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15190" w14:textId="319E0606" w:rsidR="002213F2" w:rsidRDefault="00755804" w:rsidP="00755804">
      <w:pPr>
        <w:jc w:val="center"/>
        <w:rPr>
          <w:b/>
          <w:sz w:val="52"/>
          <w:szCs w:val="52"/>
          <w:lang w:val="vi-VN"/>
        </w:rPr>
      </w:pPr>
      <w:proofErr w:type="spellStart"/>
      <w:r w:rsidRPr="00755804">
        <w:rPr>
          <w:b/>
          <w:sz w:val="52"/>
          <w:szCs w:val="52"/>
        </w:rPr>
        <w:t>SerenityRestAssured</w:t>
      </w:r>
      <w:proofErr w:type="spellEnd"/>
      <w:r w:rsidRPr="00755804">
        <w:rPr>
          <w:b/>
          <w:sz w:val="52"/>
          <w:szCs w:val="52"/>
          <w:lang w:val="vi-VN"/>
        </w:rPr>
        <w:t xml:space="preserve"> Guideline</w:t>
      </w:r>
    </w:p>
    <w:p w14:paraId="1659D8AB" w14:textId="77777777" w:rsidR="00755804" w:rsidRPr="00DA508A" w:rsidRDefault="00755804" w:rsidP="00755804">
      <w:pPr>
        <w:jc w:val="center"/>
        <w:rPr>
          <w:b/>
          <w:sz w:val="24"/>
          <w:szCs w:val="24"/>
          <w:lang w:val="vi-VN"/>
        </w:rPr>
      </w:pPr>
    </w:p>
    <w:p w14:paraId="5CE31C84" w14:textId="4B9DBE2A" w:rsidR="00974D36" w:rsidRPr="00755804" w:rsidRDefault="000721B5" w:rsidP="0075580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E73C0E3" wp14:editId="59DD8715">
            <wp:simplePos x="0" y="0"/>
            <wp:positionH relativeFrom="column">
              <wp:posOffset>1095375</wp:posOffset>
            </wp:positionH>
            <wp:positionV relativeFrom="paragraph">
              <wp:posOffset>402590</wp:posOffset>
            </wp:positionV>
            <wp:extent cx="3505835" cy="40106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74D36" w:rsidRPr="00974D36">
        <w:rPr>
          <w:lang w:val="vi-VN"/>
        </w:rPr>
        <w:t>Test suite for the assignment is in features/test</w:t>
      </w:r>
    </w:p>
    <w:p w14:paraId="1FFFFB18" w14:textId="5C51DD25" w:rsidR="00974D36" w:rsidRDefault="00974D36">
      <w:pPr>
        <w:rPr>
          <w:lang w:val="vi-VN"/>
        </w:rPr>
      </w:pPr>
    </w:p>
    <w:p w14:paraId="445F1CB2" w14:textId="35FF15E0" w:rsidR="00974D36" w:rsidRDefault="00974D36" w:rsidP="00974D3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How to run framework and se report</w:t>
      </w:r>
    </w:p>
    <w:p w14:paraId="15F70420" w14:textId="77DA45F2" w:rsidR="00974D36" w:rsidRDefault="00974D36" w:rsidP="00974D3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Run mvn command : </w:t>
      </w:r>
      <w:r w:rsidRPr="00974D36">
        <w:rPr>
          <w:b/>
          <w:lang w:val="vi-VN"/>
        </w:rPr>
        <w:t>clean verify serenity:aggregate "-Dcucumber.options=--tags @</w:t>
      </w:r>
      <w:r w:rsidRPr="00974D36">
        <w:rPr>
          <w:b/>
          <w:lang w:val="vi-VN"/>
        </w:rPr>
        <w:t>Test</w:t>
      </w:r>
      <w:r w:rsidRPr="00974D36">
        <w:rPr>
          <w:b/>
          <w:lang w:val="vi-VN"/>
        </w:rPr>
        <w:t>"</w:t>
      </w:r>
      <w:r>
        <w:rPr>
          <w:b/>
          <w:lang w:val="vi-VN"/>
        </w:rPr>
        <w:t xml:space="preserve"> </w:t>
      </w:r>
    </w:p>
    <w:p w14:paraId="34749A8A" w14:textId="4D05AB7F" w:rsidR="00974D36" w:rsidRDefault="00974D36" w:rsidP="00974D36">
      <w:pPr>
        <w:pStyle w:val="ListParagraph"/>
        <w:ind w:left="1080"/>
        <w:rPr>
          <w:lang w:val="vi-VN"/>
        </w:rPr>
      </w:pPr>
      <w:r>
        <w:rPr>
          <w:lang w:val="vi-VN"/>
        </w:rPr>
        <w:t>To run test suite for assignment</w:t>
      </w:r>
    </w:p>
    <w:p w14:paraId="6D90F8BB" w14:textId="77777777" w:rsidR="005874AF" w:rsidRPr="00974D36" w:rsidRDefault="005874AF" w:rsidP="00974D36">
      <w:pPr>
        <w:pStyle w:val="ListParagraph"/>
        <w:ind w:left="1080"/>
        <w:rPr>
          <w:lang w:val="vi-VN"/>
        </w:rPr>
      </w:pPr>
    </w:p>
    <w:p w14:paraId="228CDE40" w14:textId="1CA4DEC3" w:rsidR="00974D36" w:rsidRPr="00202191" w:rsidRDefault="00974D36" w:rsidP="0020219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Run mvn command : </w:t>
      </w:r>
      <w:r w:rsidRPr="00974D36">
        <w:rPr>
          <w:b/>
          <w:lang w:val="vi-VN"/>
        </w:rPr>
        <w:t>clean verify serenity:aggregate "-Dcucumber.options=--tags @</w:t>
      </w:r>
      <w:r>
        <w:rPr>
          <w:b/>
          <w:lang w:val="vi-VN"/>
        </w:rPr>
        <w:t>Demo</w:t>
      </w:r>
      <w:r w:rsidRPr="00974D36">
        <w:rPr>
          <w:b/>
          <w:lang w:val="vi-VN"/>
        </w:rPr>
        <w:t>"</w:t>
      </w:r>
    </w:p>
    <w:p w14:paraId="33FD99C5" w14:textId="7C02A14C" w:rsidR="00974D36" w:rsidRDefault="00974D36" w:rsidP="00974D36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to run a sipmle rest api demo on </w:t>
      </w:r>
      <w:hyperlink r:id="rId8" w:history="1">
        <w:r>
          <w:rPr>
            <w:rStyle w:val="Hyperlink"/>
          </w:rPr>
          <w:t>https://reqres.in/</w:t>
        </w:r>
      </w:hyperlink>
      <w:r>
        <w:rPr>
          <w:lang w:val="vi-VN"/>
        </w:rPr>
        <w:t>.</w:t>
      </w:r>
    </w:p>
    <w:p w14:paraId="0BF2E53C" w14:textId="24EC439B" w:rsidR="00202191" w:rsidRDefault="001218BE" w:rsidP="00974D36">
      <w:pPr>
        <w:pStyle w:val="ListParagraph"/>
        <w:ind w:left="1080"/>
        <w:rPr>
          <w:lang w:val="vi-VN"/>
        </w:rPr>
      </w:pPr>
      <w:r w:rsidRPr="001218BE">
        <w:rPr>
          <w:lang w:val="vi-VN"/>
        </w:rPr>
        <w:lastRenderedPageBreak/>
        <w:drawing>
          <wp:inline distT="0" distB="0" distL="0" distR="0" wp14:anchorId="16EA54D2" wp14:editId="77575EC2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BCD9" w14:textId="77777777" w:rsidR="005874AF" w:rsidRPr="00974D36" w:rsidRDefault="005874AF" w:rsidP="00974D36">
      <w:pPr>
        <w:pStyle w:val="ListParagraph"/>
        <w:ind w:left="1080"/>
        <w:rPr>
          <w:lang w:val="vi-VN"/>
        </w:rPr>
      </w:pPr>
    </w:p>
    <w:p w14:paraId="2E73BE10" w14:textId="3AAB88FD" w:rsidR="00974D36" w:rsidRDefault="00974D36" w:rsidP="00974D3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Find the automation report in : </w:t>
      </w:r>
      <w:r w:rsidRPr="00974D36">
        <w:rPr>
          <w:lang w:val="vi-VN"/>
        </w:rPr>
        <w:t>target\site\reports</w:t>
      </w:r>
      <w:r>
        <w:rPr>
          <w:lang w:val="vi-VN"/>
        </w:rPr>
        <w:t>\index.html</w:t>
      </w:r>
    </w:p>
    <w:p w14:paraId="61B33198" w14:textId="11136867" w:rsidR="00974D36" w:rsidRPr="00974D36" w:rsidRDefault="00974D36" w:rsidP="00974D36">
      <w:pPr>
        <w:pStyle w:val="ListParagraph"/>
        <w:ind w:left="1080"/>
        <w:rPr>
          <w:lang w:val="vi-VN"/>
        </w:rPr>
      </w:pPr>
      <w:r w:rsidRPr="00974D36">
        <w:rPr>
          <w:lang w:val="vi-VN"/>
        </w:rPr>
        <w:drawing>
          <wp:inline distT="0" distB="0" distL="0" distR="0" wp14:anchorId="3098EB58" wp14:editId="429622BD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E77" w14:textId="3318F425" w:rsidR="00974D36" w:rsidRDefault="00974D36" w:rsidP="00974D36">
      <w:pPr>
        <w:pStyle w:val="ListParagraph"/>
        <w:ind w:left="1080"/>
        <w:rPr>
          <w:lang w:val="vi-VN"/>
        </w:rPr>
      </w:pPr>
    </w:p>
    <w:p w14:paraId="5F5B05E8" w14:textId="79D51B48" w:rsidR="00502954" w:rsidRDefault="00155FF0" w:rsidP="00974D36">
      <w:pPr>
        <w:pStyle w:val="ListParagraph"/>
        <w:ind w:left="1080"/>
        <w:rPr>
          <w:lang w:val="vi-VN"/>
        </w:rPr>
      </w:pPr>
      <w:r>
        <w:rPr>
          <w:noProof/>
        </w:rPr>
        <w:drawing>
          <wp:inline distT="0" distB="0" distL="0" distR="0" wp14:anchorId="00B40007" wp14:editId="04B0485F">
            <wp:extent cx="5943600" cy="27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90E3" w14:textId="1BB75EDC" w:rsidR="00155FF0" w:rsidRDefault="00155FF0" w:rsidP="00974D36">
      <w:pPr>
        <w:pStyle w:val="ListParagraph"/>
        <w:ind w:left="1080"/>
        <w:rPr>
          <w:lang w:val="vi-VN"/>
        </w:rPr>
      </w:pPr>
    </w:p>
    <w:p w14:paraId="64BEE447" w14:textId="6D457382" w:rsidR="00155FF0" w:rsidRDefault="00155FF0" w:rsidP="00974D36">
      <w:pPr>
        <w:pStyle w:val="ListParagraph"/>
        <w:ind w:left="108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C714DF6" wp14:editId="59F37E69">
            <wp:extent cx="5943600" cy="2706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3B9D" w14:textId="44D53DED" w:rsidR="00155FF0" w:rsidRDefault="00155FF0" w:rsidP="00974D36">
      <w:pPr>
        <w:pStyle w:val="ListParagraph"/>
        <w:ind w:left="1080"/>
        <w:rPr>
          <w:lang w:val="vi-VN"/>
        </w:rPr>
      </w:pPr>
    </w:p>
    <w:p w14:paraId="43B5745B" w14:textId="3C509E69" w:rsidR="00155FF0" w:rsidRPr="00974D36" w:rsidRDefault="008E7E55" w:rsidP="00974D36">
      <w:pPr>
        <w:pStyle w:val="ListParagraph"/>
        <w:ind w:left="1080"/>
        <w:rPr>
          <w:lang w:val="vi-VN"/>
        </w:rPr>
      </w:pPr>
      <w:bookmarkStart w:id="0" w:name="_GoBack"/>
      <w:r w:rsidRPr="008E7E55">
        <w:rPr>
          <w:lang w:val="vi-VN"/>
        </w:rPr>
        <w:drawing>
          <wp:inline distT="0" distB="0" distL="0" distR="0" wp14:anchorId="7BD9FFF4" wp14:editId="5CC34BC0">
            <wp:extent cx="5943600" cy="2171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5FF0" w:rsidRPr="00974D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6040D" w14:textId="77777777" w:rsidR="00234858" w:rsidRDefault="00234858" w:rsidP="00974D36">
      <w:pPr>
        <w:spacing w:after="0" w:line="240" w:lineRule="auto"/>
      </w:pPr>
      <w:r>
        <w:separator/>
      </w:r>
    </w:p>
  </w:endnote>
  <w:endnote w:type="continuationSeparator" w:id="0">
    <w:p w14:paraId="7EE1298C" w14:textId="77777777" w:rsidR="00234858" w:rsidRDefault="00234858" w:rsidP="0097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CFCF6" w14:textId="77777777" w:rsidR="00974D36" w:rsidRDefault="00974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A030E" w14:textId="7E2F3E34" w:rsidR="00974D36" w:rsidRDefault="00974D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724D0B" wp14:editId="4CD7BDA5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4" name="MSIPCM5e7d4920a457abfa163ec797" descr="{&quot;HashCode&quot;:-9317195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EE7775" w14:textId="5E65F05C" w:rsidR="00974D36" w:rsidRPr="00974D36" w:rsidRDefault="00974D36" w:rsidP="00974D3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74D3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724D0B" id="_x0000_t202" coordsize="21600,21600" o:spt="202" path="m,l,21600r21600,l21600,xe">
              <v:stroke joinstyle="miter"/>
              <v:path gradientshapeok="t" o:connecttype="rect"/>
            </v:shapetype>
            <v:shape id="MSIPCM5e7d4920a457abfa163ec797" o:spid="_x0000_s1026" type="#_x0000_t202" alt="{&quot;HashCode&quot;:-931719521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" o:allowincell="f" filled="f" stroked="f" strokeweight=".5pt">
              <v:fill o:detectmouseclick="t"/>
              <v:textbox inset=",0,,0">
                <w:txbxContent>
                  <w:p w14:paraId="7BEE7775" w14:textId="5E65F05C" w:rsidR="00974D36" w:rsidRPr="00974D36" w:rsidRDefault="00974D36" w:rsidP="00974D3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74D36">
                      <w:rPr>
                        <w:rFonts w:ascii="Calibri" w:hAnsi="Calibri" w:cs="Calibri"/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0FCD2" w14:textId="77777777" w:rsidR="00974D36" w:rsidRDefault="0097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42B74" w14:textId="77777777" w:rsidR="00234858" w:rsidRDefault="00234858" w:rsidP="00974D36">
      <w:pPr>
        <w:spacing w:after="0" w:line="240" w:lineRule="auto"/>
      </w:pPr>
      <w:r>
        <w:separator/>
      </w:r>
    </w:p>
  </w:footnote>
  <w:footnote w:type="continuationSeparator" w:id="0">
    <w:p w14:paraId="2D5A9242" w14:textId="77777777" w:rsidR="00234858" w:rsidRDefault="00234858" w:rsidP="0097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7BEA3" w14:textId="77777777" w:rsidR="00974D36" w:rsidRDefault="00974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6A2A7" w14:textId="77777777" w:rsidR="00974D36" w:rsidRDefault="00974D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85329" w14:textId="77777777" w:rsidR="00974D36" w:rsidRDefault="00974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665A"/>
    <w:multiLevelType w:val="hybridMultilevel"/>
    <w:tmpl w:val="A126D67E"/>
    <w:lvl w:ilvl="0" w:tplc="11E832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FF288C"/>
    <w:multiLevelType w:val="hybridMultilevel"/>
    <w:tmpl w:val="D66A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71BD"/>
    <w:rsid w:val="000271BD"/>
    <w:rsid w:val="000721B5"/>
    <w:rsid w:val="001218BE"/>
    <w:rsid w:val="00155FF0"/>
    <w:rsid w:val="00202191"/>
    <w:rsid w:val="002213F2"/>
    <w:rsid w:val="00234858"/>
    <w:rsid w:val="004741A1"/>
    <w:rsid w:val="00502954"/>
    <w:rsid w:val="005874AF"/>
    <w:rsid w:val="00755804"/>
    <w:rsid w:val="008E7E55"/>
    <w:rsid w:val="00974D36"/>
    <w:rsid w:val="0099095C"/>
    <w:rsid w:val="00AA2D10"/>
    <w:rsid w:val="00B2035A"/>
    <w:rsid w:val="00B5667D"/>
    <w:rsid w:val="00DA508A"/>
    <w:rsid w:val="00EB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BAC3A"/>
  <w15:chartTrackingRefBased/>
  <w15:docId w15:val="{9B23CF10-8503-4D8E-AE5D-537110F4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D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D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4D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D36"/>
  </w:style>
  <w:style w:type="paragraph" w:styleId="Footer">
    <w:name w:val="footer"/>
    <w:basedOn w:val="Normal"/>
    <w:link w:val="FooterChar"/>
    <w:uiPriority w:val="99"/>
    <w:unhideWhenUsed/>
    <w:rsid w:val="0097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 Dinh</dc:creator>
  <cp:keywords/>
  <dc:description/>
  <cp:lastModifiedBy>Huy Phan Dinh (VN)</cp:lastModifiedBy>
  <cp:revision>18</cp:revision>
  <dcterms:created xsi:type="dcterms:W3CDTF">2020-06-14T15:34:00Z</dcterms:created>
  <dcterms:modified xsi:type="dcterms:W3CDTF">2020-06-14T15:49:00Z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2020-06-14T15:42:51Z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df79366b-dde4-4caa-a752-0000cecb5471</vt:lpwstr>
  </property>
  <property fmtid="{D5CDD505-2E9C-101B-9397-08002B2CF9AE}" pid="8" name="MSIP_Label_13ed54b0-3371-4c9f-b9e0-3039d14ae50d_ContentBits">
    <vt:lpwstr>2</vt:lpwstr>
  </property>
</Properties>
</file>