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B0E2"/>
    <w:p w14:paraId="7DE9B859">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0A521DE7"/>
    <w:p w14:paraId="0B51EC3B"/>
    <w:p w14:paraId="60E04795"/>
    <w:p w14:paraId="17270928"/>
    <w:p w14:paraId="4F96F7D5"/>
    <w:p w14:paraId="6DAE77F9"/>
    <w:p w14:paraId="593D843D"/>
    <w:p w14:paraId="280710DF">
      <w:pPr>
        <w:jc w:val="center"/>
        <w:rPr>
          <w:b/>
          <w:caps/>
          <w:color w:val="C00000"/>
          <w:sz w:val="56"/>
        </w:rPr>
      </w:pPr>
      <w:r>
        <w:rPr>
          <w:b/>
          <w:caps/>
          <w:color w:val="C00000"/>
          <w:sz w:val="56"/>
        </w:rPr>
        <w:t>Capstone Project Report</w:t>
      </w:r>
    </w:p>
    <w:p w14:paraId="321F0664">
      <w:pPr>
        <w:jc w:val="center"/>
        <w:rPr>
          <w:b/>
          <w:color w:val="C00000"/>
          <w:sz w:val="44"/>
        </w:rPr>
      </w:pPr>
      <w:r>
        <w:rPr>
          <w:b/>
          <w:color w:val="C00000"/>
          <w:sz w:val="44"/>
        </w:rPr>
        <w:t>Report 1 – Project Introduction</w:t>
      </w:r>
    </w:p>
    <w:p w14:paraId="6B44F9D3">
      <w:pPr>
        <w:jc w:val="center"/>
        <w:rPr>
          <w:b/>
          <w:sz w:val="44"/>
        </w:rPr>
      </w:pPr>
    </w:p>
    <w:p w14:paraId="50310924">
      <w:pPr>
        <w:jc w:val="center"/>
        <w:rPr>
          <w:b/>
          <w:sz w:val="44"/>
        </w:rPr>
      </w:pPr>
    </w:p>
    <w:p w14:paraId="04387CBA">
      <w:pPr>
        <w:jc w:val="center"/>
        <w:rPr>
          <w:b/>
          <w:sz w:val="44"/>
        </w:rPr>
      </w:pPr>
    </w:p>
    <w:p w14:paraId="0615AC76">
      <w:pPr>
        <w:jc w:val="center"/>
        <w:rPr>
          <w:b/>
          <w:sz w:val="44"/>
        </w:rPr>
      </w:pPr>
    </w:p>
    <w:p w14:paraId="0885E9E3">
      <w:pPr>
        <w:jc w:val="center"/>
        <w:rPr>
          <w:b/>
          <w:sz w:val="44"/>
        </w:rPr>
      </w:pPr>
    </w:p>
    <w:p w14:paraId="146A53BA">
      <w:pPr>
        <w:jc w:val="center"/>
        <w:rPr>
          <w:b/>
          <w:sz w:val="44"/>
        </w:rPr>
      </w:pPr>
    </w:p>
    <w:p w14:paraId="4E1ACB21">
      <w:pPr>
        <w:jc w:val="center"/>
        <w:rPr>
          <w:b/>
          <w:sz w:val="44"/>
        </w:rPr>
      </w:pPr>
    </w:p>
    <w:p w14:paraId="74EF928B">
      <w:pPr>
        <w:jc w:val="center"/>
        <w:rPr>
          <w:b/>
          <w:sz w:val="44"/>
        </w:rPr>
      </w:pPr>
    </w:p>
    <w:p w14:paraId="25D5CB5E">
      <w:pPr>
        <w:jc w:val="center"/>
        <w:rPr>
          <w:b/>
          <w:sz w:val="44"/>
        </w:rPr>
      </w:pPr>
    </w:p>
    <w:p w14:paraId="15E7AC25">
      <w:pPr>
        <w:spacing w:before="89"/>
        <w:ind w:left="2526" w:right="2171"/>
        <w:jc w:val="center"/>
        <w:rPr>
          <w:rFonts w:cstheme="minorHAnsi"/>
          <w:sz w:val="28"/>
          <w:szCs w:val="28"/>
        </w:rPr>
      </w:pPr>
      <w:r>
        <w:rPr>
          <w:rFonts w:cstheme="minorHAnsi"/>
          <w:sz w:val="28"/>
          <w:szCs w:val="28"/>
        </w:rPr>
        <w:t>– Hanoi, August 2019 –</w:t>
      </w:r>
    </w:p>
    <w:sdt>
      <w:sdtPr>
        <w:rPr>
          <w:rFonts w:asciiTheme="minorHAnsi" w:hAnsiTheme="minorHAnsi" w:eastAsiaTheme="minorHAnsi" w:cstheme="minorBidi"/>
          <w:color w:val="auto"/>
          <w:sz w:val="22"/>
          <w:szCs w:val="22"/>
          <w:lang w:val="en-GB"/>
        </w:rPr>
        <w:id w:val="-2075660069"/>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14:paraId="73C3B67E">
          <w:pPr>
            <w:pStyle w:val="24"/>
            <w:rPr>
              <w:b/>
            </w:rPr>
          </w:pPr>
          <w:r>
            <w:rPr>
              <w:b/>
            </w:rPr>
            <w:t>Table of Contents</w:t>
          </w:r>
        </w:p>
        <w:p w14:paraId="09E9CB73">
          <w:pPr>
            <w:pStyle w:val="11"/>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"_Toc83330272" </w:instrText>
          </w:r>
          <w:r>
            <w:fldChar w:fldCharType="separate"/>
          </w:r>
          <w:r>
            <w:rPr>
              <w:rStyle w:val="8"/>
            </w:rPr>
            <w:t>I. Record of Changes</w:t>
          </w:r>
          <w:r>
            <w:tab/>
          </w:r>
          <w:r>
            <w:fldChar w:fldCharType="begin"/>
          </w:r>
          <w:r>
            <w:instrText xml:space="preserve"> PAGEREF _Toc83330272 \h </w:instrText>
          </w:r>
          <w:r>
            <w:fldChar w:fldCharType="separate"/>
          </w:r>
          <w:r>
            <w:t>3</w:t>
          </w:r>
          <w:r>
            <w:fldChar w:fldCharType="end"/>
          </w:r>
          <w:r>
            <w:fldChar w:fldCharType="end"/>
          </w:r>
        </w:p>
        <w:p w14:paraId="692EA197">
          <w:pPr>
            <w:pStyle w:val="11"/>
            <w:tabs>
              <w:tab w:val="right" w:leader="dot" w:pos="9040"/>
            </w:tabs>
            <w:rPr>
              <w:rFonts w:eastAsiaTheme="minorEastAsia"/>
              <w:sz w:val="24"/>
              <w:szCs w:val="24"/>
              <w:lang w:eastAsia="en-GB"/>
            </w:rPr>
          </w:pPr>
          <w:r>
            <w:fldChar w:fldCharType="begin"/>
          </w:r>
          <w:r>
            <w:instrText xml:space="preserve"> HYPERLINK \l "_Toc83330273" </w:instrText>
          </w:r>
          <w:r>
            <w:fldChar w:fldCharType="separate"/>
          </w:r>
          <w:r>
            <w:rPr>
              <w:rStyle w:val="8"/>
            </w:rPr>
            <w:t>II. Project Introduction</w:t>
          </w:r>
          <w:r>
            <w:tab/>
          </w:r>
          <w:r>
            <w:fldChar w:fldCharType="begin"/>
          </w:r>
          <w:r>
            <w:instrText xml:space="preserve"> PAGEREF _Toc83330273 \h </w:instrText>
          </w:r>
          <w:r>
            <w:fldChar w:fldCharType="separate"/>
          </w:r>
          <w:r>
            <w:t>4</w:t>
          </w:r>
          <w:r>
            <w:fldChar w:fldCharType="end"/>
          </w:r>
          <w:r>
            <w:fldChar w:fldCharType="end"/>
          </w:r>
        </w:p>
        <w:p w14:paraId="3CF9FB24">
          <w:pPr>
            <w:pStyle w:val="12"/>
            <w:tabs>
              <w:tab w:val="right" w:leader="dot" w:pos="9040"/>
            </w:tabs>
            <w:rPr>
              <w:rFonts w:eastAsiaTheme="minorEastAsia"/>
              <w:sz w:val="24"/>
              <w:szCs w:val="24"/>
              <w:lang w:eastAsia="en-GB"/>
            </w:rPr>
          </w:pPr>
          <w:r>
            <w:fldChar w:fldCharType="begin"/>
          </w:r>
          <w:r>
            <w:instrText xml:space="preserve"> HYPERLINK \l "_Toc83330274" </w:instrText>
          </w:r>
          <w:r>
            <w:fldChar w:fldCharType="separate"/>
          </w:r>
          <w:r>
            <w:rPr>
              <w:rStyle w:val="8"/>
            </w:rPr>
            <w:t>1. Overview</w:t>
          </w:r>
          <w:r>
            <w:tab/>
          </w:r>
          <w:r>
            <w:fldChar w:fldCharType="begin"/>
          </w:r>
          <w:r>
            <w:instrText xml:space="preserve"> PAGEREF _Toc83330274 \h </w:instrText>
          </w:r>
          <w:r>
            <w:fldChar w:fldCharType="separate"/>
          </w:r>
          <w:r>
            <w:t>4</w:t>
          </w:r>
          <w:r>
            <w:fldChar w:fldCharType="end"/>
          </w:r>
          <w:r>
            <w:fldChar w:fldCharType="end"/>
          </w:r>
        </w:p>
        <w:p w14:paraId="5D247363">
          <w:pPr>
            <w:pStyle w:val="13"/>
            <w:tabs>
              <w:tab w:val="right" w:leader="dot" w:pos="9040"/>
            </w:tabs>
            <w:rPr>
              <w:rFonts w:eastAsiaTheme="minorEastAsia"/>
              <w:sz w:val="24"/>
              <w:szCs w:val="24"/>
              <w:lang w:eastAsia="en-GB"/>
            </w:rPr>
          </w:pPr>
          <w:r>
            <w:fldChar w:fldCharType="begin"/>
          </w:r>
          <w:r>
            <w:instrText xml:space="preserve"> HYPERLINK \l "_Toc83330275" </w:instrText>
          </w:r>
          <w:r>
            <w:fldChar w:fldCharType="separate"/>
          </w:r>
          <w:r>
            <w:rPr>
              <w:rStyle w:val="8"/>
            </w:rPr>
            <w:t>1.1 Project Information</w:t>
          </w:r>
          <w:r>
            <w:tab/>
          </w:r>
          <w:r>
            <w:fldChar w:fldCharType="begin"/>
          </w:r>
          <w:r>
            <w:instrText xml:space="preserve"> PAGEREF _Toc83330275 \h </w:instrText>
          </w:r>
          <w:r>
            <w:fldChar w:fldCharType="separate"/>
          </w:r>
          <w:r>
            <w:t>4</w:t>
          </w:r>
          <w:r>
            <w:fldChar w:fldCharType="end"/>
          </w:r>
          <w:r>
            <w:fldChar w:fldCharType="end"/>
          </w:r>
        </w:p>
        <w:p w14:paraId="5A6B789A">
          <w:pPr>
            <w:pStyle w:val="13"/>
            <w:tabs>
              <w:tab w:val="right" w:leader="dot" w:pos="9040"/>
            </w:tabs>
            <w:rPr>
              <w:rFonts w:eastAsiaTheme="minorEastAsia"/>
              <w:sz w:val="24"/>
              <w:szCs w:val="24"/>
              <w:lang w:eastAsia="en-GB"/>
            </w:rPr>
          </w:pPr>
          <w:r>
            <w:fldChar w:fldCharType="begin"/>
          </w:r>
          <w:r>
            <w:instrText xml:space="preserve"> HYPERLINK \l "_Toc83330276" </w:instrText>
          </w:r>
          <w:r>
            <w:fldChar w:fldCharType="separate"/>
          </w:r>
          <w:r>
            <w:rPr>
              <w:rStyle w:val="8"/>
            </w:rPr>
            <w:t>1.2 Project Team</w:t>
          </w:r>
          <w:r>
            <w:tab/>
          </w:r>
          <w:r>
            <w:fldChar w:fldCharType="begin"/>
          </w:r>
          <w:r>
            <w:instrText xml:space="preserve"> PAGEREF _Toc83330276 \h </w:instrText>
          </w:r>
          <w:r>
            <w:fldChar w:fldCharType="separate"/>
          </w:r>
          <w:r>
            <w:t>4</w:t>
          </w:r>
          <w:r>
            <w:fldChar w:fldCharType="end"/>
          </w:r>
          <w:r>
            <w:fldChar w:fldCharType="end"/>
          </w:r>
        </w:p>
        <w:p w14:paraId="67FE8B67">
          <w:pPr>
            <w:pStyle w:val="12"/>
            <w:tabs>
              <w:tab w:val="right" w:leader="dot" w:pos="9040"/>
            </w:tabs>
            <w:rPr>
              <w:rFonts w:eastAsiaTheme="minorEastAsia"/>
              <w:sz w:val="24"/>
              <w:szCs w:val="24"/>
              <w:lang w:eastAsia="en-GB"/>
            </w:rPr>
          </w:pPr>
          <w:r>
            <w:fldChar w:fldCharType="begin"/>
          </w:r>
          <w:r>
            <w:instrText xml:space="preserve"> HYPERLINK \l "_Toc83330277" </w:instrText>
          </w:r>
          <w:r>
            <w:fldChar w:fldCharType="separate"/>
          </w:r>
          <w:r>
            <w:rPr>
              <w:rStyle w:val="8"/>
            </w:rPr>
            <w:t>2. Product Background</w:t>
          </w:r>
          <w:r>
            <w:tab/>
          </w:r>
          <w:r>
            <w:fldChar w:fldCharType="begin"/>
          </w:r>
          <w:r>
            <w:instrText xml:space="preserve"> PAGEREF _Toc83330277 \h </w:instrText>
          </w:r>
          <w:r>
            <w:fldChar w:fldCharType="separate"/>
          </w:r>
          <w:r>
            <w:t>4</w:t>
          </w:r>
          <w:r>
            <w:fldChar w:fldCharType="end"/>
          </w:r>
          <w:r>
            <w:fldChar w:fldCharType="end"/>
          </w:r>
        </w:p>
        <w:p w14:paraId="2B36D7FE">
          <w:pPr>
            <w:pStyle w:val="12"/>
            <w:tabs>
              <w:tab w:val="right" w:leader="dot" w:pos="9040"/>
            </w:tabs>
            <w:rPr>
              <w:rFonts w:eastAsiaTheme="minorEastAsia"/>
              <w:sz w:val="24"/>
              <w:szCs w:val="24"/>
              <w:lang w:eastAsia="en-GB"/>
            </w:rPr>
          </w:pPr>
          <w:r>
            <w:fldChar w:fldCharType="begin"/>
          </w:r>
          <w:r>
            <w:instrText xml:space="preserve"> HYPERLINK \l "_Toc83330278" </w:instrText>
          </w:r>
          <w:r>
            <w:fldChar w:fldCharType="separate"/>
          </w:r>
          <w:r>
            <w:rPr>
              <w:rStyle w:val="8"/>
            </w:rPr>
            <w:t>3. Existing Systems</w:t>
          </w:r>
          <w:r>
            <w:tab/>
          </w:r>
          <w:r>
            <w:fldChar w:fldCharType="begin"/>
          </w:r>
          <w:r>
            <w:instrText xml:space="preserve"> PAGEREF _Toc83330278 \h </w:instrText>
          </w:r>
          <w:r>
            <w:fldChar w:fldCharType="separate"/>
          </w:r>
          <w:r>
            <w:t>4</w:t>
          </w:r>
          <w:r>
            <w:fldChar w:fldCharType="end"/>
          </w:r>
          <w:r>
            <w:fldChar w:fldCharType="end"/>
          </w:r>
        </w:p>
        <w:p w14:paraId="7209027D">
          <w:pPr>
            <w:pStyle w:val="13"/>
            <w:tabs>
              <w:tab w:val="right" w:leader="dot" w:pos="9040"/>
            </w:tabs>
            <w:rPr>
              <w:rFonts w:eastAsiaTheme="minorEastAsia"/>
              <w:sz w:val="24"/>
              <w:szCs w:val="24"/>
              <w:lang w:eastAsia="en-GB"/>
            </w:rPr>
          </w:pPr>
          <w:r>
            <w:fldChar w:fldCharType="begin"/>
          </w:r>
          <w:r>
            <w:instrText xml:space="preserve"> HYPERLINK \l "_Toc83330279" </w:instrText>
          </w:r>
          <w:r>
            <w:fldChar w:fldCharType="separate"/>
          </w:r>
          <w:r>
            <w:rPr>
              <w:rStyle w:val="8"/>
            </w:rPr>
            <w:t>3.1 System name1</w:t>
          </w:r>
          <w:r>
            <w:tab/>
          </w:r>
          <w:r>
            <w:fldChar w:fldCharType="begin"/>
          </w:r>
          <w:r>
            <w:instrText xml:space="preserve"> PAGEREF _Toc83330279 \h </w:instrText>
          </w:r>
          <w:r>
            <w:fldChar w:fldCharType="separate"/>
          </w:r>
          <w:r>
            <w:t>4</w:t>
          </w:r>
          <w:r>
            <w:fldChar w:fldCharType="end"/>
          </w:r>
          <w:r>
            <w:fldChar w:fldCharType="end"/>
          </w:r>
        </w:p>
        <w:p w14:paraId="5EB15FBB">
          <w:pPr>
            <w:pStyle w:val="13"/>
            <w:tabs>
              <w:tab w:val="right" w:leader="dot" w:pos="9040"/>
            </w:tabs>
            <w:rPr>
              <w:rFonts w:eastAsiaTheme="minorEastAsia"/>
              <w:sz w:val="24"/>
              <w:szCs w:val="24"/>
              <w:lang w:eastAsia="en-GB"/>
            </w:rPr>
          </w:pPr>
          <w:r>
            <w:fldChar w:fldCharType="begin"/>
          </w:r>
          <w:r>
            <w:instrText xml:space="preserve"> HYPERLINK \l "_Toc83330280" </w:instrText>
          </w:r>
          <w:r>
            <w:fldChar w:fldCharType="separate"/>
          </w:r>
          <w:r>
            <w:rPr>
              <w:rStyle w:val="8"/>
            </w:rPr>
            <w:t>3.2 System name2</w:t>
          </w:r>
          <w:r>
            <w:tab/>
          </w:r>
          <w:r>
            <w:fldChar w:fldCharType="begin"/>
          </w:r>
          <w:r>
            <w:instrText xml:space="preserve"> PAGEREF _Toc83330280 \h </w:instrText>
          </w:r>
          <w:r>
            <w:fldChar w:fldCharType="separate"/>
          </w:r>
          <w:r>
            <w:t>4</w:t>
          </w:r>
          <w:r>
            <w:fldChar w:fldCharType="end"/>
          </w:r>
          <w:r>
            <w:fldChar w:fldCharType="end"/>
          </w:r>
        </w:p>
        <w:p w14:paraId="55B27F8B">
          <w:pPr>
            <w:pStyle w:val="12"/>
            <w:tabs>
              <w:tab w:val="right" w:leader="dot" w:pos="9040"/>
            </w:tabs>
            <w:rPr>
              <w:rFonts w:eastAsiaTheme="minorEastAsia"/>
              <w:sz w:val="24"/>
              <w:szCs w:val="24"/>
              <w:lang w:eastAsia="en-GB"/>
            </w:rPr>
          </w:pPr>
          <w:r>
            <w:fldChar w:fldCharType="begin"/>
          </w:r>
          <w:r>
            <w:instrText xml:space="preserve"> HYPERLINK \l "_Toc83330281" </w:instrText>
          </w:r>
          <w:r>
            <w:fldChar w:fldCharType="separate"/>
          </w:r>
          <w:r>
            <w:rPr>
              <w:rStyle w:val="8"/>
            </w:rPr>
            <w:t>4. Business Opportunity</w:t>
          </w:r>
          <w:r>
            <w:tab/>
          </w:r>
          <w:r>
            <w:fldChar w:fldCharType="begin"/>
          </w:r>
          <w:r>
            <w:instrText xml:space="preserve"> PAGEREF _Toc83330281 \h </w:instrText>
          </w:r>
          <w:r>
            <w:fldChar w:fldCharType="separate"/>
          </w:r>
          <w:r>
            <w:t>4</w:t>
          </w:r>
          <w:r>
            <w:fldChar w:fldCharType="end"/>
          </w:r>
          <w:r>
            <w:fldChar w:fldCharType="end"/>
          </w:r>
        </w:p>
        <w:p w14:paraId="3BD3E5F1">
          <w:pPr>
            <w:pStyle w:val="12"/>
            <w:tabs>
              <w:tab w:val="right" w:leader="dot" w:pos="9040"/>
            </w:tabs>
            <w:rPr>
              <w:rFonts w:eastAsiaTheme="minorEastAsia"/>
              <w:sz w:val="24"/>
              <w:szCs w:val="24"/>
              <w:lang w:eastAsia="en-GB"/>
            </w:rPr>
          </w:pPr>
          <w:r>
            <w:fldChar w:fldCharType="begin"/>
          </w:r>
          <w:r>
            <w:instrText xml:space="preserve"> HYPERLINK \l "_Toc83330282" </w:instrText>
          </w:r>
          <w:r>
            <w:fldChar w:fldCharType="separate"/>
          </w:r>
          <w:r>
            <w:rPr>
              <w:rStyle w:val="8"/>
            </w:rPr>
            <w:t>5. Software Product Vision</w:t>
          </w:r>
          <w:r>
            <w:tab/>
          </w:r>
          <w:r>
            <w:fldChar w:fldCharType="begin"/>
          </w:r>
          <w:r>
            <w:instrText xml:space="preserve"> PAGEREF _Toc83330282 \h </w:instrText>
          </w:r>
          <w:r>
            <w:fldChar w:fldCharType="separate"/>
          </w:r>
          <w:r>
            <w:t>5</w:t>
          </w:r>
          <w:r>
            <w:fldChar w:fldCharType="end"/>
          </w:r>
          <w:r>
            <w:fldChar w:fldCharType="end"/>
          </w:r>
        </w:p>
        <w:p w14:paraId="4B291E59">
          <w:pPr>
            <w:pStyle w:val="12"/>
            <w:tabs>
              <w:tab w:val="right" w:leader="dot" w:pos="9040"/>
            </w:tabs>
            <w:rPr>
              <w:rFonts w:eastAsiaTheme="minorEastAsia"/>
              <w:sz w:val="24"/>
              <w:szCs w:val="24"/>
              <w:lang w:eastAsia="en-GB"/>
            </w:rPr>
          </w:pPr>
          <w:r>
            <w:fldChar w:fldCharType="begin"/>
          </w:r>
          <w:r>
            <w:instrText xml:space="preserve"> HYPERLINK \l "_Toc83330283" </w:instrText>
          </w:r>
          <w:r>
            <w:fldChar w:fldCharType="separate"/>
          </w:r>
          <w:r>
            <w:rPr>
              <w:rStyle w:val="8"/>
            </w:rPr>
            <w:t>6. Project Scope &amp; Limitations</w:t>
          </w:r>
          <w:r>
            <w:tab/>
          </w:r>
          <w:r>
            <w:fldChar w:fldCharType="begin"/>
          </w:r>
          <w:r>
            <w:instrText xml:space="preserve"> PAGEREF _Toc83330283 \h </w:instrText>
          </w:r>
          <w:r>
            <w:fldChar w:fldCharType="separate"/>
          </w:r>
          <w:r>
            <w:t>5</w:t>
          </w:r>
          <w:r>
            <w:fldChar w:fldCharType="end"/>
          </w:r>
          <w:r>
            <w:fldChar w:fldCharType="end"/>
          </w:r>
        </w:p>
        <w:p w14:paraId="037E2755">
          <w:pPr>
            <w:pStyle w:val="13"/>
            <w:tabs>
              <w:tab w:val="right" w:leader="dot" w:pos="9040"/>
            </w:tabs>
            <w:rPr>
              <w:rFonts w:eastAsiaTheme="minorEastAsia"/>
              <w:sz w:val="24"/>
              <w:szCs w:val="24"/>
              <w:lang w:eastAsia="en-GB"/>
            </w:rPr>
          </w:pPr>
          <w:r>
            <w:fldChar w:fldCharType="begin"/>
          </w:r>
          <w:r>
            <w:instrText xml:space="preserve"> HYPERLINK \l "_Toc83330284" </w:instrText>
          </w:r>
          <w:r>
            <w:fldChar w:fldCharType="separate"/>
          </w:r>
          <w:r>
            <w:rPr>
              <w:rStyle w:val="8"/>
            </w:rPr>
            <w:t>6.1 Major Features</w:t>
          </w:r>
          <w:r>
            <w:tab/>
          </w:r>
          <w:r>
            <w:fldChar w:fldCharType="begin"/>
          </w:r>
          <w:r>
            <w:instrText xml:space="preserve"> PAGEREF _Toc83330284 \h </w:instrText>
          </w:r>
          <w:r>
            <w:fldChar w:fldCharType="separate"/>
          </w:r>
          <w:r>
            <w:t>5</w:t>
          </w:r>
          <w:r>
            <w:fldChar w:fldCharType="end"/>
          </w:r>
          <w:r>
            <w:fldChar w:fldCharType="end"/>
          </w:r>
        </w:p>
        <w:p w14:paraId="19B7AA0B">
          <w:pPr>
            <w:pStyle w:val="13"/>
            <w:tabs>
              <w:tab w:val="right" w:leader="dot" w:pos="9040"/>
            </w:tabs>
            <w:rPr>
              <w:rFonts w:eastAsiaTheme="minorEastAsia"/>
              <w:sz w:val="24"/>
              <w:szCs w:val="24"/>
              <w:lang w:eastAsia="en-GB"/>
            </w:rPr>
          </w:pPr>
          <w:r>
            <w:fldChar w:fldCharType="begin"/>
          </w:r>
          <w:r>
            <w:instrText xml:space="preserve"> HYPERLINK \l "_Toc83330285" </w:instrText>
          </w:r>
          <w:r>
            <w:fldChar w:fldCharType="separate"/>
          </w:r>
          <w:r>
            <w:rPr>
              <w:rStyle w:val="8"/>
            </w:rPr>
            <w:t>6.2 Limitations &amp; Exclusions</w:t>
          </w:r>
          <w:r>
            <w:tab/>
          </w:r>
          <w:r>
            <w:fldChar w:fldCharType="begin"/>
          </w:r>
          <w:r>
            <w:instrText xml:space="preserve"> PAGEREF _Toc83330285 \h </w:instrText>
          </w:r>
          <w:r>
            <w:fldChar w:fldCharType="separate"/>
          </w:r>
          <w:r>
            <w:t>6</w:t>
          </w:r>
          <w:r>
            <w:fldChar w:fldCharType="end"/>
          </w:r>
          <w:r>
            <w:fldChar w:fldCharType="end"/>
          </w:r>
        </w:p>
        <w:p w14:paraId="094CD1CA">
          <w:r>
            <w:rPr>
              <w:b/>
              <w:bCs/>
            </w:rPr>
            <w:fldChar w:fldCharType="end"/>
          </w:r>
        </w:p>
      </w:sdtContent>
    </w:sdt>
    <w:p w14:paraId="6318DD2A">
      <w:pPr>
        <w:rPr>
          <w:rFonts w:asciiTheme="majorHAnsi" w:hAnsiTheme="majorHAnsi" w:eastAsiaTheme="majorEastAsia" w:cstheme="majorBidi"/>
          <w:b/>
          <w:color w:val="C00000"/>
          <w:sz w:val="32"/>
          <w:szCs w:val="32"/>
        </w:rPr>
      </w:pPr>
      <w:r>
        <w:br w:type="page"/>
      </w:r>
    </w:p>
    <w:p w14:paraId="4BE98998">
      <w:pPr>
        <w:pStyle w:val="2"/>
      </w:pPr>
      <w:bookmarkStart w:id="0" w:name="_Toc83330272"/>
      <w:r>
        <w:t>I. Record of Changes</w:t>
      </w:r>
      <w:bookmarkEnd w:id="0"/>
    </w:p>
    <w:tbl>
      <w:tblPr>
        <w:tblStyle w:val="7"/>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14:paraId="0F52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226B27AE">
            <w:pPr>
              <w:pStyle w:val="26"/>
            </w:pPr>
            <w:r>
              <w:t>Date</w:t>
            </w:r>
          </w:p>
        </w:tc>
        <w:tc>
          <w:tcPr>
            <w:tcW w:w="810" w:type="dxa"/>
            <w:shd w:val="clear" w:color="auto" w:fill="FFE8E1"/>
          </w:tcPr>
          <w:p w14:paraId="03DDF5D0">
            <w:pPr>
              <w:pStyle w:val="26"/>
            </w:pPr>
            <w:r>
              <w:t>A*</w:t>
            </w:r>
            <w:r>
              <w:br w:type="textWrapping"/>
            </w:r>
            <w:r>
              <w:t>M, D</w:t>
            </w:r>
          </w:p>
        </w:tc>
        <w:tc>
          <w:tcPr>
            <w:tcW w:w="1234" w:type="dxa"/>
            <w:shd w:val="clear" w:color="auto" w:fill="FFE8E1"/>
          </w:tcPr>
          <w:p w14:paraId="3A58917F">
            <w:pPr>
              <w:pStyle w:val="26"/>
            </w:pPr>
            <w:r>
              <w:t>In charge</w:t>
            </w:r>
          </w:p>
        </w:tc>
        <w:tc>
          <w:tcPr>
            <w:tcW w:w="5770" w:type="dxa"/>
            <w:shd w:val="clear" w:color="auto" w:fill="FFE8E1"/>
          </w:tcPr>
          <w:p w14:paraId="752BD77E">
            <w:pPr>
              <w:pStyle w:val="26"/>
            </w:pPr>
            <w:r>
              <w:t>Change Description</w:t>
            </w:r>
          </w:p>
        </w:tc>
      </w:tr>
      <w:tr w14:paraId="7302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2EA54F2">
            <w:pPr>
              <w:pStyle w:val="25"/>
            </w:pPr>
          </w:p>
        </w:tc>
        <w:tc>
          <w:tcPr>
            <w:tcW w:w="810" w:type="dxa"/>
          </w:tcPr>
          <w:p w14:paraId="22C9AAAC">
            <w:pPr>
              <w:pStyle w:val="25"/>
            </w:pPr>
          </w:p>
        </w:tc>
        <w:tc>
          <w:tcPr>
            <w:tcW w:w="1234" w:type="dxa"/>
          </w:tcPr>
          <w:p w14:paraId="113CF015">
            <w:pPr>
              <w:pStyle w:val="25"/>
            </w:pPr>
          </w:p>
        </w:tc>
        <w:tc>
          <w:tcPr>
            <w:tcW w:w="5770" w:type="dxa"/>
          </w:tcPr>
          <w:p w14:paraId="2DA54B8C">
            <w:pPr>
              <w:pStyle w:val="25"/>
            </w:pPr>
          </w:p>
        </w:tc>
      </w:tr>
      <w:tr w14:paraId="1068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BC93949">
            <w:pPr>
              <w:pStyle w:val="25"/>
            </w:pPr>
          </w:p>
        </w:tc>
        <w:tc>
          <w:tcPr>
            <w:tcW w:w="810" w:type="dxa"/>
          </w:tcPr>
          <w:p w14:paraId="01A77C5E">
            <w:pPr>
              <w:pStyle w:val="25"/>
            </w:pPr>
          </w:p>
        </w:tc>
        <w:tc>
          <w:tcPr>
            <w:tcW w:w="1234" w:type="dxa"/>
          </w:tcPr>
          <w:p w14:paraId="63867AA5">
            <w:pPr>
              <w:pStyle w:val="25"/>
            </w:pPr>
          </w:p>
        </w:tc>
        <w:tc>
          <w:tcPr>
            <w:tcW w:w="5770" w:type="dxa"/>
          </w:tcPr>
          <w:p w14:paraId="115AC345">
            <w:pPr>
              <w:pStyle w:val="25"/>
            </w:pPr>
          </w:p>
        </w:tc>
      </w:tr>
      <w:tr w14:paraId="5FFD4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2B9075A">
            <w:pPr>
              <w:pStyle w:val="25"/>
            </w:pPr>
          </w:p>
        </w:tc>
        <w:tc>
          <w:tcPr>
            <w:tcW w:w="810" w:type="dxa"/>
          </w:tcPr>
          <w:p w14:paraId="2F5BD3F9">
            <w:pPr>
              <w:pStyle w:val="25"/>
            </w:pPr>
          </w:p>
        </w:tc>
        <w:tc>
          <w:tcPr>
            <w:tcW w:w="1234" w:type="dxa"/>
          </w:tcPr>
          <w:p w14:paraId="037AFF95">
            <w:pPr>
              <w:pStyle w:val="25"/>
            </w:pPr>
          </w:p>
        </w:tc>
        <w:tc>
          <w:tcPr>
            <w:tcW w:w="5770" w:type="dxa"/>
          </w:tcPr>
          <w:p w14:paraId="70DFCDD9">
            <w:pPr>
              <w:pStyle w:val="25"/>
            </w:pPr>
          </w:p>
        </w:tc>
      </w:tr>
      <w:tr w14:paraId="2171E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DD0EC6">
            <w:pPr>
              <w:pStyle w:val="25"/>
            </w:pPr>
          </w:p>
        </w:tc>
        <w:tc>
          <w:tcPr>
            <w:tcW w:w="810" w:type="dxa"/>
          </w:tcPr>
          <w:p w14:paraId="458C82AB">
            <w:pPr>
              <w:pStyle w:val="25"/>
            </w:pPr>
          </w:p>
        </w:tc>
        <w:tc>
          <w:tcPr>
            <w:tcW w:w="1234" w:type="dxa"/>
          </w:tcPr>
          <w:p w14:paraId="76CDB62E">
            <w:pPr>
              <w:pStyle w:val="25"/>
            </w:pPr>
          </w:p>
        </w:tc>
        <w:tc>
          <w:tcPr>
            <w:tcW w:w="5770" w:type="dxa"/>
          </w:tcPr>
          <w:p w14:paraId="3A7DB190">
            <w:pPr>
              <w:pStyle w:val="25"/>
            </w:pPr>
          </w:p>
        </w:tc>
      </w:tr>
      <w:tr w14:paraId="3193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A015FBB">
            <w:pPr>
              <w:pStyle w:val="25"/>
            </w:pPr>
          </w:p>
        </w:tc>
        <w:tc>
          <w:tcPr>
            <w:tcW w:w="810" w:type="dxa"/>
          </w:tcPr>
          <w:p w14:paraId="11C2530A">
            <w:pPr>
              <w:pStyle w:val="25"/>
            </w:pPr>
          </w:p>
        </w:tc>
        <w:tc>
          <w:tcPr>
            <w:tcW w:w="1234" w:type="dxa"/>
          </w:tcPr>
          <w:p w14:paraId="576B4E03">
            <w:pPr>
              <w:pStyle w:val="25"/>
            </w:pPr>
          </w:p>
        </w:tc>
        <w:tc>
          <w:tcPr>
            <w:tcW w:w="5770" w:type="dxa"/>
          </w:tcPr>
          <w:p w14:paraId="66F872C2">
            <w:pPr>
              <w:pStyle w:val="25"/>
            </w:pPr>
          </w:p>
        </w:tc>
      </w:tr>
      <w:tr w14:paraId="0D1D9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38BEBF6">
            <w:pPr>
              <w:pStyle w:val="25"/>
            </w:pPr>
          </w:p>
        </w:tc>
        <w:tc>
          <w:tcPr>
            <w:tcW w:w="810" w:type="dxa"/>
          </w:tcPr>
          <w:p w14:paraId="79E7ED24">
            <w:pPr>
              <w:pStyle w:val="25"/>
            </w:pPr>
          </w:p>
        </w:tc>
        <w:tc>
          <w:tcPr>
            <w:tcW w:w="1234" w:type="dxa"/>
          </w:tcPr>
          <w:p w14:paraId="75B33B2C">
            <w:pPr>
              <w:pStyle w:val="25"/>
            </w:pPr>
          </w:p>
        </w:tc>
        <w:tc>
          <w:tcPr>
            <w:tcW w:w="5770" w:type="dxa"/>
          </w:tcPr>
          <w:p w14:paraId="518187CC">
            <w:pPr>
              <w:pStyle w:val="25"/>
            </w:pPr>
          </w:p>
        </w:tc>
      </w:tr>
      <w:tr w14:paraId="795C5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14:paraId="4244977D">
            <w:pPr>
              <w:pStyle w:val="25"/>
            </w:pPr>
          </w:p>
        </w:tc>
        <w:tc>
          <w:tcPr>
            <w:tcW w:w="810" w:type="dxa"/>
          </w:tcPr>
          <w:p w14:paraId="5C74714C">
            <w:pPr>
              <w:pStyle w:val="25"/>
            </w:pPr>
          </w:p>
        </w:tc>
        <w:tc>
          <w:tcPr>
            <w:tcW w:w="1234" w:type="dxa"/>
          </w:tcPr>
          <w:p w14:paraId="1C10227E">
            <w:pPr>
              <w:pStyle w:val="25"/>
            </w:pPr>
          </w:p>
        </w:tc>
        <w:tc>
          <w:tcPr>
            <w:tcW w:w="5770" w:type="dxa"/>
          </w:tcPr>
          <w:p w14:paraId="7A2B571C">
            <w:pPr>
              <w:pStyle w:val="25"/>
            </w:pPr>
          </w:p>
        </w:tc>
      </w:tr>
      <w:tr w14:paraId="2D270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F7D2B4">
            <w:pPr>
              <w:pStyle w:val="25"/>
            </w:pPr>
          </w:p>
        </w:tc>
        <w:tc>
          <w:tcPr>
            <w:tcW w:w="810" w:type="dxa"/>
          </w:tcPr>
          <w:p w14:paraId="4C5B3AE7">
            <w:pPr>
              <w:pStyle w:val="25"/>
            </w:pPr>
          </w:p>
        </w:tc>
        <w:tc>
          <w:tcPr>
            <w:tcW w:w="1234" w:type="dxa"/>
          </w:tcPr>
          <w:p w14:paraId="78C515A3">
            <w:pPr>
              <w:pStyle w:val="25"/>
            </w:pPr>
          </w:p>
        </w:tc>
        <w:tc>
          <w:tcPr>
            <w:tcW w:w="5770" w:type="dxa"/>
          </w:tcPr>
          <w:p w14:paraId="62EF7EE4">
            <w:pPr>
              <w:pStyle w:val="25"/>
            </w:pPr>
          </w:p>
        </w:tc>
      </w:tr>
      <w:tr w14:paraId="1E9D3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E76D7A7">
            <w:pPr>
              <w:pStyle w:val="25"/>
            </w:pPr>
          </w:p>
        </w:tc>
        <w:tc>
          <w:tcPr>
            <w:tcW w:w="810" w:type="dxa"/>
          </w:tcPr>
          <w:p w14:paraId="403BF00B">
            <w:pPr>
              <w:pStyle w:val="25"/>
            </w:pPr>
          </w:p>
        </w:tc>
        <w:tc>
          <w:tcPr>
            <w:tcW w:w="1234" w:type="dxa"/>
          </w:tcPr>
          <w:p w14:paraId="053BA3F3">
            <w:pPr>
              <w:pStyle w:val="25"/>
            </w:pPr>
          </w:p>
        </w:tc>
        <w:tc>
          <w:tcPr>
            <w:tcW w:w="5770" w:type="dxa"/>
          </w:tcPr>
          <w:p w14:paraId="5674AFAF">
            <w:pPr>
              <w:pStyle w:val="25"/>
            </w:pPr>
          </w:p>
        </w:tc>
      </w:tr>
      <w:tr w14:paraId="7A79A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0D547AD">
            <w:pPr>
              <w:pStyle w:val="25"/>
            </w:pPr>
          </w:p>
        </w:tc>
        <w:tc>
          <w:tcPr>
            <w:tcW w:w="810" w:type="dxa"/>
          </w:tcPr>
          <w:p w14:paraId="612B604F">
            <w:pPr>
              <w:pStyle w:val="25"/>
            </w:pPr>
          </w:p>
        </w:tc>
        <w:tc>
          <w:tcPr>
            <w:tcW w:w="1234" w:type="dxa"/>
          </w:tcPr>
          <w:p w14:paraId="046B3975">
            <w:pPr>
              <w:pStyle w:val="25"/>
            </w:pPr>
          </w:p>
        </w:tc>
        <w:tc>
          <w:tcPr>
            <w:tcW w:w="5770" w:type="dxa"/>
          </w:tcPr>
          <w:p w14:paraId="581A93D5">
            <w:pPr>
              <w:pStyle w:val="25"/>
            </w:pPr>
          </w:p>
        </w:tc>
      </w:tr>
      <w:tr w14:paraId="00BED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810D999">
            <w:pPr>
              <w:pStyle w:val="25"/>
            </w:pPr>
          </w:p>
        </w:tc>
        <w:tc>
          <w:tcPr>
            <w:tcW w:w="810" w:type="dxa"/>
          </w:tcPr>
          <w:p w14:paraId="29789CB9">
            <w:pPr>
              <w:pStyle w:val="25"/>
            </w:pPr>
          </w:p>
        </w:tc>
        <w:tc>
          <w:tcPr>
            <w:tcW w:w="1234" w:type="dxa"/>
          </w:tcPr>
          <w:p w14:paraId="182C5644">
            <w:pPr>
              <w:pStyle w:val="25"/>
            </w:pPr>
          </w:p>
        </w:tc>
        <w:tc>
          <w:tcPr>
            <w:tcW w:w="5770" w:type="dxa"/>
          </w:tcPr>
          <w:p w14:paraId="13212C64">
            <w:pPr>
              <w:pStyle w:val="25"/>
            </w:pPr>
          </w:p>
        </w:tc>
      </w:tr>
      <w:tr w14:paraId="7DE8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E5209E">
            <w:pPr>
              <w:pStyle w:val="25"/>
            </w:pPr>
          </w:p>
        </w:tc>
        <w:tc>
          <w:tcPr>
            <w:tcW w:w="810" w:type="dxa"/>
          </w:tcPr>
          <w:p w14:paraId="78210F69">
            <w:pPr>
              <w:pStyle w:val="25"/>
            </w:pPr>
          </w:p>
        </w:tc>
        <w:tc>
          <w:tcPr>
            <w:tcW w:w="1234" w:type="dxa"/>
          </w:tcPr>
          <w:p w14:paraId="3B0553CD">
            <w:pPr>
              <w:pStyle w:val="25"/>
            </w:pPr>
          </w:p>
        </w:tc>
        <w:tc>
          <w:tcPr>
            <w:tcW w:w="5770" w:type="dxa"/>
          </w:tcPr>
          <w:p w14:paraId="27591576">
            <w:pPr>
              <w:pStyle w:val="25"/>
            </w:pPr>
          </w:p>
        </w:tc>
      </w:tr>
      <w:tr w14:paraId="1C64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44378">
            <w:pPr>
              <w:pStyle w:val="25"/>
            </w:pPr>
          </w:p>
        </w:tc>
        <w:tc>
          <w:tcPr>
            <w:tcW w:w="810" w:type="dxa"/>
          </w:tcPr>
          <w:p w14:paraId="5E7D45E8">
            <w:pPr>
              <w:pStyle w:val="25"/>
            </w:pPr>
          </w:p>
        </w:tc>
        <w:tc>
          <w:tcPr>
            <w:tcW w:w="1234" w:type="dxa"/>
          </w:tcPr>
          <w:p w14:paraId="257DF32F">
            <w:pPr>
              <w:pStyle w:val="25"/>
            </w:pPr>
          </w:p>
        </w:tc>
        <w:tc>
          <w:tcPr>
            <w:tcW w:w="5770" w:type="dxa"/>
          </w:tcPr>
          <w:p w14:paraId="06EFC407">
            <w:pPr>
              <w:pStyle w:val="25"/>
            </w:pPr>
          </w:p>
        </w:tc>
      </w:tr>
    </w:tbl>
    <w:p w14:paraId="4E2277F5">
      <w:pPr>
        <w:rPr>
          <w:rFonts w:cstheme="minorHAnsi"/>
          <w:sz w:val="28"/>
          <w:szCs w:val="28"/>
        </w:rPr>
      </w:pPr>
      <w:r>
        <w:t>*A - Added M - Modified D - Deleted</w:t>
      </w:r>
    </w:p>
    <w:p w14:paraId="74FEE217"/>
    <w:p w14:paraId="75D024CE">
      <w:r>
        <w:br w:type="page"/>
      </w:r>
    </w:p>
    <w:p w14:paraId="4D20EA0C">
      <w:pPr>
        <w:pStyle w:val="2"/>
      </w:pPr>
      <w:bookmarkStart w:id="1" w:name="_Toc83330273"/>
      <w:r>
        <w:t>II. Project Introduction</w:t>
      </w:r>
      <w:bookmarkEnd w:id="1"/>
    </w:p>
    <w:p w14:paraId="02BFA7E7">
      <w:pPr>
        <w:pStyle w:val="3"/>
      </w:pPr>
      <w:bookmarkStart w:id="2" w:name="_Toc83330274"/>
      <w:r>
        <w:t>1. Overview</w:t>
      </w:r>
      <w:bookmarkEnd w:id="2"/>
    </w:p>
    <w:p w14:paraId="0D98FEB8">
      <w:pPr>
        <w:pStyle w:val="4"/>
      </w:pPr>
      <w:bookmarkStart w:id="3" w:name="_Toc83330275"/>
      <w:r>
        <w:t>1.1 Project Information</w:t>
      </w:r>
      <w:bookmarkEnd w:id="3"/>
    </w:p>
    <w:p w14:paraId="41709C5B">
      <w:pPr>
        <w:pStyle w:val="14"/>
        <w:numPr>
          <w:ilvl w:val="0"/>
          <w:numId w:val="1"/>
        </w:numPr>
        <w:ind w:left="709"/>
        <w:rPr>
          <w:rFonts w:cstheme="minorHAnsi"/>
        </w:rPr>
      </w:pPr>
      <w:r>
        <w:rPr>
          <w:rFonts w:cstheme="minorHAnsi"/>
        </w:rPr>
        <w:t xml:space="preserve">Project name: </w:t>
      </w:r>
      <w:r>
        <w:rPr>
          <w:rFonts w:hint="default" w:cstheme="minorHAnsi"/>
          <w:lang w:val="en-US"/>
        </w:rPr>
        <w:t>Learner Management and 3D Simulation System for Crane Training Center</w:t>
      </w:r>
    </w:p>
    <w:p w14:paraId="182B32CA">
      <w:pPr>
        <w:pStyle w:val="14"/>
        <w:numPr>
          <w:ilvl w:val="0"/>
          <w:numId w:val="1"/>
        </w:numPr>
        <w:ind w:left="709"/>
        <w:rPr>
          <w:rFonts w:cstheme="minorHAnsi"/>
        </w:rPr>
      </w:pPr>
      <w:r>
        <w:rPr>
          <w:rFonts w:cstheme="minorHAnsi"/>
        </w:rPr>
        <w:t xml:space="preserve">Project code: </w:t>
      </w:r>
      <w:r>
        <w:rPr>
          <w:rFonts w:hint="default" w:cstheme="minorHAnsi"/>
          <w:lang w:val="en-US"/>
        </w:rPr>
        <w:t>FA25SE097</w:t>
      </w:r>
    </w:p>
    <w:p w14:paraId="4C484028">
      <w:pPr>
        <w:pStyle w:val="14"/>
        <w:numPr>
          <w:ilvl w:val="0"/>
          <w:numId w:val="1"/>
        </w:numPr>
        <w:ind w:left="709"/>
        <w:rPr>
          <w:rFonts w:cstheme="minorHAnsi"/>
        </w:rPr>
      </w:pPr>
      <w:r>
        <w:rPr>
          <w:rFonts w:cstheme="minorHAnsi"/>
        </w:rPr>
        <w:t xml:space="preserve">Group name: </w:t>
      </w:r>
      <w:r>
        <w:rPr>
          <w:rFonts w:hint="default" w:cstheme="minorHAnsi"/>
          <w:lang w:val="en-US"/>
        </w:rPr>
        <w:t>LSSCTC Group</w:t>
      </w:r>
    </w:p>
    <w:p w14:paraId="0AD21108">
      <w:pPr>
        <w:pStyle w:val="14"/>
        <w:numPr>
          <w:ilvl w:val="0"/>
          <w:numId w:val="1"/>
        </w:numPr>
        <w:ind w:left="709"/>
        <w:rPr>
          <w:rFonts w:cstheme="minorHAnsi"/>
        </w:rPr>
      </w:pPr>
      <w:r>
        <w:rPr>
          <w:rFonts w:cstheme="minorHAnsi"/>
        </w:rPr>
        <w:t xml:space="preserve">Software type: </w:t>
      </w:r>
      <w:r>
        <w:rPr>
          <w:rFonts w:hint="default" w:cstheme="minorHAnsi"/>
          <w:lang w:val="en-US"/>
        </w:rPr>
        <w:t>Web App, Desktop App</w:t>
      </w:r>
    </w:p>
    <w:p w14:paraId="06ED7EA7">
      <w:pPr>
        <w:pStyle w:val="4"/>
      </w:pPr>
      <w:bookmarkStart w:id="4" w:name="_Toc83330276"/>
      <w:r>
        <w:t>1.2 Project Team</w:t>
      </w:r>
      <w:bookmarkEnd w:id="4"/>
    </w:p>
    <w:tbl>
      <w:tblPr>
        <w:tblStyle w:val="18"/>
        <w:tblW w:w="864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5"/>
        <w:gridCol w:w="3261"/>
        <w:gridCol w:w="1701"/>
      </w:tblGrid>
      <w:tr w14:paraId="7EA5C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shd w:val="clear" w:color="auto" w:fill="FFE8E1"/>
            <w:vAlign w:val="center"/>
          </w:tcPr>
          <w:p w14:paraId="60208B02">
            <w:pPr>
              <w:spacing w:after="0" w:line="273" w:lineRule="auto"/>
              <w:ind w:left="107"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Full Name</w:t>
            </w:r>
          </w:p>
        </w:tc>
        <w:tc>
          <w:tcPr>
            <w:tcW w:w="1275" w:type="dxa"/>
            <w:shd w:val="clear" w:color="auto" w:fill="FFE8E1"/>
            <w:vAlign w:val="center"/>
          </w:tcPr>
          <w:p w14:paraId="59976F01">
            <w:pPr>
              <w:spacing w:after="0" w:line="273" w:lineRule="auto"/>
              <w:ind w:left="107" w:hanging="107"/>
              <w:jc w:val="both"/>
              <w:rPr>
                <w:rFonts w:ascii="Times New Roman" w:hAnsi="Times New Roman" w:eastAsiaTheme="minorEastAsia" w:cstheme="minorHAnsi"/>
                <w:b/>
                <w:i w:val="0"/>
                <w:sz w:val="24"/>
                <w:szCs w:val="24"/>
                <w:u w:val="none"/>
                <w:lang w:val="en-US" w:eastAsia="ja-JP"/>
              </w:rPr>
            </w:pPr>
            <w:r>
              <w:rPr>
                <w:rFonts w:asciiTheme="minorHAnsi" w:hAnsiTheme="minorHAnsi" w:eastAsiaTheme="minorEastAsia" w:cstheme="minorHAnsi"/>
                <w:b/>
                <w:i w:val="0"/>
                <w:sz w:val="22"/>
                <w:szCs w:val="24"/>
                <w:u w:val="none"/>
                <w:lang w:val="en-US" w:eastAsia="ja-JP"/>
              </w:rPr>
              <w:t>Role</w:t>
            </w:r>
          </w:p>
        </w:tc>
        <w:tc>
          <w:tcPr>
            <w:tcW w:w="3261" w:type="dxa"/>
            <w:shd w:val="clear" w:color="auto" w:fill="FFE8E1"/>
            <w:vAlign w:val="center"/>
          </w:tcPr>
          <w:p w14:paraId="5B81AA5C">
            <w:pPr>
              <w:spacing w:after="0" w:line="273" w:lineRule="auto"/>
              <w:ind w:left="107"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Email</w:t>
            </w:r>
          </w:p>
        </w:tc>
        <w:tc>
          <w:tcPr>
            <w:tcW w:w="1701" w:type="dxa"/>
            <w:shd w:val="clear" w:color="auto" w:fill="FFE8E1"/>
            <w:vAlign w:val="center"/>
          </w:tcPr>
          <w:p w14:paraId="18717513">
            <w:pPr>
              <w:spacing w:before="2" w:after="0" w:line="240" w:lineRule="auto"/>
              <w:ind w:left="107" w:right="-108"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 xml:space="preserve">  Mobile</w:t>
            </w:r>
          </w:p>
        </w:tc>
      </w:tr>
      <w:tr w14:paraId="7F70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F3749AC">
            <w:pPr>
              <w:spacing w:after="0" w:line="254" w:lineRule="auto"/>
              <w:ind w:left="107" w:hanging="107"/>
              <w:rPr>
                <w:rFonts w:hint="default" w:asciiTheme="minorHAnsi" w:hAnsiTheme="minorHAnsi" w:eastAsiaTheme="minorEastAsia" w:cstheme="minorHAnsi"/>
                <w:bCs/>
                <w:sz w:val="22"/>
                <w:lang w:val="en-US" w:eastAsia="ja-JP"/>
              </w:rPr>
            </w:pPr>
            <w:r>
              <w:rPr>
                <w:rFonts w:hint="default" w:eastAsiaTheme="minorEastAsia" w:cstheme="minorHAnsi"/>
                <w:bCs/>
                <w:sz w:val="22"/>
                <w:lang w:val="en-US" w:eastAsia="ja-JP"/>
              </w:rPr>
              <w:t>Ngo Dang Ha An</w:t>
            </w:r>
          </w:p>
        </w:tc>
        <w:tc>
          <w:tcPr>
            <w:tcW w:w="1275" w:type="dxa"/>
            <w:vAlign w:val="center"/>
          </w:tcPr>
          <w:p w14:paraId="56109C3F">
            <w:pPr>
              <w:spacing w:after="0" w:line="254" w:lineRule="auto"/>
              <w:ind w:left="107" w:hanging="107"/>
              <w:rPr>
                <w:rFonts w:hint="default" w:ascii="Times New Roman" w:hAnsi="Times New Roman" w:eastAsiaTheme="minorEastAsia" w:cstheme="minorHAnsi"/>
                <w:sz w:val="24"/>
                <w:lang w:val="en-US" w:eastAsia="ja-JP"/>
              </w:rPr>
            </w:pPr>
            <w:r>
              <w:rPr>
                <w:rFonts w:hint="default" w:ascii="Times New Roman" w:hAnsi="Times New Roman" w:eastAsiaTheme="minorEastAsia" w:cstheme="minorHAnsi"/>
                <w:sz w:val="24"/>
                <w:lang w:val="en-US" w:eastAsia="ja-JP"/>
              </w:rPr>
              <w:t>Supervisor</w:t>
            </w:r>
          </w:p>
        </w:tc>
        <w:tc>
          <w:tcPr>
            <w:tcW w:w="3261" w:type="dxa"/>
            <w:vAlign w:val="center"/>
          </w:tcPr>
          <w:p w14:paraId="0712416D">
            <w:pPr>
              <w:spacing w:after="0" w:line="254" w:lineRule="auto"/>
              <w:ind w:left="107" w:hanging="107"/>
              <w:rPr>
                <w:rFonts w:hint="default" w:asciiTheme="minorHAnsi" w:hAnsiTheme="minorHAnsi" w:eastAsiaTheme="minorEastAsia" w:cstheme="minorHAnsi"/>
                <w:sz w:val="22"/>
                <w:lang w:val="en-US" w:eastAsia="ja-JP"/>
              </w:rPr>
            </w:pPr>
            <w:r>
              <w:rPr>
                <w:rFonts w:hint="default" w:eastAsiaTheme="minorEastAsia" w:cstheme="minorHAnsi"/>
                <w:sz w:val="22"/>
                <w:lang w:val="en-US" w:eastAsia="ja-JP"/>
              </w:rPr>
              <w:t>AnNDH2@fe.edu.vn</w:t>
            </w:r>
          </w:p>
        </w:tc>
        <w:tc>
          <w:tcPr>
            <w:tcW w:w="1701" w:type="dxa"/>
            <w:vAlign w:val="center"/>
          </w:tcPr>
          <w:p w14:paraId="6264A27A">
            <w:pPr>
              <w:spacing w:after="0" w:line="254" w:lineRule="auto"/>
              <w:ind w:left="107" w:hanging="107"/>
              <w:rPr>
                <w:rFonts w:hint="default"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 xml:space="preserve"> 09</w:t>
            </w:r>
            <w:r>
              <w:rPr>
                <w:rFonts w:hint="default" w:eastAsiaTheme="minorEastAsia" w:cstheme="minorHAnsi"/>
                <w:sz w:val="22"/>
                <w:lang w:val="en-US" w:eastAsia="ja-JP"/>
              </w:rPr>
              <w:t>06782333</w:t>
            </w:r>
          </w:p>
        </w:tc>
      </w:tr>
      <w:tr w14:paraId="1734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399FA8B1">
            <w:pPr>
              <w:spacing w:after="0" w:line="252" w:lineRule="auto"/>
              <w:ind w:left="107" w:hanging="107"/>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Pham Thanh Tri</w:t>
            </w:r>
          </w:p>
        </w:tc>
        <w:tc>
          <w:tcPr>
            <w:tcW w:w="1275" w:type="dxa"/>
            <w:vAlign w:val="center"/>
          </w:tcPr>
          <w:p w14:paraId="7D5CB941">
            <w:pPr>
              <w:spacing w:after="0" w:line="252" w:lineRule="auto"/>
              <w:ind w:left="107" w:hanging="107"/>
              <w:jc w:val="both"/>
              <w:rPr>
                <w:rFonts w:hint="default" w:ascii="Times New Roman" w:hAnsi="Times New Roman" w:eastAsiaTheme="minorEastAsia" w:cstheme="minorHAnsi"/>
                <w:sz w:val="24"/>
                <w:szCs w:val="24"/>
                <w:lang w:val="en-US" w:eastAsia="ja-JP"/>
              </w:rPr>
            </w:pPr>
            <w:r>
              <w:rPr>
                <w:rFonts w:hint="default" w:ascii="Times New Roman" w:hAnsi="Times New Roman" w:eastAsiaTheme="minorEastAsia" w:cstheme="minorHAnsi"/>
                <w:sz w:val="24"/>
                <w:szCs w:val="24"/>
                <w:lang w:val="en-US" w:eastAsia="ja-JP"/>
              </w:rPr>
              <w:t>Supervisor</w:t>
            </w:r>
          </w:p>
        </w:tc>
        <w:tc>
          <w:tcPr>
            <w:tcW w:w="3261" w:type="dxa"/>
            <w:vAlign w:val="center"/>
          </w:tcPr>
          <w:p w14:paraId="3D177255">
            <w:pPr>
              <w:spacing w:after="0" w:line="252"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TriPT9@fe.edu.vn</w:t>
            </w:r>
          </w:p>
        </w:tc>
        <w:tc>
          <w:tcPr>
            <w:tcW w:w="1701" w:type="dxa"/>
            <w:vAlign w:val="center"/>
          </w:tcPr>
          <w:p w14:paraId="4789ED29">
            <w:pPr>
              <w:spacing w:after="0" w:line="252"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0937359396</w:t>
            </w:r>
          </w:p>
        </w:tc>
      </w:tr>
      <w:tr w14:paraId="1B82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67493A45">
            <w:pPr>
              <w:spacing w:after="0" w:line="254" w:lineRule="auto"/>
              <w:ind w:left="107" w:hanging="107"/>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Duong Minh Nhat</w:t>
            </w:r>
          </w:p>
        </w:tc>
        <w:tc>
          <w:tcPr>
            <w:tcW w:w="1275" w:type="dxa"/>
            <w:vAlign w:val="center"/>
          </w:tcPr>
          <w:p w14:paraId="3A4C9FC7">
            <w:pPr>
              <w:spacing w:after="0" w:line="254" w:lineRule="auto"/>
              <w:jc w:val="both"/>
              <w:rPr>
                <w:rFonts w:hint="default" w:ascii="Times New Roman" w:hAnsi="Times New Roman" w:eastAsiaTheme="minorEastAsia" w:cstheme="minorHAnsi"/>
                <w:sz w:val="24"/>
                <w:szCs w:val="24"/>
                <w:lang w:val="en-US" w:eastAsia="ja-JP"/>
              </w:rPr>
            </w:pPr>
            <w:r>
              <w:rPr>
                <w:rFonts w:hint="default" w:ascii="Times New Roman" w:hAnsi="Times New Roman" w:eastAsiaTheme="minorEastAsia" w:cstheme="minorHAnsi"/>
                <w:sz w:val="24"/>
                <w:szCs w:val="24"/>
                <w:lang w:val="en-US" w:eastAsia="ja-JP"/>
              </w:rPr>
              <w:t>Leader</w:t>
            </w:r>
          </w:p>
        </w:tc>
        <w:tc>
          <w:tcPr>
            <w:tcW w:w="3261" w:type="dxa"/>
            <w:vAlign w:val="center"/>
          </w:tcPr>
          <w:p w14:paraId="7F4D599B">
            <w:pPr>
              <w:spacing w:after="0" w:line="254" w:lineRule="auto"/>
              <w:ind w:left="107" w:hanging="107"/>
              <w:jc w:val="both"/>
              <w:rPr>
                <w:rFonts w:hint="default" w:asciiTheme="minorHAnsi" w:hAnsiTheme="minorHAnsi" w:eastAsiaTheme="minorEastAsia" w:cstheme="minorHAnsi"/>
                <w:i w:val="0"/>
                <w:iCs w:val="0"/>
                <w:color w:val="auto"/>
                <w:sz w:val="22"/>
                <w:szCs w:val="24"/>
                <w:u w:val="none"/>
                <w:lang w:val="en-US" w:eastAsia="ja-JP"/>
              </w:rPr>
            </w:pPr>
            <w:r>
              <w:rPr>
                <w:rFonts w:hint="default" w:eastAsiaTheme="minorEastAsia" w:cstheme="minorHAnsi"/>
                <w:i w:val="0"/>
                <w:iCs w:val="0"/>
                <w:color w:val="auto"/>
                <w:sz w:val="22"/>
                <w:szCs w:val="24"/>
                <w:u w:val="none"/>
                <w:lang w:val="en-US" w:eastAsia="ja-JP"/>
              </w:rPr>
              <w:fldChar w:fldCharType="begin"/>
            </w:r>
            <w:r>
              <w:rPr>
                <w:rFonts w:hint="default" w:eastAsiaTheme="minorEastAsia" w:cstheme="minorHAnsi"/>
                <w:i w:val="0"/>
                <w:iCs w:val="0"/>
                <w:color w:val="auto"/>
                <w:sz w:val="22"/>
                <w:szCs w:val="24"/>
                <w:u w:val="none"/>
                <w:lang w:val="en-US" w:eastAsia="ja-JP"/>
              </w:rPr>
              <w:instrText xml:space="preserve"> HYPERLINK "mailto:Nhatdmse182236@fpt.edu.vn" </w:instrText>
            </w:r>
            <w:r>
              <w:rPr>
                <w:rFonts w:hint="default" w:eastAsiaTheme="minorEastAsia" w:cstheme="minorHAnsi"/>
                <w:i w:val="0"/>
                <w:iCs w:val="0"/>
                <w:color w:val="auto"/>
                <w:sz w:val="22"/>
                <w:szCs w:val="24"/>
                <w:u w:val="none"/>
                <w:lang w:val="en-US" w:eastAsia="ja-JP"/>
              </w:rPr>
              <w:fldChar w:fldCharType="separate"/>
            </w:r>
            <w:r>
              <w:rPr>
                <w:rFonts w:hint="default" w:eastAsiaTheme="minorEastAsia" w:cstheme="minorHAnsi"/>
                <w:i w:val="0"/>
                <w:iCs w:val="0"/>
                <w:color w:val="auto"/>
                <w:sz w:val="22"/>
                <w:szCs w:val="24"/>
                <w:u w:val="none"/>
                <w:lang w:val="en-US" w:eastAsia="ja-JP"/>
              </w:rPr>
              <w:t>n</w:t>
            </w:r>
            <w:r>
              <w:rPr>
                <w:rStyle w:val="8"/>
                <w:rFonts w:hint="default" w:eastAsiaTheme="minorEastAsia" w:cstheme="minorHAnsi"/>
                <w:i w:val="0"/>
                <w:iCs w:val="0"/>
                <w:color w:val="auto"/>
                <w:sz w:val="22"/>
                <w:szCs w:val="24"/>
                <w:u w:val="none"/>
                <w:lang w:val="en-US" w:eastAsia="ja-JP"/>
              </w:rPr>
              <w:t>hatdmse182236@fpt.edu.vn</w:t>
            </w:r>
            <w:r>
              <w:rPr>
                <w:rFonts w:hint="default" w:eastAsiaTheme="minorEastAsia" w:cstheme="minorHAnsi"/>
                <w:i w:val="0"/>
                <w:iCs w:val="0"/>
                <w:color w:val="auto"/>
                <w:sz w:val="22"/>
                <w:szCs w:val="24"/>
                <w:u w:val="none"/>
                <w:lang w:val="en-US" w:eastAsia="ja-JP"/>
              </w:rPr>
              <w:fldChar w:fldCharType="end"/>
            </w:r>
          </w:p>
        </w:tc>
        <w:tc>
          <w:tcPr>
            <w:tcW w:w="1701" w:type="dxa"/>
            <w:vAlign w:val="center"/>
          </w:tcPr>
          <w:p w14:paraId="557388C4">
            <w:pPr>
              <w:spacing w:after="0" w:line="254"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0704585671</w:t>
            </w:r>
          </w:p>
        </w:tc>
      </w:tr>
      <w:tr w14:paraId="36532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BF898CC">
            <w:pPr>
              <w:spacing w:after="0" w:line="254" w:lineRule="auto"/>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Le Nhat Quang</w:t>
            </w:r>
          </w:p>
        </w:tc>
        <w:tc>
          <w:tcPr>
            <w:tcW w:w="1275" w:type="dxa"/>
            <w:vAlign w:val="center"/>
          </w:tcPr>
          <w:p w14:paraId="48D9CF2F">
            <w:pPr>
              <w:spacing w:after="0" w:line="254" w:lineRule="auto"/>
              <w:ind w:left="107" w:hanging="107"/>
              <w:jc w:val="both"/>
              <w:rPr>
                <w:rFonts w:ascii="Times New Roman" w:hAnsi="Times New Roman" w:eastAsiaTheme="minorEastAsia" w:cstheme="minorHAnsi"/>
                <w:sz w:val="24"/>
                <w:szCs w:val="24"/>
                <w:lang w:val="en-US" w:eastAsia="ja-JP"/>
              </w:rPr>
            </w:pPr>
            <w:r>
              <w:rPr>
                <w:rFonts w:asciiTheme="minorHAnsi" w:hAnsiTheme="minorHAnsi" w:eastAsiaTheme="minorEastAsia" w:cstheme="minorHAnsi"/>
                <w:sz w:val="22"/>
                <w:szCs w:val="24"/>
                <w:lang w:val="en-US" w:eastAsia="ja-JP"/>
              </w:rPr>
              <w:t>Member</w:t>
            </w:r>
          </w:p>
        </w:tc>
        <w:tc>
          <w:tcPr>
            <w:tcW w:w="3261" w:type="dxa"/>
            <w:vAlign w:val="center"/>
          </w:tcPr>
          <w:p w14:paraId="0B0AC6A5">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quanglnse170415@fpt.edu.vn</w:t>
            </w:r>
          </w:p>
        </w:tc>
        <w:tc>
          <w:tcPr>
            <w:tcW w:w="1701" w:type="dxa"/>
            <w:vAlign w:val="center"/>
          </w:tcPr>
          <w:p w14:paraId="37735739">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0862008529</w:t>
            </w:r>
          </w:p>
        </w:tc>
      </w:tr>
      <w:tr w14:paraId="6CAED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2F591156">
            <w:pPr>
              <w:spacing w:after="0" w:line="254" w:lineRule="auto"/>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Dao Trong Duc</w:t>
            </w:r>
          </w:p>
        </w:tc>
        <w:tc>
          <w:tcPr>
            <w:tcW w:w="1275" w:type="dxa"/>
            <w:vAlign w:val="center"/>
          </w:tcPr>
          <w:p w14:paraId="59EF7CF5">
            <w:pPr>
              <w:spacing w:after="0" w:line="254" w:lineRule="auto"/>
              <w:ind w:left="107" w:hanging="107"/>
              <w:jc w:val="both"/>
              <w:rPr>
                <w:rFonts w:ascii="Times New Roman" w:hAnsi="Times New Roman" w:eastAsiaTheme="minorEastAsia" w:cstheme="minorHAnsi"/>
                <w:sz w:val="24"/>
                <w:szCs w:val="24"/>
                <w:lang w:val="en-US" w:eastAsia="ja-JP"/>
              </w:rPr>
            </w:pPr>
            <w:r>
              <w:rPr>
                <w:rFonts w:asciiTheme="minorHAnsi" w:hAnsiTheme="minorHAnsi" w:eastAsiaTheme="minorEastAsia" w:cstheme="minorHAnsi"/>
                <w:sz w:val="22"/>
                <w:szCs w:val="24"/>
                <w:lang w:val="en-US" w:eastAsia="ja-JP"/>
              </w:rPr>
              <w:t>Member</w:t>
            </w:r>
          </w:p>
        </w:tc>
        <w:tc>
          <w:tcPr>
            <w:tcW w:w="3261" w:type="dxa"/>
            <w:vAlign w:val="center"/>
          </w:tcPr>
          <w:p w14:paraId="06FAE165">
            <w:pPr>
              <w:spacing w:after="0" w:line="254" w:lineRule="auto"/>
              <w:ind w:left="107" w:hanging="107"/>
              <w:jc w:val="both"/>
              <w:rPr>
                <w:rFonts w:hint="default" w:asciiTheme="minorHAnsi" w:hAnsiTheme="minorHAnsi" w:eastAsiaTheme="minorEastAsia" w:cstheme="minorHAnsi"/>
                <w:color w:val="auto"/>
                <w:sz w:val="22"/>
                <w:szCs w:val="24"/>
                <w:u w:val="none"/>
                <w:lang w:val="en-US" w:eastAsia="ja-JP"/>
              </w:rPr>
            </w:pPr>
            <w:r>
              <w:rPr>
                <w:rFonts w:hint="default" w:asciiTheme="minorHAnsi" w:hAnsiTheme="minorHAnsi" w:eastAsiaTheme="minorEastAsia"/>
                <w:color w:val="auto"/>
                <w:sz w:val="22"/>
                <w:szCs w:val="24"/>
                <w:u w:val="none"/>
                <w:lang w:val="en-US" w:eastAsia="ja-JP"/>
              </w:rPr>
              <w:fldChar w:fldCharType="begin"/>
            </w:r>
            <w:r>
              <w:rPr>
                <w:rFonts w:hint="default" w:asciiTheme="minorHAnsi" w:hAnsiTheme="minorHAnsi" w:eastAsiaTheme="minorEastAsia"/>
                <w:color w:val="auto"/>
                <w:sz w:val="22"/>
                <w:szCs w:val="24"/>
                <w:u w:val="none"/>
                <w:lang w:val="en-US" w:eastAsia="ja-JP"/>
              </w:rPr>
              <w:instrText xml:space="preserve"> HYPERLINK "mailto:ducdtse180110@fpt.edu.vn" </w:instrText>
            </w:r>
            <w:r>
              <w:rPr>
                <w:rFonts w:hint="default" w:asciiTheme="minorHAnsi" w:hAnsiTheme="minorHAnsi" w:eastAsiaTheme="minorEastAsia"/>
                <w:color w:val="auto"/>
                <w:sz w:val="22"/>
                <w:szCs w:val="24"/>
                <w:u w:val="none"/>
                <w:lang w:val="en-US" w:eastAsia="ja-JP"/>
              </w:rPr>
              <w:fldChar w:fldCharType="separate"/>
            </w:r>
            <w:r>
              <w:rPr>
                <w:rStyle w:val="8"/>
                <w:rFonts w:hint="default" w:asciiTheme="minorHAnsi" w:hAnsiTheme="minorHAnsi" w:eastAsiaTheme="minorEastAsia"/>
                <w:color w:val="auto"/>
                <w:sz w:val="22"/>
                <w:szCs w:val="24"/>
                <w:u w:val="none"/>
                <w:lang w:val="en-US" w:eastAsia="ja-JP"/>
              </w:rPr>
              <w:t>ducdtse180110@fpt.edu.vn</w:t>
            </w:r>
            <w:r>
              <w:rPr>
                <w:rFonts w:hint="default" w:asciiTheme="minorHAnsi" w:hAnsiTheme="minorHAnsi" w:eastAsiaTheme="minorEastAsia"/>
                <w:color w:val="auto"/>
                <w:sz w:val="22"/>
                <w:szCs w:val="24"/>
                <w:u w:val="none"/>
                <w:lang w:val="en-US" w:eastAsia="ja-JP"/>
              </w:rPr>
              <w:fldChar w:fldCharType="end"/>
            </w:r>
            <w:r>
              <w:rPr>
                <w:rFonts w:hint="default" w:eastAsiaTheme="minorEastAsia"/>
                <w:color w:val="auto"/>
                <w:sz w:val="22"/>
                <w:szCs w:val="24"/>
                <w:u w:val="none"/>
                <w:lang w:val="en-US" w:eastAsia="ja-JP"/>
              </w:rPr>
              <w:t xml:space="preserve"> </w:t>
            </w:r>
          </w:p>
        </w:tc>
        <w:tc>
          <w:tcPr>
            <w:tcW w:w="1701" w:type="dxa"/>
            <w:vAlign w:val="center"/>
          </w:tcPr>
          <w:p w14:paraId="61A5884D">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0987039122</w:t>
            </w:r>
          </w:p>
        </w:tc>
      </w:tr>
      <w:tr w14:paraId="1C6A7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345ECEE">
            <w:pPr>
              <w:spacing w:after="0" w:line="254" w:lineRule="auto"/>
              <w:jc w:val="both"/>
              <w:rPr>
                <w:rFonts w:hint="default" w:eastAsiaTheme="minorEastAsia" w:cstheme="minorHAnsi"/>
                <w:bCs/>
                <w:sz w:val="22"/>
                <w:szCs w:val="24"/>
                <w:lang w:val="en-US" w:eastAsia="ja-JP"/>
              </w:rPr>
            </w:pPr>
            <w:r>
              <w:rPr>
                <w:rFonts w:hint="default" w:eastAsiaTheme="minorEastAsia" w:cstheme="minorHAnsi"/>
                <w:bCs/>
                <w:sz w:val="22"/>
                <w:szCs w:val="24"/>
                <w:lang w:val="en-US" w:eastAsia="ja-JP"/>
              </w:rPr>
              <w:t>Pham Dang Khoi</w:t>
            </w:r>
          </w:p>
        </w:tc>
        <w:tc>
          <w:tcPr>
            <w:tcW w:w="1275" w:type="dxa"/>
            <w:vAlign w:val="center"/>
          </w:tcPr>
          <w:p w14:paraId="48EE1CB2">
            <w:pPr>
              <w:spacing w:after="0" w:line="254"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Member</w:t>
            </w:r>
          </w:p>
        </w:tc>
        <w:tc>
          <w:tcPr>
            <w:tcW w:w="3261" w:type="dxa"/>
            <w:vAlign w:val="center"/>
          </w:tcPr>
          <w:p w14:paraId="057F4B44">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khoipdse170462@fpt.edu.vn</w:t>
            </w:r>
          </w:p>
        </w:tc>
        <w:tc>
          <w:tcPr>
            <w:tcW w:w="1701" w:type="dxa"/>
            <w:vAlign w:val="center"/>
          </w:tcPr>
          <w:p w14:paraId="793EB511">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0854489295</w:t>
            </w:r>
          </w:p>
        </w:tc>
      </w:tr>
    </w:tbl>
    <w:p w14:paraId="0B083722"/>
    <w:p w14:paraId="4C09C240">
      <w:pPr>
        <w:pStyle w:val="3"/>
        <w:rPr>
          <w:i/>
          <w:color w:val="0000FF"/>
        </w:rPr>
      </w:pPr>
      <w:bookmarkStart w:id="5" w:name="_Toc83330277"/>
      <w:r>
        <w:t>2. Product Background</w:t>
      </w:r>
      <w:bookmarkEnd w:id="5"/>
    </w:p>
    <w:p w14:paraId="1759F9E9">
      <w:pPr>
        <w:jc w:val="both"/>
        <w:rPr>
          <w:rFonts w:hint="default"/>
        </w:rPr>
      </w:pPr>
      <w:r>
        <w:rPr>
          <w:rFonts w:hint="default"/>
        </w:rPr>
        <w:t>Crane operation training requires a combination of theoretical understanding and significant practical experience. Traditional training methods that rely exclusively on real cranes present several major challenges. These include high operational costs (fuel, maintenance, instructor time), limited availability of physical equipment for trainees, and most importantly, significant safety risks for beginners operating heavy machinery.</w:t>
      </w:r>
    </w:p>
    <w:p w14:paraId="2D6DEAF1">
      <w:pPr>
        <w:jc w:val="both"/>
      </w:pPr>
      <w:r>
        <w:rPr>
          <w:rFonts w:hint="default"/>
        </w:rPr>
        <w:t>Training centers often struggle with the logistics of managing training schedules, effectively tracking the progress of numerous trainees, and ensuring a consistent quality of instruction. Furthermore, without modern simulation tools, trainees may lack sufficient and safe preparation before they are required to operate real, high-risk equipment. This situation leads to a demand for an integrated system that can streamline training center management while also providing a safe, realistic, and cost-effective 3D simulation enviro</w:t>
      </w:r>
      <w:bookmarkStart w:id="16" w:name="_GoBack"/>
      <w:bookmarkEnd w:id="16"/>
      <w:r>
        <w:rPr>
          <w:rFonts w:hint="default"/>
        </w:rPr>
        <w:t>nment to enhance learning efficiency and reduce operational risks.</w:t>
      </w:r>
    </w:p>
    <w:p w14:paraId="6CDAE349">
      <w:pPr>
        <w:pStyle w:val="3"/>
      </w:pPr>
      <w:bookmarkStart w:id="6" w:name="_Toc83330278"/>
      <w:r>
        <w:t>3. Existing Systems</w:t>
      </w:r>
      <w:bookmarkEnd w:id="6"/>
    </w:p>
    <w:p w14:paraId="244E4927">
      <w:pPr>
        <w:jc w:val="both"/>
        <w:rPr>
          <w:i/>
          <w:iCs/>
          <w:color w:val="0000FF"/>
        </w:rPr>
      </w:pPr>
      <w:r>
        <w:rPr>
          <w:i/>
          <w:iCs/>
          <w:color w:val="0000FF"/>
        </w:rPr>
        <w:t>[Add the system which might help solving the problems you listed above or the systems in which you can learn/refer the features for your system design]</w:t>
      </w:r>
    </w:p>
    <w:p w14:paraId="6A592AB7">
      <w:pPr>
        <w:pStyle w:val="4"/>
      </w:pPr>
      <w:bookmarkStart w:id="7" w:name="_Toc83330279"/>
      <w:r>
        <w:t>3.1 System name1</w:t>
      </w:r>
      <w:bookmarkEnd w:id="7"/>
    </w:p>
    <w:p w14:paraId="79C8AE9B">
      <w:pPr>
        <w:rPr>
          <w:i/>
          <w:iCs/>
          <w:color w:val="0000FF"/>
        </w:rPr>
      </w:pPr>
      <w:r>
        <w:rPr>
          <w:i/>
          <w:iCs/>
          <w:color w:val="0000FF"/>
        </w:rPr>
        <w:t>[Write the brief descriptions of the system, the link, the system actors, features, pros, cons, etc.]</w:t>
      </w:r>
    </w:p>
    <w:p w14:paraId="22DF6161">
      <w:pPr>
        <w:pStyle w:val="4"/>
      </w:pPr>
      <w:bookmarkStart w:id="8" w:name="_Toc83330280"/>
      <w:r>
        <w:t>3.2 System name2</w:t>
      </w:r>
      <w:bookmarkEnd w:id="8"/>
    </w:p>
    <w:p w14:paraId="6EA77D75">
      <w:r>
        <w:t>…</w:t>
      </w:r>
    </w:p>
    <w:p w14:paraId="2A84ECB0">
      <w:pPr>
        <w:pStyle w:val="3"/>
      </w:pPr>
      <w:bookmarkStart w:id="9" w:name="_Toc83330281"/>
      <w:r>
        <w:t>4. Business Opportunity</w:t>
      </w:r>
      <w:bookmarkEnd w:id="9"/>
    </w:p>
    <w:p w14:paraId="4878E717">
      <w:pPr>
        <w:jc w:val="both"/>
        <w:rPr>
          <w:i/>
          <w:color w:val="0000FF"/>
        </w:rPr>
      </w:pPr>
      <w:r>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14:paraId="61463E50">
      <w:pPr>
        <w:jc w:val="both"/>
      </w:pPr>
      <w:r>
        <w:t>&lt;&lt;Sample: 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pPr>
        <w:pStyle w:val="3"/>
      </w:pPr>
      <w:bookmarkStart w:id="10" w:name="_Toc83330282"/>
      <w:r>
        <w:t>5. Software Product Vision</w:t>
      </w:r>
      <w:bookmarkEnd w:id="10"/>
    </w:p>
    <w:p w14:paraId="212518BF">
      <w:pPr>
        <w:jc w:val="both"/>
        <w:rPr>
          <w:i/>
          <w:color w:val="0000FF"/>
        </w:rPr>
      </w:pPr>
      <w:r>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273322D7">
      <w:pPr>
        <w:jc w:val="both"/>
      </w:pPr>
      <w:r>
        <w:t>&lt;&lt;Sample: 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FCC6892">
      <w:pPr>
        <w:pStyle w:val="3"/>
      </w:pPr>
      <w:bookmarkStart w:id="11" w:name="_Toc83330283"/>
      <w:r>
        <w:t xml:space="preserve">6. Project </w:t>
      </w:r>
      <w:bookmarkStart w:id="12" w:name="_Toc356192841"/>
      <w:r>
        <w:t>Scope &amp; Limitations</w:t>
      </w:r>
      <w:bookmarkEnd w:id="11"/>
      <w:bookmarkEnd w:id="12"/>
    </w:p>
    <w:p w14:paraId="0FD49A69">
      <w:pPr>
        <w:jc w:val="both"/>
        <w:rPr>
          <w:i/>
          <w:color w:val="0000FF"/>
        </w:rPr>
      </w:pPr>
      <w:r>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6A345AE0">
      <w:pPr>
        <w:pStyle w:val="4"/>
      </w:pPr>
      <w:bookmarkStart w:id="13" w:name="_Toc83330284"/>
      <w:r>
        <w:t>6.1 Major Features</w:t>
      </w:r>
      <w:bookmarkEnd w:id="13"/>
    </w:p>
    <w:p w14:paraId="758F2E12">
      <w:pPr>
        <w:jc w:val="both"/>
        <w:rPr>
          <w:i/>
          <w:color w:val="0000FF"/>
        </w:rPr>
      </w:pPr>
      <w:r>
        <w:rPr>
          <w:i/>
          <w:color w:val="0000FF"/>
        </w:rPr>
        <w:t>[Include a numbered list of the major features of the new product, emphasizing those features that distinguish it from previous or competing products. Specific user requirements and functional requirements may be traced back to these features.]</w:t>
      </w:r>
    </w:p>
    <w:p w14:paraId="10E75B8F">
      <w:pPr>
        <w:jc w:val="both"/>
      </w:pPr>
      <w:r>
        <w:t>&lt;&lt;Sample:</w:t>
      </w:r>
    </w:p>
    <w:p w14:paraId="16B02989">
      <w:pPr>
        <w:pStyle w:val="9"/>
        <w:rPr>
          <w:rFonts w:asciiTheme="minorHAnsi" w:hAnsiTheme="minorHAnsi" w:cstheme="minorHAnsi"/>
          <w:sz w:val="22"/>
          <w:szCs w:val="22"/>
        </w:rPr>
      </w:pPr>
      <w:r>
        <w:rPr>
          <w:rFonts w:asciiTheme="minorHAnsi" w:hAnsiTheme="minorHAnsi" w:cstheme="minorHAnsi"/>
          <w:sz w:val="22"/>
          <w:szCs w:val="22"/>
        </w:rPr>
        <w:t>FE-01:</w:t>
      </w:r>
      <w:r>
        <w:rPr>
          <w:rFonts w:asciiTheme="minorHAnsi" w:hAnsiTheme="minorHAnsi" w:cstheme="minorHAnsi"/>
          <w:sz w:val="22"/>
          <w:szCs w:val="22"/>
        </w:rPr>
        <w:tab/>
      </w:r>
      <w:r>
        <w:rPr>
          <w:rFonts w:asciiTheme="minorHAnsi" w:hAnsiTheme="minorHAnsi" w:cstheme="minorHAnsi"/>
          <w:sz w:val="22"/>
          <w:szCs w:val="22"/>
        </w:rPr>
        <w:t>Order and pay for meals from the cafeteria menu to be picked up or delivered.</w:t>
      </w:r>
    </w:p>
    <w:p w14:paraId="7F36232A">
      <w:pPr>
        <w:pStyle w:val="9"/>
        <w:rPr>
          <w:rFonts w:asciiTheme="minorHAnsi" w:hAnsiTheme="minorHAnsi" w:cstheme="minorHAnsi"/>
          <w:sz w:val="22"/>
          <w:szCs w:val="22"/>
        </w:rPr>
      </w:pPr>
      <w:r>
        <w:rPr>
          <w:rFonts w:asciiTheme="minorHAnsi" w:hAnsiTheme="minorHAnsi" w:cstheme="minorHAnsi"/>
          <w:sz w:val="22"/>
          <w:szCs w:val="22"/>
        </w:rPr>
        <w:t>FE-02:</w:t>
      </w:r>
      <w:r>
        <w:rPr>
          <w:rFonts w:asciiTheme="minorHAnsi" w:hAnsiTheme="minorHAnsi" w:cstheme="minorHAnsi"/>
          <w:sz w:val="22"/>
          <w:szCs w:val="22"/>
        </w:rPr>
        <w:tab/>
      </w:r>
      <w:r>
        <w:rPr>
          <w:rFonts w:asciiTheme="minorHAnsi" w:hAnsiTheme="minorHAnsi" w:cstheme="minorHAnsi"/>
          <w:sz w:val="22"/>
          <w:szCs w:val="22"/>
        </w:rPr>
        <w:t>Order and pay for meals from local restaurants to be delivered.</w:t>
      </w:r>
    </w:p>
    <w:p w14:paraId="5AEFFD83">
      <w:pPr>
        <w:pStyle w:val="9"/>
        <w:rPr>
          <w:rFonts w:asciiTheme="minorHAnsi" w:hAnsiTheme="minorHAnsi" w:cstheme="minorHAnsi"/>
          <w:sz w:val="22"/>
          <w:szCs w:val="22"/>
        </w:rPr>
      </w:pPr>
      <w:r>
        <w:rPr>
          <w:rFonts w:asciiTheme="minorHAnsi" w:hAnsiTheme="minorHAnsi" w:cstheme="minorHAnsi"/>
          <w:sz w:val="22"/>
          <w:szCs w:val="22"/>
        </w:rPr>
        <w:t>FE-03:</w:t>
      </w:r>
      <w:r>
        <w:rPr>
          <w:rFonts w:asciiTheme="minorHAnsi" w:hAnsiTheme="minorHAnsi" w:cstheme="minorHAnsi"/>
          <w:sz w:val="22"/>
          <w:szCs w:val="22"/>
        </w:rPr>
        <w:tab/>
      </w:r>
      <w:r>
        <w:rPr>
          <w:rFonts w:asciiTheme="minorHAnsi" w:hAnsiTheme="minorHAnsi" w:cstheme="minorHAnsi"/>
          <w:sz w:val="22"/>
          <w:szCs w:val="22"/>
        </w:rPr>
        <w:t>Create, view, modify, and cancel meal subscriptions for standing or recurring meal orders, or for daily special meals.</w:t>
      </w:r>
    </w:p>
    <w:p w14:paraId="43DD8326">
      <w:pPr>
        <w:pStyle w:val="9"/>
        <w:rPr>
          <w:rFonts w:asciiTheme="minorHAnsi" w:hAnsiTheme="minorHAnsi" w:cstheme="minorHAnsi"/>
          <w:sz w:val="22"/>
          <w:szCs w:val="22"/>
        </w:rPr>
      </w:pPr>
      <w:r>
        <w:rPr>
          <w:rFonts w:asciiTheme="minorHAnsi" w:hAnsiTheme="minorHAnsi" w:cstheme="minorHAnsi"/>
          <w:sz w:val="22"/>
          <w:szCs w:val="22"/>
        </w:rPr>
        <w:t>FE-04:</w:t>
      </w:r>
      <w:r>
        <w:rPr>
          <w:rFonts w:asciiTheme="minorHAnsi" w:hAnsiTheme="minorHAnsi" w:cstheme="minorHAnsi"/>
          <w:sz w:val="22"/>
          <w:szCs w:val="22"/>
        </w:rPr>
        <w:tab/>
      </w:r>
      <w:r>
        <w:rPr>
          <w:rFonts w:asciiTheme="minorHAnsi" w:hAnsiTheme="minorHAnsi" w:cstheme="minorHAnsi"/>
          <w:sz w:val="22"/>
          <w:szCs w:val="22"/>
        </w:rPr>
        <w:t>Create, view, modify, delete, and archive cafeteria menus.</w:t>
      </w:r>
    </w:p>
    <w:p w14:paraId="23FD2C9C">
      <w:pPr>
        <w:pStyle w:val="9"/>
        <w:rPr>
          <w:rFonts w:asciiTheme="minorHAnsi" w:hAnsiTheme="minorHAnsi" w:cstheme="minorHAnsi"/>
          <w:sz w:val="22"/>
          <w:szCs w:val="22"/>
        </w:rPr>
      </w:pPr>
      <w:r>
        <w:rPr>
          <w:rFonts w:asciiTheme="minorHAnsi" w:hAnsiTheme="minorHAnsi" w:cstheme="minorHAnsi"/>
          <w:sz w:val="22"/>
          <w:szCs w:val="22"/>
        </w:rPr>
        <w:t>FE-05:</w:t>
      </w:r>
      <w:r>
        <w:rPr>
          <w:rFonts w:asciiTheme="minorHAnsi" w:hAnsiTheme="minorHAnsi" w:cstheme="minorHAnsi"/>
          <w:sz w:val="22"/>
          <w:szCs w:val="22"/>
        </w:rPr>
        <w:tab/>
      </w:r>
      <w:r>
        <w:rPr>
          <w:rFonts w:asciiTheme="minorHAnsi" w:hAnsiTheme="minorHAnsi" w:cstheme="minorHAnsi"/>
          <w:sz w:val="22"/>
          <w:szCs w:val="22"/>
        </w:rPr>
        <w:t>View ingredient lists and nutritional information for cafeteria menu items.</w:t>
      </w:r>
    </w:p>
    <w:p w14:paraId="56D894E2">
      <w:pPr>
        <w:pStyle w:val="20"/>
        <w:ind w:left="0"/>
        <w:rPr>
          <w:rStyle w:val="21"/>
        </w:rPr>
      </w:pPr>
      <w:r>
        <w:drawing>
          <wp:inline distT="0" distB="0" distL="0" distR="0">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46750" cy="2727325"/>
                    </a:xfrm>
                    <a:prstGeom prst="rect">
                      <a:avLst/>
                    </a:prstGeom>
                  </pic:spPr>
                </pic:pic>
              </a:graphicData>
            </a:graphic>
          </wp:inline>
        </w:drawing>
      </w:r>
    </w:p>
    <w:p w14:paraId="4DD47BCA">
      <w:pPr>
        <w:jc w:val="both"/>
      </w:pPr>
      <w:r>
        <w:t>&gt;&gt;</w:t>
      </w:r>
    </w:p>
    <w:p w14:paraId="6B9DDE7B">
      <w:pPr>
        <w:pStyle w:val="4"/>
      </w:pPr>
      <w:bookmarkStart w:id="14" w:name="_Toc83330285"/>
      <w:r>
        <w:t xml:space="preserve">6.2 </w:t>
      </w:r>
      <w:bookmarkStart w:id="15" w:name="_Toc356192845"/>
      <w:r>
        <w:t>Limitations &amp; Exclusions</w:t>
      </w:r>
      <w:bookmarkEnd w:id="14"/>
      <w:bookmarkEnd w:id="15"/>
    </w:p>
    <w:p w14:paraId="226CF651">
      <w:pPr>
        <w:jc w:val="both"/>
        <w:rPr>
          <w:i/>
          <w:color w:val="0000FF"/>
        </w:rPr>
      </w:pPr>
      <w:r>
        <w:rPr>
          <w:i/>
          <w:color w:val="0000FF"/>
        </w:rPr>
        <w:t>[Identify any product features or characteristics that a stakeholder might anticipate, but which are not planned to be included in the new product.]</w:t>
      </w:r>
    </w:p>
    <w:p w14:paraId="49324EFA">
      <w:pPr>
        <w:jc w:val="both"/>
      </w:pPr>
      <w:r>
        <w:t xml:space="preserve">&lt;&lt;Sample: </w:t>
      </w:r>
    </w:p>
    <w:p w14:paraId="2A0CA696">
      <w:pPr>
        <w:pStyle w:val="9"/>
        <w:rPr>
          <w:rFonts w:asciiTheme="minorHAnsi" w:hAnsiTheme="minorHAnsi" w:cstheme="minorHAnsi"/>
          <w:sz w:val="22"/>
          <w:szCs w:val="22"/>
        </w:rPr>
      </w:pPr>
      <w:r>
        <w:rPr>
          <w:rFonts w:asciiTheme="minorHAnsi" w:hAnsiTheme="minorHAnsi" w:cstheme="minorHAnsi"/>
          <w:sz w:val="22"/>
          <w:szCs w:val="22"/>
        </w:rPr>
        <w:t>LI-1:</w:t>
      </w:r>
      <w:r>
        <w:rPr>
          <w:rFonts w:asciiTheme="minorHAnsi" w:hAnsiTheme="minorHAnsi" w:cstheme="minorHAnsi"/>
          <w:sz w:val="22"/>
          <w:szCs w:val="22"/>
        </w:rPr>
        <w:tab/>
      </w:r>
      <w:r>
        <w:rPr>
          <w:rFonts w:asciiTheme="minorHAnsi" w:hAnsiTheme="minorHAnsi" w:cstheme="minorHAnsi"/>
          <w:sz w:val="22"/>
          <w:szCs w:val="22"/>
        </w:rPr>
        <w:t>Some food items that are available from the cafeteria will not be suitable for delivery, so the menus available to patrons of the COS must be a subset of the full cafeteria menus.</w:t>
      </w:r>
    </w:p>
    <w:p w14:paraId="425F9332">
      <w:pPr>
        <w:pStyle w:val="9"/>
        <w:rPr>
          <w:rFonts w:asciiTheme="minorHAnsi" w:hAnsiTheme="minorHAnsi" w:cstheme="minorHAnsi"/>
          <w:sz w:val="22"/>
          <w:szCs w:val="22"/>
        </w:rPr>
      </w:pPr>
      <w:r>
        <w:rPr>
          <w:rFonts w:asciiTheme="minorHAnsi" w:hAnsiTheme="minorHAnsi" w:cstheme="minorHAnsi"/>
          <w:sz w:val="22"/>
          <w:szCs w:val="22"/>
        </w:rPr>
        <w:t>LI-2:</w:t>
      </w:r>
      <w:r>
        <w:rPr>
          <w:rFonts w:cstheme="minorHAnsi"/>
        </w:rPr>
        <w:t xml:space="preserve"> </w:t>
      </w:r>
      <w:r>
        <w:rPr>
          <w:rFonts w:cstheme="minorHAnsi"/>
        </w:rPr>
        <w:tab/>
      </w:r>
      <w:r>
        <w:rPr>
          <w:rFonts w:asciiTheme="minorHAnsi" w:hAnsiTheme="minorHAnsi" w:cstheme="minorHAnsi"/>
          <w:sz w:val="22"/>
          <w:szCs w:val="22"/>
        </w:rPr>
        <w:t>The COS shall be used only for the cafeteria at the Process Impact campus in Clackamas, Oregon.</w:t>
      </w:r>
    </w:p>
    <w:p w14:paraId="679EC2AC">
      <w:pPr>
        <w:jc w:val="both"/>
      </w:pPr>
      <w:r>
        <w:t>&gt;&gt;</w:t>
      </w:r>
    </w:p>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w:altName w:val="Segoe UI"/>
    <w:panose1 w:val="020B0604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405978"/>
    <w:multiLevelType w:val="multilevel"/>
    <w:tmpl w:val="7D405978"/>
    <w:lvl w:ilvl="0" w:tentative="0">
      <w:start w:val="0"/>
      <w:numFmt w:val="bullet"/>
      <w:lvlText w:val="•"/>
      <w:lvlJc w:val="left"/>
      <w:pPr>
        <w:ind w:left="1080" w:hanging="360"/>
      </w:pPr>
      <w:rPr>
        <w:lang w:val="en-US" w:eastAsia="en-US" w:bidi="en-U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 w:val="63EB5E56"/>
    <w:rsid w:val="6D985E3A"/>
    <w:rsid w:val="70F576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16"/>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17"/>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19"/>
    <w:autoRedefine/>
    <w:unhideWhenUsed/>
    <w:qFormat/>
    <w:uiPriority w:val="9"/>
    <w:pPr>
      <w:keepNext/>
      <w:keepLines/>
      <w:spacing w:before="40" w:after="0"/>
      <w:outlineLvl w:val="3"/>
    </w:pPr>
    <w:rPr>
      <w:rFonts w:asciiTheme="majorHAnsi" w:hAnsiTheme="majorHAnsi"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List"/>
    <w:basedOn w:val="1"/>
    <w:semiHidden/>
    <w:uiPriority w:val="0"/>
    <w:pPr>
      <w:spacing w:after="120" w:line="240" w:lineRule="exact"/>
      <w:ind w:left="630" w:hanging="630"/>
    </w:pPr>
    <w:rPr>
      <w:rFonts w:ascii="Times New Roman" w:hAnsi="Times New Roman" w:eastAsia="Times New Roman" w:cs="Times New Roman"/>
      <w:sz w:val="24"/>
      <w:szCs w:val="20"/>
      <w:lang w:val="en-US"/>
    </w:rPr>
  </w:style>
  <w:style w:type="table" w:styleId="1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spacing w:after="100"/>
    </w:pPr>
  </w:style>
  <w:style w:type="paragraph" w:styleId="12">
    <w:name w:val="toc 2"/>
    <w:basedOn w:val="1"/>
    <w:next w:val="1"/>
    <w:autoRedefine/>
    <w:unhideWhenUsed/>
    <w:uiPriority w:val="39"/>
    <w:pPr>
      <w:spacing w:after="100"/>
      <w:ind w:left="220"/>
    </w:pPr>
  </w:style>
  <w:style w:type="paragraph" w:styleId="13">
    <w:name w:val="toc 3"/>
    <w:basedOn w:val="1"/>
    <w:next w:val="1"/>
    <w:autoRedefine/>
    <w:unhideWhenUsed/>
    <w:uiPriority w:val="39"/>
    <w:pPr>
      <w:spacing w:after="100"/>
      <w:ind w:left="440"/>
    </w:pPr>
  </w:style>
  <w:style w:type="paragraph" w:styleId="14">
    <w:name w:val="List Paragraph"/>
    <w:basedOn w:val="1"/>
    <w:qFormat/>
    <w:uiPriority w:val="34"/>
    <w:pPr>
      <w:ind w:left="720"/>
      <w:contextualSpacing/>
    </w:pPr>
  </w:style>
  <w:style w:type="character" w:customStyle="1" w:styleId="15">
    <w:name w:val="Heading 1 Char"/>
    <w:basedOn w:val="6"/>
    <w:link w:val="2"/>
    <w:uiPriority w:val="9"/>
    <w:rPr>
      <w:rFonts w:asciiTheme="majorHAnsi" w:hAnsiTheme="majorHAnsi" w:eastAsiaTheme="majorEastAsia" w:cstheme="majorBidi"/>
      <w:b/>
      <w:color w:val="C00000"/>
      <w:sz w:val="32"/>
      <w:szCs w:val="32"/>
    </w:rPr>
  </w:style>
  <w:style w:type="character" w:customStyle="1" w:styleId="16">
    <w:name w:val="Heading 2 Char"/>
    <w:basedOn w:val="6"/>
    <w:link w:val="3"/>
    <w:qFormat/>
    <w:uiPriority w:val="9"/>
    <w:rPr>
      <w:rFonts w:asciiTheme="majorHAnsi" w:hAnsiTheme="majorHAnsi" w:eastAsiaTheme="majorEastAsia" w:cstheme="majorBidi"/>
      <w:b/>
      <w:sz w:val="26"/>
      <w:szCs w:val="26"/>
    </w:rPr>
  </w:style>
  <w:style w:type="character" w:customStyle="1" w:styleId="17">
    <w:name w:val="Heading 3 Char"/>
    <w:basedOn w:val="6"/>
    <w:link w:val="4"/>
    <w:uiPriority w:val="9"/>
    <w:rPr>
      <w:rFonts w:asciiTheme="majorHAnsi" w:hAnsiTheme="majorHAnsi" w:eastAsiaTheme="majorEastAsia" w:cstheme="majorBidi"/>
      <w:b/>
      <w:sz w:val="24"/>
      <w:szCs w:val="24"/>
    </w:rPr>
  </w:style>
  <w:style w:type="table" w:customStyle="1" w:styleId="18">
    <w:name w:val="Kiểu2"/>
    <w:basedOn w:val="7"/>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character" w:customStyle="1" w:styleId="19">
    <w:name w:val="Heading 4 Char"/>
    <w:basedOn w:val="6"/>
    <w:link w:val="5"/>
    <w:qFormat/>
    <w:uiPriority w:val="9"/>
    <w:rPr>
      <w:rFonts w:asciiTheme="majorHAnsi" w:hAnsiTheme="majorHAnsi" w:eastAsiaTheme="majorEastAsia" w:cstheme="majorBidi"/>
      <w:b/>
      <w:i/>
      <w:iCs/>
    </w:rPr>
  </w:style>
  <w:style w:type="paragraph" w:customStyle="1" w:styleId="20">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cs="Segoe" w:eastAsiaTheme="minorEastAsia"/>
      <w:iCs/>
      <w:color w:val="000000"/>
      <w:sz w:val="18"/>
      <w:szCs w:val="19"/>
      <w:lang w:val="en-US"/>
    </w:rPr>
  </w:style>
  <w:style w:type="character" w:customStyle="1" w:styleId="21">
    <w:name w:val="Fig Num"/>
    <w:qFormat/>
    <w:uiPriority w:val="8"/>
    <w:rPr>
      <w:b/>
      <w:bCs/>
      <w:caps/>
      <w:sz w:val="15"/>
      <w:szCs w:val="15"/>
    </w:rPr>
  </w:style>
  <w:style w:type="paragraph" w:customStyle="1" w:styleId="22">
    <w:name w:val="Table Text small"/>
    <w:basedOn w:val="1"/>
    <w:qFormat/>
    <w:uiPriority w:val="0"/>
    <w:pPr>
      <w:keepNext/>
      <w:keepLines/>
      <w:spacing w:before="20" w:after="20" w:line="240" w:lineRule="exact"/>
      <w:ind w:left="95"/>
    </w:pPr>
    <w:rPr>
      <w:rFonts w:ascii="Arial" w:hAnsi="Arial" w:eastAsia="Times New Roman" w:cs="Times New Roman"/>
      <w:sz w:val="18"/>
      <w:szCs w:val="18"/>
      <w:lang w:val="en-US"/>
    </w:rPr>
  </w:style>
  <w:style w:type="paragraph" w:customStyle="1" w:styleId="23">
    <w:name w:val="Table Head"/>
    <w:basedOn w:val="4"/>
    <w:next w:val="1"/>
    <w:qFormat/>
    <w:uiPriority w:val="0"/>
    <w:pPr>
      <w:spacing w:before="60" w:after="60" w:line="240" w:lineRule="exact"/>
      <w:jc w:val="center"/>
      <w:outlineLvl w:val="9"/>
    </w:pPr>
    <w:rPr>
      <w:rFonts w:ascii="Arial" w:hAnsi="Arial" w:eastAsia="Times New Roman" w:cs="Times New Roman"/>
      <w:sz w:val="22"/>
      <w:szCs w:val="22"/>
      <w:lang w:val="en-US"/>
    </w:rPr>
  </w:style>
  <w:style w:type="paragraph" w:customStyle="1" w:styleId="24">
    <w:name w:val="TOC Heading"/>
    <w:basedOn w:val="2"/>
    <w:next w:val="1"/>
    <w:unhideWhenUsed/>
    <w:qFormat/>
    <w:uiPriority w:val="39"/>
    <w:pPr>
      <w:outlineLvl w:val="9"/>
    </w:pPr>
    <w:rPr>
      <w:b w:val="0"/>
      <w:color w:val="2E75B6" w:themeColor="accent1" w:themeShade="BF"/>
      <w:lang w:val="en-US"/>
    </w:rPr>
  </w:style>
  <w:style w:type="paragraph" w:customStyle="1" w:styleId="25">
    <w:name w:val="Bang"/>
    <w:basedOn w:val="1"/>
    <w:autoRedefine/>
    <w:qFormat/>
    <w:uiPriority w:val="0"/>
    <w:pPr>
      <w:spacing w:before="80" w:after="80" w:line="240" w:lineRule="auto"/>
    </w:pPr>
    <w:rPr>
      <w:rFonts w:ascii="Tahoma" w:hAnsi="Tahoma" w:eastAsia="Times New Roman" w:cs="Tahoma"/>
      <w:sz w:val="18"/>
      <w:szCs w:val="18"/>
      <w:lang w:val="en-US"/>
    </w:rPr>
  </w:style>
  <w:style w:type="paragraph" w:customStyle="1" w:styleId="26">
    <w:name w:val="Heading Lv1"/>
    <w:basedOn w:val="1"/>
    <w:autoRedefine/>
    <w:qFormat/>
    <w:uiPriority w:val="0"/>
    <w:pPr>
      <w:widowControl w:val="0"/>
      <w:spacing w:before="120" w:after="60" w:line="240" w:lineRule="auto"/>
      <w:jc w:val="center"/>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1143</Words>
  <Characters>6521</Characters>
  <Lines>54</Lines>
  <Paragraphs>15</Paragraphs>
  <TotalTime>339</TotalTime>
  <ScaleCrop>false</ScaleCrop>
  <LinksUpToDate>false</LinksUpToDate>
  <CharactersWithSpaces>7649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Duong Minh Nhat (K18 HCM)</cp:lastModifiedBy>
  <dcterms:modified xsi:type="dcterms:W3CDTF">2025-10-23T07:42:17Z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E94C72F8CC3E4B6CBFB2B3E47094834F_12</vt:lpwstr>
  </property>
</Properties>
</file>