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Pr>
        <w:drawing>
          <wp:inline distB="114300" distT="114300" distL="114300" distR="114300">
            <wp:extent cx="2705100" cy="7366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05100" cy="736600"/>
                    </a:xfrm>
                    <a:prstGeom prst="rect"/>
                    <a:ln/>
                  </pic:spPr>
                </pic:pic>
              </a:graphicData>
            </a:graphic>
          </wp:inline>
        </w:drawing>
      </w: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color w:val="c00000"/>
          <w:sz w:val="56"/>
          <w:szCs w:val="56"/>
        </w:rPr>
      </w:pPr>
      <w:r w:rsidDel="00000000" w:rsidR="00000000" w:rsidRPr="00000000">
        <w:rPr>
          <w:rFonts w:ascii="Calibri" w:cs="Calibri" w:eastAsia="Calibri" w:hAnsi="Calibri"/>
          <w:b w:val="1"/>
          <w:bCs w:val="1"/>
          <w:i w:val="1"/>
          <w:iCs w:val="1"/>
          <w:color w:val="c00000"/>
          <w:sz w:val="56"/>
          <w:szCs w:val="56"/>
          <w:rtl w:val="0"/>
        </w:rPr>
        <w:t xml:space="preserve">Capstone Project Report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color w:val="c00000"/>
          <w:sz w:val="44"/>
          <w:szCs w:val="44"/>
        </w:rPr>
      </w:pPr>
      <w:r w:rsidDel="00000000" w:rsidR="00000000" w:rsidRPr="00000000">
        <w:rPr>
          <w:rFonts w:ascii="Calibri" w:cs="Calibri" w:eastAsia="Calibri" w:hAnsi="Calibri"/>
          <w:b w:val="1"/>
          <w:bCs w:val="1"/>
          <w:i w:val="1"/>
          <w:iCs w:val="1"/>
          <w:color w:val="c00000"/>
          <w:sz w:val="44"/>
          <w:szCs w:val="44"/>
          <w:rtl w:val="0"/>
        </w:rPr>
        <w:t xml:space="preserve">Report 3 – Software Requirement Specification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sz w:val="44"/>
          <w:szCs w:val="44"/>
        </w:rPr>
      </w:pPr>
      <w:r w:rsidDel="00000000" w:rsidR="00000000" w:rsidRPr="00000000">
        <w:rPr>
          <w:rFonts w:ascii="Calibri" w:cs="Calibri" w:eastAsia="Calibri" w:hAnsi="Calibri"/>
          <w:b w:val="1"/>
          <w:bCs w:val="1"/>
          <w:i w:val="1"/>
          <w:iCs w:val="1"/>
          <w:sz w:val="44"/>
          <w:szCs w:val="4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sz w:val="44"/>
          <w:szCs w:val="44"/>
        </w:rPr>
      </w:pPr>
      <w:r w:rsidDel="00000000" w:rsidR="00000000" w:rsidRPr="00000000">
        <w:rPr>
          <w:rFonts w:ascii="Calibri" w:cs="Calibri" w:eastAsia="Calibri" w:hAnsi="Calibri"/>
          <w:b w:val="1"/>
          <w:bCs w:val="1"/>
          <w:i w:val="1"/>
          <w:iCs w:val="1"/>
          <w:sz w:val="44"/>
          <w:szCs w:val="4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sz w:val="44"/>
          <w:szCs w:val="44"/>
        </w:rPr>
      </w:pPr>
      <w:r w:rsidDel="00000000" w:rsidR="00000000" w:rsidRPr="00000000">
        <w:rPr>
          <w:rFonts w:ascii="Calibri" w:cs="Calibri" w:eastAsia="Calibri" w:hAnsi="Calibri"/>
          <w:b w:val="1"/>
          <w:bCs w:val="1"/>
          <w:i w:val="1"/>
          <w:iCs w:val="1"/>
          <w:sz w:val="44"/>
          <w:szCs w:val="4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sz w:val="44"/>
          <w:szCs w:val="44"/>
        </w:rPr>
      </w:pPr>
      <w:r w:rsidDel="00000000" w:rsidR="00000000" w:rsidRPr="00000000">
        <w:rPr>
          <w:rFonts w:ascii="Calibri" w:cs="Calibri" w:eastAsia="Calibri" w:hAnsi="Calibri"/>
          <w:b w:val="1"/>
          <w:bCs w:val="1"/>
          <w:i w:val="1"/>
          <w:iCs w:val="1"/>
          <w:sz w:val="44"/>
          <w:szCs w:val="4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sz w:val="44"/>
          <w:szCs w:val="44"/>
        </w:rPr>
      </w:pPr>
      <w:r w:rsidDel="00000000" w:rsidR="00000000" w:rsidRPr="00000000">
        <w:rPr>
          <w:rFonts w:ascii="Calibri" w:cs="Calibri" w:eastAsia="Calibri" w:hAnsi="Calibri"/>
          <w:b w:val="1"/>
          <w:bCs w:val="1"/>
          <w:i w:val="1"/>
          <w:iCs w:val="1"/>
          <w:sz w:val="44"/>
          <w:szCs w:val="4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sz w:val="44"/>
          <w:szCs w:val="44"/>
        </w:rPr>
      </w:pPr>
      <w:r w:rsidDel="00000000" w:rsidR="00000000" w:rsidRPr="00000000">
        <w:rPr>
          <w:rFonts w:ascii="Calibri" w:cs="Calibri" w:eastAsia="Calibri" w:hAnsi="Calibri"/>
          <w:b w:val="1"/>
          <w:bCs w:val="1"/>
          <w:i w:val="1"/>
          <w:iCs w:val="1"/>
          <w:sz w:val="44"/>
          <w:szCs w:val="4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sz w:val="44"/>
          <w:szCs w:val="44"/>
        </w:rPr>
      </w:pPr>
      <w:r w:rsidDel="00000000" w:rsidR="00000000" w:rsidRPr="00000000">
        <w:rPr>
          <w:rFonts w:ascii="Calibri" w:cs="Calibri" w:eastAsia="Calibri" w:hAnsi="Calibri"/>
          <w:b w:val="1"/>
          <w:bCs w:val="1"/>
          <w:i w:val="1"/>
          <w:iCs w:val="1"/>
          <w:sz w:val="44"/>
          <w:szCs w:val="4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sz w:val="44"/>
          <w:szCs w:val="44"/>
        </w:rPr>
      </w:pPr>
      <w:r w:rsidDel="00000000" w:rsidR="00000000" w:rsidRPr="00000000">
        <w:rPr>
          <w:rFonts w:ascii="Calibri" w:cs="Calibri" w:eastAsia="Calibri" w:hAnsi="Calibri"/>
          <w:b w:val="1"/>
          <w:bCs w:val="1"/>
          <w:i w:val="1"/>
          <w:iCs w:val="1"/>
          <w:sz w:val="44"/>
          <w:szCs w:val="4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sz w:val="44"/>
          <w:szCs w:val="44"/>
        </w:rPr>
      </w:pPr>
      <w:r w:rsidDel="00000000" w:rsidR="00000000" w:rsidRPr="00000000">
        <w:rPr>
          <w:rFonts w:ascii="Calibri" w:cs="Calibri" w:eastAsia="Calibri" w:hAnsi="Calibri"/>
          <w:b w:val="1"/>
          <w:bCs w:val="1"/>
          <w:i w:val="1"/>
          <w:iCs w:val="1"/>
          <w:sz w:val="44"/>
          <w:szCs w:val="4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ind w:left="2520" w:right="2160" w:firstLine="0"/>
        <w:jc w:val="center"/>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28"/>
          <w:szCs w:val="28"/>
          <w:rtl w:val="0"/>
        </w:rPr>
        <w:t xml:space="preserve">– Ho Chi Minh City, October 2025 –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b w:val="1"/>
          <w:bCs w:val="1"/>
          <w:i w:val="1"/>
          <w:iCs w:val="1"/>
          <w:color w:val="2e74b5"/>
          <w:sz w:val="32"/>
          <w:szCs w:val="32"/>
        </w:rPr>
      </w:pPr>
      <w:r w:rsidDel="00000000" w:rsidR="00000000" w:rsidRPr="00000000">
        <w:rPr>
          <w:rFonts w:ascii="Calibri" w:cs="Calibri" w:eastAsia="Calibri" w:hAnsi="Calibri"/>
          <w:b w:val="1"/>
          <w:bCs w:val="1"/>
          <w:i w:val="1"/>
          <w:iCs w:val="1"/>
          <w:color w:val="2e74b5"/>
          <w:rtl w:val="0"/>
        </w:rPr>
        <w:t xml:space="preserve">​​</w:t>
      </w:r>
      <w:r w:rsidDel="00000000" w:rsidR="00000000" w:rsidRPr="00000000">
        <w:rPr>
          <w:b w:val="1"/>
          <w:bCs w:val="1"/>
          <w:i w:val="1"/>
          <w:iCs w:val="1"/>
          <w:color w:val="2e74b5"/>
          <w:sz w:val="32"/>
          <w:szCs w:val="32"/>
          <w:rtl w:val="0"/>
        </w:rPr>
        <w:t xml:space="preserve">Table of Contents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2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2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44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44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3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3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2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44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3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88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88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88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88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3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3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3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3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44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44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44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44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2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44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44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44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44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22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color w:val="0563c1"/>
          <w:u w:val="single"/>
          <w:rtl w:val="0"/>
        </w:rPr>
        <w:t xml:space="preserve">​</w:t>
      </w:r>
      <w:r w:rsidDel="00000000" w:rsidR="00000000" w:rsidRPr="00000000">
        <w:rPr>
          <w:rFonts w:ascii="Calibri" w:cs="Calibri" w:eastAsia="Calibri" w:hAnsi="Calibri"/>
          <w:b w:val="1"/>
          <w:bCs w:val="1"/>
          <w:i w:val="1"/>
          <w:iCs w:val="1"/>
          <w:sz w:val="24"/>
          <w:szCs w:val="24"/>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i w:val="1"/>
          <w:iCs w:val="1"/>
          <w:color w:val="c00000"/>
          <w:sz w:val="32"/>
          <w:szCs w:val="32"/>
        </w:rPr>
      </w:pPr>
      <w:r w:rsidDel="00000000" w:rsidR="00000000" w:rsidRPr="00000000">
        <w:rPr>
          <w:b w:val="1"/>
          <w:bCs w:val="1"/>
          <w:i w:val="1"/>
          <w:iCs w:val="1"/>
          <w:color w:val="c00000"/>
          <w:sz w:val="32"/>
          <w:szCs w:val="32"/>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b w:val="1"/>
          <w:bCs w:val="1"/>
          <w:i w:val="1"/>
          <w:iCs w:val="1"/>
          <w:color w:val="c00000"/>
          <w:sz w:val="32"/>
          <w:szCs w:val="32"/>
        </w:rPr>
      </w:pPr>
      <w:r w:rsidDel="00000000" w:rsidR="00000000" w:rsidRPr="00000000">
        <w:rPr>
          <w:b w:val="1"/>
          <w:bCs w:val="1"/>
          <w:i w:val="1"/>
          <w:iCs w:val="1"/>
          <w:color w:val="c00000"/>
          <w:sz w:val="32"/>
          <w:szCs w:val="32"/>
          <w:rtl w:val="0"/>
        </w:rPr>
        <w:t xml:space="preserve">I. Record of Changes </w:t>
      </w:r>
    </w:p>
    <w:tbl>
      <w:tblPr>
        <w:tblStyle w:val="Table1"/>
        <w:tblW w:w="885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005"/>
        <w:gridCol w:w="825"/>
        <w:gridCol w:w="1245"/>
        <w:gridCol w:w="5775"/>
        <w:tblGridChange w:id="0">
          <w:tblGrid>
            <w:gridCol w:w="1005"/>
            <w:gridCol w:w="825"/>
            <w:gridCol w:w="1245"/>
            <w:gridCol w:w="5775"/>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00" w:before="160" w:lineRule="auto"/>
              <w:jc w:val="center"/>
              <w:rPr>
                <w:rFonts w:ascii="Tahoma" w:cs="Tahoma" w:eastAsia="Tahoma" w:hAnsi="Tahoma"/>
                <w:b w:val="1"/>
                <w:bCs w:val="1"/>
                <w:i w:val="1"/>
                <w:iCs w:val="1"/>
                <w:color w:val="6e2500"/>
                <w:sz w:val="20"/>
                <w:szCs w:val="20"/>
              </w:rPr>
            </w:pPr>
            <w:r w:rsidDel="00000000" w:rsidR="00000000" w:rsidRPr="00000000">
              <w:rPr>
                <w:rFonts w:ascii="Tahoma" w:cs="Tahoma" w:eastAsia="Tahoma" w:hAnsi="Tahoma"/>
                <w:b w:val="1"/>
                <w:bCs w:val="1"/>
                <w:i w:val="1"/>
                <w:iCs w:val="1"/>
                <w:color w:val="6e2500"/>
                <w:sz w:val="20"/>
                <w:szCs w:val="20"/>
                <w:rtl w:val="0"/>
              </w:rPr>
              <w:t xml:space="preserve">Date </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00" w:before="160" w:lineRule="auto"/>
              <w:jc w:val="center"/>
              <w:rPr>
                <w:rFonts w:ascii="Tahoma" w:cs="Tahoma" w:eastAsia="Tahoma" w:hAnsi="Tahoma"/>
                <w:b w:val="1"/>
                <w:bCs w:val="1"/>
                <w:i w:val="1"/>
                <w:iCs w:val="1"/>
                <w:color w:val="6e2500"/>
                <w:sz w:val="20"/>
                <w:szCs w:val="20"/>
              </w:rPr>
            </w:pPr>
            <w:r w:rsidDel="00000000" w:rsidR="00000000" w:rsidRPr="00000000">
              <w:rPr>
                <w:rFonts w:ascii="Tahoma" w:cs="Tahoma" w:eastAsia="Tahoma" w:hAnsi="Tahoma"/>
                <w:b w:val="1"/>
                <w:bCs w:val="1"/>
                <w:i w:val="1"/>
                <w:iCs w:val="1"/>
                <w:color w:val="6e2500"/>
                <w:sz w:val="20"/>
                <w:szCs w:val="20"/>
                <w:rtl w:val="0"/>
              </w:rPr>
              <w:t xml:space="preserve">A* </w:t>
              <w:br w:type="textWrapping"/>
              <w:t xml:space="preserve">M, D </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00" w:before="160" w:lineRule="auto"/>
              <w:jc w:val="center"/>
              <w:rPr>
                <w:rFonts w:ascii="Tahoma" w:cs="Tahoma" w:eastAsia="Tahoma" w:hAnsi="Tahoma"/>
                <w:b w:val="1"/>
                <w:bCs w:val="1"/>
                <w:i w:val="1"/>
                <w:iCs w:val="1"/>
                <w:color w:val="6e2500"/>
                <w:sz w:val="20"/>
                <w:szCs w:val="20"/>
              </w:rPr>
            </w:pPr>
            <w:r w:rsidDel="00000000" w:rsidR="00000000" w:rsidRPr="00000000">
              <w:rPr>
                <w:rFonts w:ascii="Tahoma" w:cs="Tahoma" w:eastAsia="Tahoma" w:hAnsi="Tahoma"/>
                <w:b w:val="1"/>
                <w:bCs w:val="1"/>
                <w:i w:val="1"/>
                <w:iCs w:val="1"/>
                <w:color w:val="6e2500"/>
                <w:sz w:val="20"/>
                <w:szCs w:val="20"/>
                <w:rtl w:val="0"/>
              </w:rPr>
              <w:t xml:space="preserve">In charge </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00" w:before="160" w:lineRule="auto"/>
              <w:jc w:val="center"/>
              <w:rPr>
                <w:rFonts w:ascii="Tahoma" w:cs="Tahoma" w:eastAsia="Tahoma" w:hAnsi="Tahoma"/>
                <w:b w:val="1"/>
                <w:bCs w:val="1"/>
                <w:i w:val="1"/>
                <w:iCs w:val="1"/>
                <w:color w:val="6e2500"/>
                <w:sz w:val="20"/>
                <w:szCs w:val="20"/>
              </w:rPr>
            </w:pPr>
            <w:r w:rsidDel="00000000" w:rsidR="00000000" w:rsidRPr="00000000">
              <w:rPr>
                <w:rFonts w:ascii="Tahoma" w:cs="Tahoma" w:eastAsia="Tahoma" w:hAnsi="Tahoma"/>
                <w:b w:val="1"/>
                <w:bCs w:val="1"/>
                <w:i w:val="1"/>
                <w:iCs w:val="1"/>
                <w:color w:val="6e2500"/>
                <w:sz w:val="20"/>
                <w:szCs w:val="20"/>
                <w:rtl w:val="0"/>
              </w:rPr>
              <w:t xml:space="preserve">Change Description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ahoma" w:cs="Tahoma" w:eastAsia="Tahoma" w:hAnsi="Tahoma"/>
                <w:b w:val="1"/>
                <w:bCs w:val="1"/>
                <w:i w:val="1"/>
                <w:iCs w:val="1"/>
                <w:sz w:val="18"/>
                <w:szCs w:val="18"/>
              </w:rPr>
            </w:pPr>
            <w:r w:rsidDel="00000000" w:rsidR="00000000" w:rsidRPr="00000000">
              <w:rPr>
                <w:rFonts w:ascii="Tahoma" w:cs="Tahoma" w:eastAsia="Tahoma" w:hAnsi="Tahoma"/>
                <w:b w:val="1"/>
                <w:bCs w:val="1"/>
                <w:i w:val="1"/>
                <w:iCs w:val="1"/>
                <w:sz w:val="18"/>
                <w:szCs w:val="18"/>
                <w:rtl w:val="0"/>
              </w:rPr>
              <w:t xml:space="preserve"> </w:t>
            </w:r>
          </w:p>
        </w:tc>
      </w:tr>
    </w:tbl>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 - Added M - Modified D - Deleted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i w:val="1"/>
          <w:iCs w:val="1"/>
          <w:color w:val="c00000"/>
          <w:sz w:val="32"/>
          <w:szCs w:val="32"/>
        </w:rPr>
      </w:pPr>
      <w:r w:rsidDel="00000000" w:rsidR="00000000" w:rsidRPr="00000000">
        <w:rPr>
          <w:b w:val="1"/>
          <w:bCs w:val="1"/>
          <w:i w:val="1"/>
          <w:iCs w:val="1"/>
          <w:color w:val="c00000"/>
          <w:sz w:val="32"/>
          <w:szCs w:val="32"/>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b w:val="1"/>
          <w:bCs w:val="1"/>
          <w:i w:val="1"/>
          <w:iCs w:val="1"/>
          <w:color w:val="c00000"/>
          <w:sz w:val="32"/>
          <w:szCs w:val="32"/>
        </w:rPr>
      </w:pPr>
      <w:r w:rsidDel="00000000" w:rsidR="00000000" w:rsidRPr="00000000">
        <w:rPr>
          <w:b w:val="1"/>
          <w:bCs w:val="1"/>
          <w:i w:val="1"/>
          <w:iCs w:val="1"/>
          <w:color w:val="c00000"/>
          <w:sz w:val="32"/>
          <w:szCs w:val="32"/>
          <w:rtl w:val="0"/>
        </w:rPr>
        <w:t xml:space="preserve">II. Software Requirement Specification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sz w:val="26"/>
          <w:szCs w:val="26"/>
        </w:rPr>
      </w:pPr>
      <w:r w:rsidDel="00000000" w:rsidR="00000000" w:rsidRPr="00000000">
        <w:rPr>
          <w:b w:val="1"/>
          <w:bCs w:val="1"/>
          <w:i w:val="1"/>
          <w:iCs w:val="1"/>
          <w:sz w:val="26"/>
          <w:szCs w:val="26"/>
          <w:rtl w:val="0"/>
        </w:rPr>
        <w:t xml:space="preserve">1. Product Overview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Learner Management and 3D Simulation System for Crane Training Center (LSSCTC) is an integrated software suite designed to address the high costs, significant safety risks, and logistical challenges of traditional crane operation training. The system provides a unified solution for both theoretical and simulated practical training.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Pr>
        <w:drawing>
          <wp:inline distB="114300" distT="114300" distL="114300" distR="114300">
            <wp:extent cx="5731200" cy="3949700"/>
            <wp:effectExtent b="0" l="0" r="0" t="0"/>
            <wp:docPr descr="LSSCTC-System-Design-Context.drawio" id="8" name="image4.png"/>
            <a:graphic>
              <a:graphicData uri="http://schemas.openxmlformats.org/drawingml/2006/picture">
                <pic:pic>
                  <pic:nvPicPr>
                    <pic:cNvPr descr="LSSCTC-System-Design-Context.drawio" id="0" name="image4.png"/>
                    <pic:cNvPicPr preferRelativeResize="0"/>
                  </pic:nvPicPr>
                  <pic:blipFill>
                    <a:blip r:embed="rId7"/>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i w:val="1"/>
          <w:iCs w:val="1"/>
          <w:color w:val="1f4e79"/>
          <w:sz w:val="24"/>
          <w:szCs w:val="24"/>
        </w:rPr>
      </w:pPr>
      <w:r w:rsidDel="00000000" w:rsidR="00000000" w:rsidRPr="00000000">
        <w:rPr>
          <w:b w:val="1"/>
          <w:bCs w:val="1"/>
          <w:i w:val="1"/>
          <w:iCs w:val="1"/>
          <w:color w:val="1f4e79"/>
          <w:sz w:val="24"/>
          <w:szCs w:val="24"/>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sz w:val="26"/>
          <w:szCs w:val="26"/>
        </w:rPr>
      </w:pPr>
      <w:r w:rsidDel="00000000" w:rsidR="00000000" w:rsidRPr="00000000">
        <w:rPr>
          <w:b w:val="1"/>
          <w:bCs w:val="1"/>
          <w:i w:val="1"/>
          <w:iCs w:val="1"/>
          <w:sz w:val="26"/>
          <w:szCs w:val="26"/>
          <w:rtl w:val="0"/>
        </w:rPr>
        <w:t xml:space="preserve">2. User Requirements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color w:val="1f4e79"/>
          <w:sz w:val="24"/>
          <w:szCs w:val="24"/>
        </w:rPr>
      </w:pPr>
      <w:r w:rsidDel="00000000" w:rsidR="00000000" w:rsidRPr="00000000">
        <w:rPr>
          <w:b w:val="1"/>
          <w:bCs w:val="1"/>
          <w:i w:val="1"/>
          <w:iCs w:val="1"/>
          <w:color w:val="1f4e79"/>
          <w:sz w:val="24"/>
          <w:szCs w:val="24"/>
          <w:rtl w:val="0"/>
        </w:rPr>
        <w:t xml:space="preserve">2.1 Actors </w:t>
      </w:r>
    </w:p>
    <w:tbl>
      <w:tblPr>
        <w:tblStyle w:val="Table2"/>
        <w:tblW w:w="895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420"/>
        <w:gridCol w:w="1725"/>
        <w:gridCol w:w="6810"/>
        <w:tblGridChange w:id="0">
          <w:tblGrid>
            <w:gridCol w:w="420"/>
            <w:gridCol w:w="1725"/>
            <w:gridCol w:w="68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60" w:firstLine="0"/>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6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Actor </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6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Description </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6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Administrator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Holds the highest level of authority in the system. This actor consolidates System Administration and Training Management responsibilities.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Duties: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System Admin: Manages user accounts, roles, and access status (Active/Inactive).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Training Management: Defines the entire curriculum hierarchy including Programs, Courses, Sections, and Learning Activities.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Class Management: Creates classes, schedules sessions, and assigns Instructors.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Certification: Oversees certificate issuance.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0" w:firstLine="0"/>
              <w:rPr>
                <w:rFonts w:ascii="Calibri" w:cs="Calibri" w:eastAsia="Calibri" w:hAnsi="Calibri"/>
                <w:b w:val="1"/>
                <w:bCs w:val="1"/>
              </w:rPr>
            </w:pPr>
            <w:r w:rsidDel="00000000" w:rsidR="00000000" w:rsidRPr="00000000">
              <w:rPr>
                <w:rtl w:val="0"/>
              </w:rPr>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6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Simulation Manager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Responsible for establishing and maintaining technical standards for the 3D simulation environment. This actor manages equipment specifications (Brand, Model), Simulation Components, and constructs practical scenarios (Simulation Practices) by defining specific Tasks and configurations to ensure trainees adhere to correct crane operation procedures.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b w:val="1"/>
                <w:bCs w:val="1"/>
              </w:rPr>
            </w:pPr>
            <w:r w:rsidDel="00000000" w:rsidR="00000000" w:rsidRPr="00000000">
              <w:rPr>
                <w:rtl w:val="0"/>
              </w:rPr>
            </w:r>
          </w:p>
        </w:tc>
      </w:tr>
      <w:tr>
        <w:trPr>
          <w:cantSplit w:val="0"/>
          <w:trHeight w:val="19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6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Responsible for delivering training and assessing outcomes. Duties include managing course materials and question banks, conducting classes according to schedule, tracking attendance, grading final exams (Simulated &amp; Practical), and monitoring trainee progress.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60" w:firstLine="0"/>
              <w:rPr>
                <w:rFonts w:ascii="Calibri" w:cs="Calibri" w:eastAsia="Calibri" w:hAnsi="Calibri"/>
                <w:b w:val="1"/>
                <w:bCs w:val="1"/>
              </w:rPr>
            </w:pPr>
            <w:r w:rsidDel="00000000" w:rsidR="00000000" w:rsidRPr="00000000">
              <w:rPr>
                <w:rtl w:val="0"/>
              </w:rPr>
            </w:r>
          </w:p>
        </w:tc>
      </w:tr>
      <w:tr>
        <w:trPr>
          <w:cantSplit w:val="0"/>
          <w:trHeight w:val="16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6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primary end-user of the training system. Responsibilities include participating in assigned classes, consuming learning materials (Theory &amp; Simulation), performing practice exercises on the 3D platform, and completing assessments (Quizzes, Final Exams) to obtain certification.</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60" w:firstLine="0"/>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color w:val="1f4e79"/>
          <w:sz w:val="24"/>
          <w:szCs w:val="24"/>
        </w:rPr>
      </w:pPr>
      <w:r w:rsidDel="00000000" w:rsidR="00000000" w:rsidRPr="00000000">
        <w:rPr>
          <w:b w:val="1"/>
          <w:bCs w:val="1"/>
          <w:i w:val="1"/>
          <w:iCs w:val="1"/>
          <w:color w:val="1f4e79"/>
          <w:sz w:val="24"/>
          <w:szCs w:val="24"/>
          <w:rtl w:val="0"/>
        </w:rPr>
        <w:t xml:space="preserve">2.2 Use Case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rPr>
      </w:pPr>
      <w:r w:rsidDel="00000000" w:rsidR="00000000" w:rsidRPr="00000000">
        <w:rPr>
          <w:b w:val="1"/>
          <w:bCs w:val="1"/>
          <w:i w:val="1"/>
          <w:iCs w:val="1"/>
          <w:rtl w:val="0"/>
        </w:rPr>
        <w:t xml:space="preserve">2.2.1 Use Case Diagram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rPr>
        <w:drawing>
          <wp:inline distB="114300" distT="114300" distL="114300" distR="114300">
            <wp:extent cx="5731200" cy="76835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rPr>
      </w:pP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rPr>
      </w:pPr>
      <w:r w:rsidDel="00000000" w:rsidR="00000000" w:rsidRPr="00000000">
        <w:rPr>
          <w:b w:val="1"/>
          <w:bCs w:val="1"/>
          <w:i w:val="1"/>
          <w:iCs w:val="1"/>
          <w:rtl w:val="0"/>
        </w:rPr>
        <w:t xml:space="preserve">2.2.2 Descriptions </w:t>
      </w:r>
    </w:p>
    <w:tbl>
      <w:tblPr>
        <w:tblStyle w:val="Table3"/>
        <w:tblW w:w="10470.0" w:type="dxa"/>
        <w:jc w:val="left"/>
        <w:tblInd w:w="-1215.0" w:type="dxa"/>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430"/>
        <w:gridCol w:w="2490"/>
        <w:gridCol w:w="1860"/>
        <w:gridCol w:w="3690"/>
        <w:tblGridChange w:id="0">
          <w:tblGrid>
            <w:gridCol w:w="2430"/>
            <w:gridCol w:w="2490"/>
            <w:gridCol w:w="1860"/>
            <w:gridCol w:w="36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100"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rtl w:val="0"/>
              </w:rPr>
              <w:t xml:space="preserve"> </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bottom"/>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100"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Fonts w:ascii="Calibri" w:cs="Calibri" w:eastAsia="Calibri" w:hAnsi="Calibri"/>
                <w:rtl w:val="0"/>
              </w:rPr>
              <w:t xml:space="preserve"> </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bottom"/>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100" w:firstLine="0"/>
              <w:jc w:val="cente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100" w:firstLine="0"/>
              <w:rPr>
                <w:rFonts w:ascii="Calibri" w:cs="Calibri" w:eastAsia="Calibri" w:hAnsi="Calibri"/>
              </w:rPr>
            </w:pPr>
            <w:r w:rsidDel="00000000" w:rsidR="00000000" w:rsidRPr="00000000">
              <w:rPr>
                <w:rFonts w:ascii="Calibri" w:cs="Calibri" w:eastAsia="Calibri" w:hAnsi="Calibri"/>
                <w:b w:val="1"/>
                <w:bCs w:val="1"/>
                <w:rtl w:val="0"/>
              </w:rPr>
              <w:t xml:space="preserve">Use Case Description</w:t>
            </w:r>
            <w:r w:rsidDel="00000000" w:rsidR="00000000" w:rsidRPr="00000000">
              <w:rPr>
                <w:rFonts w:ascii="Calibri" w:cs="Calibri" w:eastAsia="Calibri" w:hAnsi="Calibri"/>
                <w:rtl w:val="0"/>
              </w:rPr>
              <w:t xml:space="preserve"> </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  UC-01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    Login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Auth User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user enters their registered email and password. The system validates the credentials and, if correct, grants access to the role-specific dashboard. If incorrect, the system displays an error message.        </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   Login Google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Auth User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user selects the Google login option. The system authenticates the user via Google and grants access </w:t>
            </w:r>
            <w:r w:rsidDel="00000000" w:rsidR="00000000" w:rsidRPr="00000000">
              <w:rPr>
                <w:b w:val="1"/>
                <w:bCs w:val="1"/>
                <w:sz w:val="20"/>
                <w:szCs w:val="20"/>
                <w:rtl w:val="0"/>
              </w:rPr>
              <w:t xml:space="preserve">only if</w:t>
            </w:r>
            <w:r w:rsidDel="00000000" w:rsidR="00000000" w:rsidRPr="00000000">
              <w:rPr>
                <w:sz w:val="20"/>
                <w:szCs w:val="20"/>
                <w:rtl w:val="0"/>
              </w:rPr>
              <w:t xml:space="preserve"> the email address is already linked to an existing account in the system.</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UC-03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Logout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Auth User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user chooses to sign out. The system immediately terminates the active session, invalidates access privileges, and redirects the user to the public login screen.</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UC-04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profile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Auth User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user accesses the profile section. The system retrieves and displays the user's personal information, contact details (email, phone, address), and role-specific professional data. </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UC-05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Update profile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Auth User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user edits their editable information (such as phone number or address) or uploads a new profile picture. The system validates the input, saves the changes, and updates the profile display.</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UC-06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Change password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Auth User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user provides their current password and a new password. The system verifies the current password and, if valid, updates the account credentials with the new password. </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UC-07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Assign Resources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Admin allocates resources to classes: Assigning Instructors to teaching slots and enrolling Trainees into classes. </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UC-08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dashboard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TThe system displays an overview of the instructor's activities, including total assigned classes, student statistics, and the upcoming teaching schedule.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UC-09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Member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instructor selects a specific class. The system retrieves and displays the list of all trainees enrolled in that class with their basic profile information.</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UC-10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Activity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system displays the course curriculum structure for a class, listing all learning activities (Documents, Videos, Quizzes, and Simulation Practices) organized by sections.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UC-11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Class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system lists classes assigned to the instructor. The instructor selects a class to access its detailed management interface, including schedule, members, and grades.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UC-12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Attendance list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instructor selects a specific class session (time slot). The system displays the attendance records, showing which students were present, absent, or late.</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UC-13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Take Attendance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instructor marks or updates the attendance status (Present/Absent) for students in a specific session. The system saves the attendance records to the database.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UC-14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Tasks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instructor views the details of a simulation practice. The system lists the specific tasks and steps that students are required to complete within that simulation.</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UC-15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system displays a library or list of simulation practice scenarios associated with the instructor's courses. </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UC-16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Quiz Session Status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instructor changes the state of a quiz (e.g., Open or Locked). The system grants or restricts student access to the quiz based on this status.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UC-17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Session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instructor selects a teaching slot. The system allows the instructor to view details, update the session topic, or mark the session as completed.</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UC-18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the State of the Practice Session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instructor toggles the status of a simulation practice session. The system enables or disables the "Start Simulation" button for trainees in that class.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UC-19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dashboard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Simulation Manager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system presents a real-time overview of the simulation platform, displaying key metrics such as active concurrent sessions, practice completion rates, and average session duration.</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UC-20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Simulation Manager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Simulation Manager creates, updates, or deletes training scenarios (Practices). The system stores the scenario details, difficulty levels, and configuration settings, making them available for assignment. </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UC-21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Simulation Components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Simulation Manager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Simulation Manager configures the fundamental assets or technical modules required for the simulation environment. The system maintains a registry of these components to ensure proper functionality during practice sessions.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UC-22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Practice Tasks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Simulation Manager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Simulation Manager defines the specific steps and objectives (Tasks) within a Practice. The system organizes these tasks into a sequence that trainees must successfully execute to complete the simulation.</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UC-23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dashboard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system presents a high-level statistical overview, including total users, active courses, recent enrollments, and system health metrics.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UC-24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user account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Admin creates, updates, or deactivates user accounts (Trainees, Instructors, Simulation Managers). The system validates the input and updates the user registry.</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UC-25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user account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Admin filters and selects a specific user. The system displays detailed information, including role, contact details, and account status.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UC-26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program</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Admin creates or modifies Training Programs. The system stores the program details (Name, Description, Code) as a container for courses.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UC-27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Assign course for program</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Admin links specific Courses to a Program. The system establishes the hierarchy, organizing the curriculum under the selected program.</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UC-28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course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Admin creates or edits a Course (e.g., "Crane Operation Basics"). The system saves the course metadata and prepares it for content structure.</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UC-29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Section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left"/>
              <w:rPr>
                <w:sz w:val="20"/>
                <w:szCs w:val="20"/>
              </w:rPr>
            </w:pPr>
            <w:r w:rsidDel="00000000" w:rsidR="00000000" w:rsidRPr="00000000">
              <w:rPr>
                <w:sz w:val="20"/>
                <w:szCs w:val="20"/>
                <w:rtl w:val="0"/>
              </w:rPr>
              <w:t xml:space="preserve">           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Admin defines the structure within a Course (e.g., "Module 1", "Week 2"). The system organizes these sections sequentially to hold learning activities.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UC-30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Activity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   The Admin adds learning items (Videos, Documents, Quizzes) into a Section. The system links the resource to the course structure.</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UC-31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Learning Materials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   The Admin uploads or updates educational resources (PDFs, Videos). The system stores these assets in a central library for assignment.</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UC-32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Assign Materials to Activity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    The Admin selects a specific material (e.g., a PDF) and links it to a Course Activity. The system makes the material accessible to trainees enrolled in that course.</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UC-33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  The Admin creates quiz questions and defines settings (time limit, passing score). The system stores the quiz bank.</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UC-34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Assign Quiz to Activity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Admin links a specific Quiz to a Course Activity. The system configures the activity to trigger the selected assessment when accessed.</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UC-35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Classes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TThe Admin views a list of all classes. The system allows filtering by course or status and provides options to create or modify class instances.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UC-36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Create class / Add new class for specific course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Admin instantiates a specific Course into a Class (e.g., "Class A for Course 1"). The system generates the class record, inheriting the course's content structure.</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UC-37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class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Admin selects a class. The system displays comprehensive details including the instructor, enrolled trainees, schedule, and current progress.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UC-38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Update class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TThe Admin modifies class details such as the assigned instructor, capacity, or status. The system updates the class record.</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UC-39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Time Slot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Admin defines specific dates and times for class sessions. The system generates the calendar schedule for the class.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UC-40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Manage Final Exam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  The Admin configures the final assessment for a class. The system aggregates the Theory, Practical, and Simulation components into a single exam entity.</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UC-41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Setup Theory Exam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TThe Admin selects a specific Quiz to serve as the theoretical portion of the Final Exam. The system assigns the weight and passing criteria for this part. </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UC-42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Setup Practical Exam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The Admin configures the grading checklist or rubric for the physical crane operation test. The system prepares the evaluation form for instructors.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UC-43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Setup Simulation Exam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Admin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TThe Admin selects a specific Simulation Scenario to serve as the virtual assessment. The system links the scenario to the Final Exam logic.</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UC-44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My Enrollments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   The system displays a list of courses and classes the trainee has been registered for. It shows the current status (Ongoing, Completed, or Drop-out) and progress percentage for each class.</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UC-45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Class Schedule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  The trainee views the weekly timetable. The system displays specific time slots, room locations (or online links), and the attendance status (Present/Absent/Not Started) for each session.. </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UC-46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Access Learning Activities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i w:val="1"/>
                <w:i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The trainee navigates through the course curriculum (Sections). The system provides access to various learning resources including video lectures, PDF documents, and practice links specific to the current module.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UC-47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Attempt Quiz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The trainee starts a theory assessment. The system enforces a timer, presents questions, records answers, and calculates the score immediately upon submission (unless manual grading is required).</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rtl w:val="0"/>
              </w:rPr>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UC-48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Perform Simulation Practice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The trainee launches the 3D crane simulation. The system loads the environment, displays step-by-step guides and objectives (Tasks). The system tracks the trainee's inputs and physics interactions in real-time to grade the attempt.</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rtl w:val="0"/>
              </w:rPr>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UC-49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Personal Attendance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    The trainee accesses the attendance report. The system calculates and displays the total attendance percentage and lists specific dates of absence to help the trainee track their eligibility for the final exam.</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UC-50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Take Final Exam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i w:val="1"/>
                <w:i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The trainee enters the final assessment mode. The system validates eligibility, locks the browser (if configured), and presents the Theory Quiz and Simulation Scenario required for course completion.</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rtl w:val="0"/>
              </w:rPr>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UC-51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View Final Result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TThe trainee views the comprehensive grade of the Final Exam, which aggregates scores from the Theory test, Simulation test, and the Instructor-graded Practical (physical) test. </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UC-52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Receive Certificate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jc w:val="center"/>
              <w:rPr>
                <w:sz w:val="20"/>
                <w:szCs w:val="20"/>
              </w:rPr>
            </w:pPr>
            <w:r w:rsidDel="00000000" w:rsidR="00000000" w:rsidRPr="00000000">
              <w:rPr>
                <w:sz w:val="20"/>
                <w:szCs w:val="20"/>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200" w:before="40" w:lineRule="auto"/>
              <w:ind w:left="-100" w:firstLine="0"/>
              <w:rPr>
                <w:sz w:val="20"/>
                <w:szCs w:val="20"/>
              </w:rPr>
            </w:pPr>
            <w:r w:rsidDel="00000000" w:rsidR="00000000" w:rsidRPr="00000000">
              <w:rPr>
                <w:sz w:val="20"/>
                <w:szCs w:val="20"/>
                <w:rtl w:val="0"/>
              </w:rPr>
              <w:t xml:space="preserve">T    Upon successful completion of a course/program, the system generates a digital certificate. The trainee can preview and download this certificate as a PDF file.</w:t>
            </w:r>
          </w:p>
        </w:tc>
      </w:tr>
    </w:tbl>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sz w:val="26"/>
          <w:szCs w:val="26"/>
        </w:rPr>
      </w:pPr>
      <w:r w:rsidDel="00000000" w:rsidR="00000000" w:rsidRPr="00000000">
        <w:rPr>
          <w:b w:val="1"/>
          <w:bCs w:val="1"/>
          <w:sz w:val="26"/>
          <w:szCs w:val="26"/>
          <w:rtl w:val="0"/>
        </w:rPr>
        <w:t xml:space="preserve">3. Functional Requirements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1f4e79"/>
          <w:sz w:val="24"/>
          <w:szCs w:val="24"/>
        </w:rPr>
      </w:pPr>
      <w:r w:rsidDel="00000000" w:rsidR="00000000" w:rsidRPr="00000000">
        <w:rPr>
          <w:b w:val="1"/>
          <w:bCs w:val="1"/>
          <w:color w:val="1f4e79"/>
          <w:sz w:val="24"/>
          <w:szCs w:val="24"/>
          <w:rtl w:val="0"/>
        </w:rPr>
        <w:t xml:space="preserve">3.1 System Functional Overview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rPr>
      </w:pPr>
      <w:r w:rsidDel="00000000" w:rsidR="00000000" w:rsidRPr="00000000">
        <w:rPr>
          <w:b w:val="1"/>
          <w:bCs w:val="1"/>
          <w:i w:val="1"/>
          <w:iCs w:val="1"/>
          <w:rtl w:val="0"/>
        </w:rPr>
        <w:t xml:space="preserve">3.1.1 Screens Flow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2e74b5"/>
        </w:rPr>
      </w:pPr>
      <w:r w:rsidDel="00000000" w:rsidR="00000000" w:rsidRPr="00000000">
        <w:rPr>
          <w:b w:val="1"/>
          <w:bCs w:val="1"/>
          <w:color w:val="2e74b5"/>
          <w:rtl w:val="0"/>
        </w:rPr>
        <w:t xml:space="preserve">3.1.1.1 Admin Flow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b w:val="1"/>
          <w:bCs w:val="1"/>
          <w:color w:val="2e74b5"/>
        </w:rPr>
        <w:drawing>
          <wp:inline distB="114300" distT="114300" distL="114300" distR="114300">
            <wp:extent cx="5731200" cy="30226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022600"/>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2e74b5"/>
        </w:rPr>
      </w:pPr>
      <w:r w:rsidDel="00000000" w:rsidR="00000000" w:rsidRPr="00000000">
        <w:rPr>
          <w:b w:val="1"/>
          <w:bCs w:val="1"/>
          <w:color w:val="2e74b5"/>
          <w:rtl w:val="0"/>
        </w:rPr>
        <w:t xml:space="preserve">3.1.1.2 Trainee Flow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b w:val="1"/>
          <w:bCs w:val="1"/>
          <w:color w:val="2e74b5"/>
        </w:rPr>
        <w:drawing>
          <wp:inline distB="114300" distT="114300" distL="114300" distR="114300">
            <wp:extent cx="5731200" cy="35179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517900"/>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2e74b5"/>
        </w:rPr>
      </w:pPr>
      <w:r w:rsidDel="00000000" w:rsidR="00000000" w:rsidRPr="00000000">
        <w:rPr>
          <w:b w:val="1"/>
          <w:bCs w:val="1"/>
          <w:color w:val="2e74b5"/>
          <w:rtl w:val="0"/>
        </w:rPr>
        <w:t xml:space="preserve">3.1.1.2 Instructor Flow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b w:val="1"/>
          <w:bCs w:val="1"/>
          <w:color w:val="2e74b5"/>
        </w:rPr>
        <w:drawing>
          <wp:inline distB="114300" distT="114300" distL="114300" distR="114300">
            <wp:extent cx="5731200" cy="26924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2e74b5"/>
        </w:rPr>
      </w:pPr>
      <w:r w:rsidDel="00000000" w:rsidR="00000000" w:rsidRPr="00000000">
        <w:rPr>
          <w:b w:val="1"/>
          <w:bCs w:val="1"/>
          <w:color w:val="2e74b5"/>
          <w:rtl w:val="0"/>
        </w:rPr>
        <w:t xml:space="preserve">3.1.1.2 Simulation Manager Flow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b w:val="1"/>
          <w:bCs w:val="1"/>
          <w:color w:val="2e74b5"/>
        </w:rPr>
        <w:drawing>
          <wp:inline distB="114300" distT="114300" distL="114300" distR="114300">
            <wp:extent cx="5731200" cy="18923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rPr>
      </w:pPr>
      <w:r w:rsidDel="00000000" w:rsidR="00000000" w:rsidRPr="00000000">
        <w:rPr>
          <w:b w:val="1"/>
          <w:bCs w:val="1"/>
          <w:i w:val="1"/>
          <w:iCs w:val="1"/>
          <w:rtl w:val="0"/>
        </w:rPr>
        <w:t xml:space="preserve">3.1.2 Screen Descriptions </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60" w:lineRule="auto"/>
        <w:jc w:val="both"/>
        <w:rPr>
          <w:rFonts w:ascii="Calibri" w:cs="Calibri" w:eastAsia="Calibri" w:hAnsi="Calibri"/>
          <w:i w:val="1"/>
          <w:iCs w:val="1"/>
          <w:color w:val="0000ff"/>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070"/>
        <w:gridCol w:w="2505"/>
        <w:gridCol w:w="3540"/>
        <w:tblGridChange w:id="0">
          <w:tblGrid>
            <w:gridCol w:w="660"/>
            <w:gridCol w:w="2070"/>
            <w:gridCol w:w="2505"/>
            <w:gridCol w:w="354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Authentication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Login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Allows users (Admin, Instructor, Trainee, Sim Manager) to log into the system using Email/Password or Google OAuth. Supports a link to the "Forgot Password" page.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Authentication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Forgot Password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Allows users to request a password reset via email verification and enter a new password.</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Common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Landing Page / Home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Introductory page for the training center, displaying featured courses, featured instructors, and related news. Visible to unauthenticated users or Trainees.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Common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User Profile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Allows users to view and update personal information, profile pictures, and change their password.</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Admin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Admin 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Displays a statistical overview of the system: total users, class statuses, course completion rates, and role distribution charts.</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Admin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User Management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Lists all users in the system. Admins can add new users, edit details, disable accounts, or Import lists from Excel files.</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Admin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Program Management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Manages training programs (frameworks). Allows creating new programs, assigning courses to programs, and setting up hierarchical structures.</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Admin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Course Management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Manages the list of courses. Admins can create new courses, set up content (Sections, Lessons), upload learning materials, and configure Quizzes.</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Admin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Class Management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Manages active classes. Allows creating classes based on courses, scheduling sessions, assigning instructors, and adding trainees to classes.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Admin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Certificate Template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Allows Admins to design and manage certificate templates to be issued to trainees upon course completion.</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11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Instructor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Instructor 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Displays upcoming teaching schedules, statistics on the number of assigned classes, and the status of assignments/exams needing grading.</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Instructor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Teaching Schedule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Displays a detailed weekly or monthly schedule of the instructor's teaching time slots.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Instructor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My Classes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Lists classes assigned to the instructor. Specific class details can be accessed from here for management.</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14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Instructor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Class Detail &amp; Attendance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Detailed management screen for a class: performing attendance checks per session, viewing the trainee list, and monitoring their learning progress.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15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Instructor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Quiz &amp; Question Bank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Manages the multiple-choice question bank. Creates and configures Quizzes to assign to course content.</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16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Instructor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Grading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Allows instructors to view trainee submissions/results (including theoretical exams and simulation results) and enter grades.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17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Trainee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My Learning/Classes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Displays the list of classes the trainee is enrolled in and the completion progress of each class.</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18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Trainee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Learning Player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The main interface for trainees to watch video lectures, read PDF materials, or take Quizzes following the course curriculum.</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19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Trainee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Exam Taking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Interface for taking multiple-choice exams (Final Exam/Quiz) with a countdown timer, question list, and submission function.</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20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Trainee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Simulation Platform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Integrated interface (WebGL/Unity) allowing trainees to practice crane operation in 3D directly in the browser. Displays guides, tasks, and records practice results.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21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Trainee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Certificate View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Displays the digital certificate after the trainee completes a course, allowing for download or printing.</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22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Sim Manager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Simulation 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Statistics on simulation system usage, active Crane Models (Brand Models), and system performance.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23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Sim Manager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Brand Model Management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Manages Crane Models, technical specifications, and related 3D assets for the simulation.</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24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Sim Manager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b w:val="1"/>
                <w:bCs w:val="1"/>
                <w:color w:val="1f1f1f"/>
                <w:rtl w:val="0"/>
              </w:rPr>
              <w:t xml:space="preserve">Practice Task Configuration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color w:val="1f1f1f"/>
              </w:rPr>
            </w:pPr>
            <w:r w:rsidDel="00000000" w:rsidR="00000000" w:rsidRPr="00000000">
              <w:rPr>
                <w:color w:val="1f1f1f"/>
                <w:rtl w:val="0"/>
              </w:rPr>
              <w:t xml:space="preserve">Configures practice scenarios, defining execution steps, pass/fail conditions, and automatic grading criteria for the simulation system.</w:t>
            </w:r>
          </w:p>
        </w:tc>
      </w:tr>
    </w:tbl>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60"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60" w:lineRule="auto"/>
        <w:jc w:val="both"/>
        <w:rPr>
          <w:b w:val="1"/>
          <w:bCs w:val="1"/>
          <w:i w:val="1"/>
          <w:iCs w:val="1"/>
        </w:rPr>
      </w:pPr>
      <w:r w:rsidDel="00000000" w:rsidR="00000000" w:rsidRPr="00000000">
        <w:rPr>
          <w:b w:val="1"/>
          <w:bCs w:val="1"/>
          <w:i w:val="1"/>
          <w:iCs w:val="1"/>
          <w:rtl w:val="0"/>
        </w:rPr>
        <w:t xml:space="preserve">3.1.3 Screen Authorization </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e74b5"/>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3960314960631"/>
        <w:gridCol w:w="2296.0902047244094"/>
        <w:gridCol w:w="1025.2981417322835"/>
        <w:gridCol w:w="1097.5022362204727"/>
        <w:gridCol w:w="1458.5227086614173"/>
        <w:gridCol w:w="1184.1471496062993"/>
        <w:gridCol w:w="1328.5553385826775"/>
        <w:tblGridChange w:id="0">
          <w:tblGrid>
            <w:gridCol w:w="635.3960314960631"/>
            <w:gridCol w:w="2296.0902047244094"/>
            <w:gridCol w:w="1025.2981417322835"/>
            <w:gridCol w:w="1097.5022362204727"/>
            <w:gridCol w:w="1458.5227086614173"/>
            <w:gridCol w:w="1184.1471496062993"/>
            <w:gridCol w:w="1328.555338582677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Screen Name (Tên màn hình)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Guest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Admin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Instructor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Trainee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Sim Manager</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Landing Page / Home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Login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Forgot Password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User Profile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Admin 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User Management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Program Management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Course Management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Class Management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Certificate Template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Instructor 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Teaching Schedule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My Classes Screen (Instructor)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14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Class Detail &amp; Attendance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Quiz &amp; Question Bank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16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Grading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17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My Learning/Classes Screen (Trainee)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Learning Player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19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Exam Taking Screen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Simulation Platform (3D)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Certificate View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22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Simulation 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23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Brand Model Management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24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Practice Task Configuration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x</w:t>
            </w:r>
          </w:p>
        </w:tc>
      </w:tr>
    </w:tbl>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e74b5"/>
        </w:rPr>
      </w:pPr>
      <w:r w:rsidDel="00000000" w:rsidR="00000000" w:rsidRPr="00000000">
        <w:rPr>
          <w:color w:val="2e74b5"/>
          <w:rtl w:val="0"/>
        </w:rPr>
        <w:t xml:space="preserve"> </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rPr>
      </w:pPr>
      <w:r w:rsidDel="00000000" w:rsidR="00000000" w:rsidRPr="00000000">
        <w:rPr>
          <w:b w:val="1"/>
          <w:bCs w:val="1"/>
          <w:i w:val="1"/>
          <w:iCs w:val="1"/>
          <w:rtl w:val="0"/>
        </w:rPr>
        <w:t xml:space="preserve">3.1.4 Non-Screen Functions </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rPr>
      </w:pPr>
      <w:r w:rsidDel="00000000" w:rsidR="00000000" w:rsidRPr="00000000">
        <w:rPr>
          <w:rtl w:val="0"/>
        </w:rPr>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055"/>
        <w:gridCol w:w="2160"/>
        <w:gridCol w:w="4020"/>
        <w:tblGridChange w:id="0">
          <w:tblGrid>
            <w:gridCol w:w="525"/>
            <w:gridCol w:w="2055"/>
            <w:gridCol w:w="2160"/>
            <w:gridCol w:w="402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Function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Trigger Event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JWT Token Management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User login or API request.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Generates Access Tokens and Refresh Tokens containing user claims and roles. Validates token signature and expiration on every incoming HTTP request to ensure secure access.</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Password Hashing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User registration or password change.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Secures user passwords using </w:t>
            </w:r>
            <w:r w:rsidDel="00000000" w:rsidR="00000000" w:rsidRPr="00000000">
              <w:rPr>
                <w:b w:val="1"/>
                <w:bCs w:val="1"/>
                <w:color w:val="1f1f1f"/>
                <w:rtl w:val="0"/>
              </w:rPr>
              <w:t xml:space="preserve">HMACSHA512</w:t>
            </w:r>
            <w:r w:rsidDel="00000000" w:rsidR="00000000" w:rsidRPr="00000000">
              <w:rPr>
                <w:color w:val="1f1f1f"/>
                <w:rtl w:val="0"/>
              </w:rPr>
              <w:t xml:space="preserve"> hashing algorithms with unique salts before storing them in the database, preventing plain-text storage.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Google OAuth Validation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"Login with Google" action.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Communicates directly with Google APIs to validate the </w:t>
            </w:r>
            <w:r w:rsidDel="00000000" w:rsidR="00000000" w:rsidRPr="00000000">
              <w:rPr>
                <w:color w:val="444746"/>
                <w:shd w:fill="e9eef6" w:val="clear"/>
                <w:rtl w:val="0"/>
              </w:rPr>
              <w:t xml:space="preserve">IdToken</w:t>
            </w:r>
            <w:r w:rsidDel="00000000" w:rsidR="00000000" w:rsidRPr="00000000">
              <w:rPr>
                <w:color w:val="1f1f1f"/>
                <w:rtl w:val="0"/>
              </w:rPr>
              <w:t xml:space="preserve"> received from the client, retrieving user profile information to authenticate or register the user automatically.</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Email Notification Service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Forgot Password request or System Alerts.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Generates dynamic HTML email content (e.g., OTP codes) and dispatches emails to users via an SMTP server configuration.</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Excel Data Import Processor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Admin uploads an Excel file.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Parses binary Excel files (</w:t>
            </w:r>
            <w:r w:rsidDel="00000000" w:rsidR="00000000" w:rsidRPr="00000000">
              <w:rPr>
                <w:color w:val="444746"/>
                <w:shd w:fill="e9eef6" w:val="clear"/>
                <w:rtl w:val="0"/>
              </w:rPr>
              <w:t xml:space="preserve">.xlsx</w:t>
            </w:r>
            <w:r w:rsidDel="00000000" w:rsidR="00000000" w:rsidRPr="00000000">
              <w:rPr>
                <w:color w:val="1f1f1f"/>
                <w:rtl w:val="0"/>
              </w:rPr>
              <w:t xml:space="preserve">) to bulk import complex data structures such as User lists, Quiz Question banks, and Training Programs into the database.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Cloud Storage Integration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User uploads media (Avatar, Materials).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Handles file uploads to </w:t>
            </w:r>
            <w:r w:rsidDel="00000000" w:rsidR="00000000" w:rsidRPr="00000000">
              <w:rPr>
                <w:b w:val="1"/>
                <w:bCs w:val="1"/>
                <w:color w:val="1f1f1f"/>
                <w:rtl w:val="0"/>
              </w:rPr>
              <w:t xml:space="preserve">Firebase Storage</w:t>
            </w:r>
            <w:r w:rsidDel="00000000" w:rsidR="00000000" w:rsidRPr="00000000">
              <w:rPr>
                <w:color w:val="1f1f1f"/>
                <w:rtl w:val="0"/>
              </w:rPr>
              <w:t xml:space="preserve">. It manages file naming to prevent conflicts and generates public download URLs for storage in the database.</w:t>
            </w:r>
          </w:p>
        </w:tc>
      </w:tr>
      <w:tr>
        <w:trPr>
          <w:cantSplit w:val="0"/>
          <w:trHeight w:val="30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Auto-Grading Engine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Trainee submits a Quiz or Simulation task.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For Quizzes:</w:t>
            </w:r>
            <w:r w:rsidDel="00000000" w:rsidR="00000000" w:rsidRPr="00000000">
              <w:rPr>
                <w:color w:val="1f1f1f"/>
                <w:rtl w:val="0"/>
              </w:rPr>
              <w:t xml:space="preserve"> Compares user answers with the answer key, calculates the final score, and determines Pass/Fail status.</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rtl w:val="0"/>
              </w:rPr>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For Simulation:</w:t>
            </w:r>
            <w:r w:rsidDel="00000000" w:rsidR="00000000" w:rsidRPr="00000000">
              <w:rPr>
                <w:color w:val="1f1f1f"/>
                <w:rtl w:val="0"/>
              </w:rPr>
              <w:t xml:space="preserve"> Processes JSON telemetry data from the simulation client to evaluate safety violations and execution time.</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Class Status Automation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Scheduled task or Data change.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Automatically evaluates class schedules and progress to transition class statuses (e.g., automatically marking a class as </w:t>
            </w:r>
            <w:r w:rsidDel="00000000" w:rsidR="00000000" w:rsidRPr="00000000">
              <w:rPr>
                <w:color w:val="444746"/>
                <w:shd w:fill="e9eef6" w:val="clear"/>
                <w:rtl w:val="0"/>
              </w:rPr>
              <w:t xml:space="preserve">Completed</w:t>
            </w:r>
            <w:r w:rsidDel="00000000" w:rsidR="00000000" w:rsidRPr="00000000">
              <w:rPr>
                <w:color w:val="1f1f1f"/>
                <w:rtl w:val="0"/>
              </w:rPr>
              <w:t xml:space="preserve"> when the end date is passed and requirements are met).</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Data Cleanup Service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Scheduled maintenance.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Identifies and removes orphaned records, temporary files, or soft-deleted data to optimize database performance and storage usage.</w:t>
            </w:r>
          </w:p>
        </w:tc>
      </w:tr>
    </w:tbl>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i w:val="1"/>
          <w:iCs w:val="1"/>
        </w:rPr>
      </w:pPr>
      <w:r w:rsidDel="00000000" w:rsidR="00000000" w:rsidRPr="00000000">
        <w:rPr>
          <w:b w:val="1"/>
          <w:bCs w:val="1"/>
          <w:i w:val="1"/>
          <w:iCs w:val="1"/>
          <w:rtl w:val="0"/>
        </w:rPr>
        <w:t xml:space="preserve">3.1.5 Entity Relationship Diagram </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908300"/>
            <wp:effectExtent b="0" l="0" r="0" t="0"/>
            <wp:docPr descr="LSSCTC-System-Design-Conceptual_ERD" id="4" name="image2.png"/>
            <a:graphic>
              <a:graphicData uri="http://schemas.openxmlformats.org/drawingml/2006/picture">
                <pic:pic>
                  <pic:nvPicPr>
                    <pic:cNvPr descr="LSSCTC-System-Design-Conceptual_ERD" id="0" name="image2.png"/>
                    <pic:cNvPicPr preferRelativeResize="0"/>
                  </pic:nvPicPr>
                  <pic:blipFill>
                    <a:blip r:embed="rId13"/>
                    <a:srcRect b="0" l="0" r="0" t="0"/>
                    <a:stretch>
                      <a:fillRect/>
                    </a:stretch>
                  </pic:blipFill>
                  <pic:spPr>
                    <a:xfrm>
                      <a:off x="0" y="0"/>
                      <a:ext cx="5731200" cy="2908300"/>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1f4e79"/>
          <w:sz w:val="24"/>
          <w:szCs w:val="24"/>
        </w:rPr>
      </w:pPr>
      <w:r w:rsidDel="00000000" w:rsidR="00000000" w:rsidRPr="00000000">
        <w:rPr>
          <w:b w:val="1"/>
          <w:bCs w:val="1"/>
          <w:color w:val="1f4e79"/>
          <w:sz w:val="24"/>
          <w:szCs w:val="24"/>
          <w:rtl w:val="0"/>
        </w:rPr>
        <w:t xml:space="preserve"> </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Entities Description</w:t>
      </w:r>
      <w:r w:rsidDel="00000000" w:rsidR="00000000" w:rsidRPr="00000000">
        <w:rPr>
          <w:rFonts w:ascii="Calibri" w:cs="Calibri" w:eastAsia="Calibri" w:hAnsi="Calibri"/>
          <w:rtl w:val="0"/>
        </w:rPr>
        <w:t xml:space="preserve"> </w:t>
      </w:r>
    </w:p>
    <w:tbl>
      <w:tblPr>
        <w:tblStyle w:val="Table7"/>
        <w:tblW w:w="880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525"/>
        <w:gridCol w:w="2130"/>
        <w:gridCol w:w="6150"/>
        <w:tblGridChange w:id="0">
          <w:tblGrid>
            <w:gridCol w:w="525"/>
            <w:gridCol w:w="2130"/>
            <w:gridCol w:w="615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60" w:firstLine="0"/>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60" w:firstLine="0"/>
              <w:rPr>
                <w:rFonts w:ascii="Calibri" w:cs="Calibri" w:eastAsia="Calibri" w:hAnsi="Calibri"/>
              </w:rPr>
            </w:pPr>
            <w:r w:rsidDel="00000000" w:rsidR="00000000" w:rsidRPr="00000000">
              <w:rPr>
                <w:rFonts w:ascii="Calibri" w:cs="Calibri" w:eastAsia="Calibri" w:hAnsi="Calibri"/>
                <w:b w:val="1"/>
                <w:bCs w:val="1"/>
                <w:rtl w:val="0"/>
              </w:rPr>
              <w:t xml:space="preserve">Entity</w:t>
            </w:r>
            <w:r w:rsidDel="00000000" w:rsidR="00000000" w:rsidRPr="00000000">
              <w:rPr>
                <w:rFonts w:ascii="Calibri" w:cs="Calibri" w:eastAsia="Calibri" w:hAnsi="Calibri"/>
                <w:rtl w:val="0"/>
              </w:rPr>
              <w:t xml:space="preserve"> </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60" w:firstLine="0"/>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Fonts w:ascii="Calibri" w:cs="Calibri" w:eastAsia="Calibri" w:hAnsi="Calibri"/>
                <w:rtl w:val="0"/>
              </w:rPr>
              <w:t xml:space="preserve"> </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Course Category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Classification or categorization of courses by subject area or domain (e.g., Basic Crane Operations, Safety Procedures, Advanced Techniques). Provides organizational structure for grouping related courses. Each course belongs to one category. </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Course Level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Defines the difficulty or skill level of a course (e.g., Entry Level, Intermediate, Advanced). Used to establish learning progression paths and prerequisite requirements. Each course is assigned one level to indicate target trainee proficiency.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Program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Comprehensive training program consisting of multiple courses designed to achieve specific certification or skill objectives. Programs define structured learning paths for trainees, combining courses in a logical sequence to build competencies for crane operator certification.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Course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Individual training course representing a specific subject or skill area within the crane training curriculum. Contains course content structured into sections, can be assigned to multiple programs, and serves as the foundation for class creation. Belongs to one category and one level.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Instructor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Teaching staff member responsible for delivering course instruction, managing class activities, creating learning materials and assessments, and evaluating trainee performance. Instructors are assigned to teach specific classes and provide guidance throughout the learning process. </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Class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Scheduled instance of a course with defined start/end dates, assigned instructor, and enrolled trainees. Represents the actual delivery of course content to a specific group of trainees. Classes are where learning activities, assessments, and instruction occur.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Student or learner enrolled in training programs to become certified crane operators. Trainees make enrollments in classes, access learning materials, complete quizzes and practices, take final exams, and track their learning progress toward certification.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Enrollment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Record of a trainee's registration in a specific class. Creates the relationship between trainee and class, enabling access to course materials, activities, and assessments. Enrollment triggers creation of learning progress tracking and final exam records.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Learning Material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Educational content resources such as videos, documents, presentations, or external links used to deliver course instruction. Materials are assigned to sections to provide trainees with reference and study resources. Can be reused across multiple sections.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10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Section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Logical unit or module within a course syllabus representing a specific topic or learning objective. Sections organize course content into manageable chunks and contain learning materials, quizzes, and practices. Defines the structure and sequence of course curriculum.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11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Quiz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Assessment tool containing multiple questions used to evaluate trainee understanding of theoretical concepts. Quizzes are assigned to sections, have defined pass criteria and time limits, and contribute to overall learning progress. Results are tracked through quiz attempts.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12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Quiz Question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Individual question within a quiz presenting a problem or prompt for trainees to answer. Questions are assigned point values (contributing to total quiz score of 10 points) and can support single or multiple correct answers through associated quiz options. </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13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Quiz Option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Possible answer choice for a quiz question. Each option is marked as correct or incorrect and may have associated explanations. Multiple options per question enable various question types (multiple choice, select all that apply).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14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Practice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Simulation-based training scenario performed in the 3D crane simulator environment. Practices consist of ordered tasks that trainees must complete to demonstrate hands-on skills. Assigned to sections as practical learning activities with defined difficulty levels and attempt limits.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15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Task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Individual step or action within a simulation practice that trainees must perform correctly. Tasks define expected results for validation, and task completion is tracked during practice attempts. Tasks are reusable components across different practices. </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16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Simulation Component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3D virtual representation of crane parts, controls, or environment objects used in simulation practices. Components are linked to brand models to represent real-world equipment and are referenced in tasks for interaction requirements. </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17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Brand Model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Specification of real crane equipment brands and models being simulated in the training system. Defines manufacturer information, specifications, and links to simulation components that represent the physical equipment in virtual environment. </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18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Learning Record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Historical record of trainee interactions with course sections, tracking what content has been accessed and when. Maintains audit trail of learning activities for compliance, reporting, and progress monitoring purposes.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19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Learning Progress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Comprehensive tracking of trainee advancement through enrolled courses. Records overall progress percentage, theory and practical scores, completion status, and timestamps. Central entity for monitoring trainee performance and determining certification readiness.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20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Certificate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Official document template awarded to trainees upon successful course or program completion. Defines certificate design, content structure, and requirements. Issued certificates are permanent records of trainee achievement for verification and credentialing purposes.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21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Final Exam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Comprehensive assessment conducted at course completion to evaluate trainee readiness for certification. Consists of three components (Theory, Practical, Simulation) that are weighted and combined for total score. Results determine pass/fail status and certificate eligibility. </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22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Theory Exam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Written assessment component of final exam evaluating trainee understanding of theoretical concepts and safety knowledge. Implemented using the quiz system with defined pass criteria. One of three partial exams that compose the final exam.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23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Simulation Exam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Performance-based assessment component conducted in 3D simulator requiring trainees to demonstrate crane operation skills. Uses practice system with task-by-task evaluation. One of three partial exams contributing to final exam score and certification decision. </w:t>
            </w:r>
          </w:p>
        </w:tc>
      </w:tr>
      <w:tr>
        <w:trPr>
          <w:cantSplit w:val="0"/>
          <w:trHeight w:val="16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24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Practical Exam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280" w:before="40" w:lineRule="auto"/>
              <w:ind w:left="60" w:firstLine="0"/>
              <w:rPr>
                <w:rFonts w:ascii="Calibri" w:cs="Calibri" w:eastAsia="Calibri" w:hAnsi="Calibri"/>
                <w:color w:val="1f2328"/>
              </w:rPr>
            </w:pPr>
            <w:r w:rsidDel="00000000" w:rsidR="00000000" w:rsidRPr="00000000">
              <w:rPr>
                <w:rFonts w:ascii="Calibri" w:cs="Calibri" w:eastAsia="Calibri" w:hAnsi="Calibri"/>
                <w:color w:val="1f2328"/>
                <w:rtl w:val="0"/>
              </w:rPr>
              <w:t xml:space="preserve">Hands-on assessment component where trainees demonstrate physical crane operation skills evaluated by instructors using predefined checklists. Assesses real-world competencies beyond simulation environment. One of three partial exams required for certification. </w:t>
            </w:r>
          </w:p>
        </w:tc>
      </w:tr>
    </w:tbl>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sz w:val="26"/>
          <w:szCs w:val="26"/>
        </w:rPr>
      </w:pPr>
      <w:r w:rsidDel="00000000" w:rsidR="00000000" w:rsidRPr="00000000">
        <w:rPr>
          <w:b w:val="1"/>
          <w:bCs w:val="1"/>
          <w:color w:val="1f4e79"/>
          <w:sz w:val="24"/>
          <w:szCs w:val="24"/>
          <w:rtl w:val="0"/>
        </w:rPr>
        <w:t xml:space="preserve">3.2 Feature 1: Trainee Learning &amp; Progress Tracking</w:t>
      </w:r>
      <w:r w:rsidDel="00000000" w:rsidR="00000000" w:rsidRPr="00000000">
        <w:rPr>
          <w:rtl w:val="0"/>
        </w:rPr>
      </w:r>
    </w:p>
    <w:p w:rsidR="00000000" w:rsidDel="00000000" w:rsidP="00000000" w:rsidRDefault="00000000" w:rsidRPr="00000000" w14:paraId="0000032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b w:val="1"/>
          <w:bCs w:val="1"/>
          <w:color w:val="000000"/>
          <w:sz w:val="22"/>
          <w:szCs w:val="22"/>
        </w:rPr>
      </w:pPr>
      <w:bookmarkStart w:colFirst="0" w:colLast="0" w:name="_gkbqwci4syba" w:id="0"/>
      <w:bookmarkEnd w:id="0"/>
      <w:r w:rsidDel="00000000" w:rsidR="00000000" w:rsidRPr="00000000">
        <w:rPr>
          <w:b w:val="1"/>
          <w:bCs w:val="1"/>
          <w:color w:val="000000"/>
          <w:sz w:val="22"/>
          <w:szCs w:val="22"/>
          <w:rtl w:val="0"/>
        </w:rPr>
        <w:t xml:space="preserve">3.2.1 Description</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This is the core functional area for Trainees. It provides an interactive Learning Management System (LMS) interface where trainees perform their daily training activities. The system delivers multimedia content (Videos, PDFs), conducts assessments (Quizzes), and provides specifications for Simulation tasks. Crucially, it tracks the trainee's progress in real-time, ensuring they follow the structured curriculum path defined by the administration.</w:t>
      </w:r>
      <w:r w:rsidDel="00000000" w:rsidR="00000000" w:rsidRPr="00000000">
        <w:rPr>
          <w:rtl w:val="0"/>
        </w:rPr>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rPr>
      </w:pPr>
      <w:r w:rsidDel="00000000" w:rsidR="00000000" w:rsidRPr="00000000">
        <w:rPr>
          <w:b w:val="1"/>
          <w:bCs w:val="1"/>
          <w:rtl w:val="0"/>
        </w:rPr>
        <w:t xml:space="preserve">3.2.2 Functional Requirements</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pPr>
      <w:r w:rsidDel="00000000" w:rsidR="00000000" w:rsidRPr="00000000">
        <w:rPr>
          <w:rtl w:val="0"/>
        </w:rPr>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250"/>
        <w:gridCol w:w="5460"/>
        <w:tblGridChange w:id="0">
          <w:tblGrid>
            <w:gridCol w:w="1080"/>
            <w:gridCol w:w="2250"/>
            <w:gridCol w:w="546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Requirement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FR-LRN-01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Access My Classes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Trainees can view a list of all classes they are currently enrolled in, along with the current completion percentage and status (OnGoing, Completed) for each class.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FR-LRN-02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View Course Curriculum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Within a class, the system displays the full hierarchy of the course: Sections (Modules) and Activities (Lessons). It indicates which activities are completed, in progress, or locked.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FR-LRN-03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Multimedia Player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The system provides an embedded player to view MP4 video lectures and a PDF viewer for reading training manuals and safety guidelines directly within the browser.</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FR-LRN-04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Take Section Quizzes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Trainees can attempt quizzes assigned to specific sections. The system records the attempts, scores, and pass/fail status. Infinite or limited retakes are enforced based on configuration.</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FR-LRN-05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Simulation Task Guidance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For simulation activities, the web portal displays the task objectives, step-by-step instructions, and passing criteria (e.g., "Move container A to B within 5 minutes"), guiding the trainee before they enter the 3D simulator.</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FR-LRN-06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Automatic Progress Tracking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The system automatically marks activities as "Completed" when specific conditions are met (e.g., video watched 90%, PDF scrolled to bottom, Quiz passed).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FR-LRN-07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Sequential Learning Enforcement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The system enforces a linear learning path (if configured), locking subsequent sections until the trainee has completed the prerequisite activities in the current section.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FR-LRN-08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View Personal Profile &amp; History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Trainees can view their own activity history, including past quiz scores, simulation practice results, and attendance records.</w:t>
            </w:r>
          </w:p>
        </w:tc>
      </w:tr>
    </w:tbl>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pPr>
      <w:r w:rsidDel="00000000" w:rsidR="00000000" w:rsidRPr="00000000">
        <w:rPr>
          <w:rtl w:val="0"/>
        </w:rPr>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000000"/>
          <w:sz w:val="22"/>
          <w:szCs w:val="22"/>
        </w:rPr>
      </w:pPr>
      <w:r w:rsidDel="00000000" w:rsidR="00000000" w:rsidRPr="00000000">
        <w:rPr>
          <w:b w:val="1"/>
          <w:bCs w:val="1"/>
          <w:color w:val="000000"/>
          <w:sz w:val="22"/>
          <w:szCs w:val="22"/>
          <w:rtl w:val="0"/>
        </w:rPr>
        <w:t xml:space="preserve">3.2.3 Screen Flow &amp; UI Components</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The learning experience involves two primary screens:</w:t>
      </w:r>
    </w:p>
    <w:p w:rsidR="00000000" w:rsidDel="00000000" w:rsidP="00000000" w:rsidRDefault="00000000" w:rsidRPr="00000000" w14:paraId="0000034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My Learning Screen (Dashboard):</w:t>
      </w:r>
    </w:p>
    <w:p w:rsidR="00000000" w:rsidDel="00000000" w:rsidP="00000000" w:rsidRDefault="00000000" w:rsidRPr="00000000" w14:paraId="00000348">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rtl w:val="0"/>
        </w:rPr>
        <w:t xml:space="preserve">UI:</w:t>
      </w:r>
      <w:r w:rsidDel="00000000" w:rsidR="00000000" w:rsidRPr="00000000">
        <w:rPr>
          <w:rtl w:val="0"/>
        </w:rPr>
        <w:t xml:space="preserve"> A grid view of </w:t>
      </w:r>
      <w:r w:rsidDel="00000000" w:rsidR="00000000" w:rsidRPr="00000000">
        <w:rPr>
          <w:rFonts w:ascii="Roboto Mono" w:cs="Roboto Mono" w:eastAsia="Roboto Mono" w:hAnsi="Roboto Mono"/>
          <w:color w:val="188038"/>
          <w:rtl w:val="0"/>
        </w:rPr>
        <w:t xml:space="preserve">ClassCard</w:t>
      </w:r>
      <w:r w:rsidDel="00000000" w:rsidR="00000000" w:rsidRPr="00000000">
        <w:rPr>
          <w:rtl w:val="0"/>
        </w:rPr>
        <w:t xml:space="preserve"> components.</w:t>
      </w:r>
    </w:p>
    <w:p w:rsidR="00000000" w:rsidDel="00000000" w:rsidP="00000000" w:rsidRDefault="00000000" w:rsidRPr="00000000" w14:paraId="00000349">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rtl w:val="0"/>
        </w:rPr>
        <w:t xml:space="preserve">Information:</w:t>
      </w:r>
      <w:r w:rsidDel="00000000" w:rsidR="00000000" w:rsidRPr="00000000">
        <w:rPr>
          <w:rtl w:val="0"/>
        </w:rPr>
        <w:t xml:space="preserve"> Class Name, Course Code, Instructor Name, Progress Bar (visual indicator of completion), and "Continue Learning" button.</w:t>
      </w:r>
    </w:p>
    <w:p w:rsidR="00000000" w:rsidDel="00000000" w:rsidP="00000000" w:rsidRDefault="00000000" w:rsidRPr="00000000" w14:paraId="0000034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Learning Player Screen (The Classroom):</w:t>
      </w:r>
    </w:p>
    <w:p w:rsidR="00000000" w:rsidDel="00000000" w:rsidP="00000000" w:rsidRDefault="00000000" w:rsidRPr="00000000" w14:paraId="0000034B">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rtl w:val="0"/>
        </w:rPr>
        <w:t xml:space="preserve">Layout:</w:t>
      </w:r>
      <w:r w:rsidDel="00000000" w:rsidR="00000000" w:rsidRPr="00000000">
        <w:rPr>
          <w:rtl w:val="0"/>
        </w:rPr>
        <w:t xml:space="preserve"> A split-screen layout (</w:t>
      </w:r>
      <w:r w:rsidDel="00000000" w:rsidR="00000000" w:rsidRPr="00000000">
        <w:rPr>
          <w:rFonts w:ascii="Roboto Mono" w:cs="Roboto Mono" w:eastAsia="Roboto Mono" w:hAnsi="Roboto Mono"/>
          <w:color w:val="188038"/>
          <w:rtl w:val="0"/>
        </w:rPr>
        <w:t xml:space="preserve">Sidebar</w:t>
      </w:r>
      <w:r w:rsidDel="00000000" w:rsidR="00000000" w:rsidRPr="00000000">
        <w:rPr>
          <w:rtl w:val="0"/>
        </w:rPr>
        <w:t xml:space="preserve"> on the left, </w:t>
      </w:r>
      <w:r w:rsidDel="00000000" w:rsidR="00000000" w:rsidRPr="00000000">
        <w:rPr>
          <w:rFonts w:ascii="Roboto Mono" w:cs="Roboto Mono" w:eastAsia="Roboto Mono" w:hAnsi="Roboto Mono"/>
          <w:color w:val="188038"/>
          <w:rtl w:val="0"/>
        </w:rPr>
        <w:t xml:space="preserve">Content Area</w:t>
      </w:r>
      <w:r w:rsidDel="00000000" w:rsidR="00000000" w:rsidRPr="00000000">
        <w:rPr>
          <w:rtl w:val="0"/>
        </w:rPr>
        <w:t xml:space="preserve"> on the right).</w:t>
      </w:r>
    </w:p>
    <w:p w:rsidR="00000000" w:rsidDel="00000000" w:rsidP="00000000" w:rsidRDefault="00000000" w:rsidRPr="00000000" w14:paraId="0000034C">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rtl w:val="0"/>
        </w:rPr>
        <w:t xml:space="preserve">Sidebar:</w:t>
      </w:r>
      <w:r w:rsidDel="00000000" w:rsidR="00000000" w:rsidRPr="00000000">
        <w:rPr>
          <w:rtl w:val="0"/>
        </w:rPr>
        <w:t xml:space="preserve"> Displays the </w:t>
      </w:r>
      <w:r w:rsidDel="00000000" w:rsidR="00000000" w:rsidRPr="00000000">
        <w:rPr>
          <w:rFonts w:ascii="Roboto Mono" w:cs="Roboto Mono" w:eastAsia="Roboto Mono" w:hAnsi="Roboto Mono"/>
          <w:color w:val="188038"/>
          <w:rtl w:val="0"/>
        </w:rPr>
        <w:t xml:space="preserve">CourseSection</w:t>
      </w:r>
      <w:r w:rsidDel="00000000" w:rsidR="00000000" w:rsidRPr="00000000">
        <w:rPr>
          <w:rtl w:val="0"/>
        </w:rPr>
        <w:t xml:space="preserve"> list (Accordion style). Icons indicate the type of activity (Video, Doc, Quiz) and its status (Green Check for done, Lock icon for locked).</w:t>
      </w:r>
    </w:p>
    <w:p w:rsidR="00000000" w:rsidDel="00000000" w:rsidP="00000000" w:rsidRDefault="00000000" w:rsidRPr="00000000" w14:paraId="0000034D">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rtl w:val="0"/>
        </w:rPr>
        <w:t xml:space="preserve">Content Area:</w:t>
      </w:r>
    </w:p>
    <w:p w:rsidR="00000000" w:rsidDel="00000000" w:rsidP="00000000" w:rsidRDefault="00000000" w:rsidRPr="00000000" w14:paraId="0000034E">
      <w:pPr>
        <w:numPr>
          <w:ilvl w:val="2"/>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pPr>
      <w:r w:rsidDel="00000000" w:rsidR="00000000" w:rsidRPr="00000000">
        <w:rPr>
          <w:b w:val="1"/>
          <w:bCs w:val="1"/>
          <w:rtl w:val="0"/>
        </w:rPr>
        <w:t xml:space="preserve">Video:</w:t>
      </w:r>
      <w:r w:rsidDel="00000000" w:rsidR="00000000" w:rsidRPr="00000000">
        <w:rPr>
          <w:rtl w:val="0"/>
        </w:rPr>
        <w:t xml:space="preserve"> Uses a custom video player wrapper (</w:t>
      </w:r>
      <w:r w:rsidDel="00000000" w:rsidR="00000000" w:rsidRPr="00000000">
        <w:rPr>
          <w:rFonts w:ascii="Roboto Mono" w:cs="Roboto Mono" w:eastAsia="Roboto Mono" w:hAnsi="Roboto Mono"/>
          <w:color w:val="188038"/>
          <w:rtl w:val="0"/>
        </w:rPr>
        <w:t xml:space="preserve">VideoContent.jsx</w:t>
      </w:r>
      <w:r w:rsidDel="00000000" w:rsidR="00000000" w:rsidRPr="00000000">
        <w:rPr>
          <w:rtl w:val="0"/>
        </w:rPr>
        <w:t xml:space="preserve">).</w:t>
      </w:r>
    </w:p>
    <w:p w:rsidR="00000000" w:rsidDel="00000000" w:rsidP="00000000" w:rsidRDefault="00000000" w:rsidRPr="00000000" w14:paraId="0000034F">
      <w:pPr>
        <w:numPr>
          <w:ilvl w:val="2"/>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pPr>
      <w:r w:rsidDel="00000000" w:rsidR="00000000" w:rsidRPr="00000000">
        <w:rPr>
          <w:b w:val="1"/>
          <w:bCs w:val="1"/>
          <w:rtl w:val="0"/>
        </w:rPr>
        <w:t xml:space="preserve">Document:</w:t>
      </w:r>
      <w:r w:rsidDel="00000000" w:rsidR="00000000" w:rsidRPr="00000000">
        <w:rPr>
          <w:rtl w:val="0"/>
        </w:rPr>
        <w:t xml:space="preserve"> Embeds a PDF viewer (</w:t>
      </w:r>
      <w:r w:rsidDel="00000000" w:rsidR="00000000" w:rsidRPr="00000000">
        <w:rPr>
          <w:rFonts w:ascii="Roboto Mono" w:cs="Roboto Mono" w:eastAsia="Roboto Mono" w:hAnsi="Roboto Mono"/>
          <w:color w:val="188038"/>
          <w:rtl w:val="0"/>
        </w:rPr>
        <w:t xml:space="preserve">ReadingContent.jsx</w:t>
      </w:r>
      <w:r w:rsidDel="00000000" w:rsidR="00000000" w:rsidRPr="00000000">
        <w:rPr>
          <w:rtl w:val="0"/>
        </w:rPr>
        <w:t xml:space="preserve">).</w:t>
      </w:r>
    </w:p>
    <w:p w:rsidR="00000000" w:rsidDel="00000000" w:rsidP="00000000" w:rsidRDefault="00000000" w:rsidRPr="00000000" w14:paraId="00000350">
      <w:pPr>
        <w:numPr>
          <w:ilvl w:val="2"/>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pPr>
      <w:r w:rsidDel="00000000" w:rsidR="00000000" w:rsidRPr="00000000">
        <w:rPr>
          <w:b w:val="1"/>
          <w:bCs w:val="1"/>
          <w:rtl w:val="0"/>
        </w:rPr>
        <w:t xml:space="preserve">Quiz:</w:t>
      </w:r>
      <w:r w:rsidDel="00000000" w:rsidR="00000000" w:rsidRPr="00000000">
        <w:rPr>
          <w:rtl w:val="0"/>
        </w:rPr>
        <w:t xml:space="preserve"> Renders the quiz interface (</w:t>
      </w:r>
      <w:r w:rsidDel="00000000" w:rsidR="00000000" w:rsidRPr="00000000">
        <w:rPr>
          <w:rFonts w:ascii="Roboto Mono" w:cs="Roboto Mono" w:eastAsia="Roboto Mono" w:hAnsi="Roboto Mono"/>
          <w:color w:val="188038"/>
          <w:rtl w:val="0"/>
        </w:rPr>
        <w:t xml:space="preserve">QuizContent.jsx</w:t>
      </w:r>
      <w:r w:rsidDel="00000000" w:rsidR="00000000" w:rsidRPr="00000000">
        <w:rPr>
          <w:rtl w:val="0"/>
        </w:rPr>
        <w:t xml:space="preserve">) with question navigation.</w:t>
      </w:r>
    </w:p>
    <w:p w:rsidR="00000000" w:rsidDel="00000000" w:rsidP="00000000" w:rsidRDefault="00000000" w:rsidRPr="00000000" w14:paraId="00000351">
      <w:pPr>
        <w:numPr>
          <w:ilvl w:val="2"/>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pPr>
      <w:r w:rsidDel="00000000" w:rsidR="00000000" w:rsidRPr="00000000">
        <w:rPr>
          <w:b w:val="1"/>
          <w:bCs w:val="1"/>
          <w:rtl w:val="0"/>
        </w:rPr>
        <w:t xml:space="preserve">Practice:</w:t>
      </w:r>
      <w:r w:rsidDel="00000000" w:rsidR="00000000" w:rsidRPr="00000000">
        <w:rPr>
          <w:rtl w:val="0"/>
        </w:rPr>
        <w:t xml:space="preserve"> Shows simulation task details and history of attempts (</w:t>
      </w:r>
      <w:r w:rsidDel="00000000" w:rsidR="00000000" w:rsidRPr="00000000">
        <w:rPr>
          <w:rFonts w:ascii="Roboto Mono" w:cs="Roboto Mono" w:eastAsia="Roboto Mono" w:hAnsi="Roboto Mono"/>
          <w:color w:val="188038"/>
          <w:rtl w:val="0"/>
        </w:rPr>
        <w:t xml:space="preserve">PracticeContent.jsx</w:t>
      </w:r>
      <w:r w:rsidDel="00000000" w:rsidR="00000000" w:rsidRPr="00000000">
        <w:rPr>
          <w:rtl w:val="0"/>
        </w:rPr>
        <w:t xml:space="preserve">).</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rPr/>
      </w:pPr>
      <w:r w:rsidDel="00000000" w:rsidR="00000000" w:rsidRPr="00000000">
        <w:rPr>
          <w:rtl w:val="0"/>
        </w:rPr>
      </w:r>
    </w:p>
    <w:p w:rsidR="00000000" w:rsidDel="00000000" w:rsidP="00000000" w:rsidRDefault="00000000" w:rsidRPr="00000000" w14:paraId="0000035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b w:val="1"/>
          <w:bCs w:val="1"/>
          <w:color w:val="000000"/>
          <w:sz w:val="22"/>
          <w:szCs w:val="22"/>
        </w:rPr>
      </w:pPr>
      <w:bookmarkStart w:colFirst="0" w:colLast="0" w:name="_fdfg77wmhmaf" w:id="1"/>
      <w:bookmarkEnd w:id="1"/>
      <w:r w:rsidDel="00000000" w:rsidR="00000000" w:rsidRPr="00000000">
        <w:rPr>
          <w:b w:val="1"/>
          <w:bCs w:val="1"/>
          <w:color w:val="000000"/>
          <w:sz w:val="22"/>
          <w:szCs w:val="22"/>
          <w:rtl w:val="0"/>
        </w:rPr>
        <w:t xml:space="preserve">3.2.4 Backend Implementation Logic</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The backend manages state tracking and content delivery:</w:t>
      </w:r>
    </w:p>
    <w:p w:rsidR="00000000" w:rsidDel="00000000" w:rsidP="00000000" w:rsidRDefault="00000000" w:rsidRPr="00000000" w14:paraId="0000035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Controllers:</w:t>
      </w:r>
    </w:p>
    <w:p w:rsidR="00000000" w:rsidDel="00000000" w:rsidP="00000000" w:rsidRDefault="00000000" w:rsidRPr="00000000" w14:paraId="00000356">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ProgressController</w:t>
      </w:r>
      <w:r w:rsidDel="00000000" w:rsidR="00000000" w:rsidRPr="00000000">
        <w:rPr>
          <w:rtl w:val="0"/>
        </w:rPr>
        <w:t xml:space="preserve">: Aggregates data to calculate the overall percentage (</w:t>
      </w:r>
      <w:r w:rsidDel="00000000" w:rsidR="00000000" w:rsidRPr="00000000">
        <w:rPr>
          <w:rFonts w:ascii="Roboto Mono" w:cs="Roboto Mono" w:eastAsia="Roboto Mono" w:hAnsi="Roboto Mono"/>
          <w:color w:val="188038"/>
          <w:rtl w:val="0"/>
        </w:rPr>
        <w:t xml:space="preserve">LearningProgress</w:t>
      </w:r>
      <w:r w:rsidDel="00000000" w:rsidR="00000000" w:rsidRPr="00000000">
        <w:rPr>
          <w:rtl w:val="0"/>
        </w:rPr>
        <w:t xml:space="preserve">).</w:t>
      </w:r>
    </w:p>
    <w:p w:rsidR="00000000" w:rsidDel="00000000" w:rsidP="00000000" w:rsidRDefault="00000000" w:rsidRPr="00000000" w14:paraId="00000357">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ActivityRecordsController</w:t>
      </w:r>
      <w:r w:rsidDel="00000000" w:rsidR="00000000" w:rsidRPr="00000000">
        <w:rPr>
          <w:rtl w:val="0"/>
        </w:rPr>
        <w:t xml:space="preserve">: Handles the granular status of each item (e.g., </w:t>
      </w:r>
      <w:r w:rsidDel="00000000" w:rsidR="00000000" w:rsidRPr="00000000">
        <w:rPr>
          <w:rFonts w:ascii="Roboto Mono" w:cs="Roboto Mono" w:eastAsia="Roboto Mono" w:hAnsi="Roboto Mono"/>
          <w:color w:val="188038"/>
          <w:rtl w:val="0"/>
        </w:rPr>
        <w:t xml:space="preserve">POST /api/activity-records</w:t>
      </w:r>
      <w:r w:rsidDel="00000000" w:rsidR="00000000" w:rsidRPr="00000000">
        <w:rPr>
          <w:rtl w:val="0"/>
        </w:rPr>
        <w:t xml:space="preserve"> to mark a video as watched).</w:t>
      </w:r>
    </w:p>
    <w:p w:rsidR="00000000" w:rsidDel="00000000" w:rsidP="00000000" w:rsidRDefault="00000000" w:rsidRPr="00000000" w14:paraId="00000358">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SectionRecordsController</w:t>
      </w:r>
      <w:r w:rsidDel="00000000" w:rsidR="00000000" w:rsidRPr="00000000">
        <w:rPr>
          <w:rtl w:val="0"/>
        </w:rPr>
        <w:t xml:space="preserve">: Monitors the completion of entire sections to unlock new content.</w:t>
      </w:r>
    </w:p>
    <w:p w:rsidR="00000000" w:rsidDel="00000000" w:rsidP="00000000" w:rsidRDefault="00000000" w:rsidRPr="00000000" w14:paraId="0000035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Entities:</w:t>
      </w:r>
    </w:p>
    <w:p w:rsidR="00000000" w:rsidDel="00000000" w:rsidP="00000000" w:rsidRDefault="00000000" w:rsidRPr="00000000" w14:paraId="0000035A">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ActivityRecord</w:t>
      </w:r>
      <w:r w:rsidDel="00000000" w:rsidR="00000000" w:rsidRPr="00000000">
        <w:rPr>
          <w:rtl w:val="0"/>
        </w:rPr>
        <w:t xml:space="preserve">: The pivotal entity linking a </w:t>
      </w:r>
      <w:r w:rsidDel="00000000" w:rsidR="00000000" w:rsidRPr="00000000">
        <w:rPr>
          <w:rFonts w:ascii="Roboto Mono" w:cs="Roboto Mono" w:eastAsia="Roboto Mono" w:hAnsi="Roboto Mono"/>
          <w:color w:val="188038"/>
          <w:rtl w:val="0"/>
        </w:rPr>
        <w:t xml:space="preserve">Trainee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and a specific </w:t>
      </w:r>
      <w:r w:rsidDel="00000000" w:rsidR="00000000" w:rsidRPr="00000000">
        <w:rPr>
          <w:rFonts w:ascii="Roboto Mono" w:cs="Roboto Mono" w:eastAsia="Roboto Mono" w:hAnsi="Roboto Mono"/>
          <w:color w:val="188038"/>
          <w:rtl w:val="0"/>
        </w:rPr>
        <w:t xml:space="preserve">Activity</w:t>
      </w:r>
      <w:r w:rsidDel="00000000" w:rsidR="00000000" w:rsidRPr="00000000">
        <w:rPr>
          <w:rtl w:val="0"/>
        </w:rPr>
        <w:t xml:space="preserve">. It stores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(Completed/Incomplete) and timestamps.</w:t>
      </w:r>
    </w:p>
    <w:p w:rsidR="00000000" w:rsidDel="00000000" w:rsidP="00000000" w:rsidRDefault="00000000" w:rsidRPr="00000000" w14:paraId="0000035B">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LearningMaterial</w:t>
      </w:r>
      <w:r w:rsidDel="00000000" w:rsidR="00000000" w:rsidRPr="00000000">
        <w:rPr>
          <w:rtl w:val="0"/>
        </w:rPr>
        <w:t xml:space="preserve">: Stores the URL (Firebase) and metadata for the content.</w:t>
      </w:r>
    </w:p>
    <w:p w:rsidR="00000000" w:rsidDel="00000000" w:rsidP="00000000" w:rsidRDefault="00000000" w:rsidRPr="00000000" w14:paraId="0000035C">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Business Logic:</w:t>
      </w:r>
    </w:p>
    <w:p w:rsidR="00000000" w:rsidDel="00000000" w:rsidP="00000000" w:rsidRDefault="00000000" w:rsidRPr="00000000" w14:paraId="0000035D">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rtl w:val="0"/>
        </w:rPr>
        <w:t xml:space="preserve">Progress Calculation: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ProgressesService.cs</w:t>
      </w:r>
      <w:r w:rsidDel="00000000" w:rsidR="00000000" w:rsidRPr="00000000">
        <w:rPr>
          <w:rtl w:val="0"/>
        </w:rPr>
        <w:t xml:space="preserve"> calculates progress as: </w:t>
      </w:r>
      <w:r w:rsidDel="00000000" w:rsidR="00000000" w:rsidRPr="00000000">
        <w:rPr>
          <w:i w:val="1"/>
          <w:iCs w:val="1"/>
          <w:rtl w:val="0"/>
        </w:rPr>
        <w:t xml:space="preserve">(Count of Completed Activities / Total Activities in Course) * 100</w:t>
      </w:r>
      <w:r w:rsidDel="00000000" w:rsidR="00000000" w:rsidRPr="00000000">
        <w:rPr>
          <w:rtl w:val="0"/>
        </w:rPr>
        <w:t xml:space="preserve">.</w:t>
      </w:r>
    </w:p>
    <w:p w:rsidR="00000000" w:rsidDel="00000000" w:rsidP="00000000" w:rsidRDefault="00000000" w:rsidRPr="00000000" w14:paraId="0000035E">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b w:val="1"/>
          <w:bCs w:val="1"/>
          <w:rtl w:val="0"/>
        </w:rPr>
        <w:t xml:space="preserve">State Transition:</w:t>
      </w:r>
      <w:r w:rsidDel="00000000" w:rsidR="00000000" w:rsidRPr="00000000">
        <w:rPr>
          <w:rtl w:val="0"/>
        </w:rPr>
        <w:t xml:space="preserve"> When a Trainee passes a Quiz, the </w:t>
      </w:r>
      <w:r w:rsidDel="00000000" w:rsidR="00000000" w:rsidRPr="00000000">
        <w:rPr>
          <w:rFonts w:ascii="Roboto Mono" w:cs="Roboto Mono" w:eastAsia="Roboto Mono" w:hAnsi="Roboto Mono"/>
          <w:color w:val="188038"/>
          <w:rtl w:val="0"/>
        </w:rPr>
        <w:t xml:space="preserve">QuizAttemptsService</w:t>
      </w:r>
      <w:r w:rsidDel="00000000" w:rsidR="00000000" w:rsidRPr="00000000">
        <w:rPr>
          <w:rtl w:val="0"/>
        </w:rPr>
        <w:t xml:space="preserve"> triggers an update to the </w:t>
      </w:r>
      <w:r w:rsidDel="00000000" w:rsidR="00000000" w:rsidRPr="00000000">
        <w:rPr>
          <w:rFonts w:ascii="Roboto Mono" w:cs="Roboto Mono" w:eastAsia="Roboto Mono" w:hAnsi="Roboto Mono"/>
          <w:color w:val="188038"/>
          <w:rtl w:val="0"/>
        </w:rPr>
        <w:t xml:space="preserve">ActivityRecord</w:t>
      </w:r>
      <w:r w:rsidDel="00000000" w:rsidR="00000000" w:rsidRPr="00000000">
        <w:rPr>
          <w:rtl w:val="0"/>
        </w:rPr>
        <w:t xml:space="preserve">, setting it to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r>
    </w:p>
    <w:p w:rsidR="00000000" w:rsidDel="00000000" w:rsidP="00000000" w:rsidRDefault="00000000" w:rsidRPr="00000000" w14:paraId="0000035F">
      <w:pPr>
        <w:numPr>
          <w:ilvl w:val="1"/>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Content URLs are often signed or verified to prevent unauthorized access outside the learning platform.</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rPr/>
      </w:pPr>
      <w:r w:rsidDel="00000000" w:rsidR="00000000" w:rsidRPr="00000000">
        <w:rPr>
          <w:rtl w:val="0"/>
        </w:rPr>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1f4e79"/>
          <w:sz w:val="24"/>
          <w:szCs w:val="24"/>
        </w:rPr>
      </w:pPr>
      <w:r w:rsidDel="00000000" w:rsidR="00000000" w:rsidRPr="00000000">
        <w:rPr>
          <w:rtl w:val="0"/>
        </w:rPr>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1f4e79"/>
          <w:sz w:val="24"/>
          <w:szCs w:val="24"/>
        </w:rPr>
      </w:pPr>
      <w:r w:rsidDel="00000000" w:rsidR="00000000" w:rsidRPr="00000000">
        <w:rPr>
          <w:b w:val="1"/>
          <w:bCs w:val="1"/>
          <w:color w:val="1f4e79"/>
          <w:sz w:val="24"/>
          <w:szCs w:val="24"/>
          <w:rtl w:val="0"/>
        </w:rPr>
        <w:t xml:space="preserve">3.3 Feature 2: Trainee Simulation Practice</w:t>
      </w:r>
    </w:p>
    <w:p w:rsidR="00000000" w:rsidDel="00000000" w:rsidP="00000000" w:rsidRDefault="00000000" w:rsidRPr="00000000" w14:paraId="0000036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color w:val="000000"/>
          <w:sz w:val="22"/>
          <w:szCs w:val="22"/>
        </w:rPr>
      </w:pPr>
      <w:bookmarkStart w:colFirst="0" w:colLast="0" w:name="_4hd6cj59vlrk" w:id="2"/>
      <w:bookmarkEnd w:id="2"/>
      <w:r w:rsidDel="00000000" w:rsidR="00000000" w:rsidRPr="00000000">
        <w:rPr>
          <w:color w:val="000000"/>
          <w:sz w:val="22"/>
          <w:szCs w:val="22"/>
          <w:rtl w:val="0"/>
        </w:rPr>
        <w:t xml:space="preserve">3.3.1 Description</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This feature bridges the gap between theoretical knowledge and real-world application. It allows Trainees to engage in practical crane operation exercises within a safe, physics-based 3D virtual environment. Unlike the Final Exam, these practices are part of the regular course curriculum (Learning Path). The system provides detailed scenario guides, tracks every movement and safety violation (collisions, dangerous swaying), and provides immediate automated grading and feedback.</w:t>
      </w:r>
      <w:r w:rsidDel="00000000" w:rsidR="00000000" w:rsidRPr="00000000">
        <w:rPr>
          <w:rtl w:val="0"/>
        </w:rPr>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rPr>
      </w:pPr>
      <w:r w:rsidDel="00000000" w:rsidR="00000000" w:rsidRPr="00000000">
        <w:rPr>
          <w:b w:val="1"/>
          <w:bCs w:val="1"/>
          <w:rtl w:val="0"/>
        </w:rPr>
        <w:t xml:space="preserve">3.3.2 Functional Requirements</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pPr>
      <w:r w:rsidDel="00000000" w:rsidR="00000000" w:rsidRPr="00000000">
        <w:rPr>
          <w:rtl w:val="0"/>
        </w:rPr>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265"/>
        <w:gridCol w:w="5505"/>
        <w:tblGridChange w:id="0">
          <w:tblGrid>
            <w:gridCol w:w="1020"/>
            <w:gridCol w:w="2265"/>
            <w:gridCol w:w="550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Requirement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FR-SIM-01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View Practice Objectives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Before starting, the Trainee can view the specific tasks required for the session (e.g., "Lift the red container," "Navigate through the obstacle course") and the criteria for passing (e.g., "Complete within 10 minutes").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FR-SIM-02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Launch Simulation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The system initializes the 3D simulation environment directly within the browser (WebGL) or authenticates the user into a desktop client using a generated session token.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FR-SIM-03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Real-time Telemetry Tracking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While practicing, the simulation client tracks critical metrics: execution time, collision counts (crane-to-obstacle, load-to-ground), and limit switch violations.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FR-SIM-04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Step-by-Step Guidance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The system highlights the active task in the UI (e.g., "Step 1: Move to Point A"), updating automatically as the trainee completes actions in the 3D world.</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FR-SIM-05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Automatic Submission &amp; Grading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Upon finishing the scenario or running out of time, the system automatically submits the performance data. The backend calculates a score (0-100) based on pre-defined penalties for safety violations.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FR-SIM-06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View Attempt History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Trainees can view a history of their attempts for a specific practice module, allowing them to track improvement in their scores and completion times over multiple tries.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FR-SIM-07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Safety Violation Alerts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Immediate visual feedback is provided in the simulation HUD (Heads-Up Display) if a safety rule is violated (e.g., "Warning: Load Swinging").</w:t>
            </w:r>
          </w:p>
        </w:tc>
      </w:tr>
    </w:tbl>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pPr>
      <w:r w:rsidDel="00000000" w:rsidR="00000000" w:rsidRPr="00000000">
        <w:rPr>
          <w:rtl w:val="0"/>
        </w:rPr>
      </w:r>
    </w:p>
    <w:p w:rsidR="00000000" w:rsidDel="00000000" w:rsidP="00000000" w:rsidRDefault="00000000" w:rsidRPr="00000000" w14:paraId="0000038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b w:val="1"/>
          <w:bCs w:val="1"/>
          <w:color w:val="000000"/>
          <w:sz w:val="22"/>
          <w:szCs w:val="22"/>
        </w:rPr>
      </w:pPr>
      <w:bookmarkStart w:colFirst="0" w:colLast="0" w:name="_v3ft6u158nol" w:id="3"/>
      <w:bookmarkEnd w:id="3"/>
      <w:r w:rsidDel="00000000" w:rsidR="00000000" w:rsidRPr="00000000">
        <w:rPr>
          <w:b w:val="1"/>
          <w:bCs w:val="1"/>
          <w:color w:val="000000"/>
          <w:sz w:val="22"/>
          <w:szCs w:val="22"/>
          <w:rtl w:val="0"/>
        </w:rPr>
        <w:t xml:space="preserve">3.3.3 Screen Flow &amp; UI Components</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The feature utilizes an integrated approach within the Learning Player:</w:t>
      </w:r>
    </w:p>
    <w:p w:rsidR="00000000" w:rsidDel="00000000" w:rsidP="00000000" w:rsidRDefault="00000000" w:rsidRPr="00000000" w14:paraId="00000383">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b w:val="1"/>
          <w:bCs w:val="1"/>
          <w:rtl w:val="0"/>
        </w:rPr>
        <w:t xml:space="preserve">Practice Overview Screen (LMS View):</w:t>
      </w:r>
    </w:p>
    <w:p w:rsidR="00000000" w:rsidDel="00000000" w:rsidP="00000000" w:rsidRDefault="00000000" w:rsidRPr="00000000" w14:paraId="00000384">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Location:</w:t>
      </w:r>
      <w:r w:rsidDel="00000000" w:rsidR="00000000" w:rsidRPr="00000000">
        <w:rPr>
          <w:rtl w:val="0"/>
        </w:rPr>
        <w:t xml:space="preserve"> Inside the </w:t>
      </w:r>
      <w:r w:rsidDel="00000000" w:rsidR="00000000" w:rsidRPr="00000000">
        <w:rPr>
          <w:i w:val="1"/>
          <w:iCs w:val="1"/>
          <w:rtl w:val="0"/>
        </w:rPr>
        <w:t xml:space="preserve">Learning Player Screen</w:t>
      </w:r>
      <w:r w:rsidDel="00000000" w:rsidR="00000000" w:rsidRPr="00000000">
        <w:rPr>
          <w:rtl w:val="0"/>
        </w:rPr>
        <w:t xml:space="preserve"> (see Feature 5).</w:t>
      </w:r>
    </w:p>
    <w:p w:rsidR="00000000" w:rsidDel="00000000" w:rsidP="00000000" w:rsidRDefault="00000000" w:rsidRPr="00000000" w14:paraId="00000385">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Components:</w:t>
      </w:r>
    </w:p>
    <w:p w:rsidR="00000000" w:rsidDel="00000000" w:rsidP="00000000" w:rsidRDefault="00000000" w:rsidRPr="00000000" w14:paraId="00000386">
      <w:pPr>
        <w:numPr>
          <w:ilvl w:val="2"/>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pPr>
      <w:r w:rsidDel="00000000" w:rsidR="00000000" w:rsidRPr="00000000">
        <w:rPr>
          <w:b w:val="1"/>
          <w:bCs w:val="1"/>
          <w:rtl w:val="0"/>
        </w:rPr>
        <w:t xml:space="preserve">Task List:</w:t>
      </w:r>
      <w:r w:rsidDel="00000000" w:rsidR="00000000" w:rsidRPr="00000000">
        <w:rPr>
          <w:rtl w:val="0"/>
        </w:rPr>
        <w:t xml:space="preserve"> Displays the sequence of </w:t>
      </w:r>
      <w:r w:rsidDel="00000000" w:rsidR="00000000" w:rsidRPr="00000000">
        <w:rPr>
          <w:rFonts w:ascii="Roboto Mono" w:cs="Roboto Mono" w:eastAsia="Roboto Mono" w:hAnsi="Roboto Mono"/>
          <w:color w:val="188038"/>
          <w:rtl w:val="0"/>
        </w:rPr>
        <w:t xml:space="preserve">PracticeTask</w:t>
      </w:r>
      <w:r w:rsidDel="00000000" w:rsidR="00000000" w:rsidRPr="00000000">
        <w:rPr>
          <w:rtl w:val="0"/>
        </w:rPr>
        <w:t xml:space="preserve"> items.</w:t>
      </w:r>
    </w:p>
    <w:p w:rsidR="00000000" w:rsidDel="00000000" w:rsidP="00000000" w:rsidRDefault="00000000" w:rsidRPr="00000000" w14:paraId="00000387">
      <w:pPr>
        <w:numPr>
          <w:ilvl w:val="2"/>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pPr>
      <w:r w:rsidDel="00000000" w:rsidR="00000000" w:rsidRPr="00000000">
        <w:rPr>
          <w:b w:val="1"/>
          <w:bCs w:val="1"/>
          <w:rtl w:val="0"/>
        </w:rPr>
        <w:t xml:space="preserve">Stats Panel:</w:t>
      </w:r>
      <w:r w:rsidDel="00000000" w:rsidR="00000000" w:rsidRPr="00000000">
        <w:rPr>
          <w:rtl w:val="0"/>
        </w:rPr>
        <w:t xml:space="preserve"> Shows </w:t>
      </w:r>
      <w:r w:rsidDel="00000000" w:rsidR="00000000" w:rsidRPr="00000000">
        <w:rPr>
          <w:rFonts w:ascii="Roboto Mono" w:cs="Roboto Mono" w:eastAsia="Roboto Mono" w:hAnsi="Roboto Mono"/>
          <w:color w:val="188038"/>
          <w:rtl w:val="0"/>
        </w:rPr>
        <w:t xml:space="preserve">Allowed 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 Score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Passing Score</w:t>
      </w:r>
      <w:r w:rsidDel="00000000" w:rsidR="00000000" w:rsidRPr="00000000">
        <w:rPr>
          <w:rtl w:val="0"/>
        </w:rPr>
        <w:t xml:space="preserve">.</w:t>
      </w:r>
    </w:p>
    <w:p w:rsidR="00000000" w:rsidDel="00000000" w:rsidP="00000000" w:rsidRDefault="00000000" w:rsidRPr="00000000" w14:paraId="00000388">
      <w:pPr>
        <w:numPr>
          <w:ilvl w:val="2"/>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pPr>
      <w:r w:rsidDel="00000000" w:rsidR="00000000" w:rsidRPr="00000000">
        <w:rPr>
          <w:b w:val="1"/>
          <w:bCs w:val="1"/>
          <w:rtl w:val="0"/>
        </w:rPr>
        <w:t xml:space="preserve">History Table:</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PracticeAttemptsHistory.jsx</w:t>
      </w:r>
      <w:r w:rsidDel="00000000" w:rsidR="00000000" w:rsidRPr="00000000">
        <w:rPr>
          <w:rtl w:val="0"/>
        </w:rPr>
        <w:t xml:space="preserve"> to list previous attempts (Date, Duration, Score, Status).</w:t>
      </w:r>
    </w:p>
    <w:p w:rsidR="00000000" w:rsidDel="00000000" w:rsidP="00000000" w:rsidRDefault="00000000" w:rsidRPr="00000000" w14:paraId="00000389">
      <w:pPr>
        <w:numPr>
          <w:ilvl w:val="2"/>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pPr>
      <w:r w:rsidDel="00000000" w:rsidR="00000000" w:rsidRPr="00000000">
        <w:rPr>
          <w:b w:val="1"/>
          <w:bCs w:val="1"/>
          <w:rtl w:val="0"/>
        </w:rPr>
        <w:t xml:space="preserve">Action:</w:t>
      </w:r>
      <w:r w:rsidDel="00000000" w:rsidR="00000000" w:rsidRPr="00000000">
        <w:rPr>
          <w:rtl w:val="0"/>
        </w:rPr>
        <w:t xml:space="preserve"> "Start Practice" button launches the simulation.</w:t>
      </w:r>
    </w:p>
    <w:p w:rsidR="00000000" w:rsidDel="00000000" w:rsidP="00000000" w:rsidRDefault="00000000" w:rsidRPr="00000000" w14:paraId="0000038A">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b w:val="1"/>
          <w:bCs w:val="1"/>
          <w:rtl w:val="0"/>
        </w:rPr>
        <w:t xml:space="preserve">Simulation Platform Screen (Active State):</w:t>
      </w:r>
    </w:p>
    <w:p w:rsidR="00000000" w:rsidDel="00000000" w:rsidP="00000000" w:rsidRDefault="00000000" w:rsidRPr="00000000" w14:paraId="0000038B">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UI:</w:t>
      </w:r>
      <w:r w:rsidDel="00000000" w:rsidR="00000000" w:rsidRPr="00000000">
        <w:rPr>
          <w:rtl w:val="0"/>
        </w:rPr>
        <w:t xml:space="preserve"> Full-screen or embedded 3D Canvas (</w:t>
      </w:r>
      <w:r w:rsidDel="00000000" w:rsidR="00000000" w:rsidRPr="00000000">
        <w:rPr>
          <w:rFonts w:ascii="Roboto Mono" w:cs="Roboto Mono" w:eastAsia="Roboto Mono" w:hAnsi="Roboto Mono"/>
          <w:color w:val="188038"/>
          <w:rtl w:val="0"/>
        </w:rPr>
        <w:t xml:space="preserve">SimulationPlatform.jsx</w:t>
      </w:r>
      <w:r w:rsidDel="00000000" w:rsidR="00000000" w:rsidRPr="00000000">
        <w:rPr>
          <w:rtl w:val="0"/>
        </w:rPr>
        <w:t xml:space="preserve">).</w:t>
      </w:r>
    </w:p>
    <w:p w:rsidR="00000000" w:rsidDel="00000000" w:rsidP="00000000" w:rsidRDefault="00000000" w:rsidRPr="00000000" w14:paraId="0000038C">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HUD Elements:</w:t>
      </w:r>
    </w:p>
    <w:p w:rsidR="00000000" w:rsidDel="00000000" w:rsidP="00000000" w:rsidRDefault="00000000" w:rsidRPr="00000000" w14:paraId="0000038D">
      <w:pPr>
        <w:numPr>
          <w:ilvl w:val="2"/>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pPr>
      <w:r w:rsidDel="00000000" w:rsidR="00000000" w:rsidRPr="00000000">
        <w:rPr>
          <w:b w:val="1"/>
          <w:bCs w:val="1"/>
          <w:rtl w:val="0"/>
        </w:rPr>
        <w:t xml:space="preserve">Dashboard:</w:t>
      </w:r>
      <w:r w:rsidDel="00000000" w:rsidR="00000000" w:rsidRPr="00000000">
        <w:rPr>
          <w:rtl w:val="0"/>
        </w:rPr>
        <w:t xml:space="preserve"> Shows simulated crane indicators (wind speed, load weight, boom angle).</w:t>
      </w:r>
    </w:p>
    <w:p w:rsidR="00000000" w:rsidDel="00000000" w:rsidP="00000000" w:rsidRDefault="00000000" w:rsidRPr="00000000" w14:paraId="0000038E">
      <w:pPr>
        <w:numPr>
          <w:ilvl w:val="2"/>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pPr>
      <w:r w:rsidDel="00000000" w:rsidR="00000000" w:rsidRPr="00000000">
        <w:rPr>
          <w:b w:val="1"/>
          <w:bCs w:val="1"/>
          <w:rtl w:val="0"/>
        </w:rPr>
        <w:t xml:space="preserve">Notifications:</w:t>
      </w:r>
      <w:r w:rsidDel="00000000" w:rsidR="00000000" w:rsidRPr="00000000">
        <w:rPr>
          <w:rtl w:val="0"/>
        </w:rPr>
        <w:t xml:space="preserve"> Pop-ups for successful step completion or errors.</w:t>
      </w:r>
    </w:p>
    <w:p w:rsidR="00000000" w:rsidDel="00000000" w:rsidP="00000000" w:rsidRDefault="00000000" w:rsidRPr="00000000" w14:paraId="0000038F">
      <w:pPr>
        <w:numPr>
          <w:ilvl w:val="2"/>
          <w:numId w:val="1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rPr/>
      </w:pPr>
      <w:r w:rsidDel="00000000" w:rsidR="00000000" w:rsidRPr="00000000">
        <w:rPr>
          <w:b w:val="1"/>
          <w:bCs w:val="1"/>
          <w:rtl w:val="0"/>
        </w:rPr>
        <w:t xml:space="preserve">Controls:</w:t>
      </w:r>
      <w:r w:rsidDel="00000000" w:rsidR="00000000" w:rsidRPr="00000000">
        <w:rPr>
          <w:rtl w:val="0"/>
        </w:rPr>
        <w:t xml:space="preserve"> On-screen controls (if no hardware joystick is connected) or mapping overlay.</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rPr/>
      </w:pPr>
      <w:r w:rsidDel="00000000" w:rsidR="00000000" w:rsidRPr="00000000">
        <w:rPr>
          <w:rtl w:val="0"/>
        </w:rPr>
      </w:r>
    </w:p>
    <w:p w:rsidR="00000000" w:rsidDel="00000000" w:rsidP="00000000" w:rsidRDefault="00000000" w:rsidRPr="00000000" w14:paraId="0000039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b w:val="1"/>
          <w:bCs w:val="1"/>
          <w:color w:val="000000"/>
          <w:sz w:val="22"/>
          <w:szCs w:val="22"/>
        </w:rPr>
      </w:pPr>
      <w:bookmarkStart w:colFirst="0" w:colLast="0" w:name="_i6srrvjxyqxq" w:id="4"/>
      <w:bookmarkEnd w:id="4"/>
      <w:r w:rsidDel="00000000" w:rsidR="00000000" w:rsidRPr="00000000">
        <w:rPr>
          <w:b w:val="1"/>
          <w:bCs w:val="1"/>
          <w:color w:val="000000"/>
          <w:sz w:val="22"/>
          <w:szCs w:val="22"/>
          <w:rtl w:val="0"/>
        </w:rPr>
        <w:t xml:space="preserve">3.3.4 Backend Implementation Logic</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The backend acts as the authoritative judge for the simulation results:</w:t>
      </w:r>
    </w:p>
    <w:p w:rsidR="00000000" w:rsidDel="00000000" w:rsidP="00000000" w:rsidRDefault="00000000" w:rsidRPr="00000000" w14:paraId="00000393">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b w:val="1"/>
          <w:bCs w:val="1"/>
          <w:rtl w:val="0"/>
        </w:rPr>
        <w:t xml:space="preserve">Controllers:</w:t>
      </w:r>
    </w:p>
    <w:p w:rsidR="00000000" w:rsidDel="00000000" w:rsidP="00000000" w:rsidRDefault="00000000" w:rsidRPr="00000000" w14:paraId="00000394">
      <w:pPr>
        <w:numPr>
          <w:ilvl w:val="1"/>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PracticesController</w:t>
      </w:r>
      <w:r w:rsidDel="00000000" w:rsidR="00000000" w:rsidRPr="00000000">
        <w:rPr>
          <w:rtl w:val="0"/>
        </w:rPr>
        <w:t xml:space="preserve">: Retrieves the scenario configuration (start positions, target zones) to initialize the 3D world.</w:t>
      </w:r>
    </w:p>
    <w:p w:rsidR="00000000" w:rsidDel="00000000" w:rsidP="00000000" w:rsidRDefault="00000000" w:rsidRPr="00000000" w14:paraId="00000395">
      <w:pPr>
        <w:numPr>
          <w:ilvl w:val="1"/>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PracticeAttemptsController</w:t>
      </w:r>
      <w:r w:rsidDel="00000000" w:rsidR="00000000" w:rsidRPr="00000000">
        <w:rPr>
          <w:rtl w:val="0"/>
        </w:rPr>
        <w:t xml:space="preserve">: Handles the start (</w:t>
      </w:r>
      <w:r w:rsidDel="00000000" w:rsidR="00000000" w:rsidRPr="00000000">
        <w:rPr>
          <w:rFonts w:ascii="Roboto Mono" w:cs="Roboto Mono" w:eastAsia="Roboto Mono" w:hAnsi="Roboto Mono"/>
          <w:color w:val="188038"/>
          <w:rtl w:val="0"/>
        </w:rPr>
        <w:t xml:space="preserve">POST /start</w:t>
      </w:r>
      <w:r w:rsidDel="00000000" w:rsidR="00000000" w:rsidRPr="00000000">
        <w:rPr>
          <w:rtl w:val="0"/>
        </w:rPr>
        <w:t xml:space="preserve">) and submission (</w:t>
      </w:r>
      <w:r w:rsidDel="00000000" w:rsidR="00000000" w:rsidRPr="00000000">
        <w:rPr>
          <w:rFonts w:ascii="Roboto Mono" w:cs="Roboto Mono" w:eastAsia="Roboto Mono" w:hAnsi="Roboto Mono"/>
          <w:color w:val="188038"/>
          <w:rtl w:val="0"/>
        </w:rPr>
        <w:t xml:space="preserve">POST /submit</w:t>
      </w:r>
      <w:r w:rsidDel="00000000" w:rsidR="00000000" w:rsidRPr="00000000">
        <w:rPr>
          <w:rtl w:val="0"/>
        </w:rPr>
        <w:t xml:space="preserve">) of practice sessions.</w:t>
      </w:r>
    </w:p>
    <w:p w:rsidR="00000000" w:rsidDel="00000000" w:rsidP="00000000" w:rsidRDefault="00000000" w:rsidRPr="00000000" w14:paraId="00000396">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b w:val="1"/>
          <w:bCs w:val="1"/>
          <w:rtl w:val="0"/>
        </w:rPr>
        <w:t xml:space="preserve">Entities:</w:t>
      </w:r>
    </w:p>
    <w:p w:rsidR="00000000" w:rsidDel="00000000" w:rsidP="00000000" w:rsidRDefault="00000000" w:rsidRPr="00000000" w14:paraId="00000397">
      <w:pPr>
        <w:numPr>
          <w:ilvl w:val="1"/>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Practice</w:t>
      </w:r>
      <w:r w:rsidDel="00000000" w:rsidR="00000000" w:rsidRPr="00000000">
        <w:rPr>
          <w:rtl w:val="0"/>
        </w:rPr>
        <w:t xml:space="preserve">: Stores the metadata of the exercise.</w:t>
      </w:r>
    </w:p>
    <w:p w:rsidR="00000000" w:rsidDel="00000000" w:rsidP="00000000" w:rsidRDefault="00000000" w:rsidRPr="00000000" w14:paraId="00000398">
      <w:pPr>
        <w:numPr>
          <w:ilvl w:val="1"/>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PracticeTask</w:t>
      </w:r>
      <w:r w:rsidDel="00000000" w:rsidR="00000000" w:rsidRPr="00000000">
        <w:rPr>
          <w:rtl w:val="0"/>
        </w:rPr>
        <w:t xml:space="preserve">: Defines the individual steps (e.g., "Lift", "Move", "Place").</w:t>
      </w:r>
    </w:p>
    <w:p w:rsidR="00000000" w:rsidDel="00000000" w:rsidP="00000000" w:rsidRDefault="00000000" w:rsidRPr="00000000" w14:paraId="00000399">
      <w:pPr>
        <w:numPr>
          <w:ilvl w:val="1"/>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PracticeAttempt</w:t>
      </w:r>
      <w:r w:rsidDel="00000000" w:rsidR="00000000" w:rsidRPr="00000000">
        <w:rPr>
          <w:rtl w:val="0"/>
        </w:rPr>
        <w:t xml:space="preserve">: Stores the result of a single session.</w:t>
      </w:r>
    </w:p>
    <w:p w:rsidR="00000000" w:rsidDel="00000000" w:rsidP="00000000" w:rsidRDefault="00000000" w:rsidRPr="00000000" w14:paraId="0000039A">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b w:val="1"/>
          <w:bCs w:val="1"/>
          <w:rtl w:val="0"/>
        </w:rPr>
        <w:t xml:space="preserve">Grading Algorithm (</w:t>
      </w:r>
      <w:r w:rsidDel="00000000" w:rsidR="00000000" w:rsidRPr="00000000">
        <w:rPr>
          <w:rFonts w:ascii="Roboto Mono" w:cs="Roboto Mono" w:eastAsia="Roboto Mono" w:hAnsi="Roboto Mono"/>
          <w:b w:val="1"/>
          <w:bCs w:val="1"/>
          <w:color w:val="188038"/>
          <w:rtl w:val="0"/>
        </w:rPr>
        <w:t xml:space="preserve">PracticeAttemptsService.cs</w:t>
      </w:r>
      <w:r w:rsidDel="00000000" w:rsidR="00000000" w:rsidRPr="00000000">
        <w:rPr>
          <w:b w:val="1"/>
          <w:bCs w:val="1"/>
          <w:rtl w:val="0"/>
        </w:rPr>
        <w:t xml:space="preserve">):</w:t>
      </w:r>
    </w:p>
    <w:p w:rsidR="00000000" w:rsidDel="00000000" w:rsidP="00000000" w:rsidRDefault="00000000" w:rsidRPr="00000000" w14:paraId="0000039B">
      <w:pPr>
        <w:numPr>
          <w:ilvl w:val="1"/>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rtl w:val="0"/>
        </w:rPr>
        <w:t xml:space="preserve">The system receives a </w:t>
      </w:r>
      <w:r w:rsidDel="00000000" w:rsidR="00000000" w:rsidRPr="00000000">
        <w:rPr>
          <w:rFonts w:ascii="Roboto Mono" w:cs="Roboto Mono" w:eastAsia="Roboto Mono" w:hAnsi="Roboto Mono"/>
          <w:color w:val="188038"/>
          <w:rtl w:val="0"/>
        </w:rPr>
        <w:t xml:space="preserve">SubmitPracticeTaskDto</w:t>
      </w:r>
      <w:r w:rsidDel="00000000" w:rsidR="00000000" w:rsidRPr="00000000">
        <w:rPr>
          <w:rtl w:val="0"/>
        </w:rPr>
        <w:t xml:space="preserve"> containing telemetry.</w:t>
      </w:r>
    </w:p>
    <w:p w:rsidR="00000000" w:rsidDel="00000000" w:rsidP="00000000" w:rsidRDefault="00000000" w:rsidRPr="00000000" w14:paraId="0000039C">
      <w:pPr>
        <w:numPr>
          <w:ilvl w:val="1"/>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Base Score:</w:t>
      </w:r>
      <w:r w:rsidDel="00000000" w:rsidR="00000000" w:rsidRPr="00000000">
        <w:rPr>
          <w:rtl w:val="0"/>
        </w:rPr>
        <w:t xml:space="preserve"> Starts at 100 (or max defined).</w:t>
      </w:r>
    </w:p>
    <w:p w:rsidR="00000000" w:rsidDel="00000000" w:rsidP="00000000" w:rsidRDefault="00000000" w:rsidRPr="00000000" w14:paraId="0000039D">
      <w:pPr>
        <w:numPr>
          <w:ilvl w:val="1"/>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Deductions:</w:t>
      </w:r>
      <w:r w:rsidDel="00000000" w:rsidR="00000000" w:rsidRPr="00000000">
        <w:rPr>
          <w:rtl w:val="0"/>
        </w:rPr>
        <w:t xml:space="preserve"> Subtracts points for:</w:t>
      </w:r>
    </w:p>
    <w:p w:rsidR="00000000" w:rsidDel="00000000" w:rsidP="00000000" w:rsidRDefault="00000000" w:rsidRPr="00000000" w14:paraId="0000039E">
      <w:pPr>
        <w:numPr>
          <w:ilvl w:val="2"/>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pPr>
      <w:r w:rsidDel="00000000" w:rsidR="00000000" w:rsidRPr="00000000">
        <w:rPr>
          <w:rtl w:val="0"/>
        </w:rPr>
        <w:t xml:space="preserve">Collisions (Severity * Penalty Weight).</w:t>
      </w:r>
    </w:p>
    <w:p w:rsidR="00000000" w:rsidDel="00000000" w:rsidP="00000000" w:rsidRDefault="00000000" w:rsidRPr="00000000" w14:paraId="0000039F">
      <w:pPr>
        <w:numPr>
          <w:ilvl w:val="2"/>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pPr>
      <w:r w:rsidDel="00000000" w:rsidR="00000000" w:rsidRPr="00000000">
        <w:rPr>
          <w:rtl w:val="0"/>
        </w:rPr>
        <w:t xml:space="preserve">Time Overrun (Time exceeded * Penalty per second).</w:t>
      </w:r>
    </w:p>
    <w:p w:rsidR="00000000" w:rsidDel="00000000" w:rsidP="00000000" w:rsidRDefault="00000000" w:rsidRPr="00000000" w14:paraId="000003A0">
      <w:pPr>
        <w:numPr>
          <w:ilvl w:val="2"/>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pPr>
      <w:r w:rsidDel="00000000" w:rsidR="00000000" w:rsidRPr="00000000">
        <w:rPr>
          <w:rtl w:val="0"/>
        </w:rPr>
        <w:t xml:space="preserve">Dangerous Operations (e.g., moving while load is too low).</w:t>
      </w:r>
    </w:p>
    <w:p w:rsidR="00000000" w:rsidDel="00000000" w:rsidP="00000000" w:rsidRDefault="00000000" w:rsidRPr="00000000" w14:paraId="000003A1">
      <w:pPr>
        <w:numPr>
          <w:ilvl w:val="1"/>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pPr>
      <w:r w:rsidDel="00000000" w:rsidR="00000000" w:rsidRPr="00000000">
        <w:rPr>
          <w:b w:val="1"/>
          <w:bCs w:val="1"/>
          <w:rtl w:val="0"/>
        </w:rPr>
        <w:t xml:space="preserve">Pass/Fail:</w:t>
      </w:r>
      <w:r w:rsidDel="00000000" w:rsidR="00000000" w:rsidRPr="00000000">
        <w:rPr>
          <w:rtl w:val="0"/>
        </w:rPr>
        <w:t xml:space="preserve"> Updates the </w:t>
      </w:r>
      <w:r w:rsidDel="00000000" w:rsidR="00000000" w:rsidRPr="00000000">
        <w:rPr>
          <w:rFonts w:ascii="Roboto Mono" w:cs="Roboto Mono" w:eastAsia="Roboto Mono" w:hAnsi="Roboto Mono"/>
          <w:color w:val="188038"/>
          <w:rtl w:val="0"/>
        </w:rPr>
        <w:t xml:space="preserve">ActivityRecord</w:t>
      </w:r>
      <w:r w:rsidDel="00000000" w:rsidR="00000000" w:rsidRPr="00000000">
        <w:rPr>
          <w:rtl w:val="0"/>
        </w:rPr>
        <w:t xml:space="preserve"> status based on whether the final score meets the </w:t>
      </w:r>
      <w:r w:rsidDel="00000000" w:rsidR="00000000" w:rsidRPr="00000000">
        <w:rPr>
          <w:rFonts w:ascii="Roboto Mono" w:cs="Roboto Mono" w:eastAsia="Roboto Mono" w:hAnsi="Roboto Mono"/>
          <w:color w:val="188038"/>
          <w:rtl w:val="0"/>
        </w:rPr>
        <w:t xml:space="preserve">PassScore</w:t>
      </w:r>
      <w:r w:rsidDel="00000000" w:rsidR="00000000" w:rsidRPr="00000000">
        <w:rPr>
          <w:rtl w:val="0"/>
        </w:rPr>
        <w:t xml:space="preserve"> threshold.</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1f4e79"/>
          <w:sz w:val="24"/>
          <w:szCs w:val="24"/>
        </w:rPr>
      </w:pPr>
      <w:r w:rsidDel="00000000" w:rsidR="00000000" w:rsidRPr="00000000">
        <w:rPr>
          <w:b w:val="1"/>
          <w:bCs w:val="1"/>
          <w:color w:val="1f4e79"/>
          <w:sz w:val="24"/>
          <w:szCs w:val="24"/>
          <w:rtl w:val="0"/>
        </w:rPr>
        <w:t xml:space="preserve"> </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1f4e79"/>
          <w:sz w:val="24"/>
          <w:szCs w:val="24"/>
        </w:rPr>
      </w:pPr>
      <w:r w:rsidDel="00000000" w:rsidR="00000000" w:rsidRPr="00000000">
        <w:rPr>
          <w:b w:val="1"/>
          <w:bCs w:val="1"/>
          <w:color w:val="1f4e79"/>
          <w:sz w:val="24"/>
          <w:szCs w:val="24"/>
          <w:rtl w:val="0"/>
        </w:rPr>
        <w:t xml:space="preserve">3.4 Feature 3: Program &amp; Course Management</w:t>
      </w:r>
    </w:p>
    <w:p w:rsidR="00000000" w:rsidDel="00000000" w:rsidP="00000000" w:rsidRDefault="00000000" w:rsidRPr="00000000" w14:paraId="000003A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b w:val="1"/>
          <w:bCs w:val="1"/>
          <w:color w:val="000000"/>
          <w:sz w:val="22"/>
          <w:szCs w:val="22"/>
        </w:rPr>
      </w:pPr>
      <w:bookmarkStart w:colFirst="0" w:colLast="0" w:name="_4ligupno2xo" w:id="5"/>
      <w:bookmarkEnd w:id="5"/>
      <w:r w:rsidDel="00000000" w:rsidR="00000000" w:rsidRPr="00000000">
        <w:rPr>
          <w:b w:val="1"/>
          <w:bCs w:val="1"/>
          <w:color w:val="000000"/>
          <w:sz w:val="22"/>
          <w:szCs w:val="22"/>
          <w:rtl w:val="0"/>
        </w:rPr>
        <w:t xml:space="preserve">3.4.1 Description</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This feature serves as the academic backbone of the LSSCTC system. It empowers Administrators to construct and organize the educational hierarchy. The system allows for the creation of Training Programs (curriculum frameworks) and individual Courses. Furthermore, it enables the detailed structuring of course content into Sections and specific Activities (Lessons, Videos, PDFs, Quizzes), effectively digitizing the crane training curriculum.</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rPr>
      </w:pPr>
      <w:r w:rsidDel="00000000" w:rsidR="00000000" w:rsidRPr="00000000">
        <w:rPr>
          <w:b w:val="1"/>
          <w:bCs w:val="1"/>
          <w:rtl w:val="0"/>
        </w:rPr>
        <w:t xml:space="preserve">3.4.2 Functional Requirements</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pPr>
      <w:r w:rsidDel="00000000" w:rsidR="00000000" w:rsidRPr="00000000">
        <w:rPr>
          <w:rtl w:val="0"/>
        </w:rPr>
      </w:r>
    </w:p>
    <w:tbl>
      <w:tblPr>
        <w:tblStyle w:val="Table1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040"/>
        <w:gridCol w:w="5190"/>
        <w:tblGridChange w:id="0">
          <w:tblGrid>
            <w:gridCol w:w="1545"/>
            <w:gridCol w:w="2040"/>
            <w:gridCol w:w="519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Requirement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FR-PROG-01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Manage Training Programs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Admins can create, update, delete, and view Training Programs. A program acts as a container for multiple related courses (e.g., "Basic Crane Operation Program").</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FR-PROG-02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Program Hierarchy &amp; Assignment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The system allows Admins to assign specific Courses to a Program. It maintains the relationship between programs and courses to structure the learning path.</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FR-COURSE-01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Manage Courses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Admins can manage the lifecycle of a Course, defining its title, description, level (Beginner/Intermediate/Advanced), and category.</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FR-COURSE-02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Curriculum Builder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The system provides an interface to structure a Course into </w:t>
            </w:r>
            <w:r w:rsidDel="00000000" w:rsidR="00000000" w:rsidRPr="00000000">
              <w:rPr>
                <w:b w:val="1"/>
                <w:bCs w:val="1"/>
                <w:color w:val="1f1f1f"/>
                <w:rtl w:val="0"/>
              </w:rPr>
              <w:t xml:space="preserve">Sections</w:t>
            </w:r>
            <w:r w:rsidDel="00000000" w:rsidR="00000000" w:rsidRPr="00000000">
              <w:rPr>
                <w:color w:val="1f1f1f"/>
                <w:rtl w:val="0"/>
              </w:rPr>
              <w:t xml:space="preserve"> (Modules) and </w:t>
            </w:r>
            <w:r w:rsidDel="00000000" w:rsidR="00000000" w:rsidRPr="00000000">
              <w:rPr>
                <w:b w:val="1"/>
                <w:bCs w:val="1"/>
                <w:color w:val="1f1f1f"/>
                <w:rtl w:val="0"/>
              </w:rPr>
              <w:t xml:space="preserve">Activities</w:t>
            </w:r>
            <w:r w:rsidDel="00000000" w:rsidR="00000000" w:rsidRPr="00000000">
              <w:rPr>
                <w:color w:val="1f1f1f"/>
                <w:rtl w:val="0"/>
              </w:rPr>
              <w:t xml:space="preserve"> (Lessons). Admins can arrange the order of learning content.</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FR-MAT-01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Learning Materials Management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Admins can upload and manage digital learning resources. Supported formats include PDF documents for reading and MP4 videos for lectures.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FR-MAT-02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Cloud Storage Integration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The system integrates with </w:t>
            </w:r>
            <w:r w:rsidDel="00000000" w:rsidR="00000000" w:rsidRPr="00000000">
              <w:rPr>
                <w:b w:val="1"/>
                <w:bCs w:val="1"/>
                <w:color w:val="1f1f1f"/>
                <w:rtl w:val="0"/>
              </w:rPr>
              <w:t xml:space="preserve">Firebase Storage</w:t>
            </w:r>
            <w:r w:rsidDel="00000000" w:rsidR="00000000" w:rsidRPr="00000000">
              <w:rPr>
                <w:color w:val="1f1f1f"/>
                <w:rtl w:val="0"/>
              </w:rPr>
              <w:t xml:space="preserve"> to securely upload and serve large media files (videos/documents), ensuring scalability and fast access.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FR-QUIZ-01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Quiz Assignment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Admins can attach Quizzes (created in the Quiz Management feature) to specific sections within a course to assess trainee understanding.</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FR-IMP-01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Bulk Import Programs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The system supports importing complex program structures (Program -&gt; Course -&gt; Section) via Excel files to speed up initial data entry.</w:t>
            </w:r>
          </w:p>
        </w:tc>
      </w:tr>
    </w:tbl>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pPr>
      <w:r w:rsidDel="00000000" w:rsidR="00000000" w:rsidRPr="00000000">
        <w:rPr>
          <w:rtl w:val="0"/>
        </w:rPr>
      </w:r>
    </w:p>
    <w:p w:rsidR="00000000" w:rsidDel="00000000" w:rsidP="00000000" w:rsidRDefault="00000000" w:rsidRPr="00000000" w14:paraId="000003C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b w:val="1"/>
          <w:bCs w:val="1"/>
          <w:color w:val="000000"/>
          <w:sz w:val="22"/>
          <w:szCs w:val="22"/>
        </w:rPr>
      </w:pPr>
      <w:bookmarkStart w:colFirst="0" w:colLast="0" w:name="_1yg71upxklef" w:id="6"/>
      <w:bookmarkEnd w:id="6"/>
      <w:r w:rsidDel="00000000" w:rsidR="00000000" w:rsidRPr="00000000">
        <w:rPr>
          <w:b w:val="1"/>
          <w:bCs w:val="1"/>
          <w:color w:val="000000"/>
          <w:sz w:val="22"/>
          <w:szCs w:val="22"/>
          <w:rtl w:val="0"/>
        </w:rPr>
        <w:t xml:space="preserve">3.4.3 Screen Flow &amp; UI Components</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The management flow involves the following key screens:</w:t>
      </w:r>
    </w:p>
    <w:p w:rsidR="00000000" w:rsidDel="00000000" w:rsidP="00000000" w:rsidRDefault="00000000" w:rsidRPr="00000000" w14:paraId="000003C7">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b w:val="1"/>
          <w:bCs w:val="1"/>
          <w:rtl w:val="0"/>
        </w:rPr>
        <w:t xml:space="preserve">Program Management Screen:</w:t>
      </w:r>
    </w:p>
    <w:p w:rsidR="00000000" w:rsidDel="00000000" w:rsidP="00000000" w:rsidRDefault="00000000" w:rsidRPr="00000000" w14:paraId="000003C8">
      <w:pPr>
        <w:numPr>
          <w:ilvl w:val="1"/>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UI:</w:t>
      </w:r>
      <w:r w:rsidDel="00000000" w:rsidR="00000000" w:rsidRPr="00000000">
        <w:rPr>
          <w:rtl w:val="0"/>
        </w:rPr>
        <w:t xml:space="preserve"> A list view of existing programs with options to "Add New Program" or "Import from Excel".</w:t>
      </w:r>
    </w:p>
    <w:p w:rsidR="00000000" w:rsidDel="00000000" w:rsidP="00000000" w:rsidRDefault="00000000" w:rsidRPr="00000000" w14:paraId="000003C9">
      <w:pPr>
        <w:numPr>
          <w:ilvl w:val="1"/>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Action:</w:t>
      </w:r>
      <w:r w:rsidDel="00000000" w:rsidR="00000000" w:rsidRPr="00000000">
        <w:rPr>
          <w:rtl w:val="0"/>
        </w:rPr>
        <w:t xml:space="preserve"> Clicking on a program redirects to the </w:t>
      </w:r>
      <w:r w:rsidDel="00000000" w:rsidR="00000000" w:rsidRPr="00000000">
        <w:rPr>
          <w:i w:val="1"/>
          <w:iCs w:val="1"/>
          <w:rtl w:val="0"/>
        </w:rPr>
        <w:t xml:space="preserve">Program Detail View</w:t>
      </w:r>
      <w:r w:rsidDel="00000000" w:rsidR="00000000" w:rsidRPr="00000000">
        <w:rPr>
          <w:rtl w:val="0"/>
        </w:rPr>
        <w:t xml:space="preserve">, where linked courses are listed.</w:t>
      </w:r>
    </w:p>
    <w:p w:rsidR="00000000" w:rsidDel="00000000" w:rsidP="00000000" w:rsidRDefault="00000000" w:rsidRPr="00000000" w14:paraId="000003CA">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b w:val="1"/>
          <w:bCs w:val="1"/>
          <w:rtl w:val="0"/>
        </w:rPr>
        <w:t xml:space="preserve">Course Management Screen:</w:t>
      </w:r>
    </w:p>
    <w:p w:rsidR="00000000" w:rsidDel="00000000" w:rsidP="00000000" w:rsidRDefault="00000000" w:rsidRPr="00000000" w14:paraId="000003CB">
      <w:pPr>
        <w:numPr>
          <w:ilvl w:val="1"/>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UI:</w:t>
      </w:r>
      <w:r w:rsidDel="00000000" w:rsidR="00000000" w:rsidRPr="00000000">
        <w:rPr>
          <w:rtl w:val="0"/>
        </w:rPr>
        <w:t xml:space="preserve"> Displays a catalog of all courses. Filters available by Category and Status (Active/Inactive).</w:t>
      </w:r>
    </w:p>
    <w:p w:rsidR="00000000" w:rsidDel="00000000" w:rsidP="00000000" w:rsidRDefault="00000000" w:rsidRPr="00000000" w14:paraId="000003CC">
      <w:pPr>
        <w:numPr>
          <w:ilvl w:val="1"/>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Components:</w:t>
      </w:r>
      <w:r w:rsidDel="00000000" w:rsidR="00000000" w:rsidRPr="00000000">
        <w:rPr>
          <w:rtl w:val="0"/>
        </w:rPr>
        <w:t xml:space="preserve"> "Create Course" modal collecting basic info (Name, Code, Image).</w:t>
      </w:r>
    </w:p>
    <w:p w:rsidR="00000000" w:rsidDel="00000000" w:rsidP="00000000" w:rsidRDefault="00000000" w:rsidRPr="00000000" w14:paraId="000003CD">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b w:val="1"/>
          <w:bCs w:val="1"/>
          <w:rtl w:val="0"/>
        </w:rPr>
        <w:t xml:space="preserve">Course Detail &amp; Curriculum Editor:</w:t>
      </w:r>
    </w:p>
    <w:p w:rsidR="00000000" w:rsidDel="00000000" w:rsidP="00000000" w:rsidRDefault="00000000" w:rsidRPr="00000000" w14:paraId="000003CE">
      <w:pPr>
        <w:numPr>
          <w:ilvl w:val="1"/>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UI:</w:t>
      </w:r>
      <w:r w:rsidDel="00000000" w:rsidR="00000000" w:rsidRPr="00000000">
        <w:rPr>
          <w:rtl w:val="0"/>
        </w:rPr>
        <w:t xml:space="preserve"> A hierarchical view (often an Accordion or Tree view) displaying Sections.</w:t>
      </w:r>
    </w:p>
    <w:p w:rsidR="00000000" w:rsidDel="00000000" w:rsidP="00000000" w:rsidRDefault="00000000" w:rsidRPr="00000000" w14:paraId="000003CF">
      <w:pPr>
        <w:numPr>
          <w:ilvl w:val="1"/>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Actions:</w:t>
      </w:r>
    </w:p>
    <w:p w:rsidR="00000000" w:rsidDel="00000000" w:rsidP="00000000" w:rsidRDefault="00000000" w:rsidRPr="00000000" w14:paraId="000003D0">
      <w:pPr>
        <w:numPr>
          <w:ilvl w:val="2"/>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pPr>
      <w:r w:rsidDel="00000000" w:rsidR="00000000" w:rsidRPr="00000000">
        <w:rPr>
          <w:b w:val="1"/>
          <w:bCs w:val="1"/>
          <w:rtl w:val="0"/>
        </w:rPr>
        <w:t xml:space="preserve">Add Section:</w:t>
      </w:r>
      <w:r w:rsidDel="00000000" w:rsidR="00000000" w:rsidRPr="00000000">
        <w:rPr>
          <w:rtl w:val="0"/>
        </w:rPr>
        <w:t xml:space="preserve"> Create a new topic/module.</w:t>
      </w:r>
    </w:p>
    <w:p w:rsidR="00000000" w:rsidDel="00000000" w:rsidP="00000000" w:rsidRDefault="00000000" w:rsidRPr="00000000" w14:paraId="000003D1">
      <w:pPr>
        <w:numPr>
          <w:ilvl w:val="2"/>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pPr>
      <w:r w:rsidDel="00000000" w:rsidR="00000000" w:rsidRPr="00000000">
        <w:rPr>
          <w:b w:val="1"/>
          <w:bCs w:val="1"/>
          <w:rtl w:val="0"/>
        </w:rPr>
        <w:t xml:space="preserve">Add Activity:</w:t>
      </w:r>
      <w:r w:rsidDel="00000000" w:rsidR="00000000" w:rsidRPr="00000000">
        <w:rPr>
          <w:rtl w:val="0"/>
        </w:rPr>
        <w:t xml:space="preserve"> Within a section, the Admin selects the type of activity: </w:t>
      </w:r>
      <w:r w:rsidDel="00000000" w:rsidR="00000000" w:rsidRPr="00000000">
        <w:rPr>
          <w:i w:val="1"/>
          <w:iCs w:val="1"/>
          <w:rtl w:val="0"/>
        </w:rPr>
        <w:t xml:space="preserve">Video, PDF, or Quiz</w:t>
      </w:r>
      <w:r w:rsidDel="00000000" w:rsidR="00000000" w:rsidRPr="00000000">
        <w:rPr>
          <w:rtl w:val="0"/>
        </w:rPr>
        <w:t xml:space="preserve">.</w:t>
      </w:r>
    </w:p>
    <w:p w:rsidR="00000000" w:rsidDel="00000000" w:rsidP="00000000" w:rsidRDefault="00000000" w:rsidRPr="00000000" w14:paraId="000003D2">
      <w:pPr>
        <w:numPr>
          <w:ilvl w:val="2"/>
          <w:numId w:val="1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rPr/>
      </w:pPr>
      <w:r w:rsidDel="00000000" w:rsidR="00000000" w:rsidRPr="00000000">
        <w:rPr>
          <w:b w:val="1"/>
          <w:bCs w:val="1"/>
          <w:rtl w:val="0"/>
        </w:rPr>
        <w:t xml:space="preserve">Upload:</w:t>
      </w:r>
      <w:r w:rsidDel="00000000" w:rsidR="00000000" w:rsidRPr="00000000">
        <w:rPr>
          <w:rtl w:val="0"/>
        </w:rPr>
        <w:t xml:space="preserve"> Drag-and-drop zone for uploading course materials.</w:t>
      </w:r>
    </w:p>
    <w:p w:rsidR="00000000" w:rsidDel="00000000" w:rsidP="00000000" w:rsidRDefault="00000000" w:rsidRPr="00000000" w14:paraId="000003D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b w:val="1"/>
          <w:bCs w:val="1"/>
          <w:color w:val="000000"/>
          <w:sz w:val="22"/>
          <w:szCs w:val="22"/>
        </w:rPr>
      </w:pPr>
      <w:bookmarkStart w:colFirst="0" w:colLast="0" w:name="_udewhu6ygq5" w:id="7"/>
      <w:bookmarkEnd w:id="7"/>
      <w:r w:rsidDel="00000000" w:rsidR="00000000" w:rsidRPr="00000000">
        <w:rPr>
          <w:b w:val="1"/>
          <w:bCs w:val="1"/>
          <w:color w:val="000000"/>
          <w:sz w:val="22"/>
          <w:szCs w:val="22"/>
          <w:rtl w:val="0"/>
        </w:rPr>
        <w:t xml:space="preserve">3.4.4 Backend Implementation Logic</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The backend handles the hierarchical data structure and file operations:</w:t>
      </w:r>
    </w:p>
    <w:p w:rsidR="00000000" w:rsidDel="00000000" w:rsidP="00000000" w:rsidRDefault="00000000" w:rsidRPr="00000000" w14:paraId="000003D5">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b w:val="1"/>
          <w:bCs w:val="1"/>
          <w:rtl w:val="0"/>
        </w:rPr>
        <w:t xml:space="preserve">Controllers:</w:t>
      </w:r>
    </w:p>
    <w:p w:rsidR="00000000" w:rsidDel="00000000" w:rsidP="00000000" w:rsidRDefault="00000000" w:rsidRPr="00000000" w14:paraId="000003D6">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ProgramsController</w:t>
      </w:r>
      <w:r w:rsidDel="00000000" w:rsidR="00000000" w:rsidRPr="00000000">
        <w:rPr>
          <w:rtl w:val="0"/>
        </w:rPr>
        <w:t xml:space="preserve">: Manages the high-level program entities.</w:t>
      </w:r>
    </w:p>
    <w:p w:rsidR="00000000" w:rsidDel="00000000" w:rsidP="00000000" w:rsidRDefault="00000000" w:rsidRPr="00000000" w14:paraId="000003D7">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CoursesController</w:t>
      </w:r>
      <w:r w:rsidDel="00000000" w:rsidR="00000000" w:rsidRPr="00000000">
        <w:rPr>
          <w:rtl w:val="0"/>
        </w:rPr>
        <w:t xml:space="preserve">: Handles course metadata.</w:t>
      </w:r>
    </w:p>
    <w:p w:rsidR="00000000" w:rsidDel="00000000" w:rsidP="00000000" w:rsidRDefault="00000000" w:rsidRPr="00000000" w14:paraId="000003D8">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SectionsController</w:t>
      </w:r>
      <w:r w:rsidDel="00000000" w:rsidR="00000000" w:rsidRPr="00000000">
        <w:rPr>
          <w:rtl w:val="0"/>
        </w:rPr>
        <w:t xml:space="preserve">: Manages the subdivisions within a course.</w:t>
      </w:r>
    </w:p>
    <w:p w:rsidR="00000000" w:rsidDel="00000000" w:rsidP="00000000" w:rsidRDefault="00000000" w:rsidRPr="00000000" w14:paraId="000003D9">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MaterialsController</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ActivitiesController</w:t>
      </w:r>
      <w:r w:rsidDel="00000000" w:rsidR="00000000" w:rsidRPr="00000000">
        <w:rPr>
          <w:rtl w:val="0"/>
        </w:rPr>
        <w:t xml:space="preserve">: Handle the specific learning content.</w:t>
      </w:r>
    </w:p>
    <w:p w:rsidR="00000000" w:rsidDel="00000000" w:rsidP="00000000" w:rsidRDefault="00000000" w:rsidRPr="00000000" w14:paraId="000003DA">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b w:val="1"/>
          <w:bCs w:val="1"/>
          <w:rtl w:val="0"/>
        </w:rPr>
        <w:t xml:space="preserve">Services &amp; Patterns:</w:t>
      </w:r>
    </w:p>
    <w:p w:rsidR="00000000" w:rsidDel="00000000" w:rsidP="00000000" w:rsidRDefault="00000000" w:rsidRPr="00000000" w14:paraId="000003DB">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Onion Architecture:</w:t>
      </w:r>
      <w:r w:rsidDel="00000000" w:rsidR="00000000" w:rsidRPr="00000000">
        <w:rPr>
          <w:rtl w:val="0"/>
        </w:rPr>
        <w:t xml:space="preserve"> Separates the domain entities (</w:t>
      </w:r>
      <w:r w:rsidDel="00000000" w:rsidR="00000000" w:rsidRPr="00000000">
        <w:rPr>
          <w:rFonts w:ascii="Roboto Mono" w:cs="Roboto Mono" w:eastAsia="Roboto Mono" w:hAnsi="Roboto Mono"/>
          <w:color w:val="188038"/>
          <w:rtl w:val="0"/>
        </w:rPr>
        <w:t xml:space="preserve">TrainingProgram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Course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Section</w:t>
      </w:r>
      <w:r w:rsidDel="00000000" w:rsidR="00000000" w:rsidRPr="00000000">
        <w:rPr>
          <w:rtl w:val="0"/>
        </w:rPr>
        <w:t xml:space="preserve">) from the business logic.</w:t>
      </w:r>
    </w:p>
    <w:p w:rsidR="00000000" w:rsidDel="00000000" w:rsidP="00000000" w:rsidRDefault="00000000" w:rsidRPr="00000000" w14:paraId="000003DC">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Firebase Storage Service: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FirebaseStorageService.cs</w:t>
      </w:r>
      <w:r w:rsidDel="00000000" w:rsidR="00000000" w:rsidRPr="00000000">
        <w:rPr>
          <w:rtl w:val="0"/>
        </w:rPr>
        <w:t xml:space="preserve"> is invoked when uploading course materials. It returns a public URL which is then stored in the SQL Database.</w:t>
      </w:r>
    </w:p>
    <w:p w:rsidR="00000000" w:rsidDel="00000000" w:rsidP="00000000" w:rsidRDefault="00000000" w:rsidRPr="00000000" w14:paraId="000003DD">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b w:val="1"/>
          <w:bCs w:val="1"/>
          <w:rtl w:val="0"/>
        </w:rPr>
        <w:t xml:space="preserve">Import Logic: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ProgramImportService.cs</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NPOI</w:t>
      </w:r>
      <w:r w:rsidDel="00000000" w:rsidR="00000000" w:rsidRPr="00000000">
        <w:rPr>
          <w:rtl w:val="0"/>
        </w:rPr>
        <w:t xml:space="preserve"> to parse Excel files, automatically creating the necessary database relationships (Program-Course-Section) in a single transaction.</w:t>
      </w:r>
    </w:p>
    <w:p w:rsidR="00000000" w:rsidDel="00000000" w:rsidP="00000000" w:rsidRDefault="00000000" w:rsidRPr="00000000" w14:paraId="000003DE">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b w:val="1"/>
          <w:bCs w:val="1"/>
          <w:rtl w:val="0"/>
        </w:rPr>
        <w:t xml:space="preserve">Data Integrity:</w:t>
      </w:r>
    </w:p>
    <w:p w:rsidR="00000000" w:rsidDel="00000000" w:rsidP="00000000" w:rsidRDefault="00000000" w:rsidRPr="00000000" w14:paraId="000003DF">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pPr>
      <w:r w:rsidDel="00000000" w:rsidR="00000000" w:rsidRPr="00000000">
        <w:rPr>
          <w:rtl w:val="0"/>
        </w:rPr>
        <w:t xml:space="preserve">The system enforces foreign key constraints to ensure that if a Course is deleted, related Enrollments or Sections are handled appropriately (Soft Delete pattern).</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pPr>
      <w:r w:rsidDel="00000000" w:rsidR="00000000" w:rsidRPr="00000000">
        <w:rPr>
          <w:rtl w:val="0"/>
        </w:rPr>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pPr>
      <w:r w:rsidDel="00000000" w:rsidR="00000000" w:rsidRPr="00000000">
        <w:rPr>
          <w:rtl w:val="0"/>
        </w:rPr>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color w:val="1f4e79"/>
          <w:sz w:val="24"/>
          <w:szCs w:val="24"/>
        </w:rPr>
      </w:pPr>
      <w:r w:rsidDel="00000000" w:rsidR="00000000" w:rsidRPr="00000000">
        <w:rPr>
          <w:b w:val="1"/>
          <w:bCs w:val="1"/>
          <w:color w:val="1f4e79"/>
          <w:sz w:val="24"/>
          <w:szCs w:val="24"/>
          <w:rtl w:val="0"/>
        </w:rPr>
        <w:t xml:space="preserve"> </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1f4e79"/>
          <w:sz w:val="24"/>
          <w:szCs w:val="24"/>
        </w:rPr>
      </w:pPr>
      <w:r w:rsidDel="00000000" w:rsidR="00000000" w:rsidRPr="00000000">
        <w:rPr>
          <w:b w:val="1"/>
          <w:bCs w:val="1"/>
          <w:color w:val="1f4e79"/>
          <w:sz w:val="24"/>
          <w:szCs w:val="24"/>
          <w:rtl w:val="0"/>
        </w:rPr>
        <w:t xml:space="preserve">3.5 Feature 4: Trainee Final Examination (TE, SE, PE)</w:t>
      </w:r>
    </w:p>
    <w:p w:rsidR="00000000" w:rsidDel="00000000" w:rsidP="00000000" w:rsidRDefault="00000000" w:rsidRPr="00000000" w14:paraId="000003E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Calibri" w:cs="Calibri" w:eastAsia="Calibri" w:hAnsi="Calibri"/>
          <w:b w:val="1"/>
          <w:bCs w:val="1"/>
          <w:color w:val="000000"/>
          <w:sz w:val="22"/>
          <w:szCs w:val="22"/>
        </w:rPr>
      </w:pPr>
      <w:bookmarkStart w:colFirst="0" w:colLast="0" w:name="_rs5q1el0nq5" w:id="8"/>
      <w:bookmarkEnd w:id="8"/>
      <w:r w:rsidDel="00000000" w:rsidR="00000000" w:rsidRPr="00000000">
        <w:rPr>
          <w:rFonts w:ascii="Calibri" w:cs="Calibri" w:eastAsia="Calibri" w:hAnsi="Calibri"/>
          <w:b w:val="1"/>
          <w:bCs w:val="1"/>
          <w:color w:val="000000"/>
          <w:sz w:val="22"/>
          <w:szCs w:val="22"/>
          <w:rtl w:val="0"/>
        </w:rPr>
        <w:t xml:space="preserve">3.5.1 Description</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Final Examination feature is the culmination of the training process. To ensure comprehensive competency, the system evaluates Trainees through three distinct </w:t>
      </w:r>
      <w:r w:rsidDel="00000000" w:rsidR="00000000" w:rsidRPr="00000000">
        <w:rPr>
          <w:rFonts w:ascii="Calibri" w:cs="Calibri" w:eastAsia="Calibri" w:hAnsi="Calibri"/>
          <w:b w:val="1"/>
          <w:bCs w:val="1"/>
          <w:rtl w:val="0"/>
        </w:rPr>
        <w:t xml:space="preserve">Final Exam Partials</w:t>
      </w:r>
      <w:r w:rsidDel="00000000" w:rsidR="00000000" w:rsidRPr="00000000">
        <w:rPr>
          <w:rFonts w:ascii="Calibri" w:cs="Calibri" w:eastAsia="Calibri" w:hAnsi="Calibri"/>
          <w:rtl w:val="0"/>
        </w:rPr>
        <w:t xml:space="preserve">:</w:t>
      </w:r>
    </w:p>
    <w:p w:rsidR="00000000" w:rsidDel="00000000" w:rsidP="00000000" w:rsidRDefault="00000000" w:rsidRPr="00000000" w14:paraId="000003E6">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Theory Exam (TE):</w:t>
      </w:r>
      <w:r w:rsidDel="00000000" w:rsidR="00000000" w:rsidRPr="00000000">
        <w:rPr>
          <w:rFonts w:ascii="Calibri" w:cs="Calibri" w:eastAsia="Calibri" w:hAnsi="Calibri"/>
          <w:rtl w:val="0"/>
        </w:rPr>
        <w:t xml:space="preserve"> A computer-based multiple-choice test with a strict time limit.</w:t>
      </w:r>
    </w:p>
    <w:p w:rsidR="00000000" w:rsidDel="00000000" w:rsidP="00000000" w:rsidRDefault="00000000" w:rsidRPr="00000000" w14:paraId="000003E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Simulation Exam (SE):</w:t>
      </w:r>
      <w:r w:rsidDel="00000000" w:rsidR="00000000" w:rsidRPr="00000000">
        <w:rPr>
          <w:rFonts w:ascii="Calibri" w:cs="Calibri" w:eastAsia="Calibri" w:hAnsi="Calibri"/>
          <w:rtl w:val="0"/>
        </w:rPr>
        <w:t xml:space="preserve"> A practical test performed in the 3D Simulation Platform, graded automatically by the system based on safety and precision.</w:t>
      </w:r>
    </w:p>
    <w:p w:rsidR="00000000" w:rsidDel="00000000" w:rsidP="00000000" w:rsidRDefault="00000000" w:rsidRPr="00000000" w14:paraId="000003E8">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Practical Exam (PE):</w:t>
      </w:r>
      <w:r w:rsidDel="00000000" w:rsidR="00000000" w:rsidRPr="00000000">
        <w:rPr>
          <w:rFonts w:ascii="Calibri" w:cs="Calibri" w:eastAsia="Calibri" w:hAnsi="Calibri"/>
          <w:rtl w:val="0"/>
        </w:rPr>
        <w:t xml:space="preserve"> An offline, real-world crane operation test graded by an Instructor using a digital checklist.</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system aggregates scores from these three partials based on pre-configured weights to determine the final Pass/Fail status.</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b w:val="1"/>
          <w:bCs w:val="1"/>
          <w:rtl w:val="0"/>
        </w:rPr>
        <w:t xml:space="preserve">3.5.2 Functional Requirements</w:t>
      </w:r>
      <w:r w:rsidDel="00000000" w:rsidR="00000000" w:rsidRPr="00000000">
        <w:rPr>
          <w:rFonts w:ascii="Calibri" w:cs="Calibri" w:eastAsia="Calibri" w:hAnsi="Calibri"/>
          <w:rtl w:val="0"/>
        </w:rPr>
        <w:t xml:space="preserve"> </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tl w:val="0"/>
        </w:rPr>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250"/>
        <w:gridCol w:w="5250"/>
        <w:tblGridChange w:id="0">
          <w:tblGrid>
            <w:gridCol w:w="1290"/>
            <w:gridCol w:w="2250"/>
            <w:gridCol w:w="525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Requirement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FR-EXAM-01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View Exam Structure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The Trainee can view the Final Exam dashboard, which lists the three partials (TE, SE, PE), their current status (Locked, Open, Completed), and their weightage (e.g., 30%, 40%, 30%).</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FR-EXAM-02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Take Theory Exam (TE)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The system allows the Trainee to start the TE. The interface enables answering questions, flagging questions for review, and navigating between questions.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FR-EXAM-03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TE Timer Enforcement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A server-side and client-side countdown timer enforces the exam duration. The system automatically submits the exam when the timer reaches zero.</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FR-EXAM-04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TE Auto-Grading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Upon submission, the system immediately calculates the score based on the answer key stored in the database and updates the TE status to "Completed".</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FR-EXAM-05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Generate Simulation Code (SE)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To take the Simulation Exam, the Trainee must request a unique, time-sensitive </w:t>
            </w:r>
            <w:r w:rsidDel="00000000" w:rsidR="00000000" w:rsidRPr="00000000">
              <w:rPr>
                <w:b w:val="1"/>
                <w:bCs w:val="1"/>
                <w:color w:val="1f1f1f"/>
                <w:rtl w:val="0"/>
              </w:rPr>
              <w:t xml:space="preserve">Exam Code</w:t>
            </w:r>
            <w:r w:rsidDel="00000000" w:rsidR="00000000" w:rsidRPr="00000000">
              <w:rPr>
                <w:color w:val="1f1f1f"/>
                <w:rtl w:val="0"/>
              </w:rPr>
              <w:t xml:space="preserve"> via the web portal. This code is used to authenticate within the separate 3D Simulation Client.</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FR-EXAM-06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Process Simulation Results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The system receives telemetry data (collisions, time taken, load handling) from the 3D Client, calculates a score (0-100), and updates the SE record in the web portal.</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FR-EXAM-07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View Practical Results (PE)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Trainees cannot "take" the PE online. Instead, they view the grades and feedback checklist submitted by the Instructor after their real-world assessment.</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FR-EXAM-08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b w:val="1"/>
                <w:bCs w:val="1"/>
                <w:color w:val="1f1f1f"/>
                <w:rtl w:val="0"/>
              </w:rPr>
              <w:t xml:space="preserve">Final Grading Calculation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color w:val="1f1f1f"/>
              </w:rPr>
            </w:pPr>
            <w:r w:rsidDel="00000000" w:rsidR="00000000" w:rsidRPr="00000000">
              <w:rPr>
                <w:color w:val="1f1f1f"/>
                <w:rtl w:val="0"/>
              </w:rPr>
              <w:t xml:space="preserve">Once all partials are graded, the system calculates the weighted average. If the score meets the threshold, the Final Exam status is updated to </w:t>
            </w:r>
            <w:r w:rsidDel="00000000" w:rsidR="00000000" w:rsidRPr="00000000">
              <w:rPr>
                <w:b w:val="1"/>
                <w:bCs w:val="1"/>
                <w:color w:val="1f1f1f"/>
                <w:rtl w:val="0"/>
              </w:rPr>
              <w:t xml:space="preserve">Passed</w:t>
            </w:r>
            <w:r w:rsidDel="00000000" w:rsidR="00000000" w:rsidRPr="00000000">
              <w:rPr>
                <w:color w:val="1f1f1f"/>
                <w:rtl w:val="0"/>
              </w:rPr>
              <w:t xml:space="preserve">.</w:t>
            </w:r>
          </w:p>
        </w:tc>
      </w:tr>
    </w:tbl>
    <w:p w:rsidR="00000000" w:rsidDel="00000000" w:rsidP="00000000" w:rsidRDefault="00000000" w:rsidRPr="00000000" w14:paraId="0000040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Calibri" w:cs="Calibri" w:eastAsia="Calibri" w:hAnsi="Calibri"/>
          <w:b w:val="1"/>
          <w:bCs w:val="1"/>
          <w:color w:val="000000"/>
          <w:sz w:val="22"/>
          <w:szCs w:val="22"/>
        </w:rPr>
      </w:pPr>
      <w:bookmarkStart w:colFirst="0" w:colLast="0" w:name="_hxysjxtpe4td" w:id="9"/>
      <w:bookmarkEnd w:id="9"/>
      <w:r w:rsidDel="00000000" w:rsidR="00000000" w:rsidRPr="00000000">
        <w:rPr>
          <w:rFonts w:ascii="Calibri" w:cs="Calibri" w:eastAsia="Calibri" w:hAnsi="Calibri"/>
          <w:b w:val="1"/>
          <w:bCs w:val="1"/>
          <w:color w:val="000000"/>
          <w:sz w:val="22"/>
          <w:szCs w:val="22"/>
          <w:rtl w:val="0"/>
        </w:rPr>
        <w:t xml:space="preserve">3.5.3 Screen Flow &amp; UI Components</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examination flow is managed through the </w:t>
      </w:r>
      <w:r w:rsidDel="00000000" w:rsidR="00000000" w:rsidRPr="00000000">
        <w:rPr>
          <w:rFonts w:ascii="Calibri" w:cs="Calibri" w:eastAsia="Calibri" w:hAnsi="Calibri"/>
          <w:b w:val="1"/>
          <w:bCs w:val="1"/>
          <w:rtl w:val="0"/>
        </w:rPr>
        <w:t xml:space="preserve">Final Exam Dashboard</w:t>
      </w:r>
      <w:r w:rsidDel="00000000" w:rsidR="00000000" w:rsidRPr="00000000">
        <w:rPr>
          <w:rFonts w:ascii="Calibri" w:cs="Calibri" w:eastAsia="Calibri" w:hAnsi="Calibri"/>
          <w:rtl w:val="0"/>
        </w:rPr>
        <w:t xml:space="preserve"> and specific execution screens:</w:t>
      </w:r>
    </w:p>
    <w:p w:rsidR="00000000" w:rsidDel="00000000" w:rsidP="00000000" w:rsidRDefault="00000000" w:rsidRPr="00000000" w14:paraId="0000040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Final Exam Dashboard:</w:t>
      </w:r>
    </w:p>
    <w:p w:rsidR="00000000" w:rsidDel="00000000" w:rsidP="00000000" w:rsidRDefault="00000000" w:rsidRPr="00000000" w14:paraId="0000040A">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UI:</w:t>
      </w:r>
      <w:r w:rsidDel="00000000" w:rsidR="00000000" w:rsidRPr="00000000">
        <w:rPr>
          <w:rFonts w:ascii="Calibri" w:cs="Calibri" w:eastAsia="Calibri" w:hAnsi="Calibri"/>
          <w:rtl w:val="0"/>
        </w:rPr>
        <w:t xml:space="preserve"> A tabbed interface (</w:t>
      </w:r>
      <w:r w:rsidDel="00000000" w:rsidR="00000000" w:rsidRPr="00000000">
        <w:rPr>
          <w:rFonts w:ascii="Roboto Mono" w:cs="Roboto Mono" w:eastAsia="Roboto Mono" w:hAnsi="Roboto Mono"/>
          <w:color w:val="188038"/>
          <w:rtl w:val="0"/>
        </w:rPr>
        <w:t xml:space="preserve">IndustrialTabs</w:t>
      </w:r>
      <w:r w:rsidDel="00000000" w:rsidR="00000000" w:rsidRPr="00000000">
        <w:rPr>
          <w:rFonts w:ascii="Calibri" w:cs="Calibri" w:eastAsia="Calibri" w:hAnsi="Calibri"/>
          <w:rtl w:val="0"/>
        </w:rPr>
        <w:t xml:space="preserve">) separating TE, SE, and PE.</w:t>
      </w:r>
    </w:p>
    <w:p w:rsidR="00000000" w:rsidDel="00000000" w:rsidP="00000000" w:rsidRDefault="00000000" w:rsidRPr="00000000" w14:paraId="0000040B">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Information:</w:t>
      </w:r>
      <w:r w:rsidDel="00000000" w:rsidR="00000000" w:rsidRPr="00000000">
        <w:rPr>
          <w:rFonts w:ascii="Calibri" w:cs="Calibri" w:eastAsia="Calibri" w:hAnsi="Calibri"/>
          <w:rtl w:val="0"/>
        </w:rPr>
        <w:t xml:space="preserve"> Displays current score, status badge (e.g., "In Progress"), and "Start" buttons (if applicable).</w:t>
      </w:r>
    </w:p>
    <w:p w:rsidR="00000000" w:rsidDel="00000000" w:rsidP="00000000" w:rsidRDefault="00000000" w:rsidRPr="00000000" w14:paraId="0000040C">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Logic:</w:t>
      </w:r>
      <w:r w:rsidDel="00000000" w:rsidR="00000000" w:rsidRPr="00000000">
        <w:rPr>
          <w:rFonts w:ascii="Calibri" w:cs="Calibri" w:eastAsia="Calibri" w:hAnsi="Calibri"/>
          <w:rtl w:val="0"/>
        </w:rPr>
        <w:t xml:space="preserve"> Locks specific tabs if the Class Schedule indicates the exam date has not arrived.</w:t>
      </w:r>
    </w:p>
    <w:p w:rsidR="00000000" w:rsidDel="00000000" w:rsidP="00000000" w:rsidRDefault="00000000" w:rsidRPr="00000000" w14:paraId="000004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Exam Taking Screen (TE):</w:t>
      </w:r>
    </w:p>
    <w:p w:rsidR="00000000" w:rsidDel="00000000" w:rsidP="00000000" w:rsidRDefault="00000000" w:rsidRPr="00000000" w14:paraId="0000040E">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Components:</w:t>
      </w:r>
    </w:p>
    <w:p w:rsidR="00000000" w:rsidDel="00000000" w:rsidP="00000000" w:rsidRDefault="00000000" w:rsidRPr="00000000" w14:paraId="0000040F">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Header:</w:t>
      </w:r>
      <w:r w:rsidDel="00000000" w:rsidR="00000000" w:rsidRPr="00000000">
        <w:rPr>
          <w:rFonts w:ascii="Calibri" w:cs="Calibri" w:eastAsia="Calibri" w:hAnsi="Calibri"/>
          <w:rtl w:val="0"/>
        </w:rPr>
        <w:t xml:space="preserve"> Countdown Timer (</w:t>
      </w:r>
      <w:r w:rsidDel="00000000" w:rsidR="00000000" w:rsidRPr="00000000">
        <w:rPr>
          <w:rFonts w:ascii="Roboto Mono" w:cs="Roboto Mono" w:eastAsia="Roboto Mono" w:hAnsi="Roboto Mono"/>
          <w:color w:val="188038"/>
          <w:rtl w:val="0"/>
        </w:rPr>
        <w:t xml:space="preserve">HeaderTimer.jsx</w:t>
      </w:r>
      <w:r w:rsidDel="00000000" w:rsidR="00000000" w:rsidRPr="00000000">
        <w:rPr>
          <w:rFonts w:ascii="Calibri" w:cs="Calibri" w:eastAsia="Calibri" w:hAnsi="Calibri"/>
          <w:rtl w:val="0"/>
        </w:rPr>
        <w:t xml:space="preserve">), Progress Bar.</w:t>
      </w:r>
    </w:p>
    <w:p w:rsidR="00000000" w:rsidDel="00000000" w:rsidP="00000000" w:rsidRDefault="00000000" w:rsidRPr="00000000" w14:paraId="00000410">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Body:</w:t>
      </w:r>
      <w:r w:rsidDel="00000000" w:rsidR="00000000" w:rsidRPr="00000000">
        <w:rPr>
          <w:rFonts w:ascii="Calibri" w:cs="Calibri" w:eastAsia="Calibri" w:hAnsi="Calibri"/>
          <w:rtl w:val="0"/>
        </w:rPr>
        <w:t xml:space="preserve"> Question Text, Option Radio Buttons (</w:t>
      </w:r>
      <w:r w:rsidDel="00000000" w:rsidR="00000000" w:rsidRPr="00000000">
        <w:rPr>
          <w:rFonts w:ascii="Roboto Mono" w:cs="Roboto Mono" w:eastAsia="Roboto Mono" w:hAnsi="Roboto Mono"/>
          <w:color w:val="188038"/>
          <w:rtl w:val="0"/>
        </w:rPr>
        <w:t xml:space="preserve">QuestionCard.jsx</w:t>
      </w:r>
      <w:r w:rsidDel="00000000" w:rsidR="00000000" w:rsidRPr="00000000">
        <w:rPr>
          <w:rFonts w:ascii="Calibri" w:cs="Calibri" w:eastAsia="Calibri" w:hAnsi="Calibri"/>
          <w:rtl w:val="0"/>
        </w:rPr>
        <w:t xml:space="preserve">).</w:t>
      </w:r>
    </w:p>
    <w:p w:rsidR="00000000" w:rsidDel="00000000" w:rsidP="00000000" w:rsidRDefault="00000000" w:rsidRPr="00000000" w14:paraId="00000411">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Sidebar:</w:t>
      </w:r>
      <w:r w:rsidDel="00000000" w:rsidR="00000000" w:rsidRPr="00000000">
        <w:rPr>
          <w:rFonts w:ascii="Calibri" w:cs="Calibri" w:eastAsia="Calibri" w:hAnsi="Calibri"/>
          <w:rtl w:val="0"/>
        </w:rPr>
        <w:t xml:space="preserve"> Grid of question numbers color-coded by status (Answered, Flagged, Unseen) (</w:t>
      </w:r>
      <w:r w:rsidDel="00000000" w:rsidR="00000000" w:rsidRPr="00000000">
        <w:rPr>
          <w:rFonts w:ascii="Roboto Mono" w:cs="Roboto Mono" w:eastAsia="Roboto Mono" w:hAnsi="Roboto Mono"/>
          <w:color w:val="188038"/>
          <w:rtl w:val="0"/>
        </w:rPr>
        <w:t xml:space="preserve">QuestionSidebar.jsx</w:t>
      </w:r>
      <w:r w:rsidDel="00000000" w:rsidR="00000000" w:rsidRPr="00000000">
        <w:rPr>
          <w:rFonts w:ascii="Calibri" w:cs="Calibri" w:eastAsia="Calibri" w:hAnsi="Calibri"/>
          <w:rtl w:val="0"/>
        </w:rPr>
        <w:t xml:space="preserve">).</w:t>
      </w:r>
    </w:p>
    <w:p w:rsidR="00000000" w:rsidDel="00000000" w:rsidP="00000000" w:rsidRDefault="00000000" w:rsidRPr="00000000" w14:paraId="00000412">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"Submit Exam" button triggers a confirmation modal (</w:t>
      </w:r>
      <w:r w:rsidDel="00000000" w:rsidR="00000000" w:rsidRPr="00000000">
        <w:rPr>
          <w:rFonts w:ascii="Roboto Mono" w:cs="Roboto Mono" w:eastAsia="Roboto Mono" w:hAnsi="Roboto Mono"/>
          <w:color w:val="188038"/>
          <w:rtl w:val="0"/>
        </w:rPr>
        <w:t xml:space="preserve">SubmitModal.jsx</w:t>
      </w:r>
      <w:r w:rsidDel="00000000" w:rsidR="00000000" w:rsidRPr="00000000">
        <w:rPr>
          <w:rFonts w:ascii="Calibri" w:cs="Calibri" w:eastAsia="Calibri" w:hAnsi="Calibri"/>
          <w:rtl w:val="0"/>
        </w:rPr>
        <w:t xml:space="preserve">).</w:t>
      </w:r>
    </w:p>
    <w:p w:rsidR="00000000" w:rsidDel="00000000" w:rsidP="00000000" w:rsidRDefault="00000000" w:rsidRPr="00000000" w14:paraId="000004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Simulation Exam View (SE):</w:t>
      </w:r>
    </w:p>
    <w:p w:rsidR="00000000" w:rsidDel="00000000" w:rsidP="00000000" w:rsidRDefault="00000000" w:rsidRPr="00000000" w14:paraId="0000041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UI:</w:t>
      </w:r>
      <w:r w:rsidDel="00000000" w:rsidR="00000000" w:rsidRPr="00000000">
        <w:rPr>
          <w:rFonts w:ascii="Calibri" w:cs="Calibri" w:eastAsia="Calibri" w:hAnsi="Calibri"/>
          <w:rtl w:val="0"/>
        </w:rPr>
        <w:t xml:space="preserve"> Informational card explaining the scenario.</w:t>
      </w:r>
    </w:p>
    <w:p w:rsidR="00000000" w:rsidDel="00000000" w:rsidP="00000000" w:rsidRDefault="00000000" w:rsidRPr="00000000" w14:paraId="0000041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"Generate Exam Code" button.</w:t>
      </w:r>
    </w:p>
    <w:p w:rsidR="00000000" w:rsidDel="00000000" w:rsidP="00000000" w:rsidRDefault="00000000" w:rsidRPr="00000000" w14:paraId="00000416">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Display:</w:t>
      </w:r>
      <w:r w:rsidDel="00000000" w:rsidR="00000000" w:rsidRPr="00000000">
        <w:rPr>
          <w:rFonts w:ascii="Calibri" w:cs="Calibri" w:eastAsia="Calibri" w:hAnsi="Calibri"/>
          <w:rtl w:val="0"/>
        </w:rPr>
        <w:t xml:space="preserve"> Shows the 6-digit code needed to login to the Unity Simulation.</w:t>
      </w:r>
    </w:p>
    <w:p w:rsidR="00000000" w:rsidDel="00000000" w:rsidP="00000000" w:rsidRDefault="00000000" w:rsidRPr="00000000" w14:paraId="0000041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Exam Result View:</w:t>
      </w:r>
    </w:p>
    <w:p w:rsidR="00000000" w:rsidDel="00000000" w:rsidP="00000000" w:rsidRDefault="00000000" w:rsidRPr="00000000" w14:paraId="00000418">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UI:</w:t>
      </w:r>
      <w:r w:rsidDel="00000000" w:rsidR="00000000" w:rsidRPr="00000000">
        <w:rPr>
          <w:rFonts w:ascii="Calibri" w:cs="Calibri" w:eastAsia="Calibri" w:hAnsi="Calibri"/>
          <w:rtl w:val="0"/>
        </w:rPr>
        <w:t xml:space="preserve"> Shows the score (e.g., "85/100"), the outcome ("Passed"), and a breakdown of correct/incorrect answers (for TE).</w:t>
      </w:r>
    </w:p>
    <w:p w:rsidR="00000000" w:rsidDel="00000000" w:rsidP="00000000" w:rsidRDefault="00000000" w:rsidRPr="00000000" w14:paraId="0000041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rPr>
          <w:rFonts w:ascii="Calibri" w:cs="Calibri" w:eastAsia="Calibri" w:hAnsi="Calibri"/>
          <w:b w:val="1"/>
          <w:bCs w:val="1"/>
          <w:color w:val="000000"/>
          <w:sz w:val="22"/>
          <w:szCs w:val="22"/>
        </w:rPr>
      </w:pPr>
      <w:bookmarkStart w:colFirst="0" w:colLast="0" w:name="_845qa6ecfpwh" w:id="10"/>
      <w:bookmarkEnd w:id="10"/>
      <w:r w:rsidDel="00000000" w:rsidR="00000000" w:rsidRPr="00000000">
        <w:rPr>
          <w:rFonts w:ascii="Calibri" w:cs="Calibri" w:eastAsia="Calibri" w:hAnsi="Calibri"/>
          <w:b w:val="1"/>
          <w:bCs w:val="1"/>
          <w:color w:val="000000"/>
          <w:sz w:val="22"/>
          <w:szCs w:val="22"/>
          <w:rtl w:val="0"/>
        </w:rPr>
        <w:t xml:space="preserve">3.5.4 Backend Implementation Logic</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backend uses a complex relational structure to manage these diverse exam types:</w:t>
      </w:r>
    </w:p>
    <w:p w:rsidR="00000000" w:rsidDel="00000000" w:rsidP="00000000" w:rsidRDefault="00000000" w:rsidRPr="00000000" w14:paraId="0000041B">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Entities:</w:t>
      </w:r>
    </w:p>
    <w:p w:rsidR="00000000" w:rsidDel="00000000" w:rsidP="00000000" w:rsidRDefault="00000000" w:rsidRPr="00000000" w14:paraId="0000041C">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Roboto Mono" w:cs="Roboto Mono" w:eastAsia="Roboto Mono" w:hAnsi="Roboto Mono"/>
          <w:color w:val="188038"/>
          <w:rtl w:val="0"/>
        </w:rPr>
        <w:t xml:space="preserve">FinalExam</w:t>
      </w:r>
      <w:r w:rsidDel="00000000" w:rsidR="00000000" w:rsidRPr="00000000">
        <w:rPr>
          <w:rFonts w:ascii="Calibri" w:cs="Calibri" w:eastAsia="Calibri" w:hAnsi="Calibri"/>
          <w:rtl w:val="0"/>
        </w:rPr>
        <w:t xml:space="preserve">: The root entity linking a </w:t>
      </w:r>
      <w:r w:rsidDel="00000000" w:rsidR="00000000" w:rsidRPr="00000000">
        <w:rPr>
          <w:rFonts w:ascii="Roboto Mono" w:cs="Roboto Mono" w:eastAsia="Roboto Mono" w:hAnsi="Roboto Mono"/>
          <w:color w:val="188038"/>
          <w:rtl w:val="0"/>
        </w:rPr>
        <w:t xml:space="preserve">Trainee</w:t>
      </w:r>
      <w:r w:rsidDel="00000000" w:rsidR="00000000" w:rsidRPr="00000000">
        <w:rPr>
          <w:rFonts w:ascii="Calibri" w:cs="Calibri" w:eastAsia="Calibri" w:hAnsi="Calibri"/>
          <w:rtl w:val="0"/>
        </w:rPr>
        <w:t xml:space="preserve"> to a </w:t>
      </w:r>
      <w:r w:rsidDel="00000000" w:rsidR="00000000" w:rsidRPr="00000000">
        <w:rPr>
          <w:rFonts w:ascii="Roboto Mono" w:cs="Roboto Mono" w:eastAsia="Roboto Mono" w:hAnsi="Roboto Mono"/>
          <w:color w:val="188038"/>
          <w:rtl w:val="0"/>
        </w:rPr>
        <w:t xml:space="preserve">Class</w:t>
      </w:r>
      <w:r w:rsidDel="00000000" w:rsidR="00000000" w:rsidRPr="00000000">
        <w:rPr>
          <w:rFonts w:ascii="Calibri" w:cs="Calibri" w:eastAsia="Calibri" w:hAnsi="Calibri"/>
          <w:rtl w:val="0"/>
        </w:rPr>
        <w:t xml:space="preserve">.</w:t>
      </w:r>
    </w:p>
    <w:p w:rsidR="00000000" w:rsidDel="00000000" w:rsidP="00000000" w:rsidRDefault="00000000" w:rsidRPr="00000000" w14:paraId="0000041D">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Roboto Mono" w:cs="Roboto Mono" w:eastAsia="Roboto Mono" w:hAnsi="Roboto Mono"/>
          <w:color w:val="188038"/>
          <w:rtl w:val="0"/>
        </w:rPr>
        <w:t xml:space="preserve">FinalExamPartial</w:t>
      </w:r>
      <w:r w:rsidDel="00000000" w:rsidR="00000000" w:rsidRPr="00000000">
        <w:rPr>
          <w:rFonts w:ascii="Calibri" w:cs="Calibri" w:eastAsia="Calibri" w:hAnsi="Calibri"/>
          <w:rtl w:val="0"/>
        </w:rPr>
        <w:t xml:space="preserve">: Represents the specific instance of a TE, SE, or PE.</w:t>
      </w:r>
    </w:p>
    <w:p w:rsidR="00000000" w:rsidDel="00000000" w:rsidP="00000000" w:rsidRDefault="00000000" w:rsidRPr="00000000" w14:paraId="0000041E">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Roboto Mono" w:cs="Roboto Mono" w:eastAsia="Roboto Mono" w:hAnsi="Roboto Mono"/>
          <w:color w:val="188038"/>
          <w:rtl w:val="0"/>
        </w:rPr>
        <w:t xml:space="preserve">FeTheory</w:t>
      </w:r>
      <w:r w:rsidDel="00000000" w:rsidR="00000000" w:rsidRPr="00000000">
        <w:rPr>
          <w:rFonts w:ascii="Calibri" w:cs="Calibri" w:eastAsia="Calibri" w:hAnsi="Calibri"/>
          <w:rtl w:val="0"/>
        </w:rPr>
        <w:t xml:space="preserve">: Stores specific data for TE (Quiz ID, Answers).</w:t>
      </w:r>
    </w:p>
    <w:p w:rsidR="00000000" w:rsidDel="00000000" w:rsidP="00000000" w:rsidRDefault="00000000" w:rsidRPr="00000000" w14:paraId="0000041F">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Roboto Mono" w:cs="Roboto Mono" w:eastAsia="Roboto Mono" w:hAnsi="Roboto Mono"/>
          <w:color w:val="188038"/>
          <w:rtl w:val="0"/>
        </w:rPr>
        <w:t xml:space="preserve">FeSimulation</w:t>
      </w:r>
      <w:r w:rsidDel="00000000" w:rsidR="00000000" w:rsidRPr="00000000">
        <w:rPr>
          <w:rFonts w:ascii="Calibri" w:cs="Calibri" w:eastAsia="Calibri" w:hAnsi="Calibri"/>
          <w:rtl w:val="0"/>
        </w:rPr>
        <w:t xml:space="preserve">: Stores specific data for SE (Exam Code, Safety Violations).</w:t>
      </w:r>
    </w:p>
    <w:p w:rsidR="00000000" w:rsidDel="00000000" w:rsidP="00000000" w:rsidRDefault="00000000" w:rsidRPr="00000000" w14:paraId="00000420">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Roboto Mono" w:cs="Roboto Mono" w:eastAsia="Roboto Mono" w:hAnsi="Roboto Mono"/>
          <w:color w:val="188038"/>
          <w:rtl w:val="0"/>
        </w:rPr>
        <w:t xml:space="preserve">PeChecklist</w:t>
      </w:r>
      <w:r w:rsidDel="00000000" w:rsidR="00000000" w:rsidRPr="00000000">
        <w:rPr>
          <w:rFonts w:ascii="Calibri" w:cs="Calibri" w:eastAsia="Calibri" w:hAnsi="Calibri"/>
          <w:rtl w:val="0"/>
        </w:rPr>
        <w:t xml:space="preserve">: Stores the Instructor's evaluation for PE.</w:t>
      </w:r>
    </w:p>
    <w:p w:rsidR="00000000" w:rsidDel="00000000" w:rsidP="00000000" w:rsidRDefault="00000000" w:rsidRPr="00000000" w14:paraId="00000421">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Services (</w:t>
      </w:r>
      <w:r w:rsidDel="00000000" w:rsidR="00000000" w:rsidRPr="00000000">
        <w:rPr>
          <w:rFonts w:ascii="Roboto Mono" w:cs="Roboto Mono" w:eastAsia="Roboto Mono" w:hAnsi="Roboto Mono"/>
          <w:b w:val="1"/>
          <w:bCs w:val="1"/>
          <w:color w:val="188038"/>
          <w:rtl w:val="0"/>
        </w:rPr>
        <w:t xml:space="preserve">Lssctc.ProgramManagement</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422">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FEService.cs</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The orchestrator. It checks if the trainee is eligible to take the exam (Enrollment Status = Approved) and aggregates the final result.</w:t>
      </w:r>
    </w:p>
    <w:p w:rsidR="00000000" w:rsidDel="00000000" w:rsidP="00000000" w:rsidRDefault="00000000" w:rsidRPr="00000000" w14:paraId="00000423">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FEPartialService.cs</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Manages the lifecycle of a specific partial (e.g., checking if </w:t>
      </w:r>
      <w:r w:rsidDel="00000000" w:rsidR="00000000" w:rsidRPr="00000000">
        <w:rPr>
          <w:rFonts w:ascii="Roboto Mono" w:cs="Roboto Mono" w:eastAsia="Roboto Mono" w:hAnsi="Roboto Mono"/>
          <w:color w:val="188038"/>
          <w:rtl w:val="0"/>
        </w:rPr>
        <w:t xml:space="preserve">EndTime</w:t>
      </w:r>
      <w:r w:rsidDel="00000000" w:rsidR="00000000" w:rsidRPr="00000000">
        <w:rPr>
          <w:rFonts w:ascii="Calibri" w:cs="Calibri" w:eastAsia="Calibri" w:hAnsi="Calibri"/>
          <w:rtl w:val="0"/>
        </w:rPr>
        <w:t xml:space="preserve"> has passed).</w:t>
      </w:r>
    </w:p>
    <w:p w:rsidR="00000000" w:rsidDel="00000000" w:rsidP="00000000" w:rsidRDefault="00000000" w:rsidRPr="00000000" w14:paraId="00000424">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SEService.cs</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Specifically handles the logic for Simulation. It generates a random alphanumeric code and stores it in the </w:t>
      </w:r>
      <w:r w:rsidDel="00000000" w:rsidR="00000000" w:rsidRPr="00000000">
        <w:rPr>
          <w:rFonts w:ascii="Roboto Mono" w:cs="Roboto Mono" w:eastAsia="Roboto Mono" w:hAnsi="Roboto Mono"/>
          <w:color w:val="188038"/>
          <w:rtl w:val="0"/>
        </w:rPr>
        <w:t xml:space="preserve">FeSimulation</w:t>
      </w:r>
      <w:r w:rsidDel="00000000" w:rsidR="00000000" w:rsidRPr="00000000">
        <w:rPr>
          <w:rFonts w:ascii="Calibri" w:cs="Calibri" w:eastAsia="Calibri" w:hAnsi="Calibri"/>
          <w:rtl w:val="0"/>
        </w:rPr>
        <w:t xml:space="preserve"> table. When the 3D Client sends results, this service validates the code and saves the score.</w:t>
      </w:r>
    </w:p>
    <w:p w:rsidR="00000000" w:rsidDel="00000000" w:rsidP="00000000" w:rsidRDefault="00000000" w:rsidRPr="00000000" w14:paraId="00000425">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Roboto Mono" w:cs="Roboto Mono" w:eastAsia="Roboto Mono" w:hAnsi="Roboto Mono"/>
          <w:b w:val="1"/>
          <w:bCs w:val="1"/>
          <w:color w:val="188038"/>
          <w:rtl w:val="0"/>
        </w:rPr>
        <w:t xml:space="preserve">QuizAttemptsService.cs</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Reused for the Theory Exam to handle question randomization and scoring logic.</w:t>
      </w:r>
    </w:p>
    <w:p w:rsidR="00000000" w:rsidDel="00000000" w:rsidP="00000000" w:rsidRDefault="00000000" w:rsidRPr="00000000" w14:paraId="00000426">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Safety &amp; Integrity:</w:t>
      </w:r>
    </w:p>
    <w:p w:rsidR="00000000" w:rsidDel="00000000" w:rsidP="00000000" w:rsidRDefault="00000000" w:rsidRPr="00000000" w14:paraId="00000427">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TE:</w:t>
      </w:r>
      <w:r w:rsidDel="00000000" w:rsidR="00000000" w:rsidRPr="00000000">
        <w:rPr>
          <w:rFonts w:ascii="Calibri" w:cs="Calibri" w:eastAsia="Calibri" w:hAnsi="Calibri"/>
          <w:rtl w:val="0"/>
        </w:rPr>
        <w:t xml:space="preserve"> Preventing "tab switching" or multiple submissions is handled via browser events and backend validation of </w:t>
      </w:r>
      <w:r w:rsidDel="00000000" w:rsidR="00000000" w:rsidRPr="00000000">
        <w:rPr>
          <w:rFonts w:ascii="Roboto Mono" w:cs="Roboto Mono" w:eastAsia="Roboto Mono" w:hAnsi="Roboto Mono"/>
          <w:color w:val="188038"/>
          <w:rtl w:val="0"/>
        </w:rPr>
        <w:t xml:space="preserve">IsSubmitted</w:t>
      </w:r>
      <w:r w:rsidDel="00000000" w:rsidR="00000000" w:rsidRPr="00000000">
        <w:rPr>
          <w:rFonts w:ascii="Calibri" w:cs="Calibri" w:eastAsia="Calibri" w:hAnsi="Calibri"/>
          <w:rtl w:val="0"/>
        </w:rPr>
        <w:t xml:space="preserve"> flags.</w:t>
      </w:r>
    </w:p>
    <w:p w:rsidR="00000000" w:rsidDel="00000000" w:rsidP="00000000" w:rsidRDefault="00000000" w:rsidRPr="00000000" w14:paraId="00000428">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SE:</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rtl w:val="0"/>
        </w:rPr>
        <w:t xml:space="preserve">Exam Code</w:t>
      </w:r>
      <w:r w:rsidDel="00000000" w:rsidR="00000000" w:rsidRPr="00000000">
        <w:rPr>
          <w:rFonts w:ascii="Calibri" w:cs="Calibri" w:eastAsia="Calibri" w:hAnsi="Calibri"/>
          <w:rtl w:val="0"/>
        </w:rPr>
        <w:t xml:space="preserve"> is valid only for a specific TimeSlot, preventing trainees from practicing simulations at home and counting it as an exam.</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sz w:val="26"/>
          <w:szCs w:val="26"/>
        </w:rPr>
      </w:pPr>
      <w:r w:rsidDel="00000000" w:rsidR="00000000" w:rsidRPr="00000000">
        <w:rPr>
          <w:b w:val="1"/>
          <w:bCs w:val="1"/>
          <w:sz w:val="26"/>
          <w:szCs w:val="26"/>
          <w:rtl w:val="0"/>
        </w:rPr>
        <w:t xml:space="preserve">4. Non-Functional Requirements </w:t>
      </w:r>
    </w:p>
    <w:p w:rsidR="00000000" w:rsidDel="00000000" w:rsidP="00000000" w:rsidRDefault="00000000" w:rsidRPr="00000000" w14:paraId="0000042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firstLine="0"/>
        <w:rPr>
          <w:rFonts w:ascii="Calibri" w:cs="Calibri" w:eastAsia="Calibri" w:hAnsi="Calibri"/>
          <w:b w:val="1"/>
          <w:bCs w:val="1"/>
          <w:color w:val="000000"/>
          <w:sz w:val="28"/>
          <w:szCs w:val="28"/>
        </w:rPr>
      </w:pPr>
      <w:bookmarkStart w:colFirst="0" w:colLast="0" w:name="_g65yjcbdblox" w:id="11"/>
      <w:bookmarkEnd w:id="11"/>
      <w:r w:rsidDel="00000000" w:rsidR="00000000" w:rsidRPr="00000000">
        <w:rPr>
          <w:rFonts w:ascii="Calibri" w:cs="Calibri" w:eastAsia="Calibri" w:hAnsi="Calibri"/>
          <w:b w:val="1"/>
          <w:bCs w:val="1"/>
          <w:color w:val="000000"/>
          <w:sz w:val="28"/>
          <w:szCs w:val="28"/>
          <w:rtl w:val="0"/>
        </w:rPr>
        <w:t xml:space="preserve">4.1 Security</w:t>
      </w:r>
    </w:p>
    <w:p w:rsidR="00000000" w:rsidDel="00000000" w:rsidP="00000000" w:rsidRDefault="00000000" w:rsidRPr="00000000" w14:paraId="0000042C">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NFR-SEC-01 (Authentication Mechanism):</w:t>
      </w:r>
      <w:r w:rsidDel="00000000" w:rsidR="00000000" w:rsidRPr="00000000">
        <w:rPr>
          <w:rFonts w:ascii="Calibri" w:cs="Calibri" w:eastAsia="Calibri" w:hAnsi="Calibri"/>
          <w:rtl w:val="0"/>
        </w:rPr>
        <w:t xml:space="preserve"> The system must utilize </w:t>
      </w:r>
      <w:r w:rsidDel="00000000" w:rsidR="00000000" w:rsidRPr="00000000">
        <w:rPr>
          <w:rFonts w:ascii="Calibri" w:cs="Calibri" w:eastAsia="Calibri" w:hAnsi="Calibri"/>
          <w:b w:val="1"/>
          <w:bCs w:val="1"/>
          <w:rtl w:val="0"/>
        </w:rPr>
        <w:t xml:space="preserve">JWT (JSON Web Tokens)</w:t>
      </w:r>
      <w:r w:rsidDel="00000000" w:rsidR="00000000" w:rsidRPr="00000000">
        <w:rPr>
          <w:rFonts w:ascii="Calibri" w:cs="Calibri" w:eastAsia="Calibri" w:hAnsi="Calibri"/>
          <w:rtl w:val="0"/>
        </w:rPr>
        <w:t xml:space="preserve"> for stateless authentication. All protected API endpoints must validate the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Calibri" w:cs="Calibri" w:eastAsia="Calibri" w:hAnsi="Calibri"/>
          <w:rtl w:val="0"/>
        </w:rPr>
        <w:t xml:space="preserve"> token in the HTTP Authorization header to ensure secure access without server-side session storage.</w:t>
      </w:r>
    </w:p>
    <w:p w:rsidR="00000000" w:rsidDel="00000000" w:rsidP="00000000" w:rsidRDefault="00000000" w:rsidRPr="00000000" w14:paraId="0000042D">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NFR-SEC-02 (Identity Integration - SSO):</w:t>
      </w:r>
      <w:r w:rsidDel="00000000" w:rsidR="00000000" w:rsidRPr="00000000">
        <w:rPr>
          <w:rFonts w:ascii="Calibri" w:cs="Calibri" w:eastAsia="Calibri" w:hAnsi="Calibri"/>
          <w:rtl w:val="0"/>
        </w:rPr>
        <w:t xml:space="preserve"> The system must integrate with </w:t>
      </w:r>
      <w:r w:rsidDel="00000000" w:rsidR="00000000" w:rsidRPr="00000000">
        <w:rPr>
          <w:rFonts w:ascii="Calibri" w:cs="Calibri" w:eastAsia="Calibri" w:hAnsi="Calibri"/>
          <w:b w:val="1"/>
          <w:bCs w:val="1"/>
          <w:rtl w:val="0"/>
        </w:rPr>
        <w:t xml:space="preserve">Google Identity Platform</w:t>
      </w:r>
      <w:r w:rsidDel="00000000" w:rsidR="00000000" w:rsidRPr="00000000">
        <w:rPr>
          <w:rFonts w:ascii="Calibri" w:cs="Calibri" w:eastAsia="Calibri" w:hAnsi="Calibri"/>
          <w:rtl w:val="0"/>
        </w:rPr>
        <w:t xml:space="preserve"> via OAuth 2.0 (</w:t>
      </w:r>
      <w:r w:rsidDel="00000000" w:rsidR="00000000" w:rsidRPr="00000000">
        <w:rPr>
          <w:rFonts w:ascii="Roboto Mono" w:cs="Roboto Mono" w:eastAsia="Roboto Mono" w:hAnsi="Roboto Mono"/>
          <w:color w:val="188038"/>
          <w:rtl w:val="0"/>
        </w:rPr>
        <w:t xml:space="preserve">GoogleOAuthService</w:t>
      </w:r>
      <w:r w:rsidDel="00000000" w:rsidR="00000000" w:rsidRPr="00000000">
        <w:rPr>
          <w:rFonts w:ascii="Calibri" w:cs="Calibri" w:eastAsia="Calibri" w:hAnsi="Calibri"/>
          <w:rtl w:val="0"/>
        </w:rPr>
        <w:t xml:space="preserve">), enabling users to securely authenticate using their existing Google accounts without storing raw credentials in the system database.</w:t>
      </w:r>
    </w:p>
    <w:p w:rsidR="00000000" w:rsidDel="00000000" w:rsidP="00000000" w:rsidRDefault="00000000" w:rsidRPr="00000000" w14:paraId="0000042E">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NFR-SEC-03 (Data Protection):</w:t>
      </w:r>
      <w:r w:rsidDel="00000000" w:rsidR="00000000" w:rsidRPr="00000000">
        <w:rPr>
          <w:rFonts w:ascii="Calibri" w:cs="Calibri" w:eastAsia="Calibri" w:hAnsi="Calibri"/>
          <w:rtl w:val="0"/>
        </w:rPr>
        <w:t xml:space="preserve"> Sensitive user data, specifically local passwords, must be hashed using strong cryptographic algorithms (e.g., </w:t>
      </w:r>
      <w:r w:rsidDel="00000000" w:rsidR="00000000" w:rsidRPr="00000000">
        <w:rPr>
          <w:rFonts w:ascii="Calibri" w:cs="Calibri" w:eastAsia="Calibri" w:hAnsi="Calibri"/>
          <w:b w:val="1"/>
          <w:bCs w:val="1"/>
          <w:rtl w:val="0"/>
        </w:rPr>
        <w:t xml:space="preserve">BCrypt</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bCs w:val="1"/>
          <w:rtl w:val="0"/>
        </w:rPr>
        <w:t xml:space="preserve">PBKDF2</w:t>
      </w:r>
      <w:r w:rsidDel="00000000" w:rsidR="00000000" w:rsidRPr="00000000">
        <w:rPr>
          <w:rFonts w:ascii="Calibri" w:cs="Calibri" w:eastAsia="Calibri" w:hAnsi="Calibri"/>
          <w:rtl w:val="0"/>
        </w:rPr>
        <w:t xml:space="preserve"> implemented in </w:t>
      </w:r>
      <w:r w:rsidDel="00000000" w:rsidR="00000000" w:rsidRPr="00000000">
        <w:rPr>
          <w:rFonts w:ascii="Roboto Mono" w:cs="Roboto Mono" w:eastAsia="Roboto Mono" w:hAnsi="Roboto Mono"/>
          <w:color w:val="188038"/>
          <w:rtl w:val="0"/>
        </w:rPr>
        <w:t xml:space="preserve">PasswordHashHandler</w:t>
      </w:r>
      <w:r w:rsidDel="00000000" w:rsidR="00000000" w:rsidRPr="00000000">
        <w:rPr>
          <w:rFonts w:ascii="Calibri" w:cs="Calibri" w:eastAsia="Calibri" w:hAnsi="Calibri"/>
          <w:rtl w:val="0"/>
        </w:rPr>
        <w:t xml:space="preserve">) before storage.</w:t>
      </w:r>
    </w:p>
    <w:p w:rsidR="00000000" w:rsidDel="00000000" w:rsidP="00000000" w:rsidRDefault="00000000" w:rsidRPr="00000000" w14:paraId="0000042F">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NFR-SEC-04 (Access Control):</w:t>
      </w:r>
      <w:r w:rsidDel="00000000" w:rsidR="00000000" w:rsidRPr="00000000">
        <w:rPr>
          <w:rFonts w:ascii="Calibri" w:cs="Calibri" w:eastAsia="Calibri" w:hAnsi="Calibri"/>
          <w:rtl w:val="0"/>
        </w:rPr>
        <w:t xml:space="preserve"> The API must enforce strict </w:t>
      </w:r>
      <w:r w:rsidDel="00000000" w:rsidR="00000000" w:rsidRPr="00000000">
        <w:rPr>
          <w:rFonts w:ascii="Calibri" w:cs="Calibri" w:eastAsia="Calibri" w:hAnsi="Calibri"/>
          <w:b w:val="1"/>
          <w:bCs w:val="1"/>
          <w:rtl w:val="0"/>
        </w:rPr>
        <w:t xml:space="preserve">Role-Based Authorization (RBAC)</w:t>
      </w:r>
      <w:r w:rsidDel="00000000" w:rsidR="00000000" w:rsidRPr="00000000">
        <w:rPr>
          <w:rFonts w:ascii="Calibri" w:cs="Calibri" w:eastAsia="Calibri" w:hAnsi="Calibri"/>
          <w:rtl w:val="0"/>
        </w:rPr>
        <w:t xml:space="preserve"> at the Controller level. Users (Admin, Staff, Instructor, Trainee) are restricted to accessing only resources and actions explicitly permitted for their role.</w:t>
      </w:r>
    </w:p>
    <w:p w:rsidR="00000000" w:rsidDel="00000000" w:rsidP="00000000" w:rsidRDefault="00000000" w:rsidRPr="00000000" w14:paraId="00000430">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NFR-SEC-05 (Input Validation):</w:t>
      </w:r>
      <w:r w:rsidDel="00000000" w:rsidR="00000000" w:rsidRPr="00000000">
        <w:rPr>
          <w:rFonts w:ascii="Calibri" w:cs="Calibri" w:eastAsia="Calibri" w:hAnsi="Calibri"/>
          <w:rtl w:val="0"/>
        </w:rPr>
        <w:t xml:space="preserve"> All API inputs must undergo strict server-side validation (using Data Annotations or Fluent Validation in DTOs) to prevent injection attacks and ensure data consistency before processing.</w:t>
      </w:r>
    </w:p>
    <w:p w:rsidR="00000000" w:rsidDel="00000000" w:rsidP="00000000" w:rsidRDefault="00000000" w:rsidRPr="00000000" w14:paraId="0000043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firstLine="0"/>
        <w:rPr>
          <w:rFonts w:ascii="Calibri" w:cs="Calibri" w:eastAsia="Calibri" w:hAnsi="Calibri"/>
          <w:b w:val="1"/>
          <w:bCs w:val="1"/>
          <w:color w:val="000000"/>
          <w:sz w:val="28"/>
          <w:szCs w:val="28"/>
        </w:rPr>
      </w:pPr>
      <w:bookmarkStart w:colFirst="0" w:colLast="0" w:name="_moamgiig9h0v" w:id="12"/>
      <w:bookmarkEnd w:id="12"/>
      <w:r w:rsidDel="00000000" w:rsidR="00000000" w:rsidRPr="00000000">
        <w:rPr>
          <w:rFonts w:ascii="Calibri" w:cs="Calibri" w:eastAsia="Calibri" w:hAnsi="Calibri"/>
          <w:b w:val="1"/>
          <w:bCs w:val="1"/>
          <w:color w:val="000000"/>
          <w:sz w:val="28"/>
          <w:szCs w:val="28"/>
          <w:rtl w:val="0"/>
        </w:rPr>
        <w:t xml:space="preserve">4.2 Performance &amp; Scalability</w:t>
      </w:r>
    </w:p>
    <w:p w:rsidR="00000000" w:rsidDel="00000000" w:rsidP="00000000" w:rsidRDefault="00000000" w:rsidRPr="00000000" w14:paraId="00000432">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NFR-PERF-01 (Asynchronous Processing):</w:t>
      </w:r>
      <w:r w:rsidDel="00000000" w:rsidR="00000000" w:rsidRPr="00000000">
        <w:rPr>
          <w:rFonts w:ascii="Calibri" w:cs="Calibri" w:eastAsia="Calibri" w:hAnsi="Calibri"/>
          <w:rtl w:val="0"/>
        </w:rPr>
        <w:t xml:space="preserve"> All I/O-bound operations (Database queries, File Uploads, Email Services) must use </w:t>
      </w:r>
      <w:r w:rsidDel="00000000" w:rsidR="00000000" w:rsidRPr="00000000">
        <w:rPr>
          <w:rFonts w:ascii="Calibri" w:cs="Calibri" w:eastAsia="Calibri" w:hAnsi="Calibri"/>
          <w:b w:val="1"/>
          <w:bCs w:val="1"/>
          <w:rtl w:val="0"/>
        </w:rPr>
        <w:t xml:space="preserve">Asynchronous Patterns (async/await)</w:t>
      </w:r>
      <w:r w:rsidDel="00000000" w:rsidR="00000000" w:rsidRPr="00000000">
        <w:rPr>
          <w:rFonts w:ascii="Calibri" w:cs="Calibri" w:eastAsia="Calibri" w:hAnsi="Calibri"/>
          <w:rtl w:val="0"/>
        </w:rPr>
        <w:t xml:space="preserve"> to prevent thread blocking and maximize server throughput under high concurrency.</w:t>
      </w:r>
    </w:p>
    <w:p w:rsidR="00000000" w:rsidDel="00000000" w:rsidP="00000000" w:rsidRDefault="00000000" w:rsidRPr="00000000" w14:paraId="00000433">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NFR-PERF-02 (Server-Side Pagination):</w:t>
      </w:r>
      <w:r w:rsidDel="00000000" w:rsidR="00000000" w:rsidRPr="00000000">
        <w:rPr>
          <w:rFonts w:ascii="Calibri" w:cs="Calibri" w:eastAsia="Calibri" w:hAnsi="Calibri"/>
          <w:rtl w:val="0"/>
        </w:rPr>
        <w:t xml:space="preserve"> To optimize response time and bandwidth, all API endpoints returning collections (e.g., Class Lists, Question Banks) must implement </w:t>
      </w:r>
      <w:r w:rsidDel="00000000" w:rsidR="00000000" w:rsidRPr="00000000">
        <w:rPr>
          <w:rFonts w:ascii="Calibri" w:cs="Calibri" w:eastAsia="Calibri" w:hAnsi="Calibri"/>
          <w:b w:val="1"/>
          <w:bCs w:val="1"/>
          <w:rtl w:val="0"/>
        </w:rPr>
        <w:t xml:space="preserve">Server-Side Pagination</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PagedResult</w:t>
      </w:r>
      <w:r w:rsidDel="00000000" w:rsidR="00000000" w:rsidRPr="00000000">
        <w:rPr>
          <w:rFonts w:ascii="Calibri" w:cs="Calibri" w:eastAsia="Calibri" w:hAnsi="Calibri"/>
          <w:rtl w:val="0"/>
        </w:rPr>
        <w:t xml:space="preserve">), limiting the default page size (e.g., 10-50 items).</w:t>
      </w:r>
    </w:p>
    <w:p w:rsidR="00000000" w:rsidDel="00000000" w:rsidP="00000000" w:rsidRDefault="00000000" w:rsidRPr="00000000" w14:paraId="00000434">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NFR-PERF-03 (Cloud Storage Strategy):</w:t>
      </w:r>
      <w:r w:rsidDel="00000000" w:rsidR="00000000" w:rsidRPr="00000000">
        <w:rPr>
          <w:rFonts w:ascii="Calibri" w:cs="Calibri" w:eastAsia="Calibri" w:hAnsi="Calibri"/>
          <w:rtl w:val="0"/>
        </w:rPr>
        <w:t xml:space="preserve"> The system must strictly </w:t>
      </w:r>
      <w:r w:rsidDel="00000000" w:rsidR="00000000" w:rsidRPr="00000000">
        <w:rPr>
          <w:rFonts w:ascii="Calibri" w:cs="Calibri" w:eastAsia="Calibri" w:hAnsi="Calibri"/>
          <w:b w:val="1"/>
          <w:bCs w:val="1"/>
          <w:rtl w:val="0"/>
        </w:rPr>
        <w:t xml:space="preserve">offload binary files</w:t>
      </w:r>
      <w:r w:rsidDel="00000000" w:rsidR="00000000" w:rsidRPr="00000000">
        <w:rPr>
          <w:rFonts w:ascii="Calibri" w:cs="Calibri" w:eastAsia="Calibri" w:hAnsi="Calibri"/>
          <w:rtl w:val="0"/>
        </w:rPr>
        <w:t xml:space="preserve"> (images, videos, documents) to </w:t>
      </w:r>
      <w:r w:rsidDel="00000000" w:rsidR="00000000" w:rsidRPr="00000000">
        <w:rPr>
          <w:rFonts w:ascii="Calibri" w:cs="Calibri" w:eastAsia="Calibri" w:hAnsi="Calibri"/>
          <w:b w:val="1"/>
          <w:bCs w:val="1"/>
          <w:rtl w:val="0"/>
        </w:rPr>
        <w:t xml:space="preserve">Firebase Cloud Storage</w:t>
      </w:r>
      <w:r w:rsidDel="00000000" w:rsidR="00000000" w:rsidRPr="00000000">
        <w:rPr>
          <w:rFonts w:ascii="Calibri" w:cs="Calibri" w:eastAsia="Calibri" w:hAnsi="Calibri"/>
          <w:rtl w:val="0"/>
        </w:rPr>
        <w:t xml:space="preserve">. The application server shall only store the file URL/metadata, ensuring statelessness and horizontal scalability.</w:t>
      </w:r>
    </w:p>
    <w:p w:rsidR="00000000" w:rsidDel="00000000" w:rsidP="00000000" w:rsidRDefault="00000000" w:rsidRPr="00000000" w14:paraId="00000435">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NFR-PERF-04 (Database Optimization):</w:t>
      </w:r>
      <w:r w:rsidDel="00000000" w:rsidR="00000000" w:rsidRPr="00000000">
        <w:rPr>
          <w:rFonts w:ascii="Calibri" w:cs="Calibri" w:eastAsia="Calibri" w:hAnsi="Calibri"/>
          <w:rtl w:val="0"/>
        </w:rPr>
        <w:t xml:space="preserve"> Database queries must use projection (Select) to retrieve only necessary fields and utilize </w:t>
      </w:r>
      <w:r w:rsidDel="00000000" w:rsidR="00000000" w:rsidRPr="00000000">
        <w:rPr>
          <w:rFonts w:ascii="Roboto Mono" w:cs="Roboto Mono" w:eastAsia="Roboto Mono" w:hAnsi="Roboto Mono"/>
          <w:color w:val="188038"/>
          <w:rtl w:val="0"/>
        </w:rPr>
        <w:t xml:space="preserve">AsNoTracking()</w:t>
      </w:r>
      <w:r w:rsidDel="00000000" w:rsidR="00000000" w:rsidRPr="00000000">
        <w:rPr>
          <w:rFonts w:ascii="Calibri" w:cs="Calibri" w:eastAsia="Calibri" w:hAnsi="Calibri"/>
          <w:rtl w:val="0"/>
        </w:rPr>
        <w:t xml:space="preserve"> for read-only operations to reduce memory overhead in Entity Framework Core.</w:t>
      </w:r>
    </w:p>
    <w:p w:rsidR="00000000" w:rsidDel="00000000" w:rsidP="00000000" w:rsidRDefault="00000000" w:rsidRPr="00000000" w14:paraId="000004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firstLine="0"/>
        <w:rPr>
          <w:rFonts w:ascii="Calibri" w:cs="Calibri" w:eastAsia="Calibri" w:hAnsi="Calibri"/>
          <w:b w:val="1"/>
          <w:bCs w:val="1"/>
          <w:color w:val="000000"/>
          <w:sz w:val="28"/>
          <w:szCs w:val="28"/>
        </w:rPr>
      </w:pPr>
      <w:bookmarkStart w:colFirst="0" w:colLast="0" w:name="_cpzwkbp2e9m4" w:id="13"/>
      <w:bookmarkEnd w:id="13"/>
      <w:r w:rsidDel="00000000" w:rsidR="00000000" w:rsidRPr="00000000">
        <w:rPr>
          <w:rFonts w:ascii="Calibri" w:cs="Calibri" w:eastAsia="Calibri" w:hAnsi="Calibri"/>
          <w:b w:val="1"/>
          <w:bCs w:val="1"/>
          <w:color w:val="000000"/>
          <w:sz w:val="28"/>
          <w:szCs w:val="28"/>
          <w:rtl w:val="0"/>
        </w:rPr>
        <w:t xml:space="preserve">4.3 Availability &amp; Reliability</w:t>
      </w:r>
    </w:p>
    <w:p w:rsidR="00000000" w:rsidDel="00000000" w:rsidP="00000000" w:rsidRDefault="00000000" w:rsidRPr="00000000" w14:paraId="0000043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NFR-REL-01 (Global Error Handling):</w:t>
      </w:r>
      <w:r w:rsidDel="00000000" w:rsidR="00000000" w:rsidRPr="00000000">
        <w:rPr>
          <w:rFonts w:ascii="Calibri" w:cs="Calibri" w:eastAsia="Calibri" w:hAnsi="Calibri"/>
          <w:rtl w:val="0"/>
        </w:rPr>
        <w:t xml:space="preserve"> The Backend must implement a centralized </w:t>
      </w:r>
      <w:r w:rsidDel="00000000" w:rsidR="00000000" w:rsidRPr="00000000">
        <w:rPr>
          <w:rFonts w:ascii="Calibri" w:cs="Calibri" w:eastAsia="Calibri" w:hAnsi="Calibri"/>
          <w:b w:val="1"/>
          <w:bCs w:val="1"/>
          <w:rtl w:val="0"/>
        </w:rPr>
        <w:t xml:space="preserve">Exception Handling Middleware</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GlobalExceptionHandler</w:t>
      </w:r>
      <w:r w:rsidDel="00000000" w:rsidR="00000000" w:rsidRPr="00000000">
        <w:rPr>
          <w:rFonts w:ascii="Calibri" w:cs="Calibri" w:eastAsia="Calibri" w:hAnsi="Calibri"/>
          <w:rtl w:val="0"/>
        </w:rPr>
        <w:t xml:space="preserve">). It must catch unhandled errors, log them internally, and return standardized JSON error responses to the client without exposing sensitive stack traces.</w:t>
      </w:r>
    </w:p>
    <w:p w:rsidR="00000000" w:rsidDel="00000000" w:rsidP="00000000" w:rsidRDefault="00000000" w:rsidRPr="00000000" w14:paraId="0000043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NFR-REL-02 (Data Integrity - Soft Delete):</w:t>
      </w:r>
      <w:r w:rsidDel="00000000" w:rsidR="00000000" w:rsidRPr="00000000">
        <w:rPr>
          <w:rFonts w:ascii="Calibri" w:cs="Calibri" w:eastAsia="Calibri" w:hAnsi="Calibri"/>
          <w:rtl w:val="0"/>
        </w:rPr>
        <w:t xml:space="preserve"> Critical business entities (Users, Classes, Courses) must implement a </w:t>
      </w:r>
      <w:r w:rsidDel="00000000" w:rsidR="00000000" w:rsidRPr="00000000">
        <w:rPr>
          <w:rFonts w:ascii="Calibri" w:cs="Calibri" w:eastAsia="Calibri" w:hAnsi="Calibri"/>
          <w:b w:val="1"/>
          <w:bCs w:val="1"/>
          <w:rtl w:val="0"/>
        </w:rPr>
        <w:t xml:space="preserve">"Soft Delete"</w:t>
      </w:r>
      <w:r w:rsidDel="00000000" w:rsidR="00000000" w:rsidRPr="00000000">
        <w:rPr>
          <w:rFonts w:ascii="Calibri" w:cs="Calibri" w:eastAsia="Calibri" w:hAnsi="Calibri"/>
          <w:rtl w:val="0"/>
        </w:rPr>
        <w:t xml:space="preserve"> mechanism (using </w:t>
      </w:r>
      <w:r w:rsidDel="00000000" w:rsidR="00000000" w:rsidRPr="00000000">
        <w:rPr>
          <w:rFonts w:ascii="Roboto Mono" w:cs="Roboto Mono" w:eastAsia="Roboto Mono" w:hAnsi="Roboto Mono"/>
          <w:color w:val="188038"/>
          <w:rtl w:val="0"/>
        </w:rPr>
        <w:t xml:space="preserve">IsDeleted</w:t>
      </w:r>
      <w:r w:rsidDel="00000000" w:rsidR="00000000" w:rsidRPr="00000000">
        <w:rPr>
          <w:rFonts w:ascii="Calibri" w:cs="Calibri" w:eastAsia="Calibri" w:hAnsi="Calibri"/>
          <w:rtl w:val="0"/>
        </w:rPr>
        <w:t xml:space="preserve"> flag) instead of permanent physical deletion to preserve historical data and maintain referential integrity.</w:t>
      </w:r>
    </w:p>
    <w:p w:rsidR="00000000" w:rsidDel="00000000" w:rsidP="00000000" w:rsidRDefault="00000000" w:rsidRPr="00000000" w14:paraId="0000043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NFR-REL-03 (Transactional Integrity):</w:t>
      </w:r>
      <w:r w:rsidDel="00000000" w:rsidR="00000000" w:rsidRPr="00000000">
        <w:rPr>
          <w:rFonts w:ascii="Calibri" w:cs="Calibri" w:eastAsia="Calibri" w:hAnsi="Calibri"/>
          <w:rtl w:val="0"/>
        </w:rPr>
        <w:t xml:space="preserve"> Operations involving changes to multiple database tables (e.g., creating a class with assigned schedules) must be wrapped in a </w:t>
      </w:r>
      <w:r w:rsidDel="00000000" w:rsidR="00000000" w:rsidRPr="00000000">
        <w:rPr>
          <w:rFonts w:ascii="Calibri" w:cs="Calibri" w:eastAsia="Calibri" w:hAnsi="Calibri"/>
          <w:b w:val="1"/>
          <w:bCs w:val="1"/>
          <w:rtl w:val="0"/>
        </w:rPr>
        <w:t xml:space="preserve">Database Transaction</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UnitOfWork.Commit()</w:t>
      </w:r>
      <w:r w:rsidDel="00000000" w:rsidR="00000000" w:rsidRPr="00000000">
        <w:rPr>
          <w:rFonts w:ascii="Calibri" w:cs="Calibri" w:eastAsia="Calibri" w:hAnsi="Calibri"/>
          <w:rtl w:val="0"/>
        </w:rPr>
        <w:t xml:space="preserve">) to ensure atomicity (all succeed or all fail).</w:t>
      </w:r>
    </w:p>
    <w:p w:rsidR="00000000" w:rsidDel="00000000" w:rsidP="00000000" w:rsidRDefault="00000000" w:rsidRPr="00000000" w14:paraId="0000043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firstLine="0"/>
        <w:rPr>
          <w:rFonts w:ascii="Calibri" w:cs="Calibri" w:eastAsia="Calibri" w:hAnsi="Calibri"/>
          <w:b w:val="1"/>
          <w:bCs w:val="1"/>
          <w:color w:val="000000"/>
          <w:sz w:val="28"/>
          <w:szCs w:val="28"/>
        </w:rPr>
      </w:pPr>
      <w:bookmarkStart w:colFirst="0" w:colLast="0" w:name="_nys1ve4g6sh6" w:id="14"/>
      <w:bookmarkEnd w:id="14"/>
      <w:r w:rsidDel="00000000" w:rsidR="00000000" w:rsidRPr="00000000">
        <w:rPr>
          <w:rFonts w:ascii="Calibri" w:cs="Calibri" w:eastAsia="Calibri" w:hAnsi="Calibri"/>
          <w:b w:val="1"/>
          <w:bCs w:val="1"/>
          <w:color w:val="000000"/>
          <w:sz w:val="28"/>
          <w:szCs w:val="28"/>
          <w:rtl w:val="0"/>
        </w:rPr>
        <w:t xml:space="preserve">4.4 Usability &amp; User Experience</w:t>
      </w:r>
    </w:p>
    <w:p w:rsidR="00000000" w:rsidDel="00000000" w:rsidP="00000000" w:rsidRDefault="00000000" w:rsidRPr="00000000" w14:paraId="0000043B">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NFR-UX-01 (Localization/i18n):</w:t>
      </w:r>
      <w:r w:rsidDel="00000000" w:rsidR="00000000" w:rsidRPr="00000000">
        <w:rPr>
          <w:rFonts w:ascii="Calibri" w:cs="Calibri" w:eastAsia="Calibri" w:hAnsi="Calibri"/>
          <w:rtl w:val="0"/>
        </w:rPr>
        <w:t xml:space="preserve"> The Frontend application must support </w:t>
      </w:r>
      <w:r w:rsidDel="00000000" w:rsidR="00000000" w:rsidRPr="00000000">
        <w:rPr>
          <w:rFonts w:ascii="Calibri" w:cs="Calibri" w:eastAsia="Calibri" w:hAnsi="Calibri"/>
          <w:b w:val="1"/>
          <w:bCs w:val="1"/>
          <w:rtl w:val="0"/>
        </w:rPr>
        <w:t xml:space="preserve">Internationalization</w:t>
      </w:r>
      <w:r w:rsidDel="00000000" w:rsidR="00000000" w:rsidRPr="00000000">
        <w:rPr>
          <w:rFonts w:ascii="Calibri" w:cs="Calibri" w:eastAsia="Calibri" w:hAnsi="Calibri"/>
          <w:rtl w:val="0"/>
        </w:rPr>
        <w:t xml:space="preserve">, enabling dynamic runtime switching between </w:t>
      </w:r>
      <w:r w:rsidDel="00000000" w:rsidR="00000000" w:rsidRPr="00000000">
        <w:rPr>
          <w:rFonts w:ascii="Calibri" w:cs="Calibri" w:eastAsia="Calibri" w:hAnsi="Calibri"/>
          <w:b w:val="1"/>
          <w:bCs w:val="1"/>
          <w:rtl w:val="0"/>
        </w:rPr>
        <w:t xml:space="preserve">English (en)</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Vietnamese (vi)</w:t>
      </w:r>
      <w:r w:rsidDel="00000000" w:rsidR="00000000" w:rsidRPr="00000000">
        <w:rPr>
          <w:rFonts w:ascii="Calibri" w:cs="Calibri" w:eastAsia="Calibri" w:hAnsi="Calibri"/>
          <w:rtl w:val="0"/>
        </w:rPr>
        <w:t xml:space="preserve"> locales without requiring a page reload (implemented via </w:t>
      </w:r>
      <w:r w:rsidDel="00000000" w:rsidR="00000000" w:rsidRPr="00000000">
        <w:rPr>
          <w:rFonts w:ascii="Roboto Mono" w:cs="Roboto Mono" w:eastAsia="Roboto Mono" w:hAnsi="Roboto Mono"/>
          <w:color w:val="188038"/>
          <w:rtl w:val="0"/>
        </w:rPr>
        <w:t xml:space="preserve">i18n</w:t>
      </w:r>
      <w:r w:rsidDel="00000000" w:rsidR="00000000" w:rsidRPr="00000000">
        <w:rPr>
          <w:rFonts w:ascii="Calibri" w:cs="Calibri" w:eastAsia="Calibri" w:hAnsi="Calibri"/>
          <w:rtl w:val="0"/>
        </w:rPr>
        <w:t xml:space="preserve"> libraries).</w:t>
      </w:r>
    </w:p>
    <w:p w:rsidR="00000000" w:rsidDel="00000000" w:rsidP="00000000" w:rsidRDefault="00000000" w:rsidRPr="00000000" w14:paraId="0000043C">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NFR-UX-02 (Responsive Design):</w:t>
      </w:r>
      <w:r w:rsidDel="00000000" w:rsidR="00000000" w:rsidRPr="00000000">
        <w:rPr>
          <w:rFonts w:ascii="Calibri" w:cs="Calibri" w:eastAsia="Calibri" w:hAnsi="Calibri"/>
          <w:rtl w:val="0"/>
        </w:rPr>
        <w:t xml:space="preserve"> The Web Interface must be fully responsive, adapting its layout and functionality seamlessly across various viewports including </w:t>
      </w:r>
      <w:r w:rsidDel="00000000" w:rsidR="00000000" w:rsidRPr="00000000">
        <w:rPr>
          <w:rFonts w:ascii="Calibri" w:cs="Calibri" w:eastAsia="Calibri" w:hAnsi="Calibri"/>
          <w:b w:val="1"/>
          <w:bCs w:val="1"/>
          <w:rtl w:val="0"/>
        </w:rPr>
        <w:t xml:space="preserve">Desktops (Admin/Instructor)</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Tablets/Laptops (Trainees)</w:t>
      </w:r>
      <w:r w:rsidDel="00000000" w:rsidR="00000000" w:rsidRPr="00000000">
        <w:rPr>
          <w:rFonts w:ascii="Calibri" w:cs="Calibri" w:eastAsia="Calibri" w:hAnsi="Calibri"/>
          <w:rtl w:val="0"/>
        </w:rPr>
        <w:t xml:space="preserve">.</w:t>
      </w:r>
    </w:p>
    <w:p w:rsidR="00000000" w:rsidDel="00000000" w:rsidP="00000000" w:rsidRDefault="00000000" w:rsidRPr="00000000" w14:paraId="0000043D">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NFR-UX-03 (User Feedback):</w:t>
      </w:r>
      <w:r w:rsidDel="00000000" w:rsidR="00000000" w:rsidRPr="00000000">
        <w:rPr>
          <w:rFonts w:ascii="Calibri" w:cs="Calibri" w:eastAsia="Calibri" w:hAnsi="Calibri"/>
          <w:rtl w:val="0"/>
        </w:rPr>
        <w:t xml:space="preserve"> The system must provide immediate visual feedback for user actions (e.g., Toast notifications for success/error, Loading spinners for asynchronous requests) to enhance perceived performance.</w:t>
      </w:r>
    </w:p>
    <w:p w:rsidR="00000000" w:rsidDel="00000000" w:rsidP="00000000" w:rsidRDefault="00000000" w:rsidRPr="00000000" w14:paraId="0000043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firstLine="0"/>
        <w:rPr>
          <w:rFonts w:ascii="Calibri" w:cs="Calibri" w:eastAsia="Calibri" w:hAnsi="Calibri"/>
          <w:b w:val="1"/>
          <w:bCs w:val="1"/>
          <w:color w:val="000000"/>
          <w:sz w:val="28"/>
          <w:szCs w:val="28"/>
        </w:rPr>
      </w:pPr>
      <w:bookmarkStart w:colFirst="0" w:colLast="0" w:name="_gyz456pimire" w:id="15"/>
      <w:bookmarkEnd w:id="15"/>
      <w:r w:rsidDel="00000000" w:rsidR="00000000" w:rsidRPr="00000000">
        <w:rPr>
          <w:rFonts w:ascii="Calibri" w:cs="Calibri" w:eastAsia="Calibri" w:hAnsi="Calibri"/>
          <w:b w:val="1"/>
          <w:bCs w:val="1"/>
          <w:color w:val="000000"/>
          <w:sz w:val="28"/>
          <w:szCs w:val="28"/>
          <w:rtl w:val="0"/>
        </w:rPr>
        <w:t xml:space="preserve">4.5 Maintainability &amp; Interoperability</w:t>
      </w:r>
    </w:p>
    <w:p w:rsidR="00000000" w:rsidDel="00000000" w:rsidP="00000000" w:rsidRDefault="00000000" w:rsidRPr="00000000" w14:paraId="0000043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NFR-MNT-01 (Architecture Pattern):</w:t>
      </w:r>
      <w:r w:rsidDel="00000000" w:rsidR="00000000" w:rsidRPr="00000000">
        <w:rPr>
          <w:rFonts w:ascii="Calibri" w:cs="Calibri" w:eastAsia="Calibri" w:hAnsi="Calibri"/>
          <w:rtl w:val="0"/>
        </w:rPr>
        <w:t xml:space="preserve"> The Backend system must adhere to </w:t>
      </w:r>
      <w:r w:rsidDel="00000000" w:rsidR="00000000" w:rsidRPr="00000000">
        <w:rPr>
          <w:rFonts w:ascii="Calibri" w:cs="Calibri" w:eastAsia="Calibri" w:hAnsi="Calibri"/>
          <w:b w:val="1"/>
          <w:bCs w:val="1"/>
          <w:rtl w:val="0"/>
        </w:rPr>
        <w:t xml:space="preserve">Layered Architecture</w:t>
      </w:r>
      <w:r w:rsidDel="00000000" w:rsidR="00000000" w:rsidRPr="00000000">
        <w:rPr>
          <w:rFonts w:ascii="Calibri" w:cs="Calibri" w:eastAsia="Calibri" w:hAnsi="Calibri"/>
          <w:rtl w:val="0"/>
        </w:rPr>
        <w:t xml:space="preserve"> utilizing the </w:t>
      </w:r>
      <w:r w:rsidDel="00000000" w:rsidR="00000000" w:rsidRPr="00000000">
        <w:rPr>
          <w:rFonts w:ascii="Calibri" w:cs="Calibri" w:eastAsia="Calibri" w:hAnsi="Calibri"/>
          <w:b w:val="1"/>
          <w:bCs w:val="1"/>
          <w:rtl w:val="0"/>
        </w:rPr>
        <w:t xml:space="preserve">Repository and Unit of Work Pattern</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IGenericRepository</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IUnitOfWork</w:t>
      </w:r>
      <w:r w:rsidDel="00000000" w:rsidR="00000000" w:rsidRPr="00000000">
        <w:rPr>
          <w:rFonts w:ascii="Calibri" w:cs="Calibri" w:eastAsia="Calibri" w:hAnsi="Calibri"/>
          <w:rtl w:val="0"/>
        </w:rPr>
        <w:t xml:space="preserve">) to decouple business logic from data access, facilitating easier testing and future maintenance.</w:t>
      </w:r>
    </w:p>
    <w:p w:rsidR="00000000" w:rsidDel="00000000" w:rsidP="00000000" w:rsidRDefault="00000000" w:rsidRPr="00000000" w14:paraId="0000044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NFR-INT-01 (API Standardization):</w:t>
      </w:r>
      <w:r w:rsidDel="00000000" w:rsidR="00000000" w:rsidRPr="00000000">
        <w:rPr>
          <w:rFonts w:ascii="Calibri" w:cs="Calibri" w:eastAsia="Calibri" w:hAnsi="Calibri"/>
          <w:rtl w:val="0"/>
        </w:rPr>
        <w:t xml:space="preserve"> The system must expose a </w:t>
      </w:r>
      <w:r w:rsidDel="00000000" w:rsidR="00000000" w:rsidRPr="00000000">
        <w:rPr>
          <w:rFonts w:ascii="Calibri" w:cs="Calibri" w:eastAsia="Calibri" w:hAnsi="Calibri"/>
          <w:b w:val="1"/>
          <w:bCs w:val="1"/>
          <w:rtl w:val="0"/>
        </w:rPr>
        <w:t xml:space="preserve">RESTful API</w:t>
      </w:r>
      <w:r w:rsidDel="00000000" w:rsidR="00000000" w:rsidRPr="00000000">
        <w:rPr>
          <w:rFonts w:ascii="Calibri" w:cs="Calibri" w:eastAsia="Calibri" w:hAnsi="Calibri"/>
          <w:rtl w:val="0"/>
        </w:rPr>
        <w:t xml:space="preserve"> documented via </w:t>
      </w:r>
      <w:r w:rsidDel="00000000" w:rsidR="00000000" w:rsidRPr="00000000">
        <w:rPr>
          <w:rFonts w:ascii="Calibri" w:cs="Calibri" w:eastAsia="Calibri" w:hAnsi="Calibri"/>
          <w:b w:val="1"/>
          <w:bCs w:val="1"/>
          <w:rtl w:val="0"/>
        </w:rPr>
        <w:t xml:space="preserve">Swagger/OpenAPI (v3)</w:t>
      </w:r>
      <w:r w:rsidDel="00000000" w:rsidR="00000000" w:rsidRPr="00000000">
        <w:rPr>
          <w:rFonts w:ascii="Calibri" w:cs="Calibri" w:eastAsia="Calibri" w:hAnsi="Calibri"/>
          <w:rtl w:val="0"/>
        </w:rPr>
        <w:t xml:space="preserve">, allowing seamless integration with the Frontend and potential third-party systems.</w:t>
      </w:r>
    </w:p>
    <w:p w:rsidR="00000000" w:rsidDel="00000000" w:rsidP="00000000" w:rsidRDefault="00000000" w:rsidRPr="00000000" w14:paraId="0000044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NFR-INT-02 (Data Import/Export):</w:t>
      </w:r>
      <w:r w:rsidDel="00000000" w:rsidR="00000000" w:rsidRPr="00000000">
        <w:rPr>
          <w:rFonts w:ascii="Calibri" w:cs="Calibri" w:eastAsia="Calibri" w:hAnsi="Calibri"/>
          <w:rtl w:val="0"/>
        </w:rPr>
        <w:t xml:space="preserve"> The system must support interoperability with standard office formats, specifically enabling the bulk import/export of data (e.g., Quizzes, Student Lists) via </w:t>
      </w:r>
      <w:r w:rsidDel="00000000" w:rsidR="00000000" w:rsidRPr="00000000">
        <w:rPr>
          <w:rFonts w:ascii="Calibri" w:cs="Calibri" w:eastAsia="Calibri" w:hAnsi="Calibri"/>
          <w:b w:val="1"/>
          <w:bCs w:val="1"/>
          <w:rtl w:val="0"/>
        </w:rPr>
        <w:t xml:space="preserve">Microsoft Excel (.xlsx)</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CSV</w:t>
      </w:r>
      <w:r w:rsidDel="00000000" w:rsidR="00000000" w:rsidRPr="00000000">
        <w:rPr>
          <w:rFonts w:ascii="Calibri" w:cs="Calibri" w:eastAsia="Calibri" w:hAnsi="Calibri"/>
          <w:rtl w:val="0"/>
        </w:rPr>
        <w:t xml:space="preserve"> formats using dedicated processing services.</w:t>
      </w:r>
    </w:p>
    <w:p w:rsidR="00000000" w:rsidDel="00000000" w:rsidP="00000000" w:rsidRDefault="00000000" w:rsidRPr="00000000" w14:paraId="0000044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ind w:left="720" w:firstLine="0"/>
        <w:rPr>
          <w:rFonts w:ascii="Calibri" w:cs="Calibri" w:eastAsia="Calibri" w:hAnsi="Calibri"/>
          <w:b w:val="1"/>
          <w:bCs w:val="1"/>
          <w:color w:val="000000"/>
          <w:sz w:val="28"/>
          <w:szCs w:val="28"/>
        </w:rPr>
      </w:pPr>
      <w:bookmarkStart w:colFirst="0" w:colLast="0" w:name="_snuq90ywedbn" w:id="16"/>
      <w:bookmarkEnd w:id="16"/>
      <w:r w:rsidDel="00000000" w:rsidR="00000000" w:rsidRPr="00000000">
        <w:rPr>
          <w:rFonts w:ascii="Calibri" w:cs="Calibri" w:eastAsia="Calibri" w:hAnsi="Calibri"/>
          <w:b w:val="1"/>
          <w:bCs w:val="1"/>
          <w:color w:val="000000"/>
          <w:sz w:val="28"/>
          <w:szCs w:val="28"/>
          <w:rtl w:val="0"/>
        </w:rPr>
        <w:t xml:space="preserve">4.6 Deployment &amp; Operational Requirements</w:t>
      </w:r>
    </w:p>
    <w:p w:rsidR="00000000" w:rsidDel="00000000" w:rsidP="00000000" w:rsidRDefault="00000000" w:rsidRPr="00000000" w14:paraId="0000044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NFR-DEP-01 (CI/CD Automation):</w:t>
      </w:r>
      <w:r w:rsidDel="00000000" w:rsidR="00000000" w:rsidRPr="00000000">
        <w:rPr>
          <w:rFonts w:ascii="Calibri" w:cs="Calibri" w:eastAsia="Calibri" w:hAnsi="Calibri"/>
          <w:rtl w:val="0"/>
        </w:rPr>
        <w:t xml:space="preserve"> The system must utilize </w:t>
      </w:r>
      <w:r w:rsidDel="00000000" w:rsidR="00000000" w:rsidRPr="00000000">
        <w:rPr>
          <w:rFonts w:ascii="Calibri" w:cs="Calibri" w:eastAsia="Calibri" w:hAnsi="Calibri"/>
          <w:b w:val="1"/>
          <w:bCs w:val="1"/>
          <w:rtl w:val="0"/>
        </w:rPr>
        <w:t xml:space="preserve">Continuous Integration and Continuous Deployment (CI/CD)</w:t>
      </w:r>
      <w:r w:rsidDel="00000000" w:rsidR="00000000" w:rsidRPr="00000000">
        <w:rPr>
          <w:rFonts w:ascii="Calibri" w:cs="Calibri" w:eastAsia="Calibri" w:hAnsi="Calibri"/>
          <w:rtl w:val="0"/>
        </w:rPr>
        <w:t xml:space="preserve"> pipelines (specifically </w:t>
      </w:r>
      <w:r w:rsidDel="00000000" w:rsidR="00000000" w:rsidRPr="00000000">
        <w:rPr>
          <w:rFonts w:ascii="Calibri" w:cs="Calibri" w:eastAsia="Calibri" w:hAnsi="Calibri"/>
          <w:b w:val="1"/>
          <w:bCs w:val="1"/>
          <w:rtl w:val="0"/>
        </w:rPr>
        <w:t xml:space="preserve">GitHub Actions</w:t>
      </w:r>
      <w:r w:rsidDel="00000000" w:rsidR="00000000" w:rsidRPr="00000000">
        <w:rPr>
          <w:rFonts w:ascii="Calibri" w:cs="Calibri" w:eastAsia="Calibri" w:hAnsi="Calibri"/>
          <w:rtl w:val="0"/>
        </w:rPr>
        <w:t xml:space="preserve">) to automate the build, test, and deployment processes, ensuring rapid and reliable delivery of updates to the production environment.</w:t>
      </w:r>
    </w:p>
    <w:p w:rsidR="00000000" w:rsidDel="00000000" w:rsidP="00000000" w:rsidRDefault="00000000" w:rsidRPr="00000000" w14:paraId="00000444">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NFR-DEP-02 (Cloud Infrastructure):</w:t>
      </w:r>
      <w:r w:rsidDel="00000000" w:rsidR="00000000" w:rsidRPr="00000000">
        <w:rPr>
          <w:rFonts w:ascii="Calibri" w:cs="Calibri" w:eastAsia="Calibri" w:hAnsi="Calibri"/>
          <w:rtl w:val="0"/>
        </w:rPr>
        <w:t xml:space="preserve"> The Frontend application must be hosted on a managed cloud service optimized for static web apps (e.g., </w:t>
      </w:r>
      <w:r w:rsidDel="00000000" w:rsidR="00000000" w:rsidRPr="00000000">
        <w:rPr>
          <w:rFonts w:ascii="Calibri" w:cs="Calibri" w:eastAsia="Calibri" w:hAnsi="Calibri"/>
          <w:b w:val="1"/>
          <w:bCs w:val="1"/>
          <w:rtl w:val="0"/>
        </w:rPr>
        <w:t xml:space="preserve">Azure Static Web Apps</w:t>
      </w:r>
      <w:r w:rsidDel="00000000" w:rsidR="00000000" w:rsidRPr="00000000">
        <w:rPr>
          <w:rFonts w:ascii="Calibri" w:cs="Calibri" w:eastAsia="Calibri" w:hAnsi="Calibri"/>
          <w:rtl w:val="0"/>
        </w:rPr>
        <w:t xml:space="preserve">), while the Backend API must be deployed on a scalable container or app service environment to ensure high availability.</w:t>
      </w:r>
    </w:p>
    <w:p w:rsidR="00000000" w:rsidDel="00000000" w:rsidP="00000000" w:rsidRDefault="00000000" w:rsidRPr="00000000" w14:paraId="00000445">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NFR-DEP-03 (Configuration Management):</w:t>
      </w:r>
      <w:r w:rsidDel="00000000" w:rsidR="00000000" w:rsidRPr="00000000">
        <w:rPr>
          <w:rFonts w:ascii="Calibri" w:cs="Calibri" w:eastAsia="Calibri" w:hAnsi="Calibri"/>
          <w:rtl w:val="0"/>
        </w:rPr>
        <w:t xml:space="preserve"> Application settings and sensitive secrets (Database strings, API Keys) must not be hardcoded. They must be managed via </w:t>
      </w:r>
      <w:r w:rsidDel="00000000" w:rsidR="00000000" w:rsidRPr="00000000">
        <w:rPr>
          <w:rFonts w:ascii="Calibri" w:cs="Calibri" w:eastAsia="Calibri" w:hAnsi="Calibri"/>
          <w:b w:val="1"/>
          <w:bCs w:val="1"/>
          <w:rtl w:val="0"/>
        </w:rPr>
        <w:t xml:space="preserve">Environment Variables</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appsettings.json</w:t>
      </w:r>
      <w:r w:rsidDel="00000000" w:rsidR="00000000" w:rsidRPr="00000000">
        <w:rPr>
          <w:rFonts w:ascii="Calibri" w:cs="Calibri" w:eastAsia="Calibri" w:hAnsi="Calibri"/>
          <w:rtl w:val="0"/>
        </w:rPr>
        <w:t xml:space="preserve"> overrides) to ensure security across Development, Staging, and Production environments.</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sz w:val="26"/>
          <w:szCs w:val="26"/>
        </w:rPr>
      </w:pPr>
      <w:r w:rsidDel="00000000" w:rsidR="00000000" w:rsidRPr="00000000">
        <w:rPr>
          <w:b w:val="1"/>
          <w:bCs w:val="1"/>
          <w:sz w:val="26"/>
          <w:szCs w:val="26"/>
          <w:rtl w:val="0"/>
        </w:rPr>
        <w:t xml:space="preserve">5. Business Rules </w:t>
      </w:r>
    </w:p>
    <w:tbl>
      <w:tblPr>
        <w:tblStyle w:val="Table12"/>
        <w:tblW w:w="901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25"/>
        <w:gridCol w:w="1590"/>
        <w:gridCol w:w="6600"/>
        <w:tblGridChange w:id="0">
          <w:tblGrid>
            <w:gridCol w:w="825"/>
            <w:gridCol w:w="1590"/>
            <w:gridCol w:w="660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Rule="auto"/>
              <w:ind w:left="20" w:right="80" w:firstLine="0"/>
              <w:jc w:val="center"/>
              <w:rPr>
                <w:rFonts w:ascii="Calibri" w:cs="Calibri" w:eastAsia="Calibri" w:hAnsi="Calibri"/>
                <w:b w:val="1"/>
                <w:bCs w:val="1"/>
                <w:i w:val="1"/>
                <w:iCs w:val="1"/>
              </w:rPr>
            </w:pPr>
            <w:r w:rsidDel="00000000" w:rsidR="00000000" w:rsidRPr="00000000">
              <w:rPr>
                <w:rFonts w:ascii="Calibri" w:cs="Calibri" w:eastAsia="Calibri" w:hAnsi="Calibri"/>
                <w:b w:val="1"/>
                <w:bCs w:val="1"/>
                <w:rtl w:val="0"/>
              </w:rPr>
              <w:t xml:space="preserve">ID</w:t>
            </w:r>
            <w:r w:rsidDel="00000000" w:rsidR="00000000" w:rsidRPr="00000000">
              <w:rPr>
                <w:rFonts w:ascii="Calibri" w:cs="Calibri" w:eastAsia="Calibri" w:hAnsi="Calibri"/>
                <w:b w:val="1"/>
                <w:bCs w:val="1"/>
                <w:i w:val="1"/>
                <w:iCs w:val="1"/>
                <w:rtl w:val="0"/>
              </w:rPr>
              <w:t xml:space="preserve"> </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Rule="auto"/>
              <w:ind w:left="20" w:right="80" w:firstLine="0"/>
              <w:jc w:val="center"/>
              <w:rPr>
                <w:rFonts w:ascii="Calibri" w:cs="Calibri" w:eastAsia="Calibri" w:hAnsi="Calibri"/>
                <w:b w:val="1"/>
                <w:bCs w:val="1"/>
                <w:i w:val="1"/>
                <w:iCs w:val="1"/>
              </w:rPr>
            </w:pPr>
            <w:r w:rsidDel="00000000" w:rsidR="00000000" w:rsidRPr="00000000">
              <w:rPr>
                <w:rFonts w:ascii="Calibri" w:cs="Calibri" w:eastAsia="Calibri" w:hAnsi="Calibri"/>
                <w:b w:val="1"/>
                <w:bCs w:val="1"/>
                <w:rtl w:val="0"/>
              </w:rPr>
              <w:t xml:space="preserve">Category</w:t>
            </w:r>
            <w:r w:rsidDel="00000000" w:rsidR="00000000" w:rsidRPr="00000000">
              <w:rPr>
                <w:rFonts w:ascii="Calibri" w:cs="Calibri" w:eastAsia="Calibri" w:hAnsi="Calibri"/>
                <w:b w:val="1"/>
                <w:bCs w:val="1"/>
                <w:i w:val="1"/>
                <w:iCs w:val="1"/>
                <w:rtl w:val="0"/>
              </w:rPr>
              <w:t xml:space="preserve"> </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Rule="auto"/>
              <w:ind w:left="20" w:right="100" w:firstLine="0"/>
              <w:jc w:val="center"/>
              <w:rPr>
                <w:rFonts w:ascii="Calibri" w:cs="Calibri" w:eastAsia="Calibri" w:hAnsi="Calibri"/>
                <w:b w:val="1"/>
                <w:bCs w:val="1"/>
                <w:i w:val="1"/>
                <w:iCs w:val="1"/>
              </w:rPr>
            </w:pPr>
            <w:r w:rsidDel="00000000" w:rsidR="00000000" w:rsidRPr="00000000">
              <w:rPr>
                <w:rFonts w:ascii="Calibri" w:cs="Calibri" w:eastAsia="Calibri" w:hAnsi="Calibri"/>
                <w:b w:val="1"/>
                <w:bCs w:val="1"/>
                <w:rtl w:val="0"/>
              </w:rPr>
              <w:t xml:space="preserve">Rule Definition</w:t>
            </w:r>
            <w:r w:rsidDel="00000000" w:rsidR="00000000" w:rsidRPr="00000000">
              <w:rPr>
                <w:rFonts w:ascii="Calibri" w:cs="Calibri" w:eastAsia="Calibri" w:hAnsi="Calibri"/>
                <w:b w:val="1"/>
                <w:bCs w:val="1"/>
                <w:i w:val="1"/>
                <w:iCs w:val="1"/>
                <w:rtl w:val="0"/>
              </w:rPr>
              <w:t xml:space="preserve"> </w:t>
            </w:r>
          </w:p>
        </w:tc>
      </w:tr>
      <w:tr>
        <w:trPr>
          <w:cantSplit w:val="0"/>
          <w:trHeight w:val="16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BR-01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Authentication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Upon successful login to the web app, the system must redirect users to their role-based landing page:  </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 Admin: Admin Dashboard  </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 Simulation Manager: Simulation Manager Dashboard  </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 Instructor: Instructor Dashboard  </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 Trainee: Trainee Home Page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BR-02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Authentication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Upon successful login to the </w:t>
            </w:r>
            <w:r w:rsidDel="00000000" w:rsidR="00000000" w:rsidRPr="00000000">
              <w:rPr>
                <w:rFonts w:ascii="Calibri" w:cs="Calibri" w:eastAsia="Calibri" w:hAnsi="Calibri"/>
                <w:b w:val="1"/>
                <w:bCs w:val="1"/>
                <w:rtl w:val="0"/>
              </w:rPr>
              <w:t xml:space="preserve">simulation app</w:t>
            </w:r>
            <w:r w:rsidDel="00000000" w:rsidR="00000000" w:rsidRPr="00000000">
              <w:rPr>
                <w:rFonts w:ascii="Calibri" w:cs="Calibri" w:eastAsia="Calibri" w:hAnsi="Calibri"/>
                <w:rtl w:val="0"/>
              </w:rPr>
              <w:t xml:space="preserve">, users with the 'Trainee' role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redirected to the home screen.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BR-03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Authentication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Deactivated accounts </w:t>
            </w:r>
            <w:r w:rsidDel="00000000" w:rsidR="00000000" w:rsidRPr="00000000">
              <w:rPr>
                <w:rFonts w:ascii="Calibri" w:cs="Calibri" w:eastAsia="Calibri" w:hAnsi="Calibri"/>
                <w:b w:val="1"/>
                <w:bCs w:val="1"/>
                <w:rtl w:val="0"/>
              </w:rPr>
              <w:t xml:space="preserve">cannot</w:t>
            </w:r>
            <w:r w:rsidDel="00000000" w:rsidR="00000000" w:rsidRPr="00000000">
              <w:rPr>
                <w:rFonts w:ascii="Calibri" w:cs="Calibri" w:eastAsia="Calibri" w:hAnsi="Calibri"/>
                <w:rtl w:val="0"/>
              </w:rPr>
              <w:t xml:space="preserve"> log in or interact with the system.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BR-04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Authentication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sz w:val="20"/>
                <w:szCs w:val="20"/>
                <w:rtl w:val="0"/>
              </w:rPr>
              <w:t xml:space="preserve">Username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Email</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sz w:val="20"/>
                <w:szCs w:val="20"/>
                <w:rtl w:val="0"/>
              </w:rPr>
              <w:t xml:space="preserve">Phone Number</w:t>
            </w:r>
            <w:r w:rsidDel="00000000" w:rsidR="00000000" w:rsidRPr="00000000">
              <w:rPr>
                <w:rFonts w:ascii="Calibri" w:cs="Calibri" w:eastAsia="Calibri" w:hAnsi="Calibri"/>
                <w:rtl w:val="0"/>
              </w:rPr>
              <w:t xml:space="preserve"> fields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unique for each user account.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BR-05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Authentication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user's </w:t>
            </w:r>
            <w:r w:rsidDel="00000000" w:rsidR="00000000" w:rsidRPr="00000000">
              <w:rPr>
                <w:rFonts w:ascii="Calibri" w:cs="Calibri" w:eastAsia="Calibri" w:hAnsi="Calibri"/>
                <w:sz w:val="20"/>
                <w:szCs w:val="20"/>
                <w:rtl w:val="0"/>
              </w:rPr>
              <w:t xml:space="preserve">Phone Number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between 4 and 15 digits.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BR-06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Authentication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sz w:val="20"/>
                <w:szCs w:val="20"/>
                <w:rtl w:val="0"/>
              </w:rPr>
              <w:t xml:space="preserve">Email</w:t>
            </w:r>
            <w:r w:rsidDel="00000000" w:rsidR="00000000" w:rsidRPr="00000000">
              <w:rPr>
                <w:rFonts w:ascii="Calibri" w:cs="Calibri" w:eastAsia="Calibri" w:hAnsi="Calibri"/>
                <w:rtl w:val="0"/>
              </w:rPr>
              <w:t xml:space="preserve"> field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adhere to a standard email format (e.g., </w:t>
            </w:r>
            <w:r w:rsidDel="00000000" w:rsidR="00000000" w:rsidRPr="00000000">
              <w:rPr>
                <w:rFonts w:ascii="Calibri" w:cs="Calibri" w:eastAsia="Calibri" w:hAnsi="Calibri"/>
                <w:sz w:val="20"/>
                <w:szCs w:val="20"/>
                <w:rtl w:val="0"/>
              </w:rPr>
              <w:t xml:space="preserve">user@domain.com</w:t>
            </w:r>
            <w:r w:rsidDel="00000000" w:rsidR="00000000" w:rsidRPr="00000000">
              <w:rPr>
                <w:rFonts w:ascii="Calibri" w:cs="Calibri" w:eastAsia="Calibri" w:hAnsi="Calibri"/>
                <w:rtl w:val="0"/>
              </w:rPr>
              <w:t xml:space="preserv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BR-07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Authentication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user's account profile </w:t>
            </w:r>
            <w:r w:rsidDel="00000000" w:rsidR="00000000" w:rsidRPr="00000000">
              <w:rPr>
                <w:rFonts w:ascii="Calibri" w:cs="Calibri" w:eastAsia="Calibri" w:hAnsi="Calibri"/>
                <w:b w:val="1"/>
                <w:bCs w:val="1"/>
                <w:rtl w:val="0"/>
              </w:rPr>
              <w:t xml:space="preserve">can</w:t>
            </w:r>
            <w:r w:rsidDel="00000000" w:rsidR="00000000" w:rsidRPr="00000000">
              <w:rPr>
                <w:rFonts w:ascii="Calibri" w:cs="Calibri" w:eastAsia="Calibri" w:hAnsi="Calibri"/>
                <w:rtl w:val="0"/>
              </w:rPr>
              <w:t xml:space="preserve"> only be updated by the account owner.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BR-07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Authentication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password reset request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require email verification.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BR-08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Permissions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The 'Admin' role has exclusive permissions to manage 'Simulation Manager', 'Instructor', and 'Trainee' accounts. </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BR-09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Permissions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The 'Admin' role has exclusive permissions to:  </w:t>
              <w:br w:type="textWrapping"/>
              <w:t xml:space="preserve">- Create and update programs. </w:t>
              <w:br w:type="textWrapping"/>
              <w:t xml:space="preserve">- Assign courses to a program.  </w:t>
              <w:br w:type="textWrapping"/>
              <w:t xml:space="preserve">- Create and update courses.  </w:t>
              <w:br w:type="textWrapping"/>
              <w:t xml:space="preserve">- Create and update course syllabi.  </w:t>
              <w:br w:type="textWrapping"/>
              <w:t xml:space="preserve">- Manage classes.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Permissions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Instructors </w:t>
            </w:r>
            <w:r w:rsidDel="00000000" w:rsidR="00000000" w:rsidRPr="00000000">
              <w:rPr>
                <w:rFonts w:ascii="Calibri" w:cs="Calibri" w:eastAsia="Calibri" w:hAnsi="Calibri"/>
                <w:b w:val="1"/>
                <w:bCs w:val="1"/>
                <w:rtl w:val="0"/>
              </w:rPr>
              <w:t xml:space="preserve">can</w:t>
            </w:r>
            <w:r w:rsidDel="00000000" w:rsidR="00000000" w:rsidRPr="00000000">
              <w:rPr>
                <w:rFonts w:ascii="Calibri" w:cs="Calibri" w:eastAsia="Calibri" w:hAnsi="Calibri"/>
                <w:rtl w:val="0"/>
              </w:rPr>
              <w:t xml:space="preserve"> only manage content for classes to which they are assigned.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Programs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new program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created with a </w:t>
            </w:r>
            <w:r w:rsidDel="00000000" w:rsidR="00000000" w:rsidRPr="00000000">
              <w:rPr>
                <w:rFonts w:ascii="Calibri" w:cs="Calibri" w:eastAsia="Calibri" w:hAnsi="Calibri"/>
                <w:sz w:val="20"/>
                <w:szCs w:val="20"/>
                <w:rtl w:val="0"/>
              </w:rPr>
              <w:t xml:space="preserve">Name</w:t>
            </w:r>
            <w:r w:rsidDel="00000000" w:rsidR="00000000" w:rsidRPr="00000000">
              <w:rPr>
                <w:rFonts w:ascii="Calibri" w:cs="Calibri" w:eastAsia="Calibri" w:hAnsi="Calibri"/>
                <w:rtl w:val="0"/>
              </w:rPr>
              <w:t xml:space="preserve"> and an </w:t>
            </w:r>
            <w:r w:rsidDel="00000000" w:rsidR="00000000" w:rsidRPr="00000000">
              <w:rPr>
                <w:rFonts w:ascii="Calibri" w:cs="Calibri" w:eastAsia="Calibri" w:hAnsi="Calibri"/>
                <w:sz w:val="20"/>
                <w:szCs w:val="20"/>
                <w:rtl w:val="0"/>
              </w:rPr>
              <w:t xml:space="preserve">Active Status</w:t>
            </w:r>
            <w:r w:rsidDel="00000000" w:rsidR="00000000" w:rsidRPr="00000000">
              <w:rPr>
                <w:rFonts w:ascii="Calibri" w:cs="Calibri" w:eastAsia="Calibri" w:hAnsi="Calibri"/>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Programs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program </w:t>
            </w:r>
            <w:r w:rsidDel="00000000" w:rsidR="00000000" w:rsidRPr="00000000">
              <w:rPr>
                <w:rFonts w:ascii="Calibri" w:cs="Calibri" w:eastAsia="Calibri" w:hAnsi="Calibri"/>
                <w:b w:val="1"/>
                <w:bCs w:val="1"/>
                <w:rtl w:val="0"/>
              </w:rPr>
              <w:t xml:space="preserve">cannot</w:t>
            </w:r>
            <w:r w:rsidDel="00000000" w:rsidR="00000000" w:rsidRPr="00000000">
              <w:rPr>
                <w:rFonts w:ascii="Calibri" w:cs="Calibri" w:eastAsia="Calibri" w:hAnsi="Calibri"/>
                <w:rtl w:val="0"/>
              </w:rPr>
              <w:t xml:space="preserve"> contain duplicate course assignments.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Programs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program </w:t>
            </w:r>
            <w:r w:rsidDel="00000000" w:rsidR="00000000" w:rsidRPr="00000000">
              <w:rPr>
                <w:rFonts w:ascii="Calibri" w:cs="Calibri" w:eastAsia="Calibri" w:hAnsi="Calibri"/>
                <w:b w:val="1"/>
                <w:bCs w:val="1"/>
                <w:rtl w:val="0"/>
              </w:rPr>
              <w:t xml:space="preserve">cannot</w:t>
            </w:r>
            <w:r w:rsidDel="00000000" w:rsidR="00000000" w:rsidRPr="00000000">
              <w:rPr>
                <w:rFonts w:ascii="Calibri" w:cs="Calibri" w:eastAsia="Calibri" w:hAnsi="Calibri"/>
                <w:rtl w:val="0"/>
              </w:rPr>
              <w:t xml:space="preserve"> be assigned more than 10 courses.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Courses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Each course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have a unique </w:t>
            </w:r>
            <w:r w:rsidDel="00000000" w:rsidR="00000000" w:rsidRPr="00000000">
              <w:rPr>
                <w:rFonts w:ascii="Calibri" w:cs="Calibri" w:eastAsia="Calibri" w:hAnsi="Calibri"/>
                <w:sz w:val="20"/>
                <w:szCs w:val="20"/>
                <w:rtl w:val="0"/>
              </w:rPr>
              <w:t xml:space="preserve">Name</w:t>
            </w:r>
            <w:r w:rsidDel="00000000" w:rsidR="00000000" w:rsidRPr="00000000">
              <w:rPr>
                <w:rFonts w:ascii="Calibri" w:cs="Calibri" w:eastAsia="Calibri" w:hAnsi="Calibri"/>
                <w:rtl w:val="0"/>
              </w:rPr>
              <w:t xml:space="preserve"> and a unique </w:t>
            </w:r>
            <w:r w:rsidDel="00000000" w:rsidR="00000000" w:rsidRPr="00000000">
              <w:rPr>
                <w:rFonts w:ascii="Calibri" w:cs="Calibri" w:eastAsia="Calibri" w:hAnsi="Calibri"/>
                <w:sz w:val="20"/>
                <w:szCs w:val="20"/>
                <w:rtl w:val="0"/>
              </w:rPr>
              <w:t xml:space="preserve">Course Code</w:t>
            </w:r>
            <w:r w:rsidDel="00000000" w:rsidR="00000000" w:rsidRPr="00000000">
              <w:rPr>
                <w:rFonts w:ascii="Calibri" w:cs="Calibri" w:eastAsia="Calibri" w:hAnsi="Calibri"/>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Courses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new course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created with a </w:t>
            </w:r>
            <w:r w:rsidDel="00000000" w:rsidR="00000000" w:rsidRPr="00000000">
              <w:rPr>
                <w:rFonts w:ascii="Calibri" w:cs="Calibri" w:eastAsia="Calibri" w:hAnsi="Calibri"/>
                <w:sz w:val="20"/>
                <w:szCs w:val="20"/>
                <w:rtl w:val="0"/>
              </w:rPr>
              <w:t xml:space="preserve">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Course Code</w:t>
            </w:r>
            <w:r w:rsidDel="00000000" w:rsidR="00000000" w:rsidRPr="00000000">
              <w:rPr>
                <w:rFonts w:ascii="Calibri" w:cs="Calibri" w:eastAsia="Calibri" w:hAnsi="Calibri"/>
                <w:rtl w:val="0"/>
              </w:rPr>
              <w:t xml:space="preserv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Courses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course’s learning section </w:t>
            </w:r>
            <w:r w:rsidDel="00000000" w:rsidR="00000000" w:rsidRPr="00000000">
              <w:rPr>
                <w:rFonts w:ascii="Calibri" w:cs="Calibri" w:eastAsia="Calibri" w:hAnsi="Calibri"/>
                <w:b w:val="1"/>
                <w:bCs w:val="1"/>
                <w:rtl w:val="0"/>
              </w:rPr>
              <w:t xml:space="preserve">can</w:t>
            </w:r>
            <w:r w:rsidDel="00000000" w:rsidR="00000000" w:rsidRPr="00000000">
              <w:rPr>
                <w:rFonts w:ascii="Calibri" w:cs="Calibri" w:eastAsia="Calibri" w:hAnsi="Calibri"/>
                <w:rtl w:val="0"/>
              </w:rPr>
              <w:t xml:space="preserve"> only be updated if no classes are currently assigned to that course.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Each class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have a unique </w:t>
            </w:r>
            <w:r w:rsidDel="00000000" w:rsidR="00000000" w:rsidRPr="00000000">
              <w:rPr>
                <w:rFonts w:ascii="Calibri" w:cs="Calibri" w:eastAsia="Calibri" w:hAnsi="Calibri"/>
                <w:sz w:val="20"/>
                <w:szCs w:val="20"/>
                <w:rtl w:val="0"/>
              </w:rPr>
              <w:t xml:space="preserve">Name</w:t>
            </w:r>
            <w:r w:rsidDel="00000000" w:rsidR="00000000" w:rsidRPr="00000000">
              <w:rPr>
                <w:rFonts w:ascii="Calibri" w:cs="Calibri" w:eastAsia="Calibri" w:hAnsi="Calibri"/>
                <w:rtl w:val="0"/>
              </w:rPr>
              <w:t xml:space="preserve"> and a unique </w:t>
            </w:r>
            <w:r w:rsidDel="00000000" w:rsidR="00000000" w:rsidRPr="00000000">
              <w:rPr>
                <w:rFonts w:ascii="Calibri" w:cs="Calibri" w:eastAsia="Calibri" w:hAnsi="Calibri"/>
                <w:sz w:val="20"/>
                <w:szCs w:val="20"/>
                <w:rtl w:val="0"/>
              </w:rPr>
              <w:t xml:space="preserve">Class Code</w:t>
            </w:r>
            <w:r w:rsidDel="00000000" w:rsidR="00000000" w:rsidRPr="00000000">
              <w:rPr>
                <w:rFonts w:ascii="Calibri" w:cs="Calibri" w:eastAsia="Calibri" w:hAnsi="Calibri"/>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class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linked to a specific course upon creation.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class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have exactly one assigned 'Instructor'.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BR-20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Before a class starts, its learning content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mirror the learning sections of its parent course.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BR-21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Class content </w:t>
            </w:r>
            <w:r w:rsidDel="00000000" w:rsidR="00000000" w:rsidRPr="00000000">
              <w:rPr>
                <w:rFonts w:ascii="Calibri" w:cs="Calibri" w:eastAsia="Calibri" w:hAnsi="Calibri"/>
                <w:b w:val="1"/>
                <w:bCs w:val="1"/>
                <w:rtl w:val="0"/>
              </w:rPr>
              <w:t xml:space="preserve">can</w:t>
            </w:r>
            <w:r w:rsidDel="00000000" w:rsidR="00000000" w:rsidRPr="00000000">
              <w:rPr>
                <w:rFonts w:ascii="Calibri" w:cs="Calibri" w:eastAsia="Calibri" w:hAnsi="Calibri"/>
                <w:rtl w:val="0"/>
              </w:rPr>
              <w:t xml:space="preserve"> only be updated when class status is ‘Draft’ or ‘Open’. </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BR-22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class </w:t>
            </w:r>
            <w:r w:rsidDel="00000000" w:rsidR="00000000" w:rsidRPr="00000000">
              <w:rPr>
                <w:rFonts w:ascii="Calibri" w:cs="Calibri" w:eastAsia="Calibri" w:hAnsi="Calibri"/>
                <w:b w:val="1"/>
                <w:bCs w:val="1"/>
                <w:rtl w:val="0"/>
              </w:rPr>
              <w:t xml:space="preserve">can</w:t>
            </w:r>
            <w:r w:rsidDel="00000000" w:rsidR="00000000" w:rsidRPr="00000000">
              <w:rPr>
                <w:rFonts w:ascii="Calibri" w:cs="Calibri" w:eastAsia="Calibri" w:hAnsi="Calibri"/>
                <w:rtl w:val="0"/>
              </w:rPr>
              <w:t xml:space="preserve"> only be started if all conditions are met:  </w:t>
              <w:br w:type="textWrapping"/>
              <w:t xml:space="preserve">- At least one 'Trainee' is enrolled.  </w:t>
              <w:br w:type="textWrapping"/>
              <w:t xml:space="preserve">- One 'Instructor' is assigned only. </w:t>
              <w:br w:type="textWrapping"/>
              <w:t xml:space="preserve">- Every class section contains at least one activity.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BR-23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Each class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have a unique </w:t>
            </w:r>
            <w:r w:rsidDel="00000000" w:rsidR="00000000" w:rsidRPr="00000000">
              <w:rPr>
                <w:rFonts w:ascii="Calibri" w:cs="Calibri" w:eastAsia="Calibri" w:hAnsi="Calibri"/>
                <w:sz w:val="20"/>
                <w:szCs w:val="20"/>
                <w:rtl w:val="0"/>
              </w:rPr>
              <w:t xml:space="preserve">Name</w:t>
            </w:r>
            <w:r w:rsidDel="00000000" w:rsidR="00000000" w:rsidRPr="00000000">
              <w:rPr>
                <w:rFonts w:ascii="Calibri" w:cs="Calibri" w:eastAsia="Calibri" w:hAnsi="Calibri"/>
                <w:rtl w:val="0"/>
              </w:rPr>
              <w:t xml:space="preserve"> and a unique </w:t>
            </w:r>
            <w:r w:rsidDel="00000000" w:rsidR="00000000" w:rsidRPr="00000000">
              <w:rPr>
                <w:rFonts w:ascii="Calibri" w:cs="Calibri" w:eastAsia="Calibri" w:hAnsi="Calibri"/>
                <w:sz w:val="20"/>
                <w:szCs w:val="20"/>
                <w:rtl w:val="0"/>
              </w:rPr>
              <w:t xml:space="preserve">Class Code</w:t>
            </w:r>
            <w:r w:rsidDel="00000000" w:rsidR="00000000" w:rsidRPr="00000000">
              <w:rPr>
                <w:rFonts w:ascii="Calibri" w:cs="Calibri" w:eastAsia="Calibri" w:hAnsi="Calibri"/>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BR-24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'Trainee'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have a valid account before enrolling in any program.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BR-25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'Trainee' </w:t>
            </w:r>
            <w:r w:rsidDel="00000000" w:rsidR="00000000" w:rsidRPr="00000000">
              <w:rPr>
                <w:rFonts w:ascii="Calibri" w:cs="Calibri" w:eastAsia="Calibri" w:hAnsi="Calibri"/>
                <w:b w:val="1"/>
                <w:bCs w:val="1"/>
                <w:rtl w:val="0"/>
              </w:rPr>
              <w:t xml:space="preserve">cannot</w:t>
            </w:r>
            <w:r w:rsidDel="00000000" w:rsidR="00000000" w:rsidRPr="00000000">
              <w:rPr>
                <w:rFonts w:ascii="Calibri" w:cs="Calibri" w:eastAsia="Calibri" w:hAnsi="Calibri"/>
                <w:rtl w:val="0"/>
              </w:rPr>
              <w:t xml:space="preserve"> be enrolled in the same class more than once.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BR-26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'Trainee' </w:t>
            </w:r>
            <w:r w:rsidDel="00000000" w:rsidR="00000000" w:rsidRPr="00000000">
              <w:rPr>
                <w:rFonts w:ascii="Calibri" w:cs="Calibri" w:eastAsia="Calibri" w:hAnsi="Calibri"/>
                <w:b w:val="1"/>
                <w:bCs w:val="1"/>
                <w:rtl w:val="0"/>
              </w:rPr>
              <w:t xml:space="preserve">cannot</w:t>
            </w:r>
            <w:r w:rsidDel="00000000" w:rsidR="00000000" w:rsidRPr="00000000">
              <w:rPr>
                <w:rFonts w:ascii="Calibri" w:cs="Calibri" w:eastAsia="Calibri" w:hAnsi="Calibri"/>
                <w:rtl w:val="0"/>
              </w:rPr>
              <w:t xml:space="preserve"> be enrolled in two different classes that have conflicted schedules.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BR-27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Trainee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'Trainees' </w:t>
            </w:r>
            <w:r w:rsidDel="00000000" w:rsidR="00000000" w:rsidRPr="00000000">
              <w:rPr>
                <w:rFonts w:ascii="Calibri" w:cs="Calibri" w:eastAsia="Calibri" w:hAnsi="Calibri"/>
                <w:b w:val="1"/>
                <w:bCs w:val="1"/>
                <w:rtl w:val="0"/>
              </w:rPr>
              <w:t xml:space="preserve">can </w:t>
            </w:r>
            <w:r w:rsidDel="00000000" w:rsidR="00000000" w:rsidRPr="00000000">
              <w:rPr>
                <w:rFonts w:ascii="Calibri" w:cs="Calibri" w:eastAsia="Calibri" w:hAnsi="Calibri"/>
                <w:rtl w:val="0"/>
              </w:rPr>
              <w:t xml:space="preserve">only attempt quiz and practice when their session is valid.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BR-28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 Activities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Each learning activity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one of the following types: 'Material', 'Quiz', or 'Practice'.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BR-29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 Activities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new activity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created with a </w:t>
            </w:r>
            <w:r w:rsidDel="00000000" w:rsidR="00000000" w:rsidRPr="00000000">
              <w:rPr>
                <w:rFonts w:ascii="Calibri" w:cs="Calibri" w:eastAsia="Calibri" w:hAnsi="Calibri"/>
                <w:sz w:val="20"/>
                <w:szCs w:val="20"/>
                <w:rtl w:val="0"/>
              </w:rPr>
              <w:t xml:space="preserve">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Type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sz w:val="20"/>
                <w:szCs w:val="20"/>
                <w:rtl w:val="0"/>
              </w:rPr>
              <w:t xml:space="preserve">Order</w:t>
            </w:r>
            <w:r w:rsidDel="00000000" w:rsidR="00000000" w:rsidRPr="00000000">
              <w:rPr>
                <w:rFonts w:ascii="Calibri" w:cs="Calibri" w:eastAsia="Calibri" w:hAnsi="Calibri"/>
                <w:rtl w:val="0"/>
              </w:rPr>
              <w:t xml:space="preserve"> (sequence) number.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BR-30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 Activities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new learning material (e.g., 'Video', 'Document')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include a </w:t>
            </w:r>
            <w:r w:rsidDel="00000000" w:rsidR="00000000" w:rsidRPr="00000000">
              <w:rPr>
                <w:rFonts w:ascii="Calibri" w:cs="Calibri" w:eastAsia="Calibri" w:hAnsi="Calibri"/>
                <w:sz w:val="20"/>
                <w:szCs w:val="20"/>
                <w:rtl w:val="0"/>
              </w:rPr>
              <w:t xml:space="preserve">Name</w:t>
            </w:r>
            <w:r w:rsidDel="00000000" w:rsidR="00000000" w:rsidRPr="00000000">
              <w:rPr>
                <w:rFonts w:ascii="Calibri" w:cs="Calibri" w:eastAsia="Calibri" w:hAnsi="Calibri"/>
                <w:rtl w:val="0"/>
              </w:rPr>
              <w:t xml:space="preserve"> and either a </w:t>
            </w:r>
            <w:r w:rsidDel="00000000" w:rsidR="00000000" w:rsidRPr="00000000">
              <w:rPr>
                <w:rFonts w:ascii="Calibri" w:cs="Calibri" w:eastAsia="Calibri" w:hAnsi="Calibri"/>
                <w:sz w:val="20"/>
                <w:szCs w:val="20"/>
                <w:rtl w:val="0"/>
              </w:rPr>
              <w:t xml:space="preserve">Source File</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sz w:val="20"/>
                <w:szCs w:val="20"/>
                <w:rtl w:val="0"/>
              </w:rPr>
              <w:t xml:space="preserve">Source URL</w:t>
            </w:r>
            <w:r w:rsidDel="00000000" w:rsidR="00000000" w:rsidRPr="00000000">
              <w:rPr>
                <w:rFonts w:ascii="Calibri" w:cs="Calibri" w:eastAsia="Calibri" w:hAnsi="Calibri"/>
                <w:rtl w:val="0"/>
              </w:rPr>
              <w:t xml:space="preserv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BR-31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 Activities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sz w:val="20"/>
                <w:szCs w:val="20"/>
                <w:rtl w:val="0"/>
              </w:rPr>
              <w:t xml:space="preserve">Source File</w:t>
            </w:r>
            <w:r w:rsidDel="00000000" w:rsidR="00000000" w:rsidRPr="00000000">
              <w:rPr>
                <w:rFonts w:ascii="Calibri" w:cs="Calibri" w:eastAsia="Calibri" w:hAnsi="Calibri"/>
                <w:rtl w:val="0"/>
              </w:rPr>
              <w:t xml:space="preserve"> for learning material </w:t>
            </w:r>
            <w:r w:rsidDel="00000000" w:rsidR="00000000" w:rsidRPr="00000000">
              <w:rPr>
                <w:rFonts w:ascii="Calibri" w:cs="Calibri" w:eastAsia="Calibri" w:hAnsi="Calibri"/>
                <w:b w:val="1"/>
                <w:bCs w:val="1"/>
                <w:rtl w:val="0"/>
              </w:rPr>
              <w:t xml:space="preserve">cannot</w:t>
            </w:r>
            <w:r w:rsidDel="00000000" w:rsidR="00000000" w:rsidRPr="00000000">
              <w:rPr>
                <w:rFonts w:ascii="Calibri" w:cs="Calibri" w:eastAsia="Calibri" w:hAnsi="Calibri"/>
                <w:rtl w:val="0"/>
              </w:rPr>
              <w:t xml:space="preserve"> exceed 50MB in size.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BR-32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new quiz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created with a </w:t>
            </w:r>
            <w:r w:rsidDel="00000000" w:rsidR="00000000" w:rsidRPr="00000000">
              <w:rPr>
                <w:rFonts w:ascii="Calibri" w:cs="Calibri" w:eastAsia="Calibri" w:hAnsi="Calibri"/>
                <w:sz w:val="20"/>
                <w:szCs w:val="20"/>
                <w:rtl w:val="0"/>
              </w:rPr>
              <w:t xml:space="preserve">Name</w:t>
            </w:r>
            <w:r w:rsidDel="00000000" w:rsidR="00000000" w:rsidRPr="00000000">
              <w:rPr>
                <w:rFonts w:ascii="Calibri" w:cs="Calibri" w:eastAsia="Calibri" w:hAnsi="Calibri"/>
                <w:rtl w:val="0"/>
              </w:rPr>
              <w:t xml:space="preserve"> and a </w:t>
            </w:r>
            <w:r w:rsidDel="00000000" w:rsidR="00000000" w:rsidRPr="00000000">
              <w:rPr>
                <w:rFonts w:ascii="Calibri" w:cs="Calibri" w:eastAsia="Calibri" w:hAnsi="Calibri"/>
                <w:sz w:val="20"/>
                <w:szCs w:val="20"/>
                <w:rtl w:val="0"/>
              </w:rPr>
              <w:t xml:space="preserve">Max Attempts</w:t>
            </w:r>
            <w:r w:rsidDel="00000000" w:rsidR="00000000" w:rsidRPr="00000000">
              <w:rPr>
                <w:rFonts w:ascii="Calibri" w:cs="Calibri" w:eastAsia="Calibri" w:hAnsi="Calibri"/>
                <w:rtl w:val="0"/>
              </w:rPr>
              <w:t xml:space="preserve"> value.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BR-33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quiz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contain one or more questions.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BR-34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Each question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include answer options, and each option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flagged as 'Correct' or 'Incorrect'.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BR-35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quiz </w:t>
            </w:r>
            <w:r w:rsidDel="00000000" w:rsidR="00000000" w:rsidRPr="00000000">
              <w:rPr>
                <w:rFonts w:ascii="Calibri" w:cs="Calibri" w:eastAsia="Calibri" w:hAnsi="Calibri"/>
                <w:b w:val="1"/>
                <w:bCs w:val="1"/>
                <w:rtl w:val="0"/>
              </w:rPr>
              <w:t xml:space="preserve">cannot</w:t>
            </w:r>
            <w:r w:rsidDel="00000000" w:rsidR="00000000" w:rsidRPr="00000000">
              <w:rPr>
                <w:rFonts w:ascii="Calibri" w:cs="Calibri" w:eastAsia="Calibri" w:hAnsi="Calibri"/>
                <w:rtl w:val="0"/>
              </w:rPr>
              <w:t xml:space="preserve"> contain more than 100 questions.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BR-36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quiz question </w:t>
            </w:r>
            <w:r w:rsidDel="00000000" w:rsidR="00000000" w:rsidRPr="00000000">
              <w:rPr>
                <w:rFonts w:ascii="Calibri" w:cs="Calibri" w:eastAsia="Calibri" w:hAnsi="Calibri"/>
                <w:b w:val="1"/>
                <w:bCs w:val="1"/>
                <w:rtl w:val="0"/>
              </w:rPr>
              <w:t xml:space="preserve">cannot</w:t>
            </w:r>
            <w:r w:rsidDel="00000000" w:rsidR="00000000" w:rsidRPr="00000000">
              <w:rPr>
                <w:rFonts w:ascii="Calibri" w:cs="Calibri" w:eastAsia="Calibri" w:hAnsi="Calibri"/>
                <w:rtl w:val="0"/>
              </w:rPr>
              <w:t xml:space="preserve"> have more than 20 answer options.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BR-37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The total score for every quiz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exactly 10 points.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BR-38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The score of any single question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greater than 0 and less than 10.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BR-39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The sum of all question scores within a quiz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equal 10.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BR-40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Only users with the 'Trainee' role </w:t>
            </w:r>
            <w:r w:rsidDel="00000000" w:rsidR="00000000" w:rsidRPr="00000000">
              <w:rPr>
                <w:rFonts w:ascii="Calibri" w:cs="Calibri" w:eastAsia="Calibri" w:hAnsi="Calibri"/>
                <w:b w:val="1"/>
                <w:bCs w:val="1"/>
                <w:rtl w:val="0"/>
              </w:rPr>
              <w:t xml:space="preserve">can</w:t>
            </w:r>
            <w:r w:rsidDel="00000000" w:rsidR="00000000" w:rsidRPr="00000000">
              <w:rPr>
                <w:rFonts w:ascii="Calibri" w:cs="Calibri" w:eastAsia="Calibri" w:hAnsi="Calibri"/>
                <w:rtl w:val="0"/>
              </w:rPr>
              <w:t xml:space="preserve"> attempt a quiz.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BR-41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Every quiz attempt by a 'Trainee'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recorded.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BR-42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'Trainee's' final quiz score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determined by their latest attempt. </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BR-43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Quizzes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'Trainees' </w:t>
            </w:r>
            <w:r w:rsidDel="00000000" w:rsidR="00000000" w:rsidRPr="00000000">
              <w:rPr>
                <w:rFonts w:ascii="Calibri" w:cs="Calibri" w:eastAsia="Calibri" w:hAnsi="Calibri"/>
                <w:b w:val="1"/>
                <w:bCs w:val="1"/>
                <w:rtl w:val="0"/>
              </w:rPr>
              <w:t xml:space="preserve">cannot</w:t>
            </w:r>
            <w:r w:rsidDel="00000000" w:rsidR="00000000" w:rsidRPr="00000000">
              <w:rPr>
                <w:rFonts w:ascii="Calibri" w:cs="Calibri" w:eastAsia="Calibri" w:hAnsi="Calibri"/>
                <w:rtl w:val="0"/>
              </w:rPr>
              <w:t xml:space="preserve"> retake a quiz after reaching the </w:t>
            </w:r>
            <w:r w:rsidDel="00000000" w:rsidR="00000000" w:rsidRPr="00000000">
              <w:rPr>
                <w:rFonts w:ascii="Calibri" w:cs="Calibri" w:eastAsia="Calibri" w:hAnsi="Calibri"/>
                <w:sz w:val="20"/>
                <w:szCs w:val="20"/>
                <w:rtl w:val="0"/>
              </w:rPr>
              <w:t xml:space="preserve">Max Attempts</w:t>
            </w:r>
            <w:r w:rsidDel="00000000" w:rsidR="00000000" w:rsidRPr="00000000">
              <w:rPr>
                <w:rFonts w:ascii="Calibri" w:cs="Calibri" w:eastAsia="Calibri" w:hAnsi="Calibri"/>
                <w:rtl w:val="0"/>
              </w:rPr>
              <w:t xml:space="preserve"> limit.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BR-44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simulation practice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contain between 1 and 20 tasks.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BR-45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Each practice task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have a unique ‘task_code’.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BR-46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Each practice must have a unique ‘practice_code’.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BR-47 </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task cannot be assigned to a practice more than once.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BR-48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new practice task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created with a </w:t>
            </w:r>
            <w:r w:rsidDel="00000000" w:rsidR="00000000" w:rsidRPr="00000000">
              <w:rPr>
                <w:rFonts w:ascii="Calibri" w:cs="Calibri" w:eastAsia="Calibri" w:hAnsi="Calibri"/>
                <w:sz w:val="20"/>
                <w:szCs w:val="20"/>
                <w:rtl w:val="0"/>
              </w:rPr>
              <w:t xml:space="preserve">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Description</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sz w:val="20"/>
                <w:szCs w:val="20"/>
                <w:rtl w:val="0"/>
              </w:rPr>
              <w:t xml:space="preserve">Task Code</w:t>
            </w:r>
            <w:r w:rsidDel="00000000" w:rsidR="00000000" w:rsidRPr="00000000">
              <w:rPr>
                <w:rFonts w:ascii="Calibri" w:cs="Calibri" w:eastAsia="Calibri" w:hAnsi="Calibri"/>
                <w:rtl w:val="0"/>
              </w:rPr>
              <w:t xml:space="preserv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BR-49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new simulation </w:t>
            </w:r>
            <w:r w:rsidDel="00000000" w:rsidR="00000000" w:rsidRPr="00000000">
              <w:rPr>
                <w:rFonts w:ascii="Calibri" w:cs="Calibri" w:eastAsia="Calibri" w:hAnsi="Calibri"/>
                <w:sz w:val="20"/>
                <w:szCs w:val="20"/>
                <w:rtl w:val="0"/>
              </w:rPr>
              <w:t xml:space="preserve">practice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have a unique </w:t>
            </w:r>
            <w:r w:rsidDel="00000000" w:rsidR="00000000" w:rsidRPr="00000000">
              <w:rPr>
                <w:rFonts w:ascii="Calibri" w:cs="Calibri" w:eastAsia="Calibri" w:hAnsi="Calibri"/>
                <w:sz w:val="20"/>
                <w:szCs w:val="20"/>
                <w:rtl w:val="0"/>
              </w:rPr>
              <w:t xml:space="preserve">Name</w:t>
            </w:r>
            <w:r w:rsidDel="00000000" w:rsidR="00000000" w:rsidRPr="00000000">
              <w:rPr>
                <w:rFonts w:ascii="Calibri" w:cs="Calibri" w:eastAsia="Calibri" w:hAnsi="Calibri"/>
                <w:rtl w:val="0"/>
              </w:rPr>
              <w:t xml:space="preserve"> and a unique Practice Code.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BR-50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new simulation </w:t>
            </w:r>
            <w:r w:rsidDel="00000000" w:rsidR="00000000" w:rsidRPr="00000000">
              <w:rPr>
                <w:rFonts w:ascii="Calibri" w:cs="Calibri" w:eastAsia="Calibri" w:hAnsi="Calibri"/>
                <w:sz w:val="20"/>
                <w:szCs w:val="20"/>
                <w:rtl w:val="0"/>
              </w:rPr>
              <w:t xml:space="preserve">Component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have a unique </w:t>
            </w:r>
            <w:r w:rsidDel="00000000" w:rsidR="00000000" w:rsidRPr="00000000">
              <w:rPr>
                <w:rFonts w:ascii="Calibri" w:cs="Calibri" w:eastAsia="Calibri" w:hAnsi="Calibri"/>
                <w:sz w:val="20"/>
                <w:szCs w:val="20"/>
                <w:rtl w:val="0"/>
              </w:rPr>
              <w:t xml:space="preserve">Name, and a unique Component Code</w:t>
            </w:r>
            <w:r w:rsidDel="00000000" w:rsidR="00000000" w:rsidRPr="00000000">
              <w:rPr>
                <w:rFonts w:ascii="Calibri" w:cs="Calibri" w:eastAsia="Calibri" w:hAnsi="Calibri"/>
                <w:rtl w:val="0"/>
              </w:rPr>
              <w:t xml:space="preserv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BR-51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'Trainees'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authenticated before accessing a simulation practice.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BR-52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'Trainees' </w:t>
            </w:r>
            <w:r w:rsidDel="00000000" w:rsidR="00000000" w:rsidRPr="00000000">
              <w:rPr>
                <w:rFonts w:ascii="Calibri" w:cs="Calibri" w:eastAsia="Calibri" w:hAnsi="Calibri"/>
                <w:b w:val="1"/>
                <w:bCs w:val="1"/>
                <w:rtl w:val="0"/>
              </w:rPr>
              <w:t xml:space="preserve">can</w:t>
            </w:r>
            <w:r w:rsidDel="00000000" w:rsidR="00000000" w:rsidRPr="00000000">
              <w:rPr>
                <w:rFonts w:ascii="Calibri" w:cs="Calibri" w:eastAsia="Calibri" w:hAnsi="Calibri"/>
                <w:rtl w:val="0"/>
              </w:rPr>
              <w:t xml:space="preserve"> only start practices that are marked as 'Active' and are part of their assigned class.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BR-53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'Trainees'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complete all simulation tasks to finish a practice. </w:t>
            </w:r>
          </w:p>
        </w:tc>
      </w:tr>
      <w:tr>
        <w:trPr>
          <w:cantSplit w:val="0"/>
          <w:trHeight w:val="14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BR-54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While a 'Trainee' is taking a simulation practice:  </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 The system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display guides and step descriptions.  </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 The system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automatically advance to the next step upon successful completion of the current step.  </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 The system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record the result of every step for evaluation.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BR-55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'Trainees' </w:t>
            </w:r>
            <w:r w:rsidDel="00000000" w:rsidR="00000000" w:rsidRPr="00000000">
              <w:rPr>
                <w:rFonts w:ascii="Calibri" w:cs="Calibri" w:eastAsia="Calibri" w:hAnsi="Calibri"/>
                <w:b w:val="1"/>
                <w:bCs w:val="1"/>
                <w:rtl w:val="0"/>
              </w:rPr>
              <w:t xml:space="preserve">cannot</w:t>
            </w:r>
            <w:r w:rsidDel="00000000" w:rsidR="00000000" w:rsidRPr="00000000">
              <w:rPr>
                <w:rFonts w:ascii="Calibri" w:cs="Calibri" w:eastAsia="Calibri" w:hAnsi="Calibri"/>
                <w:rtl w:val="0"/>
              </w:rPr>
              <w:t xml:space="preserve"> retake a simulation practice after reaching the </w:t>
            </w:r>
            <w:r w:rsidDel="00000000" w:rsidR="00000000" w:rsidRPr="00000000">
              <w:rPr>
                <w:rFonts w:ascii="Calibri" w:cs="Calibri" w:eastAsia="Calibri" w:hAnsi="Calibri"/>
                <w:sz w:val="20"/>
                <w:szCs w:val="20"/>
                <w:rtl w:val="0"/>
              </w:rPr>
              <w:t xml:space="preserve">Max Attempts</w:t>
            </w:r>
            <w:r w:rsidDel="00000000" w:rsidR="00000000" w:rsidRPr="00000000">
              <w:rPr>
                <w:rFonts w:ascii="Calibri" w:cs="Calibri" w:eastAsia="Calibri" w:hAnsi="Calibri"/>
                <w:rtl w:val="0"/>
              </w:rPr>
              <w:t xml:space="preserve"> limit.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BR-56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'Trainees'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be authenticated before accessing a simulation practice.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BR-57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'Trainees' </w:t>
            </w:r>
            <w:r w:rsidDel="00000000" w:rsidR="00000000" w:rsidRPr="00000000">
              <w:rPr>
                <w:rFonts w:ascii="Calibri" w:cs="Calibri" w:eastAsia="Calibri" w:hAnsi="Calibri"/>
                <w:b w:val="1"/>
                <w:bCs w:val="1"/>
                <w:rtl w:val="0"/>
              </w:rPr>
              <w:t xml:space="preserve">can</w:t>
            </w:r>
            <w:r w:rsidDel="00000000" w:rsidR="00000000" w:rsidRPr="00000000">
              <w:rPr>
                <w:rFonts w:ascii="Calibri" w:cs="Calibri" w:eastAsia="Calibri" w:hAnsi="Calibri"/>
                <w:rtl w:val="0"/>
              </w:rPr>
              <w:t xml:space="preserve"> only start a simulation final exam after input a correct Exam Code.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BR-58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'Trainees' </w:t>
            </w:r>
            <w:r w:rsidDel="00000000" w:rsidR="00000000" w:rsidRPr="00000000">
              <w:rPr>
                <w:rFonts w:ascii="Calibri" w:cs="Calibri" w:eastAsia="Calibri" w:hAnsi="Calibri"/>
                <w:b w:val="1"/>
                <w:bCs w:val="1"/>
                <w:rtl w:val="0"/>
              </w:rPr>
              <w:t xml:space="preserve">can </w:t>
            </w:r>
            <w:r w:rsidDel="00000000" w:rsidR="00000000" w:rsidRPr="00000000">
              <w:rPr>
                <w:rFonts w:ascii="Calibri" w:cs="Calibri" w:eastAsia="Calibri" w:hAnsi="Calibri"/>
                <w:rtl w:val="0"/>
              </w:rPr>
              <w:t xml:space="preserve">only access to the simulation final exam belongs to their enrolled classes. </w:t>
            </w:r>
          </w:p>
        </w:tc>
      </w:tr>
      <w:tr>
        <w:trPr>
          <w:cantSplit w:val="0"/>
          <w:trHeight w:val="14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BR-59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While a 'Trainee' is taking a simulation final exam:  </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 The system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display guides and step descriptions.  </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 The system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automatically advance to the next task upon successful completion of the current step.  </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 The system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record the result of every task for evaluation.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BR-60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Practices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'Trainees' </w:t>
            </w:r>
            <w:r w:rsidDel="00000000" w:rsidR="00000000" w:rsidRPr="00000000">
              <w:rPr>
                <w:rFonts w:ascii="Calibri" w:cs="Calibri" w:eastAsia="Calibri" w:hAnsi="Calibri"/>
                <w:b w:val="1"/>
                <w:bCs w:val="1"/>
                <w:rtl w:val="0"/>
              </w:rPr>
              <w:t xml:space="preserve">cannot</w:t>
            </w:r>
            <w:r w:rsidDel="00000000" w:rsidR="00000000" w:rsidRPr="00000000">
              <w:rPr>
                <w:rFonts w:ascii="Calibri" w:cs="Calibri" w:eastAsia="Calibri" w:hAnsi="Calibri"/>
                <w:rtl w:val="0"/>
              </w:rPr>
              <w:t xml:space="preserve"> retake a simulation final exam after reaching the </w:t>
            </w:r>
            <w:r w:rsidDel="00000000" w:rsidR="00000000" w:rsidRPr="00000000">
              <w:rPr>
                <w:rFonts w:ascii="Calibri" w:cs="Calibri" w:eastAsia="Calibri" w:hAnsi="Calibri"/>
                <w:sz w:val="20"/>
                <w:szCs w:val="20"/>
                <w:rtl w:val="0"/>
              </w:rPr>
              <w:t xml:space="preserve">Max Attempts</w:t>
            </w:r>
            <w:r w:rsidDel="00000000" w:rsidR="00000000" w:rsidRPr="00000000">
              <w:rPr>
                <w:rFonts w:ascii="Calibri" w:cs="Calibri" w:eastAsia="Calibri" w:hAnsi="Calibri"/>
                <w:rtl w:val="0"/>
              </w:rPr>
              <w:t xml:space="preserve"> limit.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BR-61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Account Management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New user accounts registered via email must complete </w:t>
            </w:r>
            <w:r w:rsidDel="00000000" w:rsidR="00000000" w:rsidRPr="00000000">
              <w:rPr>
                <w:rFonts w:ascii="Calibri" w:cs="Calibri" w:eastAsia="Calibri" w:hAnsi="Calibri"/>
                <w:b w:val="1"/>
                <w:bCs w:val="1"/>
                <w:rtl w:val="0"/>
              </w:rPr>
              <w:t xml:space="preserve">Email Verification</w:t>
            </w:r>
            <w:r w:rsidDel="00000000" w:rsidR="00000000" w:rsidRPr="00000000">
              <w:rPr>
                <w:rFonts w:ascii="Calibri" w:cs="Calibri" w:eastAsia="Calibri" w:hAnsi="Calibri"/>
                <w:rtl w:val="0"/>
              </w:rPr>
              <w:t xml:space="preserve"> (via OTP or Link) before access is granted.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BR-62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Account Management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Users with a status of </w:t>
            </w:r>
            <w:r w:rsidDel="00000000" w:rsidR="00000000" w:rsidRPr="00000000">
              <w:rPr>
                <w:rFonts w:ascii="Roboto Mono" w:cs="Roboto Mono" w:eastAsia="Roboto Mono" w:hAnsi="Roboto Mono"/>
                <w:color w:val="188038"/>
                <w:rtl w:val="0"/>
              </w:rPr>
              <w:t xml:space="preserve">Inactive</w:t>
            </w:r>
            <w:r w:rsidDel="00000000" w:rsidR="00000000" w:rsidRPr="00000000">
              <w:rPr>
                <w:rFonts w:ascii="Calibri" w:cs="Calibri" w:eastAsia="Calibri" w:hAnsi="Calibri"/>
                <w:rtl w:val="0"/>
              </w:rPr>
              <w:t xml:space="preserve"> or </w:t>
            </w:r>
            <w:r w:rsidDel="00000000" w:rsidR="00000000" w:rsidRPr="00000000">
              <w:rPr>
                <w:rFonts w:ascii="Roboto Mono" w:cs="Roboto Mono" w:eastAsia="Roboto Mono" w:hAnsi="Roboto Mono"/>
                <w:color w:val="188038"/>
                <w:rtl w:val="0"/>
              </w:rPr>
              <w:t xml:space="preserve">Banned</w:t>
            </w:r>
            <w:r w:rsidDel="00000000" w:rsidR="00000000" w:rsidRPr="00000000">
              <w:rPr>
                <w:rFonts w:ascii="Calibri" w:cs="Calibri" w:eastAsia="Calibri" w:hAnsi="Calibri"/>
                <w:rtl w:val="0"/>
              </w:rPr>
              <w:t xml:space="preserve"> must be blocked from logging into the system immediately, regardless of valid credentials.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 Management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Roboto Mono" w:cs="Roboto Mono" w:eastAsia="Roboto Mono" w:hAnsi="Roboto Mono"/>
                <w:color w:val="188038"/>
                <w:rtl w:val="0"/>
              </w:rPr>
              <w:t xml:space="preserve">Class</w:t>
            </w:r>
            <w:r w:rsidDel="00000000" w:rsidR="00000000" w:rsidRPr="00000000">
              <w:rPr>
                <w:rFonts w:ascii="Calibri" w:cs="Calibri" w:eastAsia="Calibri" w:hAnsi="Calibri"/>
                <w:rtl w:val="0"/>
              </w:rPr>
              <w:t xml:space="preserve"> cannot be created or set to </w:t>
            </w:r>
            <w:r w:rsidDel="00000000" w:rsidR="00000000" w:rsidRPr="00000000">
              <w:rPr>
                <w:rFonts w:ascii="Roboto Mono" w:cs="Roboto Mono" w:eastAsia="Roboto Mono" w:hAnsi="Roboto Mono"/>
                <w:color w:val="188038"/>
                <w:rtl w:val="0"/>
              </w:rPr>
              <w:t xml:space="preserve">Open</w:t>
            </w:r>
            <w:r w:rsidDel="00000000" w:rsidR="00000000" w:rsidRPr="00000000">
              <w:rPr>
                <w:rFonts w:ascii="Calibri" w:cs="Calibri" w:eastAsia="Calibri" w:hAnsi="Calibri"/>
                <w:rtl w:val="0"/>
              </w:rPr>
              <w:t xml:space="preserve"> status if its parent </w:t>
            </w:r>
            <w:r w:rsidDel="00000000" w:rsidR="00000000" w:rsidRPr="00000000">
              <w:rPr>
                <w:rFonts w:ascii="Roboto Mono" w:cs="Roboto Mono" w:eastAsia="Roboto Mono" w:hAnsi="Roboto Mono"/>
                <w:color w:val="188038"/>
                <w:rtl w:val="0"/>
              </w:rPr>
              <w:t xml:space="preserve">Course</w:t>
            </w:r>
            <w:r w:rsidDel="00000000" w:rsidR="00000000" w:rsidRPr="00000000">
              <w:rPr>
                <w:rFonts w:ascii="Calibri" w:cs="Calibri" w:eastAsia="Calibri" w:hAnsi="Calibri"/>
                <w:rtl w:val="0"/>
              </w:rPr>
              <w:t xml:space="preserve"> does not have a complete structure (at least one Section, Activity, and associated Material/Quiz).</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 Management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The Class </w:t>
            </w:r>
            <w:r w:rsidDel="00000000" w:rsidR="00000000" w:rsidRPr="00000000">
              <w:rPr>
                <w:rFonts w:ascii="Roboto Mono" w:cs="Roboto Mono" w:eastAsia="Roboto Mono" w:hAnsi="Roboto Mono"/>
                <w:color w:val="188038"/>
                <w:rtl w:val="0"/>
              </w:rPr>
              <w:t xml:space="preserve">EndDate</w:t>
            </w:r>
            <w:r w:rsidDel="00000000" w:rsidR="00000000" w:rsidRPr="00000000">
              <w:rPr>
                <w:rFonts w:ascii="Calibri" w:cs="Calibri" w:eastAsia="Calibri" w:hAnsi="Calibri"/>
                <w:rtl w:val="0"/>
              </w:rPr>
              <w:t xml:space="preserve"> must be strictly greater than the </w:t>
            </w:r>
            <w:r w:rsidDel="00000000" w:rsidR="00000000" w:rsidRPr="00000000">
              <w:rPr>
                <w:rFonts w:ascii="Roboto Mono" w:cs="Roboto Mono" w:eastAsia="Roboto Mono" w:hAnsi="Roboto Mono"/>
                <w:color w:val="188038"/>
                <w:rtl w:val="0"/>
              </w:rPr>
              <w:t xml:space="preserve">StartDate</w:t>
            </w:r>
            <w:r w:rsidDel="00000000" w:rsidR="00000000" w:rsidRPr="00000000">
              <w:rPr>
                <w:rFonts w:ascii="Calibri" w:cs="Calibri" w:eastAsia="Calibri" w:hAnsi="Calibri"/>
                <w:rtl w:val="0"/>
              </w:rPr>
              <w:t xml:space="preserve">. The </w:t>
            </w:r>
            <w:r w:rsidDel="00000000" w:rsidR="00000000" w:rsidRPr="00000000">
              <w:rPr>
                <w:rFonts w:ascii="Roboto Mono" w:cs="Roboto Mono" w:eastAsia="Roboto Mono" w:hAnsi="Roboto Mono"/>
                <w:color w:val="188038"/>
                <w:rtl w:val="0"/>
              </w:rPr>
              <w:t xml:space="preserve">StartDate</w:t>
            </w:r>
            <w:r w:rsidDel="00000000" w:rsidR="00000000" w:rsidRPr="00000000">
              <w:rPr>
                <w:rFonts w:ascii="Calibri" w:cs="Calibri" w:eastAsia="Calibri" w:hAnsi="Calibri"/>
                <w:rtl w:val="0"/>
              </w:rPr>
              <w:t xml:space="preserve"> cannot be set more than 30 days in the past.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BR-65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 Management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Roboto Mono" w:cs="Roboto Mono" w:eastAsia="Roboto Mono" w:hAnsi="Roboto Mono"/>
                <w:color w:val="188038"/>
                <w:rtl w:val="0"/>
              </w:rPr>
              <w:t xml:space="preserve">Class Code</w:t>
            </w:r>
            <w:r w:rsidDel="00000000" w:rsidR="00000000" w:rsidRPr="00000000">
              <w:rPr>
                <w:rFonts w:ascii="Calibri" w:cs="Calibri" w:eastAsia="Calibri" w:hAnsi="Calibri"/>
                <w:rtl w:val="0"/>
              </w:rPr>
              <w:t xml:space="preserve"> must be unique across the entire system (case-insensitive) to prevent data conflicts.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BR-66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 Management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Class can only transition from </w:t>
            </w:r>
            <w:r w:rsidDel="00000000" w:rsidR="00000000" w:rsidRPr="00000000">
              <w:rPr>
                <w:rFonts w:ascii="Roboto Mono" w:cs="Roboto Mono" w:eastAsia="Roboto Mono" w:hAnsi="Roboto Mono"/>
                <w:color w:val="188038"/>
                <w:rtl w:val="0"/>
              </w:rPr>
              <w:t xml:space="preserve">Draft</w:t>
            </w:r>
            <w:r w:rsidDel="00000000" w:rsidR="00000000" w:rsidRPr="00000000">
              <w:rPr>
                <w:rFonts w:ascii="Calibri" w:cs="Calibri" w:eastAsia="Calibri" w:hAnsi="Calibri"/>
                <w:rtl w:val="0"/>
              </w:rPr>
              <w:t xml:space="preserve"> to </w:t>
            </w:r>
            <w:r w:rsidDel="00000000" w:rsidR="00000000" w:rsidRPr="00000000">
              <w:rPr>
                <w:rFonts w:ascii="Roboto Mono" w:cs="Roboto Mono" w:eastAsia="Roboto Mono" w:hAnsi="Roboto Mono"/>
                <w:color w:val="188038"/>
                <w:rtl w:val="0"/>
              </w:rPr>
              <w:t xml:space="preserve">Open</w:t>
            </w:r>
            <w:r w:rsidDel="00000000" w:rsidR="00000000" w:rsidRPr="00000000">
              <w:rPr>
                <w:rFonts w:ascii="Calibri" w:cs="Calibri" w:eastAsia="Calibri" w:hAnsi="Calibri"/>
                <w:rtl w:val="0"/>
              </w:rPr>
              <w:t xml:space="preserve"> status if it has at least one assigned </w:t>
            </w:r>
            <w:r w:rsidDel="00000000" w:rsidR="00000000" w:rsidRPr="00000000">
              <w:rPr>
                <w:rFonts w:ascii="Calibri" w:cs="Calibri" w:eastAsia="Calibri" w:hAnsi="Calibri"/>
                <w:b w:val="1"/>
                <w:bCs w:val="1"/>
                <w:rtl w:val="0"/>
              </w:rPr>
              <w:t xml:space="preserve">Instructor</w:t>
            </w:r>
            <w:r w:rsidDel="00000000" w:rsidR="00000000" w:rsidRPr="00000000">
              <w:rPr>
                <w:rFonts w:ascii="Calibri" w:cs="Calibri" w:eastAsia="Calibri" w:hAnsi="Calibri"/>
                <w:rtl w:val="0"/>
              </w:rPr>
              <w:t xml:space="preserve"> and at least one defined </w:t>
            </w:r>
            <w:r w:rsidDel="00000000" w:rsidR="00000000" w:rsidRPr="00000000">
              <w:rPr>
                <w:rFonts w:ascii="Calibri" w:cs="Calibri" w:eastAsia="Calibri" w:hAnsi="Calibri"/>
                <w:b w:val="1"/>
                <w:bCs w:val="1"/>
                <w:rtl w:val="0"/>
              </w:rPr>
              <w:t xml:space="preserve">TimeSlot</w:t>
            </w:r>
            <w:r w:rsidDel="00000000" w:rsidR="00000000" w:rsidRPr="00000000">
              <w:rPr>
                <w:rFonts w:ascii="Calibri" w:cs="Calibri" w:eastAsia="Calibri" w:hAnsi="Calibri"/>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BR-67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Class Management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The sum of grade weights (</w:t>
            </w:r>
            <w:r w:rsidDel="00000000" w:rsidR="00000000" w:rsidRPr="00000000">
              <w:rPr>
                <w:rFonts w:ascii="Roboto Mono" w:cs="Roboto Mono" w:eastAsia="Roboto Mono" w:hAnsi="Roboto Mono"/>
                <w:color w:val="188038"/>
                <w:rtl w:val="0"/>
              </w:rPr>
              <w:t xml:space="preserve">Theory</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Practice</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Final Exam</w:t>
            </w:r>
            <w:r w:rsidDel="00000000" w:rsidR="00000000" w:rsidRPr="00000000">
              <w:rPr>
                <w:rFonts w:ascii="Calibri" w:cs="Calibri" w:eastAsia="Calibri" w:hAnsi="Calibri"/>
                <w:rtl w:val="0"/>
              </w:rPr>
              <w:t xml:space="preserve">) for any class must explicitly equal </w:t>
            </w:r>
            <w:r w:rsidDel="00000000" w:rsidR="00000000" w:rsidRPr="00000000">
              <w:rPr>
                <w:rFonts w:ascii="Calibri" w:cs="Calibri" w:eastAsia="Calibri" w:hAnsi="Calibri"/>
                <w:b w:val="1"/>
                <w:bCs w:val="1"/>
                <w:rtl w:val="0"/>
              </w:rPr>
              <w:t xml:space="preserve">100%</w:t>
            </w:r>
            <w:r w:rsidDel="00000000" w:rsidR="00000000" w:rsidRPr="00000000">
              <w:rPr>
                <w:rFonts w:ascii="Calibri" w:cs="Calibri" w:eastAsia="Calibri" w:hAnsi="Calibri"/>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BR-68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Enrollment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Trainees can only self-enroll in classes that have the status </w:t>
            </w:r>
            <w:r w:rsidDel="00000000" w:rsidR="00000000" w:rsidRPr="00000000">
              <w:rPr>
                <w:rFonts w:ascii="Roboto Mono" w:cs="Roboto Mono" w:eastAsia="Roboto Mono" w:hAnsi="Roboto Mono"/>
                <w:color w:val="188038"/>
                <w:rtl w:val="0"/>
              </w:rPr>
              <w:t xml:space="preserve">Open</w:t>
            </w:r>
            <w:r w:rsidDel="00000000" w:rsidR="00000000" w:rsidRPr="00000000">
              <w:rPr>
                <w:rFonts w:ascii="Calibri" w:cs="Calibri" w:eastAsia="Calibri" w:hAnsi="Calibri"/>
                <w:rtl w:val="0"/>
              </w:rPr>
              <w:t xml:space="preserve">. Enrollment is strictly disabled for classes in </w:t>
            </w:r>
            <w:r w:rsidDel="00000000" w:rsidR="00000000" w:rsidRPr="00000000">
              <w:rPr>
                <w:rFonts w:ascii="Roboto Mono" w:cs="Roboto Mono" w:eastAsia="Roboto Mono" w:hAnsi="Roboto Mono"/>
                <w:color w:val="188038"/>
                <w:rtl w:val="0"/>
              </w:rPr>
              <w:t xml:space="preserve">Draft</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Closed</w:t>
            </w:r>
            <w:r w:rsidDel="00000000" w:rsidR="00000000" w:rsidRPr="00000000">
              <w:rPr>
                <w:rFonts w:ascii="Calibri" w:cs="Calibri" w:eastAsia="Calibri" w:hAnsi="Calibri"/>
                <w:rtl w:val="0"/>
              </w:rPr>
              <w:t xml:space="preserve">, or </w:t>
            </w:r>
            <w:r w:rsidDel="00000000" w:rsidR="00000000" w:rsidRPr="00000000">
              <w:rPr>
                <w:rFonts w:ascii="Roboto Mono" w:cs="Roboto Mono" w:eastAsia="Roboto Mono" w:hAnsi="Roboto Mono"/>
                <w:color w:val="188038"/>
                <w:rtl w:val="0"/>
              </w:rPr>
              <w:t xml:space="preserve">Archived</w:t>
            </w:r>
            <w:r w:rsidDel="00000000" w:rsidR="00000000" w:rsidRPr="00000000">
              <w:rPr>
                <w:rFonts w:ascii="Calibri" w:cs="Calibri" w:eastAsia="Calibri" w:hAnsi="Calibri"/>
                <w:rtl w:val="0"/>
              </w:rPr>
              <w:t xml:space="preserve"> status.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BR-69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Enrollment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The system must prevent enrollment if the current class size (count of </w:t>
            </w:r>
            <w:r w:rsidDel="00000000" w:rsidR="00000000" w:rsidRPr="00000000">
              <w:rPr>
                <w:rFonts w:ascii="Roboto Mono" w:cs="Roboto Mono" w:eastAsia="Roboto Mono" w:hAnsi="Roboto Mono"/>
                <w:color w:val="188038"/>
                <w:rtl w:val="0"/>
              </w:rPr>
              <w:t xml:space="preserve">Enrolled</w:t>
            </w:r>
            <w:r w:rsidDel="00000000" w:rsidR="00000000" w:rsidRPr="00000000">
              <w:rPr>
                <w:rFonts w:ascii="Calibri" w:cs="Calibri" w:eastAsia="Calibri" w:hAnsi="Calibri"/>
                <w:rtl w:val="0"/>
              </w:rPr>
              <w:t xml:space="preserve"> +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Calibri" w:cs="Calibri" w:eastAsia="Calibri" w:hAnsi="Calibri"/>
                <w:rtl w:val="0"/>
              </w:rPr>
              <w:t xml:space="preserve"> trainees) has reached the defined </w:t>
            </w:r>
            <w:r w:rsidDel="00000000" w:rsidR="00000000" w:rsidRPr="00000000">
              <w:rPr>
                <w:rFonts w:ascii="Roboto Mono" w:cs="Roboto Mono" w:eastAsia="Roboto Mono" w:hAnsi="Roboto Mono"/>
                <w:color w:val="188038"/>
                <w:rtl w:val="0"/>
              </w:rPr>
              <w:t xml:space="preserve">MaxCapacity</w:t>
            </w:r>
            <w:r w:rsidDel="00000000" w:rsidR="00000000" w:rsidRPr="00000000">
              <w:rPr>
                <w:rFonts w:ascii="Calibri" w:cs="Calibri" w:eastAsia="Calibri" w:hAnsi="Calibri"/>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BR-70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Enrollment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Trainee cannot enroll in a class if they already have an existing enrollment record with a status of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Calibri" w:cs="Calibri" w:eastAsia="Calibri" w:hAnsi="Calibri"/>
                <w:rtl w:val="0"/>
              </w:rPr>
              <w:t xml:space="preserve"> or </w:t>
            </w:r>
            <w:r w:rsidDel="00000000" w:rsidR="00000000" w:rsidRPr="00000000">
              <w:rPr>
                <w:rFonts w:ascii="Roboto Mono" w:cs="Roboto Mono" w:eastAsia="Roboto Mono" w:hAnsi="Roboto Mono"/>
                <w:color w:val="188038"/>
                <w:rtl w:val="0"/>
              </w:rPr>
              <w:t xml:space="preserve">Enrolled</w:t>
            </w:r>
            <w:r w:rsidDel="00000000" w:rsidR="00000000" w:rsidRPr="00000000">
              <w:rPr>
                <w:rFonts w:ascii="Calibri" w:cs="Calibri" w:eastAsia="Calibri" w:hAnsi="Calibri"/>
                <w:rtl w:val="0"/>
              </w:rPr>
              <w:t xml:space="preserve"> for that specific class.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BR-71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Enrollment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Enrollment Status Default:</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Self-enrollment by Trainee defaults to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Calibri" w:cs="Calibri" w:eastAsia="Calibri" w:hAnsi="Calibri"/>
                <w:rtl w:val="0"/>
              </w:rPr>
              <w:t xml:space="preserve"> (requires approval).</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Manual addition by Staff/Instructor defaults to </w:t>
            </w:r>
            <w:r w:rsidDel="00000000" w:rsidR="00000000" w:rsidRPr="00000000">
              <w:rPr>
                <w:rFonts w:ascii="Roboto Mono" w:cs="Roboto Mono" w:eastAsia="Roboto Mono" w:hAnsi="Roboto Mono"/>
                <w:color w:val="188038"/>
                <w:rtl w:val="0"/>
              </w:rPr>
              <w:t xml:space="preserve">Enrolled</w:t>
            </w:r>
            <w:r w:rsidDel="00000000" w:rsidR="00000000" w:rsidRPr="00000000">
              <w:rPr>
                <w:rFonts w:ascii="Calibri" w:cs="Calibri" w:eastAsia="Calibri" w:hAnsi="Calibri"/>
                <w:rtl w:val="0"/>
              </w:rPr>
              <w:t xml:space="preserve"> (bypasses approval).</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BR-72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Scheduling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An Instructor cannot be assigned to two different classes that fulfill the </w:t>
            </w:r>
            <w:r w:rsidDel="00000000" w:rsidR="00000000" w:rsidRPr="00000000">
              <w:rPr>
                <w:rFonts w:ascii="Calibri" w:cs="Calibri" w:eastAsia="Calibri" w:hAnsi="Calibri"/>
                <w:b w:val="1"/>
                <w:bCs w:val="1"/>
                <w:rtl w:val="0"/>
              </w:rPr>
              <w:t xml:space="preserve">Time Conflict</w:t>
            </w:r>
            <w:r w:rsidDel="00000000" w:rsidR="00000000" w:rsidRPr="00000000">
              <w:rPr>
                <w:rFonts w:ascii="Calibri" w:cs="Calibri" w:eastAsia="Calibri" w:hAnsi="Calibri"/>
                <w:rtl w:val="0"/>
              </w:rPr>
              <w:t xml:space="preserve"> condition (same Date and overlapping TimeSlot).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BR-73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Learning Process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Access to specific learning materials or sessions is restricted based on </w:t>
            </w:r>
            <w:r w:rsidDel="00000000" w:rsidR="00000000" w:rsidRPr="00000000">
              <w:rPr>
                <w:rFonts w:ascii="Calibri" w:cs="Calibri" w:eastAsia="Calibri" w:hAnsi="Calibri"/>
                <w:b w:val="1"/>
                <w:bCs w:val="1"/>
                <w:rtl w:val="0"/>
              </w:rPr>
              <w:t xml:space="preserve">Prerequisites</w:t>
            </w:r>
            <w:r w:rsidDel="00000000" w:rsidR="00000000" w:rsidRPr="00000000">
              <w:rPr>
                <w:rFonts w:ascii="Calibri" w:cs="Calibri" w:eastAsia="Calibri" w:hAnsi="Calibri"/>
                <w:rtl w:val="0"/>
              </w:rPr>
              <w:t xml:space="preserve"> (Sequential Locking: users must complete item A to unlock item B).</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BR-74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Examination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To start a strictly controlled assessment (e.g., Final Exam), the Trainee must input a valid, case-sensitive </w:t>
            </w:r>
            <w:r w:rsidDel="00000000" w:rsidR="00000000" w:rsidRPr="00000000">
              <w:rPr>
                <w:rFonts w:ascii="Calibri" w:cs="Calibri" w:eastAsia="Calibri" w:hAnsi="Calibri"/>
                <w:b w:val="1"/>
                <w:bCs w:val="1"/>
                <w:rtl w:val="0"/>
              </w:rPr>
              <w:t xml:space="preserve">Exam Code</w:t>
            </w:r>
            <w:r w:rsidDel="00000000" w:rsidR="00000000" w:rsidRPr="00000000">
              <w:rPr>
                <w:rFonts w:ascii="Calibri" w:cs="Calibri" w:eastAsia="Calibri" w:hAnsi="Calibri"/>
                <w:rtl w:val="0"/>
              </w:rPr>
              <w:t xml:space="preserve"> provided by the Instructor.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BR-75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Examination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Trainees are blocked from starting a Quiz or Practice session if their total attempts exceed the configured </w:t>
            </w:r>
            <w:r w:rsidDel="00000000" w:rsidR="00000000" w:rsidRPr="00000000">
              <w:rPr>
                <w:rFonts w:ascii="Roboto Mono" w:cs="Roboto Mono" w:eastAsia="Roboto Mono" w:hAnsi="Roboto Mono"/>
                <w:color w:val="188038"/>
                <w:rtl w:val="0"/>
              </w:rPr>
              <w:t xml:space="preserve">Max Attempts</w:t>
            </w:r>
            <w:r w:rsidDel="00000000" w:rsidR="00000000" w:rsidRPr="00000000">
              <w:rPr>
                <w:rFonts w:ascii="Calibri" w:cs="Calibri" w:eastAsia="Calibri" w:hAnsi="Calibri"/>
                <w:rtl w:val="0"/>
              </w:rPr>
              <w:t xml:space="preserve"> limit.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BR-76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Examination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Final Grade</w:t>
            </w:r>
            <w:r w:rsidDel="00000000" w:rsidR="00000000" w:rsidRPr="00000000">
              <w:rPr>
                <w:rFonts w:ascii="Calibri" w:cs="Calibri" w:eastAsia="Calibri" w:hAnsi="Calibri"/>
                <w:rtl w:val="0"/>
              </w:rPr>
              <w:t xml:space="preserve"> must be automatically recalculated by the system whenever a component score (Theory/Practice/Exam) is updated, based on the defined Class Weights.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BR-77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Certificate Issuance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b w:val="1"/>
                <w:bCs w:val="1"/>
                <w:rtl w:val="0"/>
              </w:rPr>
              <w:t xml:space="preserve">Certificate</w:t>
            </w:r>
            <w:r w:rsidDel="00000000" w:rsidR="00000000" w:rsidRPr="00000000">
              <w:rPr>
                <w:rFonts w:ascii="Calibri" w:cs="Calibri" w:eastAsia="Calibri" w:hAnsi="Calibri"/>
                <w:rtl w:val="0"/>
              </w:rPr>
              <w:t xml:space="preserve"> is automatically issued to a Trainee only when </w:t>
            </w:r>
            <w:r w:rsidDel="00000000" w:rsidR="00000000" w:rsidRPr="00000000">
              <w:rPr>
                <w:rFonts w:ascii="Calibri" w:cs="Calibri" w:eastAsia="Calibri" w:hAnsi="Calibri"/>
                <w:b w:val="1"/>
                <w:bCs w:val="1"/>
                <w:rtl w:val="0"/>
              </w:rPr>
              <w:t xml:space="preserve">all</w:t>
            </w:r>
            <w:r w:rsidDel="00000000" w:rsidR="00000000" w:rsidRPr="00000000">
              <w:rPr>
                <w:rFonts w:ascii="Calibri" w:cs="Calibri" w:eastAsia="Calibri" w:hAnsi="Calibri"/>
                <w:rtl w:val="0"/>
              </w:rPr>
              <w:t xml:space="preserve"> the following conditions are met:</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libri" w:cs="Calibri" w:eastAsia="Calibri" w:hAnsi="Calibri"/>
              </w:rPr>
            </w:pPr>
            <w:r w:rsidDel="00000000" w:rsidR="00000000" w:rsidRPr="00000000">
              <w:rPr>
                <w:rFonts w:ascii="Calibri" w:cs="Calibri" w:eastAsia="Calibri" w:hAnsi="Calibri"/>
                <w:rtl w:val="0"/>
              </w:rPr>
              <w:t xml:space="preserve">1. The Class status is set to </w:t>
            </w:r>
            <w:r w:rsidDel="00000000" w:rsidR="00000000" w:rsidRPr="00000000">
              <w:rPr>
                <w:rFonts w:ascii="Calibri" w:cs="Calibri" w:eastAsia="Calibri" w:hAnsi="Calibri"/>
                <w:color w:val="188038"/>
                <w:rtl w:val="0"/>
              </w:rPr>
              <w:t xml:space="preserve">Closed</w:t>
            </w:r>
            <w:r w:rsidDel="00000000" w:rsidR="00000000" w:rsidRPr="00000000">
              <w:rPr>
                <w:rFonts w:ascii="Calibri" w:cs="Calibri" w:eastAsia="Calibri" w:hAnsi="Calibri"/>
                <w:rtl w:val="0"/>
              </w:rPr>
              <w:t xml:space="preserve">.</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libri" w:cs="Calibri" w:eastAsia="Calibri" w:hAnsi="Calibri"/>
              </w:rPr>
            </w:pPr>
            <w:r w:rsidDel="00000000" w:rsidR="00000000" w:rsidRPr="00000000">
              <w:rPr>
                <w:rFonts w:ascii="Calibri" w:cs="Calibri" w:eastAsia="Calibri" w:hAnsi="Calibri"/>
                <w:rtl w:val="0"/>
              </w:rPr>
              <w:t xml:space="preserve">2. The Trainee's attendance rate is $\ge$ the required threshold (e.g., 80%).</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Calibri" w:cs="Calibri" w:eastAsia="Calibri" w:hAnsi="Calibri"/>
              </w:rPr>
            </w:pPr>
            <w:r w:rsidDel="00000000" w:rsidR="00000000" w:rsidRPr="00000000">
              <w:rPr>
                <w:rFonts w:ascii="Calibri" w:cs="Calibri" w:eastAsia="Calibri" w:hAnsi="Calibri"/>
                <w:rtl w:val="0"/>
              </w:rPr>
              <w:t xml:space="preserve">3. The Trainee's Final Grade is $\ge$ the Passing Score (e.g., 5.0/10.0).</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BR-78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Certificate Immutability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Once a Certificate is issued and a </w:t>
            </w:r>
            <w:r w:rsidDel="00000000" w:rsidR="00000000" w:rsidRPr="00000000">
              <w:rPr>
                <w:rFonts w:ascii="Roboto Mono" w:cs="Roboto Mono" w:eastAsia="Roboto Mono" w:hAnsi="Roboto Mono"/>
                <w:color w:val="188038"/>
                <w:rtl w:val="0"/>
              </w:rPr>
              <w:t xml:space="preserve">Certificate Number</w:t>
            </w:r>
            <w:r w:rsidDel="00000000" w:rsidR="00000000" w:rsidRPr="00000000">
              <w:rPr>
                <w:rFonts w:ascii="Calibri" w:cs="Calibri" w:eastAsia="Calibri" w:hAnsi="Calibri"/>
                <w:rtl w:val="0"/>
              </w:rPr>
              <w:t xml:space="preserve"> (License ID) is generated, it cannot be modified or deleted unless the entire Enrollment record is reset by an Administrator.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BR-79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Grading Logic</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Pass/Fail Determination:</w:t>
            </w:r>
            <w:r w:rsidDel="00000000" w:rsidR="00000000" w:rsidRPr="00000000">
              <w:rPr>
                <w:rFonts w:ascii="Calibri" w:cs="Calibri" w:eastAsia="Calibri" w:hAnsi="Calibri"/>
                <w:rtl w:val="0"/>
              </w:rPr>
              <w:t xml:space="preserve"> The system determines a Trainee's status based on the weighted sum of: </w:t>
            </w:r>
            <w:r w:rsidDel="00000000" w:rsidR="00000000" w:rsidRPr="00000000">
              <w:rPr>
                <w:rFonts w:ascii="Roboto Mono" w:cs="Roboto Mono" w:eastAsia="Roboto Mono" w:hAnsi="Roboto Mono"/>
                <w:color w:val="188038"/>
                <w:rtl w:val="0"/>
              </w:rPr>
              <w:t xml:space="preserve">(Theory Score * Weight) + (Practice Score * Weight) + (Final Exam Score * Weight)</w:t>
            </w:r>
            <w:r w:rsidDel="00000000" w:rsidR="00000000" w:rsidRPr="00000000">
              <w:rPr>
                <w:rFonts w:ascii="Calibri" w:cs="Calibri" w:eastAsia="Calibri" w:hAnsi="Calibri"/>
                <w:rtl w:val="0"/>
              </w:rPr>
              <w:t xml:space="preserve">. If the total is below the configured </w:t>
            </w:r>
            <w:r w:rsidDel="00000000" w:rsidR="00000000" w:rsidRPr="00000000">
              <w:rPr>
                <w:rFonts w:ascii="Roboto Mono" w:cs="Roboto Mono" w:eastAsia="Roboto Mono" w:hAnsi="Roboto Mono"/>
                <w:color w:val="188038"/>
                <w:rtl w:val="0"/>
              </w:rPr>
              <w:t xml:space="preserve">PassScore</w:t>
            </w:r>
            <w:r w:rsidDel="00000000" w:rsidR="00000000" w:rsidRPr="00000000">
              <w:rPr>
                <w:rFonts w:ascii="Calibri" w:cs="Calibri" w:eastAsia="Calibri" w:hAnsi="Calibri"/>
                <w:rtl w:val="0"/>
              </w:rPr>
              <w:t xml:space="preserve">, the Trainee is marked as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Calibri" w:cs="Calibri" w:eastAsia="Calibri" w:hAnsi="Calibri"/>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BR-80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b w:val="1"/>
                <w:bCs w:val="1"/>
                <w:rtl w:val="0"/>
              </w:rPr>
              <w:t xml:space="preserve">Score Locking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Once an Instructor submits the grades for the "Final Exam" column and marks the status as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Calibri" w:cs="Calibri" w:eastAsia="Calibri" w:hAnsi="Calibri"/>
                <w:rtl w:val="0"/>
              </w:rPr>
              <w:t xml:space="preserve">, the scores are </w:t>
            </w:r>
            <w:r w:rsidDel="00000000" w:rsidR="00000000" w:rsidRPr="00000000">
              <w:rPr>
                <w:rFonts w:ascii="Calibri" w:cs="Calibri" w:eastAsia="Calibri" w:hAnsi="Calibri"/>
                <w:b w:val="1"/>
                <w:bCs w:val="1"/>
                <w:rtl w:val="0"/>
              </w:rPr>
              <w:t xml:space="preserve">locked</w:t>
            </w:r>
            <w:r w:rsidDel="00000000" w:rsidR="00000000" w:rsidRPr="00000000">
              <w:rPr>
                <w:rFonts w:ascii="Calibri" w:cs="Calibri" w:eastAsia="Calibri" w:hAnsi="Calibri"/>
                <w:rtl w:val="0"/>
              </w:rPr>
              <w:t xml:space="preserve"> (Read-only) and cannot be edited without an Admin explicitly reopening the grading session.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BR-81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Material Restrictions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File Type Constraint:</w:t>
            </w:r>
            <w:r w:rsidDel="00000000" w:rsidR="00000000" w:rsidRPr="00000000">
              <w:rPr>
                <w:rFonts w:ascii="Calibri" w:cs="Calibri" w:eastAsia="Calibri" w:hAnsi="Calibri"/>
                <w:rtl w:val="0"/>
              </w:rPr>
              <w:t xml:space="preserve"> The system must restrict file uploads for Learning Materials to specific formats: </w:t>
            </w:r>
            <w:r w:rsidDel="00000000" w:rsidR="00000000" w:rsidRPr="00000000">
              <w:rPr>
                <w:rFonts w:ascii="Roboto Mono" w:cs="Roboto Mono" w:eastAsia="Roboto Mono" w:hAnsi="Roboto Mono"/>
                <w:color w:val="188038"/>
                <w:rtl w:val="0"/>
              </w:rPr>
              <w:t xml:space="preserve">.pdf</w:t>
            </w:r>
            <w:r w:rsidDel="00000000" w:rsidR="00000000" w:rsidRPr="00000000">
              <w:rPr>
                <w:rFonts w:ascii="Calibri" w:cs="Calibri" w:eastAsia="Calibri" w:hAnsi="Calibri"/>
                <w:rtl w:val="0"/>
              </w:rPr>
              <w:t xml:space="preserve"> for documents and </w:t>
            </w:r>
            <w:r w:rsidDel="00000000" w:rsidR="00000000" w:rsidRPr="00000000">
              <w:rPr>
                <w:rFonts w:ascii="Roboto Mono" w:cs="Roboto Mono" w:eastAsia="Roboto Mono" w:hAnsi="Roboto Mono"/>
                <w:color w:val="188038"/>
                <w:rtl w:val="0"/>
              </w:rPr>
              <w:t xml:space="preserve">.mp4</w:t>
            </w:r>
            <w:r w:rsidDel="00000000" w:rsidR="00000000" w:rsidRPr="00000000">
              <w:rPr>
                <w:rFonts w:ascii="Calibri" w:cs="Calibri" w:eastAsia="Calibri" w:hAnsi="Calibri"/>
                <w:rtl w:val="0"/>
              </w:rPr>
              <w:t xml:space="preserve"> for videos. Executable files (</w:t>
            </w:r>
            <w:r w:rsidDel="00000000" w:rsidR="00000000" w:rsidRPr="00000000">
              <w:rPr>
                <w:rFonts w:ascii="Roboto Mono" w:cs="Roboto Mono" w:eastAsia="Roboto Mono" w:hAnsi="Roboto Mono"/>
                <w:color w:val="188038"/>
                <w:rtl w:val="0"/>
              </w:rPr>
              <w:t xml:space="preserve">.exe</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.sh</w:t>
            </w:r>
            <w:r w:rsidDel="00000000" w:rsidR="00000000" w:rsidRPr="00000000">
              <w:rPr>
                <w:rFonts w:ascii="Calibri" w:cs="Calibri" w:eastAsia="Calibri" w:hAnsi="Calibri"/>
                <w:rtl w:val="0"/>
              </w:rPr>
              <w:t xml:space="preserve">) are strictly prohibited for security.</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Deletion Integrity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b w:val="1"/>
                <w:bCs w:val="1"/>
                <w:rtl w:val="0"/>
              </w:rPr>
              <w:t xml:space="preserve">Course</w:t>
            </w:r>
            <w:r w:rsidDel="00000000" w:rsidR="00000000" w:rsidRPr="00000000">
              <w:rPr>
                <w:rFonts w:ascii="Calibri" w:cs="Calibri" w:eastAsia="Calibri" w:hAnsi="Calibri"/>
                <w:rtl w:val="0"/>
              </w:rPr>
              <w:t xml:space="preserve"> cannot be deleted if it has any associated </w:t>
            </w:r>
            <w:r w:rsidDel="00000000" w:rsidR="00000000" w:rsidRPr="00000000">
              <w:rPr>
                <w:rFonts w:ascii="Calibri" w:cs="Calibri" w:eastAsia="Calibri" w:hAnsi="Calibri"/>
                <w:b w:val="1"/>
                <w:bCs w:val="1"/>
                <w:rtl w:val="0"/>
              </w:rPr>
              <w:t xml:space="preserve">Classes</w:t>
            </w:r>
            <w:r w:rsidDel="00000000" w:rsidR="00000000" w:rsidRPr="00000000">
              <w:rPr>
                <w:rFonts w:ascii="Calibri" w:cs="Calibri" w:eastAsia="Calibri" w:hAnsi="Calibri"/>
                <w:rtl w:val="0"/>
              </w:rPr>
              <w:t xml:space="preserve"> (active or archived). Similarly, a </w:t>
            </w:r>
            <w:r w:rsidDel="00000000" w:rsidR="00000000" w:rsidRPr="00000000">
              <w:rPr>
                <w:rFonts w:ascii="Calibri" w:cs="Calibri" w:eastAsia="Calibri" w:hAnsi="Calibri"/>
                <w:b w:val="1"/>
                <w:bCs w:val="1"/>
                <w:rtl w:val="0"/>
              </w:rPr>
              <w:t xml:space="preserve">Class</w:t>
            </w:r>
            <w:r w:rsidDel="00000000" w:rsidR="00000000" w:rsidRPr="00000000">
              <w:rPr>
                <w:rFonts w:ascii="Calibri" w:cs="Calibri" w:eastAsia="Calibri" w:hAnsi="Calibri"/>
                <w:rtl w:val="0"/>
              </w:rPr>
              <w:t xml:space="preserve"> cannot be deleted if it contains any enrolled </w:t>
            </w:r>
            <w:r w:rsidDel="00000000" w:rsidR="00000000" w:rsidRPr="00000000">
              <w:rPr>
                <w:rFonts w:ascii="Calibri" w:cs="Calibri" w:eastAsia="Calibri" w:hAnsi="Calibri"/>
                <w:b w:val="1"/>
                <w:bCs w:val="1"/>
                <w:rtl w:val="0"/>
              </w:rPr>
              <w:t xml:space="preserve">Trainees</w:t>
            </w:r>
            <w:r w:rsidDel="00000000" w:rsidR="00000000" w:rsidRPr="00000000">
              <w:rPr>
                <w:rFonts w:ascii="Calibri" w:cs="Calibri" w:eastAsia="Calibri" w:hAnsi="Calibri"/>
                <w:rtl w:val="0"/>
              </w:rPr>
              <w:t xml:space="preserve">. (Logic: Soft Delete or Block Delete).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BR-83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Bulk Import Validation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When importing data (User, Course, or Class) via Excel/CSV:</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 The file structure must strictly match the system template.</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 If </w:t>
            </w:r>
            <w:r w:rsidDel="00000000" w:rsidR="00000000" w:rsidRPr="00000000">
              <w:rPr>
                <w:rFonts w:ascii="Calibri" w:cs="Calibri" w:eastAsia="Calibri" w:hAnsi="Calibri"/>
                <w:b w:val="1"/>
                <w:bCs w:val="1"/>
                <w:rtl w:val="0"/>
              </w:rPr>
              <w:t xml:space="preserve">any</w:t>
            </w:r>
            <w:r w:rsidDel="00000000" w:rsidR="00000000" w:rsidRPr="00000000">
              <w:rPr>
                <w:rFonts w:ascii="Calibri" w:cs="Calibri" w:eastAsia="Calibri" w:hAnsi="Calibri"/>
                <w:rtl w:val="0"/>
              </w:rPr>
              <w:t xml:space="preserve"> row contains invalid data (e.g., invalid email format, duplicate code), the </w:t>
            </w:r>
            <w:r w:rsidDel="00000000" w:rsidR="00000000" w:rsidRPr="00000000">
              <w:rPr>
                <w:rFonts w:ascii="Calibri" w:cs="Calibri" w:eastAsia="Calibri" w:hAnsi="Calibri"/>
                <w:b w:val="1"/>
                <w:bCs w:val="1"/>
                <w:rtl w:val="0"/>
              </w:rPr>
              <w:t xml:space="preserve">entire</w:t>
            </w:r>
            <w:r w:rsidDel="00000000" w:rsidR="00000000" w:rsidRPr="00000000">
              <w:rPr>
                <w:rFonts w:ascii="Calibri" w:cs="Calibri" w:eastAsia="Calibri" w:hAnsi="Calibri"/>
                <w:rtl w:val="0"/>
              </w:rPr>
              <w:t xml:space="preserve"> import batch must be rejected (Atomic Transaction) to prevent data inconsistency.</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BR-84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Access (Time)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Time-Based Access Control:</w:t>
            </w:r>
            <w:r w:rsidDel="00000000" w:rsidR="00000000" w:rsidRPr="00000000">
              <w:rPr>
                <w:rFonts w:ascii="Calibri" w:cs="Calibri" w:eastAsia="Calibri" w:hAnsi="Calibri"/>
                <w:rtl w:val="0"/>
              </w:rPr>
              <w:t xml:space="preserve"> Trainees can only access Practice Simulations when authorized via the </w:t>
            </w:r>
            <w:r w:rsidDel="00000000" w:rsidR="00000000" w:rsidRPr="00000000">
              <w:rPr>
                <w:rFonts w:ascii="Roboto Mono" w:cs="Roboto Mono" w:eastAsia="Roboto Mono" w:hAnsi="Roboto Mono"/>
                <w:color w:val="188038"/>
                <w:rtl w:val="0"/>
              </w:rPr>
              <w:t xml:space="preserve">ActivitySession</w:t>
            </w:r>
            <w:r w:rsidDel="00000000" w:rsidR="00000000" w:rsidRPr="00000000">
              <w:rPr>
                <w:rFonts w:ascii="Calibri" w:cs="Calibri" w:eastAsia="Calibri" w:hAnsi="Calibri"/>
                <w:rtl w:val="0"/>
              </w:rPr>
              <w:t xml:space="preserve"> check, typically enforcing access only within the assigned Class TimeSlots or active activity periods.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BR-85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Self-Action Prevention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An Administrator cannot </w:t>
            </w:r>
            <w:r w:rsidDel="00000000" w:rsidR="00000000" w:rsidRPr="00000000">
              <w:rPr>
                <w:rFonts w:ascii="Calibri" w:cs="Calibri" w:eastAsia="Calibri" w:hAnsi="Calibri"/>
                <w:b w:val="1"/>
                <w:bCs w:val="1"/>
                <w:rtl w:val="0"/>
              </w:rPr>
              <w:t xml:space="preserve">Delete</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bCs w:val="1"/>
                <w:rtl w:val="0"/>
              </w:rPr>
              <w:t xml:space="preserve">Ban</w:t>
            </w:r>
            <w:r w:rsidDel="00000000" w:rsidR="00000000" w:rsidRPr="00000000">
              <w:rPr>
                <w:rFonts w:ascii="Calibri" w:cs="Calibri" w:eastAsia="Calibri" w:hAnsi="Calibri"/>
                <w:rtl w:val="0"/>
              </w:rPr>
              <w:t xml:space="preserve"> their own account while logged in. They also cannot demote their own Role to a lower level.</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BR-86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Session Concurrency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rtl w:val="0"/>
              </w:rPr>
              <w:t xml:space="preserve">(Security) If a User logs in successfully on a new device/browser, the system should invalidate the </w:t>
            </w:r>
            <w:r w:rsidDel="00000000" w:rsidR="00000000" w:rsidRPr="00000000">
              <w:rPr>
                <w:rFonts w:ascii="Roboto Mono" w:cs="Roboto Mono" w:eastAsia="Roboto Mono" w:hAnsi="Roboto Mono"/>
                <w:color w:val="188038"/>
                <w:rtl w:val="0"/>
              </w:rPr>
              <w:t xml:space="preserve">RefreshToken</w:t>
            </w:r>
            <w:r w:rsidDel="00000000" w:rsidR="00000000" w:rsidRPr="00000000">
              <w:rPr>
                <w:rFonts w:ascii="Calibri" w:cs="Calibri" w:eastAsia="Calibri" w:hAnsi="Calibri"/>
                <w:rtl w:val="0"/>
              </w:rPr>
              <w:t xml:space="preserve"> of previous sessions if the security policy requires single-session enforcement (Check </w:t>
            </w:r>
            <w:r w:rsidDel="00000000" w:rsidR="00000000" w:rsidRPr="00000000">
              <w:rPr>
                <w:rFonts w:ascii="Roboto Mono" w:cs="Roboto Mono" w:eastAsia="Roboto Mono" w:hAnsi="Roboto Mono"/>
                <w:color w:val="188038"/>
                <w:rtl w:val="0"/>
              </w:rPr>
              <w:t xml:space="preserve">JwtHandler</w:t>
            </w:r>
            <w:r w:rsidDel="00000000" w:rsidR="00000000" w:rsidRPr="00000000">
              <w:rPr>
                <w:rFonts w:ascii="Calibri" w:cs="Calibri" w:eastAsia="Calibri" w:hAnsi="Calibri"/>
                <w:rtl w:val="0"/>
              </w:rPr>
              <w:t xml:space="preserve"> logic).</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BR-87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Assessment Policy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Exam Weight Constraint:</w:t>
            </w:r>
            <w:r w:rsidDel="00000000" w:rsidR="00000000" w:rsidRPr="00000000">
              <w:rPr>
                <w:rFonts w:ascii="Calibri" w:cs="Calibri" w:eastAsia="Calibri" w:hAnsi="Calibri"/>
                <w:rtl w:val="0"/>
              </w:rPr>
              <w:t xml:space="preserve"> The sum of weight percentages for all assessment components (Theory, Practical, and Simulation) within a single Class must strictly equal </w:t>
            </w:r>
            <w:r w:rsidDel="00000000" w:rsidR="00000000" w:rsidRPr="00000000">
              <w:rPr>
                <w:rFonts w:ascii="Calibri" w:cs="Calibri" w:eastAsia="Calibri" w:hAnsi="Calibri"/>
                <w:b w:val="1"/>
                <w:bCs w:val="1"/>
                <w:rtl w:val="0"/>
              </w:rPr>
              <w:t xml:space="preserve">100%</w:t>
            </w:r>
            <w:r w:rsidDel="00000000" w:rsidR="00000000" w:rsidRPr="00000000">
              <w:rPr>
                <w:rFonts w:ascii="Calibri" w:cs="Calibri" w:eastAsia="Calibri" w:hAnsi="Calibri"/>
                <w:rtl w:val="0"/>
              </w:rPr>
              <w:t xml:space="preserve">. The system shall prevent saving grading configurations if the total weight deviates from this value.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BR-87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Scheduling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Instructor Conflict Check:</w:t>
            </w:r>
            <w:r w:rsidDel="00000000" w:rsidR="00000000" w:rsidRPr="00000000">
              <w:rPr>
                <w:rFonts w:ascii="Calibri" w:cs="Calibri" w:eastAsia="Calibri" w:hAnsi="Calibri"/>
                <w:rtl w:val="0"/>
              </w:rPr>
              <w:t xml:space="preserve"> An Instructor cannot be assigned to a Class TimeSlot if they are already scheduled for another Class during the same time interval. The system must validate instructor availability before confirming the assignment.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BR-88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Enrollment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Trainee Schedule Conflict:</w:t>
            </w:r>
            <w:r w:rsidDel="00000000" w:rsidR="00000000" w:rsidRPr="00000000">
              <w:rPr>
                <w:rFonts w:ascii="Calibri" w:cs="Calibri" w:eastAsia="Calibri" w:hAnsi="Calibri"/>
                <w:rtl w:val="0"/>
              </w:rPr>
              <w:t xml:space="preserve"> A Trainee is prohibited from enrolling in a new Class if its schedule overlaps with any TimeSlots of their currently active Classes. The system must detect and block conflicting enrollments.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BR-89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Grading Policy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Course Completion Criteria:</w:t>
            </w:r>
            <w:r w:rsidDel="00000000" w:rsidR="00000000" w:rsidRPr="00000000">
              <w:rPr>
                <w:rFonts w:ascii="Calibri" w:cs="Calibri" w:eastAsia="Calibri" w:hAnsi="Calibri"/>
                <w:rtl w:val="0"/>
              </w:rPr>
              <w:t xml:space="preserve"> A Trainee is considered to have "Completed" a course only if they meet both of the following conditions:</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 The Final Grade meets or exceeds the system-defined passing threshold (e.g., ≥ 5.0).</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 The Attendance Rate is within the allowable limit (e.g., Absence &lt; 20%).</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BR-90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Account Lockout Policy:</w:t>
            </w:r>
            <w:r w:rsidDel="00000000" w:rsidR="00000000" w:rsidRPr="00000000">
              <w:rPr>
                <w:rFonts w:ascii="Calibri" w:cs="Calibri" w:eastAsia="Calibri" w:hAnsi="Calibri"/>
                <w:rtl w:val="0"/>
              </w:rPr>
              <w:t xml:space="preserve"> To prevent brute-force attacks, the system shall temporarily lock a User account for a specific duration (e.g., 15 minutes) after </w:t>
            </w:r>
            <w:r w:rsidDel="00000000" w:rsidR="00000000" w:rsidRPr="00000000">
              <w:rPr>
                <w:rFonts w:ascii="Calibri" w:cs="Calibri" w:eastAsia="Calibri" w:hAnsi="Calibri"/>
                <w:b w:val="1"/>
                <w:bCs w:val="1"/>
                <w:rtl w:val="0"/>
              </w:rPr>
              <w:t xml:space="preserve">5 consecutive failed login attempts</w:t>
            </w:r>
            <w:r w:rsidDel="00000000" w:rsidR="00000000" w:rsidRPr="00000000">
              <w:rPr>
                <w:rFonts w:ascii="Calibri" w:cs="Calibri" w:eastAsia="Calibri" w:hAnsi="Calibri"/>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BR-91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Assessment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Final Exam Eligibility:</w:t>
            </w:r>
            <w:r w:rsidDel="00000000" w:rsidR="00000000" w:rsidRPr="00000000">
              <w:rPr>
                <w:rFonts w:ascii="Calibri" w:cs="Calibri" w:eastAsia="Calibri" w:hAnsi="Calibri"/>
                <w:rtl w:val="0"/>
              </w:rPr>
              <w:t xml:space="preserve"> A Trainee is restricted from participating in the Final Exam if their Attendance Status is marked as "Banned" (due to excessive absence) or if they have not completed all mandatory prerequisite quizzes.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BR-92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Data Integrity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Grade Immutability:</w:t>
            </w:r>
            <w:r w:rsidDel="00000000" w:rsidR="00000000" w:rsidRPr="00000000">
              <w:rPr>
                <w:rFonts w:ascii="Calibri" w:cs="Calibri" w:eastAsia="Calibri" w:hAnsi="Calibri"/>
                <w:rtl w:val="0"/>
              </w:rPr>
              <w:t xml:space="preserve"> Once a Class status transitions to "Closed" or "Archived," all associated Trainee grades and activity records shall become </w:t>
            </w:r>
            <w:r w:rsidDel="00000000" w:rsidR="00000000" w:rsidRPr="00000000">
              <w:rPr>
                <w:rFonts w:ascii="Calibri" w:cs="Calibri" w:eastAsia="Calibri" w:hAnsi="Calibri"/>
                <w:b w:val="1"/>
                <w:bCs w:val="1"/>
                <w:rtl w:val="0"/>
              </w:rPr>
              <w:t xml:space="preserve">read-only</w:t>
            </w:r>
            <w:r w:rsidDel="00000000" w:rsidR="00000000" w:rsidRPr="00000000">
              <w:rPr>
                <w:rFonts w:ascii="Calibri" w:cs="Calibri" w:eastAsia="Calibri" w:hAnsi="Calibri"/>
                <w:rtl w:val="0"/>
              </w:rPr>
              <w:t xml:space="preserve">. Instructors are restricted from modifying grades unless an Administrator explicitly re-opens the Class.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BR-93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Enrollment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Class Capacity Limit:</w:t>
            </w:r>
            <w:r w:rsidDel="00000000" w:rsidR="00000000" w:rsidRPr="00000000">
              <w:rPr>
                <w:rFonts w:ascii="Calibri" w:cs="Calibri" w:eastAsia="Calibri" w:hAnsi="Calibri"/>
                <w:rtl w:val="0"/>
              </w:rPr>
              <w:t xml:space="preserve"> The system must automatically reject new enrollment requests for a Class once the count of enrolled Trainees reaches the defined </w:t>
            </w:r>
            <w:r w:rsidDel="00000000" w:rsidR="00000000" w:rsidRPr="00000000">
              <w:rPr>
                <w:rFonts w:ascii="Calibri" w:cs="Calibri" w:eastAsia="Calibri" w:hAnsi="Calibri"/>
                <w:b w:val="1"/>
                <w:bCs w:val="1"/>
                <w:rtl w:val="0"/>
              </w:rPr>
              <w:t xml:space="preserve">MaxCapacity</w:t>
            </w:r>
            <w:r w:rsidDel="00000000" w:rsidR="00000000" w:rsidRPr="00000000">
              <w:rPr>
                <w:rFonts w:ascii="Calibri" w:cs="Calibri" w:eastAsia="Calibri" w:hAnsi="Calibri"/>
                <w:rtl w:val="0"/>
              </w:rPr>
              <w:t xml:space="preserve"> limit set during Class creation.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Assessment Configuration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Grading Weight Validation:</w:t>
            </w:r>
            <w:r w:rsidDel="00000000" w:rsidR="00000000" w:rsidRPr="00000000">
              <w:rPr>
                <w:rFonts w:ascii="Calibri" w:cs="Calibri" w:eastAsia="Calibri" w:hAnsi="Calibri"/>
                <w:rtl w:val="0"/>
              </w:rPr>
              <w:t xml:space="preserve"> The total weight percentage of all assessment components (Theory, Practical, and Simulation) within a specific Class must exactly equal </w:t>
            </w:r>
            <w:r w:rsidDel="00000000" w:rsidR="00000000" w:rsidRPr="00000000">
              <w:rPr>
                <w:rFonts w:ascii="Calibri" w:cs="Calibri" w:eastAsia="Calibri" w:hAnsi="Calibri"/>
                <w:b w:val="1"/>
                <w:bCs w:val="1"/>
                <w:rtl w:val="0"/>
              </w:rPr>
              <w:t xml:space="preserve">100%</w:t>
            </w:r>
            <w:r w:rsidDel="00000000" w:rsidR="00000000" w:rsidRPr="00000000">
              <w:rPr>
                <w:rFonts w:ascii="Calibri" w:cs="Calibri" w:eastAsia="Calibri" w:hAnsi="Calibri"/>
                <w:rtl w:val="0"/>
              </w:rPr>
              <w:t xml:space="preserve">. The system shall prevent the Instructor or Admin from saving the configuration if the sum deviates from 100.</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BR-95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Data Integrity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Deletion Constraint for Active Entities:</w:t>
            </w:r>
            <w:r w:rsidDel="00000000" w:rsidR="00000000" w:rsidRPr="00000000">
              <w:rPr>
                <w:rFonts w:ascii="Calibri" w:cs="Calibri" w:eastAsia="Calibri" w:hAnsi="Calibri"/>
                <w:rtl w:val="0"/>
              </w:rPr>
              <w:t xml:space="preserve"> The system must restrict the deletion of any </w:t>
            </w:r>
            <w:r w:rsidDel="00000000" w:rsidR="00000000" w:rsidRPr="00000000">
              <w:rPr>
                <w:rFonts w:ascii="Roboto Mono" w:cs="Roboto Mono" w:eastAsia="Roboto Mono" w:hAnsi="Roboto Mono"/>
                <w:color w:val="188038"/>
                <w:rtl w:val="0"/>
              </w:rPr>
              <w:t xml:space="preserve">Course</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Program</w:t>
            </w:r>
            <w:r w:rsidDel="00000000" w:rsidR="00000000" w:rsidRPr="00000000">
              <w:rPr>
                <w:rFonts w:ascii="Calibri" w:cs="Calibri" w:eastAsia="Calibri" w:hAnsi="Calibri"/>
                <w:rtl w:val="0"/>
              </w:rPr>
              <w:t xml:space="preserve">, or </w:t>
            </w:r>
            <w:r w:rsidDel="00000000" w:rsidR="00000000" w:rsidRPr="00000000">
              <w:rPr>
                <w:rFonts w:ascii="Roboto Mono" w:cs="Roboto Mono" w:eastAsia="Roboto Mono" w:hAnsi="Roboto Mono"/>
                <w:color w:val="188038"/>
                <w:rtl w:val="0"/>
              </w:rPr>
              <w:t xml:space="preserve">Class</w:t>
            </w:r>
            <w:r w:rsidDel="00000000" w:rsidR="00000000" w:rsidRPr="00000000">
              <w:rPr>
                <w:rFonts w:ascii="Calibri" w:cs="Calibri" w:eastAsia="Calibri" w:hAnsi="Calibri"/>
                <w:rtl w:val="0"/>
              </w:rPr>
              <w:t xml:space="preserve"> if there are currently active </w:t>
            </w:r>
            <w:r w:rsidDel="00000000" w:rsidR="00000000" w:rsidRPr="00000000">
              <w:rPr>
                <w:rFonts w:ascii="Roboto Mono" w:cs="Roboto Mono" w:eastAsia="Roboto Mono" w:hAnsi="Roboto Mono"/>
                <w:color w:val="188038"/>
                <w:rtl w:val="0"/>
              </w:rPr>
              <w:t xml:space="preserve">Enrollments</w:t>
            </w:r>
            <w:r w:rsidDel="00000000" w:rsidR="00000000" w:rsidRPr="00000000">
              <w:rPr>
                <w:rFonts w:ascii="Calibri" w:cs="Calibri" w:eastAsia="Calibri" w:hAnsi="Calibri"/>
                <w:rtl w:val="0"/>
              </w:rPr>
              <w:t xml:space="preserve"> or associated </w:t>
            </w:r>
            <w:r w:rsidDel="00000000" w:rsidR="00000000" w:rsidRPr="00000000">
              <w:rPr>
                <w:rFonts w:ascii="Roboto Mono" w:cs="Roboto Mono" w:eastAsia="Roboto Mono" w:hAnsi="Roboto Mono"/>
                <w:color w:val="188038"/>
                <w:rtl w:val="0"/>
              </w:rPr>
              <w:t xml:space="preserve">Historical Data</w:t>
            </w:r>
            <w:r w:rsidDel="00000000" w:rsidR="00000000" w:rsidRPr="00000000">
              <w:rPr>
                <w:rFonts w:ascii="Calibri" w:cs="Calibri" w:eastAsia="Calibri" w:hAnsi="Calibri"/>
                <w:rtl w:val="0"/>
              </w:rPr>
              <w:t xml:space="preserve"> (e.g., Grades, Attendance records) linked to them to preserve data integrity.</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BR-96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Scheduling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Instructor Availability Check:</w:t>
            </w:r>
            <w:r w:rsidDel="00000000" w:rsidR="00000000" w:rsidRPr="00000000">
              <w:rPr>
                <w:rFonts w:ascii="Calibri" w:cs="Calibri" w:eastAsia="Calibri" w:hAnsi="Calibri"/>
                <w:rtl w:val="0"/>
              </w:rPr>
              <w:t xml:space="preserve"> An Instructor cannot be assigned to a specific </w:t>
            </w:r>
            <w:r w:rsidDel="00000000" w:rsidR="00000000" w:rsidRPr="00000000">
              <w:rPr>
                <w:rFonts w:ascii="Roboto Mono" w:cs="Roboto Mono" w:eastAsia="Roboto Mono" w:hAnsi="Roboto Mono"/>
                <w:color w:val="188038"/>
                <w:rtl w:val="0"/>
              </w:rPr>
              <w:t xml:space="preserve">TimeSlot</w:t>
            </w:r>
            <w:r w:rsidDel="00000000" w:rsidR="00000000" w:rsidRPr="00000000">
              <w:rPr>
                <w:rFonts w:ascii="Calibri" w:cs="Calibri" w:eastAsia="Calibri" w:hAnsi="Calibri"/>
                <w:rtl w:val="0"/>
              </w:rPr>
              <w:t xml:space="preserve"> in a Class Schedule if they are already assigned to another active Class during the same date and time range.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BR-97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Password Complexity Policy:</w:t>
            </w:r>
            <w:r w:rsidDel="00000000" w:rsidR="00000000" w:rsidRPr="00000000">
              <w:rPr>
                <w:rFonts w:ascii="Calibri" w:cs="Calibri" w:eastAsia="Calibri" w:hAnsi="Calibri"/>
                <w:rtl w:val="0"/>
              </w:rPr>
              <w:t xml:space="preserve"> User passwords must meet the following complexity requirements enforced by the backend Identity service: at least 8 characters long, containing at least one uppercase letter, one lowercase letter, one number, and one special character.</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BR-98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Course Management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Module Progression Logic:</w:t>
            </w:r>
            <w:r w:rsidDel="00000000" w:rsidR="00000000" w:rsidRPr="00000000">
              <w:rPr>
                <w:rFonts w:ascii="Calibri" w:cs="Calibri" w:eastAsia="Calibri" w:hAnsi="Calibri"/>
                <w:rtl w:val="0"/>
              </w:rPr>
              <w:t xml:space="preserve"> (If "Unlock" logic exists in code) A Trainee cannot access a specific </w:t>
            </w:r>
            <w:r w:rsidDel="00000000" w:rsidR="00000000" w:rsidRPr="00000000">
              <w:rPr>
                <w:rFonts w:ascii="Roboto Mono" w:cs="Roboto Mono" w:eastAsia="Roboto Mono" w:hAnsi="Roboto Mono"/>
                <w:color w:val="188038"/>
                <w:rtl w:val="0"/>
              </w:rPr>
              <w:t xml:space="preserve">Lesson</w:t>
            </w:r>
            <w:r w:rsidDel="00000000" w:rsidR="00000000" w:rsidRPr="00000000">
              <w:rPr>
                <w:rFonts w:ascii="Calibri" w:cs="Calibri" w:eastAsia="Calibri" w:hAnsi="Calibri"/>
                <w:rtl w:val="0"/>
              </w:rPr>
              <w:t xml:space="preserve"> or </w:t>
            </w:r>
            <w:r w:rsidDel="00000000" w:rsidR="00000000" w:rsidRPr="00000000">
              <w:rPr>
                <w:rFonts w:ascii="Roboto Mono" w:cs="Roboto Mono" w:eastAsia="Roboto Mono" w:hAnsi="Roboto Mono"/>
                <w:color w:val="188038"/>
                <w:rtl w:val="0"/>
              </w:rPr>
              <w:t xml:space="preserve">Quiz</w:t>
            </w:r>
            <w:r w:rsidDel="00000000" w:rsidR="00000000" w:rsidRPr="00000000">
              <w:rPr>
                <w:rFonts w:ascii="Calibri" w:cs="Calibri" w:eastAsia="Calibri" w:hAnsi="Calibri"/>
                <w:rtl w:val="0"/>
              </w:rPr>
              <w:t xml:space="preserve"> content unless they have completed the preceding required materials or passed the prerequisite items defined in the </w:t>
            </w:r>
            <w:r w:rsidDel="00000000" w:rsidR="00000000" w:rsidRPr="00000000">
              <w:rPr>
                <w:rFonts w:ascii="Roboto Mono" w:cs="Roboto Mono" w:eastAsia="Roboto Mono" w:hAnsi="Roboto Mono"/>
                <w:color w:val="188038"/>
                <w:rtl w:val="0"/>
              </w:rPr>
              <w:t xml:space="preserve">Course Structure</w:t>
            </w:r>
            <w:r w:rsidDel="00000000" w:rsidR="00000000" w:rsidRPr="00000000">
              <w:rPr>
                <w:rFonts w:ascii="Calibri" w:cs="Calibri" w:eastAsia="Calibri" w:hAnsi="Calibri"/>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BR-99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System Administration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Role-Based Sensitive Action:</w:t>
            </w:r>
            <w:r w:rsidDel="00000000" w:rsidR="00000000" w:rsidRPr="00000000">
              <w:rPr>
                <w:rFonts w:ascii="Calibri" w:cs="Calibri" w:eastAsia="Calibri" w:hAnsi="Calibri"/>
                <w:rtl w:val="0"/>
              </w:rPr>
              <w:t xml:space="preserve"> Critical system actions, specifically "Hard Deleting" users or "Force Closing" a class manually, are strictly restricted to the </w:t>
            </w:r>
            <w:r w:rsidDel="00000000" w:rsidR="00000000" w:rsidRPr="00000000">
              <w:rPr>
                <w:rFonts w:ascii="Calibri" w:cs="Calibri" w:eastAsia="Calibri" w:hAnsi="Calibri"/>
                <w:b w:val="1"/>
                <w:bCs w:val="1"/>
                <w:rtl w:val="0"/>
              </w:rPr>
              <w:t xml:space="preserve">Admin</w:t>
            </w:r>
            <w:r w:rsidDel="00000000" w:rsidR="00000000" w:rsidRPr="00000000">
              <w:rPr>
                <w:rFonts w:ascii="Calibri" w:cs="Calibri" w:eastAsia="Calibri" w:hAnsi="Calibri"/>
                <w:rtl w:val="0"/>
              </w:rPr>
              <w:t xml:space="preserve"> role and require a secondary confirmation prompt on the UI before execution.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Attempt Limit Enforcement:</w:t>
            </w:r>
            <w:r w:rsidDel="00000000" w:rsidR="00000000" w:rsidRPr="00000000">
              <w:rPr>
                <w:rFonts w:ascii="Calibri" w:cs="Calibri" w:eastAsia="Calibri" w:hAnsi="Calibri"/>
                <w:rtl w:val="0"/>
              </w:rPr>
              <w:t xml:space="preserve"> For Simulation Exams (not free practice), the system must enforce a maximum number of attempts (e.g., 1 attempt for Final Exam) as configured in the </w:t>
            </w:r>
            <w:r w:rsidDel="00000000" w:rsidR="00000000" w:rsidRPr="00000000">
              <w:rPr>
                <w:rFonts w:ascii="Roboto Mono" w:cs="Roboto Mono" w:eastAsia="Roboto Mono" w:hAnsi="Roboto Mono"/>
                <w:color w:val="188038"/>
                <w:rtl w:val="0"/>
              </w:rPr>
              <w:t xml:space="preserve">FinalExamTemplate</w:t>
            </w:r>
            <w:r w:rsidDel="00000000" w:rsidR="00000000" w:rsidRPr="00000000">
              <w:rPr>
                <w:rFonts w:ascii="Calibri" w:cs="Calibri" w:eastAsia="Calibri" w:hAnsi="Calibri"/>
                <w:rtl w:val="0"/>
              </w:rPr>
              <w:t xml:space="preserve">. Any further attempts must be blocked.</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BR-101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Reporting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Certificate Generation Condition:</w:t>
            </w:r>
            <w:r w:rsidDel="00000000" w:rsidR="00000000" w:rsidRPr="00000000">
              <w:rPr>
                <w:rFonts w:ascii="Calibri" w:cs="Calibri" w:eastAsia="Calibri" w:hAnsi="Calibri"/>
                <w:rtl w:val="0"/>
              </w:rPr>
              <w:t xml:space="preserve"> The system shall only generate a downloadable Certificate (PDF) for a Trainee when the Class Status is "Closed" and the Trainee's final status is marked as "Passed" based on the Grading Policy.</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Access (Attempts)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Fonts w:ascii="Calibri" w:cs="Calibri" w:eastAsia="Calibri" w:hAnsi="Calibri"/>
                <w:b w:val="1"/>
                <w:bCs w:val="1"/>
                <w:rtl w:val="0"/>
              </w:rPr>
              <w:t xml:space="preserve">Max Attempts Restriction:</w:t>
            </w:r>
            <w:r w:rsidDel="00000000" w:rsidR="00000000" w:rsidRPr="00000000">
              <w:rPr>
                <w:rFonts w:ascii="Calibri" w:cs="Calibri" w:eastAsia="Calibri" w:hAnsi="Calibri"/>
                <w:rtl w:val="0"/>
              </w:rPr>
              <w:t xml:space="preserve"> For Practice tasks designated with a </w:t>
            </w:r>
            <w:r w:rsidDel="00000000" w:rsidR="00000000" w:rsidRPr="00000000">
              <w:rPr>
                <w:rFonts w:ascii="Roboto Mono" w:cs="Roboto Mono" w:eastAsia="Roboto Mono" w:hAnsi="Roboto Mono"/>
                <w:color w:val="188038"/>
                <w:rtl w:val="0"/>
              </w:rPr>
              <w:t xml:space="preserve">MaxAttempts</w:t>
            </w:r>
            <w:r w:rsidDel="00000000" w:rsidR="00000000" w:rsidRPr="00000000">
              <w:rPr>
                <w:rFonts w:ascii="Calibri" w:cs="Calibri" w:eastAsia="Calibri" w:hAnsi="Calibri"/>
                <w:rtl w:val="0"/>
              </w:rPr>
              <w:t xml:space="preserve"> limit (e.g., Assessment Mode), the system must explicitly block any new attempt creation (</w:t>
            </w:r>
            <w:r w:rsidDel="00000000" w:rsidR="00000000" w:rsidRPr="00000000">
              <w:rPr>
                <w:rFonts w:ascii="Roboto Mono" w:cs="Roboto Mono" w:eastAsia="Roboto Mono" w:hAnsi="Roboto Mono"/>
                <w:color w:val="188038"/>
                <w:rtl w:val="0"/>
              </w:rPr>
              <w:t xml:space="preserve">CreatePracticeAttempt</w:t>
            </w:r>
            <w:r w:rsidDel="00000000" w:rsidR="00000000" w:rsidRPr="00000000">
              <w:rPr>
                <w:rFonts w:ascii="Calibri" w:cs="Calibri" w:eastAsia="Calibri" w:hAnsi="Calibri"/>
                <w:rtl w:val="0"/>
              </w:rPr>
              <w:t xml:space="preserve">) once the Trainee's history count reaches this limit.</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BR-103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80" w:firstLine="0"/>
              <w:rPr>
                <w:rFonts w:ascii="Calibri" w:cs="Calibri" w:eastAsia="Calibri" w:hAnsi="Calibri"/>
              </w:rPr>
            </w:pPr>
            <w:r w:rsidDel="00000000" w:rsidR="00000000" w:rsidRPr="00000000">
              <w:rPr>
                <w:rFonts w:ascii="Calibri" w:cs="Calibri" w:eastAsia="Calibri" w:hAnsi="Calibri"/>
                <w:rtl w:val="0"/>
              </w:rPr>
              <w:t xml:space="preserve">Simulation Access (Exam)</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Final Exam Locking Mechanism:</w:t>
            </w:r>
            <w:r w:rsidDel="00000000" w:rsidR="00000000" w:rsidRPr="00000000">
              <w:rPr>
                <w:rFonts w:ascii="Calibri" w:cs="Calibri" w:eastAsia="Calibri" w:hAnsi="Calibri"/>
                <w:rtl w:val="0"/>
              </w:rPr>
              <w:t xml:space="preserve"> Access to Final Exam Simulations is blocked by default. It is only granted when two conditions are met:</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 The Instructor manually changes the Exam Status to </w:t>
            </w:r>
            <w:r w:rsidDel="00000000" w:rsidR="00000000" w:rsidRPr="00000000">
              <w:rPr>
                <w:rFonts w:ascii="Calibri" w:cs="Calibri" w:eastAsia="Calibri" w:hAnsi="Calibri"/>
                <w:b w:val="1"/>
                <w:bCs w:val="1"/>
                <w:rtl w:val="0"/>
              </w:rPr>
              <w:t xml:space="preserve">"Open"</w:t>
            </w:r>
            <w:r w:rsidDel="00000000" w:rsidR="00000000" w:rsidRPr="00000000">
              <w:rPr>
                <w:rFonts w:ascii="Calibri" w:cs="Calibri" w:eastAsia="Calibri" w:hAnsi="Calibri"/>
                <w:rtl w:val="0"/>
              </w:rPr>
              <w:t xml:space="preserve">.</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 The current server date matches the scheduled </w:t>
            </w:r>
            <w:r w:rsidDel="00000000" w:rsidR="00000000" w:rsidRPr="00000000">
              <w:rPr>
                <w:rFonts w:ascii="Calibri" w:cs="Calibri" w:eastAsia="Calibri" w:hAnsi="Calibri"/>
                <w:b w:val="1"/>
                <w:bCs w:val="1"/>
                <w:rtl w:val="0"/>
              </w:rPr>
              <w:t xml:space="preserve">Exam Start Date</w:t>
            </w:r>
            <w:r w:rsidDel="00000000" w:rsidR="00000000" w:rsidRPr="00000000">
              <w:rPr>
                <w:rFonts w:ascii="Calibri" w:cs="Calibri" w:eastAsia="Calibri" w:hAnsi="Calibri"/>
                <w:rtl w:val="0"/>
              </w:rPr>
              <w:t xml:space="preserve">.</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ind w:left="20" w:right="10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aho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