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40" w:after="180" w:line="260" w:lineRule="auto"/>
      </w:pPr>
      <w:r>
        <w:rPr>
          <w:b/>
          <w:sz w:val="34"/>
          <w:color w:val="002060"/>
        </w:rPr>
        <w:t xml:space="preserve">[PH-15] Khảo sát mức độ hài lòng của Phụ huynh</w:t>
      </w:r>
    </w:p>
    <w:tbl>
      <w:tblPr>
        <w:tblW w:w="0" w:type="auto"/>
        <w:tblBorders>
          <w:top w:val="single" w:sz="6" w:space="0" w:color="D0D5DD"/>
          <w:left w:val="single" w:sz="6" w:space="0" w:color="D0D5DD"/>
          <w:bottom w:val="single" w:sz="6" w:space="0" w:color="D0D5DD"/>
          <w:right w:val="single" w:sz="6" w:space="0" w:color="D0D5DD"/>
          <w:insideH w:val="single" w:sz="4" w:space="0" w:color="E4E7EC"/>
          <w:insideV w:val="single" w:sz="4" w:space="0" w:color="E4E7EC"/>
        </w:tblBorders>
        <w:tblCellMar>
          <w:top w:w="120" w:type="dxa"/>
          <w:bottom w:w="120" w:type="dxa"/>
          <w:left w:w="160" w:type="dxa"/>
          <w:right w:w="160" w:type="dxa"/>
        </w:tblCellMar>
      </w:tblPr>
      <w:tr>
        <w:tc>
          <w:tcPr>
            <w:shd w:fill="F2F5F8"/>
            <w:vAlign w:val="center"/>
          </w:tcPr>
          <w:p>
            <w:pPr>
              <w:spacing w:before="30" w:after="40" w:line="260" w:lineRule="auto"/>
            </w:pPr>
            <w:r>
              <w:rPr>
                <w:sz w:val="20"/>
                <w:color w:val="222222"/>
              </w:rPr>
              <w:t xml:space="preserve">Priority</w:t>
            </w:r>
          </w:p>
        </w:tc>
        <w:tc>
          <w:tcPr>
            <w:shd w:fill="F2F5F8"/>
            <w:vAlign w:val="center"/>
          </w:tcPr>
          <w:p>
            <w:pPr>
              <w:spacing w:before="30" w:after="40" w:line="260" w:lineRule="auto"/>
            </w:pPr>
            <w:r>
              <w:rPr>
                <w:sz w:val="20"/>
                <w:color w:val="222222"/>
              </w:rPr>
              <w:t xml:space="preserve">MUST HAVE</w:t>
            </w:r>
          </w:p>
        </w:tc>
      </w:tr>
      <w:tr>
        <w:tc>
          <w:tcPr>
            <w:vAlign w:val="center"/>
          </w:tcPr>
          <w:p>
            <w:pPr>
              <w:spacing w:before="30" w:after="40" w:line="260" w:lineRule="auto"/>
            </w:pPr>
            <w:r>
              <w:rPr>
                <w:b/>
                <w:sz w:val="20"/>
                <w:color w:val="222222"/>
              </w:rPr>
              <w:t xml:space="preserve">Document Status</w:t>
            </w:r>
          </w:p>
        </w:tc>
        <w:tc>
          <w:tcPr>
            <w:vAlign w:val="center"/>
          </w:tcPr>
          <w:p>
            <w:pPr>
              <w:spacing w:before="30" w:after="40" w:line="260" w:lineRule="auto"/>
            </w:pPr>
            <w:r>
              <w:rPr>
                <w:sz w:val="20"/>
                <w:color w:val="222222"/>
              </w:rPr>
              <w:t xml:space="preserve">READY FOR REVIEW</w:t>
            </w:r>
          </w:p>
        </w:tc>
      </w:tr>
      <w:tr>
        <w:tc>
          <w:tcPr>
            <w:vAlign w:val="center"/>
          </w:tcPr>
          <w:p>
            <w:pPr>
              <w:spacing w:before="30" w:after="40" w:line="260" w:lineRule="auto"/>
            </w:pPr>
            <w:r>
              <w:rPr>
                <w:b/>
                <w:sz w:val="20"/>
                <w:color w:val="222222"/>
              </w:rPr>
              <w:t xml:space="preserve">Document Owner</w:t>
            </w:r>
          </w:p>
        </w:tc>
        <w:tc>
          <w:tcPr>
            <w:vAlign w:val="center"/>
          </w:tcPr>
          <w:p>
            <w:pPr>
              <w:spacing w:before="30" w:after="40" w:line="260" w:lineRule="auto"/>
            </w:pPr>
            <w:r>
              <w:rPr>
                <w:sz w:val="20"/>
                <w:color w:val="222222"/>
              </w:rPr>
              <w:t xml:space="preserve">diem.vo@finviet.com.vn</w:t>
            </w:r>
          </w:p>
        </w:tc>
      </w:tr>
      <w:tr>
        <w:tc>
          <w:tcPr>
            <w:vAlign w:val="center"/>
          </w:tcPr>
          <w:p>
            <w:pPr>
              <w:spacing w:before="30" w:after="40" w:line="260" w:lineRule="auto"/>
            </w:pPr>
            <w:r>
              <w:rPr>
                <w:b/>
                <w:sz w:val="20"/>
                <w:color w:val="222222"/>
              </w:rPr>
              <w:t xml:space="preserve">Created date</w:t>
            </w:r>
          </w:p>
        </w:tc>
        <w:tc>
          <w:tcPr>
            <w:vAlign w:val="center"/>
          </w:tcPr>
          <w:p>
            <w:pPr>
              <w:spacing w:before="30" w:after="40" w:line="260" w:lineRule="auto"/>
            </w:pPr>
            <w:r>
              <w:rPr>
                <w:sz w:val="20"/>
                <w:color w:val="222222"/>
              </w:rPr>
              <w:t xml:space="preserve">09 Jul 2026</w:t>
            </w:r>
          </w:p>
        </w:tc>
      </w:tr>
      <w:tr>
        <w:tc>
          <w:tcPr>
            <w:vAlign w:val="center"/>
          </w:tcPr>
          <w:p>
            <w:pPr>
              <w:spacing w:before="30" w:after="40" w:line="260" w:lineRule="auto"/>
            </w:pPr>
            <w:r>
              <w:rPr>
                <w:b/>
                <w:sz w:val="20"/>
                <w:color w:val="222222"/>
              </w:rPr>
              <w:t xml:space="preserve">Last Updated</w:t>
            </w:r>
          </w:p>
        </w:tc>
        <w:tc>
          <w:tcPr>
            <w:vAlign w:val="center"/>
          </w:tcPr>
          <w:p>
            <w:pPr>
              <w:spacing w:before="30" w:after="40" w:line="260" w:lineRule="auto"/>
            </w:pPr>
            <w:r>
              <w:rPr>
                <w:sz w:val="20"/>
                <w:color w:val="222222"/>
              </w:rPr>
              <w:t xml:space="preserve">08 Oct 2026</w:t>
            </w:r>
          </w:p>
        </w:tc>
      </w:tr>
      <w:tr>
        <w:tc>
          <w:tcPr>
            <w:vAlign w:val="center"/>
          </w:tcPr>
          <w:p>
            <w:pPr>
              <w:spacing w:before="30" w:after="40" w:line="260" w:lineRule="auto"/>
            </w:pPr>
            <w:r>
              <w:rPr>
                <w:b/>
                <w:sz w:val="20"/>
                <w:color w:val="222222"/>
              </w:rPr>
              <w:t xml:space="preserve">Reviewer</w:t>
            </w:r>
          </w:p>
        </w:tc>
        <w:tc>
          <w:tcPr>
            <w:vAlign w:val="center"/>
          </w:tcPr>
          <w:p>
            <w:pPr>
              <w:spacing w:before="30" w:after="40" w:line="260" w:lineRule="auto"/>
            </w:pPr>
            <w:r>
              <w:rPr>
                <w:sz w:val="20"/>
                <w:color w:val="222222"/>
              </w:rPr>
              <w:t xml:space="preserve">hieu.vo1@finviet.com.vn</w:t>
            </w:r>
          </w:p>
        </w:tc>
      </w:tr>
    </w:tbl>
    <w:p>
      <w:pPr>
        <w:spacing w:before="0" w:after="140" w:line="260" w:lineRule="auto"/>
      </w:pPr>
    </w:p>
    <w:p>
      <w:pPr>
        <w:spacing w:before="300" w:after="100" w:line="260" w:lineRule="auto"/>
      </w:pPr>
      <w:r>
        <w:rPr>
          <w:b/>
          <w:sz w:val="25"/>
          <w:color w:val="1F4E79"/>
        </w:rPr>
        <w:t xml:space="preserve">Lịch sử tài liệu</w:t>
      </w:r>
    </w:p>
    <w:tbl>
      <w:tblPr>
        <w:tblW w:w="0" w:type="auto"/>
        <w:tblBorders>
          <w:top w:val="single" w:sz="6" w:space="0" w:color="D0D5DD"/>
          <w:left w:val="single" w:sz="6" w:space="0" w:color="D0D5DD"/>
          <w:bottom w:val="single" w:sz="6" w:space="0" w:color="D0D5DD"/>
          <w:right w:val="single" w:sz="6" w:space="0" w:color="D0D5DD"/>
          <w:insideH w:val="single" w:sz="4" w:space="0" w:color="E4E7EC"/>
          <w:insideV w:val="single" w:sz="4" w:space="0" w:color="E4E7EC"/>
        </w:tblBorders>
        <w:tblCellMar>
          <w:top w:w="120" w:type="dxa"/>
          <w:bottom w:w="120" w:type="dxa"/>
          <w:left w:w="160" w:type="dxa"/>
          <w:right w:w="160" w:type="dxa"/>
        </w:tblCellMar>
      </w:tblPr>
      <w:tr>
        <w:tc>
          <w:tcPr>
            <w:shd w:fill="F2F5F8"/>
            <w:vAlign w:val="center"/>
          </w:tcPr>
          <w:p>
            <w:pPr>
              <w:spacing w:before="30" w:after="40" w:line="260" w:lineRule="auto"/>
            </w:pPr>
            <w:r>
              <w:rPr>
                <w:sz w:val="20"/>
                <w:color w:val="222222"/>
              </w:rPr>
              <w:t xml:space="preserve">Phiên bản</w:t>
            </w:r>
          </w:p>
        </w:tc>
        <w:tc>
          <w:tcPr>
            <w:shd w:fill="F2F5F8"/>
            <w:vAlign w:val="center"/>
          </w:tcPr>
          <w:p>
            <w:pPr>
              <w:spacing w:before="30" w:after="40" w:line="260" w:lineRule="auto"/>
            </w:pPr>
            <w:r>
              <w:rPr>
                <w:sz w:val="20"/>
                <w:color w:val="222222"/>
              </w:rPr>
              <w:t xml:space="preserve">Mức thay đổi</w:t>
            </w:r>
          </w:p>
        </w:tc>
        <w:tc>
          <w:tcPr>
            <w:shd w:fill="F2F5F8"/>
            <w:vAlign w:val="center"/>
          </w:tcPr>
          <w:p>
            <w:pPr>
              <w:spacing w:before="30" w:after="40" w:line="260" w:lineRule="auto"/>
            </w:pPr>
            <w:r>
              <w:rPr>
                <w:sz w:val="20"/>
                <w:color w:val="222222"/>
              </w:rPr>
              <w:t xml:space="preserve">Nội dung</w:t>
            </w:r>
          </w:p>
        </w:tc>
        <w:tc>
          <w:tcPr>
            <w:shd w:fill="F2F5F8"/>
            <w:vAlign w:val="center"/>
          </w:tcPr>
          <w:p>
            <w:pPr>
              <w:spacing w:before="30" w:after="40" w:line="260" w:lineRule="auto"/>
            </w:pPr>
            <w:r>
              <w:rPr>
                <w:sz w:val="20"/>
                <w:color w:val="222222"/>
              </w:rPr>
              <w:t xml:space="preserve">Ngày</w:t>
            </w:r>
          </w:p>
        </w:tc>
        <w:tc>
          <w:tcPr>
            <w:shd w:fill="F2F5F8"/>
            <w:vAlign w:val="center"/>
          </w:tcPr>
          <w:p>
            <w:pPr>
              <w:spacing w:before="30" w:after="40" w:line="260" w:lineRule="auto"/>
            </w:pPr>
            <w:r>
              <w:rPr>
                <w:sz w:val="20"/>
                <w:color w:val="222222"/>
              </w:rPr>
              <w:t xml:space="preserve">Phụ trách tài liệu</w:t>
            </w:r>
          </w:p>
        </w:tc>
      </w:tr>
      <w:tr>
        <w:tc>
          <w:tcPr>
            <w:vAlign w:val="center"/>
          </w:tcPr>
          <w:p>
            <w:pPr>
              <w:spacing w:before="30" w:after="40" w:line="260" w:lineRule="auto"/>
            </w:pPr>
            <w:r>
              <w:rPr>
                <w:sz w:val="20"/>
                <w:color w:val="222222"/>
              </w:rPr>
              <w:t xml:space="preserve">1.0</w:t>
            </w:r>
          </w:p>
        </w:tc>
        <w:tc>
          <w:tcPr>
            <w:vAlign w:val="center"/>
          </w:tcPr>
          <w:p>
            <w:pPr>
              <w:spacing w:before="30" w:after="40" w:line="260" w:lineRule="auto"/>
            </w:pPr>
            <w:r>
              <w:rPr>
                <w:sz w:val="20"/>
                <w:color w:val="222222"/>
              </w:rPr>
              <w:t xml:space="preserve">All</w:t>
            </w:r>
          </w:p>
        </w:tc>
        <w:tc>
          <w:tcPr>
            <w:vAlign w:val="center"/>
          </w:tcPr>
          <w:p>
            <w:pPr>
              <w:spacing w:before="30" w:after="40" w:line="260" w:lineRule="auto"/>
            </w:pPr>
            <w:r>
              <w:rPr>
                <w:sz w:val="20"/>
                <w:color w:val="222222"/>
              </w:rPr>
              <w:t xml:space="preserve">Khởi tạo tài liệu đặc tả ban đầu</w:t>
            </w:r>
          </w:p>
        </w:tc>
        <w:tc>
          <w:tcPr>
            <w:vAlign w:val="center"/>
          </w:tcPr>
          <w:p>
            <w:pPr>
              <w:spacing w:before="30" w:after="40" w:line="260" w:lineRule="auto"/>
            </w:pPr>
            <w:r>
              <w:rPr>
                <w:sz w:val="20"/>
                <w:color w:val="222222"/>
              </w:rPr>
              <w:t xml:space="preserve">09 Jul 2026</w:t>
            </w:r>
          </w:p>
        </w:tc>
        <w:tc>
          <w:tcPr>
            <w:vAlign w:val="center"/>
          </w:tcPr>
          <w:p>
            <w:pPr>
              <w:spacing w:before="30" w:after="40" w:line="260" w:lineRule="auto"/>
            </w:pPr>
            <w:r>
              <w:rPr>
                <w:sz w:val="20"/>
                <w:color w:val="222222"/>
              </w:rPr>
              <w:t xml:space="preserve">diem.vo@finviet.com.vn</w:t>
            </w:r>
          </w:p>
        </w:tc>
      </w:tr>
      <w:tr>
        <w:tc>
          <w:tcPr>
            <w:vAlign w:val="center"/>
          </w:tcPr>
          <w:p>
            <w:pPr>
              <w:spacing w:before="30" w:after="40" w:line="260" w:lineRule="auto"/>
            </w:pPr>
            <w:r>
              <w:rPr>
                <w:sz w:val="20"/>
                <w:color w:val="222222"/>
              </w:rPr>
              <w:t xml:space="preserve">2.0</w:t>
            </w:r>
          </w:p>
        </w:tc>
        <w:tc>
          <w:tcPr>
            <w:vAlign w:val="center"/>
          </w:tcPr>
          <w:p>
            <w:pPr>
              <w:spacing w:before="30" w:after="40" w:line="260" w:lineRule="auto"/>
            </w:pPr>
            <w:r>
              <w:rPr>
                <w:sz w:val="20"/>
                <w:color w:val="222222"/>
              </w:rPr>
              <w:t xml:space="preserve">Major</w:t>
            </w:r>
          </w:p>
        </w:tc>
        <w:tc>
          <w:tcPr>
            <w:vAlign w:val="center"/>
          </w:tcPr>
          <w:p>
            <w:pPr>
              <w:spacing w:before="30" w:after="40" w:line="260" w:lineRule="auto"/>
            </w:pPr>
            <w:r>
              <w:rPr>
                <w:sz w:val="20"/>
                <w:color w:val="222222"/>
              </w:rPr>
              <w:t xml:space="preserve">Cập nhật toàn bộ logic nghiệp vụ mới:</w:t>
            </w:r>
          </w:p>
          <w:p>
            <w:pPr>
              <w:spacing w:before="30" w:after="40" w:line="260" w:lineRule="auto"/>
            </w:pPr>
            <w:r>
              <w:rPr>
                <w:sz w:val="20"/>
                <w:color w:val="222222"/>
              </w:rPr>
              <w:t xml:space="preserve">1. Bổ sung Entry Point 2: Card cố định "Khảo sát &amp; Đóng góp" tại màn hình Chi tiết Học sinh (không hiển thị badge Mới/Đã hoàn thành).</w:t>
            </w:r>
          </w:p>
          <w:p>
            <w:pPr>
              <w:spacing w:before="30" w:after="40" w:line="260" w:lineRule="auto"/>
            </w:pPr>
            <w:r>
              <w:rPr>
                <w:sz w:val="20"/>
                <w:color w:val="222222"/>
              </w:rPr>
              <w:t xml:space="preserve">2. Cập nhật quy tắc đóng Bottom sheet: lùi </w:t>
            </w:r>
            <w:r>
              <w:rPr>
                <w:b/>
                <w:sz w:val="20"/>
                <w:color w:val="222222"/>
              </w:rPr>
              <w:t xml:space="preserve">7 ngày dương lịch</w:t>
            </w:r>
            <w:r>
              <w:rPr>
                <w:sz w:val="20"/>
                <w:color w:val="222222"/>
              </w:rPr>
              <w:t xml:space="preserve"> tính theo mốc </w:t>
            </w:r>
            <w:r>
              <w:rPr>
                <w:b/>
                <w:sz w:val="20"/>
                <w:color w:val="222222"/>
              </w:rPr>
              <w:t xml:space="preserve">00:00</w:t>
            </w:r>
            <w:r>
              <w:rPr>
                <w:sz w:val="20"/>
                <w:color w:val="222222"/>
              </w:rPr>
              <w:t xml:space="preserve"> nửa đêm (thay vì 14 ngày/2 tuần).</w:t>
            </w:r>
          </w:p>
          <w:p>
            <w:pPr>
              <w:spacing w:before="30" w:after="40" w:line="260" w:lineRule="auto"/>
            </w:pPr>
            <w:r>
              <w:rPr>
                <w:sz w:val="20"/>
                <w:color w:val="222222"/>
              </w:rPr>
              <w:t xml:space="preserve">3. Cập nhật chu kỳ khảo sát định kỳ: </w:t>
            </w:r>
            <w:r>
              <w:rPr>
                <w:b/>
                <w:sz w:val="20"/>
                <w:color w:val="222222"/>
              </w:rPr>
              <w:t xml:space="preserve">60 ngày</w:t>
            </w:r>
            <w:r>
              <w:rPr>
                <w:sz w:val="20"/>
                <w:color w:val="222222"/>
              </w:rPr>
              <w:t xml:space="preserve"> kể từ lần gửi gần nhất (thay vì 3 tháng).</w:t>
            </w:r>
          </w:p>
          <w:p>
            <w:pPr>
              <w:spacing w:before="30" w:after="40" w:line="260" w:lineRule="auto"/>
            </w:pPr>
            <w:r>
              <w:rPr>
                <w:sz w:val="20"/>
                <w:color w:val="222222"/>
              </w:rPr>
              <w:t xml:space="preserve">4. Chuẩn hóa nội dung mô tả, nhãn nút "Làm khảo sát", "Để sau", vị trí icon đóng (X) góc trên phải và thiết kế Bottom sheet chuẩn.</w:t>
            </w:r>
          </w:p>
        </w:tc>
        <w:tc>
          <w:tcPr>
            <w:vAlign w:val="center"/>
          </w:tcPr>
          <w:p>
            <w:pPr>
              <w:spacing w:before="30" w:after="40" w:line="260" w:lineRule="auto"/>
            </w:pPr>
            <w:r>
              <w:rPr>
                <w:sz w:val="20"/>
                <w:color w:val="222222"/>
              </w:rPr>
              <w:t xml:space="preserve">08 Oct 2026</w:t>
            </w:r>
          </w:p>
        </w:tc>
        <w:tc>
          <w:tcPr>
            <w:vAlign w:val="center"/>
          </w:tcPr>
          <w:p>
            <w:pPr>
              <w:spacing w:before="30" w:after="40" w:line="260" w:lineRule="auto"/>
            </w:pPr>
            <w:r>
              <w:rPr>
                <w:sz w:val="20"/>
                <w:color w:val="222222"/>
              </w:rPr>
              <w:t xml:space="preserve">diem.vo@finviet.com.vn</w:t>
            </w:r>
          </w:p>
          <w:p>
            <w:pPr>
              <w:spacing w:before="30" w:after="40" w:line="260" w:lineRule="auto"/>
            </w:pPr>
            <w:r>
              <w:rPr>
                <w:sz w:val="20"/>
                <w:color w:val="222222"/>
              </w:rPr>
              <w:t xml:space="preserve">hieu.vo1@finviet.com.vn</w:t>
            </w:r>
          </w:p>
        </w:tc>
      </w:tr>
    </w:tbl>
    <w:p>
      <w:pPr>
        <w:spacing w:before="0" w:after="140" w:line="260" w:lineRule="auto"/>
      </w:pPr>
    </w:p>
    <w:p>
      <w:pPr>
        <w:spacing w:before="100" w:after="140" w:line="260" w:lineRule="auto"/>
      </w:pPr>
    </w:p>
    <w:p>
      <w:pPr>
        <w:spacing w:before="300" w:after="100" w:line="260" w:lineRule="auto"/>
      </w:pPr>
      <w:r>
        <w:rPr>
          <w:b/>
          <w:sz w:val="25"/>
          <w:color w:val="1F4E79"/>
        </w:rPr>
        <w:t xml:space="preserve">Mục lục</w:t>
      </w:r>
    </w:p>
    <w:p>
      <w:pPr>
        <w:spacing w:before="40" w:after="70" w:line="260" w:lineRule="auto"/>
        <w:ind w:left="420" w:hanging="240"/>
      </w:pPr>
      <w:r>
        <w:rPr>
          <w:b/>
          <w:sz w:val="21"/>
          <w:color w:val="003366"/>
        </w:rPr>
        <w:t xml:space="preserve">•  </w:t>
      </w:r>
      <w:r>
        <w:rPr>
          <w:b/>
          <w:sz w:val="21"/>
          <w:color w:val="222222"/>
        </w:rPr>
        <w:t xml:space="preserve">1. Thông tin tổng quan</w:t>
      </w:r>
    </w:p>
    <w:p>
      <w:pPr>
        <w:spacing w:before="30" w:after="50" w:line="260" w:lineRule="auto"/>
        <w:ind w:left="760" w:hanging="240"/>
      </w:pPr>
      <w:r>
        <w:rPr>
          <w:b/>
          <w:sz w:val="20"/>
          <w:color w:val="555555"/>
        </w:rPr>
        <w:t xml:space="preserve">–  </w:t>
      </w:r>
      <w:r>
        <w:rPr>
          <w:sz w:val="20"/>
          <w:color w:val="333333"/>
        </w:rPr>
        <w:t xml:space="preserve">1.1 Giới thiệu chung</w:t>
      </w:r>
    </w:p>
    <w:p>
      <w:pPr>
        <w:spacing w:before="30" w:after="50" w:line="260" w:lineRule="auto"/>
        <w:ind w:left="760" w:hanging="240"/>
      </w:pPr>
      <w:r>
        <w:rPr>
          <w:b/>
          <w:sz w:val="20"/>
          <w:color w:val="555555"/>
        </w:rPr>
        <w:t xml:space="preserve">–  </w:t>
      </w:r>
      <w:r>
        <w:rPr>
          <w:sz w:val="20"/>
          <w:color w:val="333333"/>
        </w:rPr>
        <w:t xml:space="preserve">1.2 Mục tiêu</w:t>
      </w:r>
    </w:p>
    <w:p>
      <w:pPr>
        <w:spacing w:before="30" w:after="50" w:line="260" w:lineRule="auto"/>
        <w:ind w:left="760" w:hanging="240"/>
      </w:pPr>
      <w:r>
        <w:rPr>
          <w:b/>
          <w:sz w:val="20"/>
          <w:color w:val="555555"/>
        </w:rPr>
        <w:t xml:space="preserve">–  </w:t>
      </w:r>
      <w:r>
        <w:rPr>
          <w:sz w:val="20"/>
          <w:color w:val="333333"/>
        </w:rPr>
        <w:t xml:space="preserve">1.3 Phạm vi</w:t>
      </w:r>
    </w:p>
    <w:p>
      <w:pPr>
        <w:spacing w:before="30" w:after="50" w:line="260" w:lineRule="auto"/>
        <w:ind w:left="760" w:hanging="240"/>
      </w:pPr>
      <w:r>
        <w:rPr>
          <w:b/>
          <w:sz w:val="20"/>
          <w:color w:val="555555"/>
        </w:rPr>
        <w:t xml:space="preserve">–  </w:t>
      </w:r>
      <w:r>
        <w:rPr>
          <w:sz w:val="20"/>
          <w:color w:val="333333"/>
        </w:rPr>
        <w:t xml:space="preserve">1.4 Tài liệu tham khảo</w:t>
      </w:r>
    </w:p>
    <w:p>
      <w:pPr>
        <w:spacing w:before="40" w:after="70" w:line="260" w:lineRule="auto"/>
        <w:ind w:left="420" w:hanging="240"/>
      </w:pPr>
      <w:r>
        <w:rPr>
          <w:b/>
          <w:sz w:val="21"/>
          <w:color w:val="003366"/>
        </w:rPr>
        <w:t xml:space="preserve">•  </w:t>
      </w:r>
      <w:r>
        <w:rPr>
          <w:b/>
          <w:sz w:val="21"/>
          <w:color w:val="222222"/>
        </w:rPr>
        <w:t xml:space="preserve">2. Tổng quan nghiệp vụ</w:t>
      </w:r>
    </w:p>
    <w:p>
      <w:pPr>
        <w:spacing w:before="30" w:after="50" w:line="260" w:lineRule="auto"/>
        <w:ind w:left="760" w:hanging="240"/>
      </w:pPr>
      <w:r>
        <w:rPr>
          <w:b/>
          <w:sz w:val="20"/>
          <w:color w:val="555555"/>
        </w:rPr>
        <w:t xml:space="preserve">–  </w:t>
      </w:r>
      <w:r>
        <w:rPr>
          <w:sz w:val="20"/>
          <w:color w:val="333333"/>
        </w:rPr>
        <w:t xml:space="preserve">2.1 Mô hình hóa nghiệp vụ</w:t>
      </w:r>
    </w:p>
    <w:p>
      <w:pPr>
        <w:spacing w:before="30" w:after="50" w:line="260" w:lineRule="auto"/>
        <w:ind w:left="760" w:hanging="240"/>
      </w:pPr>
      <w:r>
        <w:rPr>
          <w:b/>
          <w:sz w:val="20"/>
          <w:color w:val="555555"/>
        </w:rPr>
        <w:t xml:space="preserve">–  </w:t>
      </w:r>
      <w:r>
        <w:rPr>
          <w:sz w:val="20"/>
          <w:color w:val="333333"/>
        </w:rPr>
        <w:t xml:space="preserve">2.2 Mô tả các bước nghiệp vụ &amp; Quy tắc tính ngày</w:t>
      </w:r>
    </w:p>
    <w:p>
      <w:pPr>
        <w:spacing w:before="40" w:after="70" w:line="260" w:lineRule="auto"/>
        <w:ind w:left="420" w:hanging="240"/>
      </w:pPr>
      <w:r>
        <w:rPr>
          <w:b/>
          <w:sz w:val="21"/>
          <w:color w:val="003366"/>
        </w:rPr>
        <w:t xml:space="preserve">•  </w:t>
      </w:r>
      <w:r>
        <w:rPr>
          <w:b/>
          <w:sz w:val="21"/>
          <w:color w:val="222222"/>
        </w:rPr>
        <w:t xml:space="preserve">3. Đặc tả tính năng</w:t>
      </w:r>
    </w:p>
    <w:p>
      <w:pPr>
        <w:spacing w:before="30" w:after="50" w:line="260" w:lineRule="auto"/>
        <w:ind w:left="760" w:hanging="240"/>
      </w:pPr>
      <w:r>
        <w:rPr>
          <w:b/>
          <w:sz w:val="20"/>
          <w:color w:val="555555"/>
        </w:rPr>
        <w:t xml:space="preserve">–  </w:t>
      </w:r>
      <w:r>
        <w:rPr>
          <w:sz w:val="20"/>
          <w:color w:val="333333"/>
        </w:rPr>
        <w:t xml:space="preserve">3.1 Phân rã chức năng</w:t>
      </w:r>
    </w:p>
    <w:p>
      <w:pPr>
        <w:spacing w:before="30" w:after="50" w:line="260" w:lineRule="auto"/>
        <w:ind w:left="760" w:hanging="240"/>
      </w:pPr>
      <w:r>
        <w:rPr>
          <w:b/>
          <w:sz w:val="20"/>
          <w:color w:val="555555"/>
        </w:rPr>
        <w:t xml:space="preserve">–  </w:t>
      </w:r>
      <w:r>
        <w:rPr>
          <w:sz w:val="20"/>
          <w:color w:val="333333"/>
        </w:rPr>
        <w:t xml:space="preserve">3.2 Use cases</w:t>
      </w:r>
    </w:p>
    <w:p>
      <w:pPr>
        <w:spacing w:before="30" w:after="50" w:line="260" w:lineRule="auto"/>
        <w:ind w:left="760" w:hanging="240"/>
      </w:pPr>
      <w:r>
        <w:rPr>
          <w:b/>
          <w:sz w:val="20"/>
          <w:color w:val="555555"/>
        </w:rPr>
        <w:t xml:space="preserve">–  </w:t>
      </w:r>
      <w:r>
        <w:rPr>
          <w:sz w:val="20"/>
          <w:color w:val="333333"/>
        </w:rPr>
        <w:t xml:space="preserve">UC-01: Hiển thị &amp; tương tác Bottom sheet khảo sát (Entry Point 1)</w:t>
      </w:r>
    </w:p>
    <w:p>
      <w:pPr>
        <w:spacing w:before="30" w:after="50" w:line="260" w:lineRule="auto"/>
        <w:ind w:left="760" w:hanging="240"/>
      </w:pPr>
      <w:r>
        <w:rPr>
          <w:b/>
          <w:sz w:val="20"/>
          <w:color w:val="555555"/>
        </w:rPr>
        <w:t xml:space="preserve">–  </w:t>
      </w:r>
      <w:r>
        <w:rPr>
          <w:sz w:val="20"/>
          <w:color w:val="333333"/>
        </w:rPr>
        <w:t xml:space="preserve">UC-02: Truy cập khảo sát từ Màn hình Chi tiết Học sinh (Entry Point 2)</w:t>
      </w:r>
    </w:p>
    <w:p>
      <w:pPr>
        <w:spacing w:before="30" w:after="50" w:line="260" w:lineRule="auto"/>
        <w:ind w:left="760" w:hanging="240"/>
      </w:pPr>
      <w:r>
        <w:rPr>
          <w:b/>
          <w:sz w:val="20"/>
          <w:color w:val="555555"/>
        </w:rPr>
        <w:t xml:space="preserve">–  </w:t>
      </w:r>
      <w:r>
        <w:rPr>
          <w:sz w:val="20"/>
          <w:color w:val="333333"/>
        </w:rPr>
        <w:t xml:space="preserve">UC-03: Trả lời &amp; Gửi khảo sát (Survey Form)</w:t>
      </w:r>
    </w:p>
    <w:p>
      <w:pPr>
        <w:spacing w:before="40" w:after="70" w:line="260" w:lineRule="auto"/>
        <w:ind w:left="420" w:hanging="240"/>
      </w:pPr>
      <w:r>
        <w:rPr>
          <w:b/>
          <w:sz w:val="21"/>
          <w:color w:val="003366"/>
        </w:rPr>
        <w:t xml:space="preserve">•  </w:t>
      </w:r>
      <w:r>
        <w:rPr>
          <w:b/>
          <w:sz w:val="21"/>
          <w:color w:val="222222"/>
        </w:rPr>
        <w:t xml:space="preserve">4. Giao diện người dùng</w:t>
      </w:r>
    </w:p>
    <w:p>
      <w:pPr>
        <w:spacing w:before="30" w:after="50" w:line="260" w:lineRule="auto"/>
        <w:ind w:left="760" w:hanging="240"/>
      </w:pPr>
      <w:r>
        <w:rPr>
          <w:b/>
          <w:sz w:val="20"/>
          <w:color w:val="555555"/>
        </w:rPr>
        <w:t xml:space="preserve">–  </w:t>
      </w:r>
      <w:r>
        <w:rPr>
          <w:sz w:val="20"/>
          <w:color w:val="333333"/>
        </w:rPr>
        <w:t xml:space="preserve">4.1 Bảng đặc tả chi tiết giao diện (Kèm ảnh chụp màn hình Prototype)</w:t>
      </w:r>
    </w:p>
    <w:p>
      <w:pPr>
        <w:spacing w:before="40" w:after="70" w:line="260" w:lineRule="auto"/>
        <w:ind w:left="420" w:hanging="240"/>
      </w:pPr>
      <w:r>
        <w:rPr>
          <w:b/>
          <w:sz w:val="21"/>
          <w:color w:val="003366"/>
        </w:rPr>
        <w:t xml:space="preserve">•  </w:t>
      </w:r>
      <w:r>
        <w:rPr>
          <w:b/>
          <w:sz w:val="21"/>
          <w:color w:val="222222"/>
        </w:rPr>
        <w:t xml:space="preserve">5. Tiêu chí nghiệm thu (Acceptance Criteria - AC)</w:t>
      </w:r>
    </w:p>
    <w:p>
      <w:pPr>
        <w:spacing w:before="100" w:after="140" w:line="260" w:lineRule="auto"/>
      </w:pPr>
    </w:p>
    <w:p>
      <w:pPr>
        <w:spacing w:before="380" w:after="140" w:line="260" w:lineRule="auto"/>
      </w:pPr>
      <w:r>
        <w:rPr>
          <w:b/>
          <w:sz w:val="30"/>
          <w:color w:val="003366"/>
        </w:rPr>
        <w:t xml:space="preserve">1. Thông tin tổng quan</w:t>
      </w:r>
    </w:p>
    <w:p>
      <w:pPr>
        <w:spacing w:before="300" w:after="100" w:line="260" w:lineRule="auto"/>
      </w:pPr>
      <w:r>
        <w:rPr>
          <w:b/>
          <w:sz w:val="25"/>
          <w:color w:val="1F4E79"/>
        </w:rPr>
        <w:t xml:space="preserve">1.1 Giới thiệu chung</w:t>
      </w:r>
    </w:p>
    <w:p>
      <w:pPr>
        <w:spacing w:before="40" w:after="100" w:line="260" w:lineRule="auto"/>
      </w:pPr>
      <w:r>
        <w:rPr>
          <w:sz w:val="21"/>
          <w:color w:val="222222"/>
        </w:rPr>
        <w:t xml:space="preserve">Tính năng khảo sát cho phép thu thập định kỳ mức độ hài lòng (</w:t>
      </w:r>
      <w:r>
        <w:rPr>
          <w:b/>
          <w:sz w:val="21"/>
          <w:color w:val="222222"/>
        </w:rPr>
        <w:t xml:space="preserve">CSAT</w:t>
      </w:r>
      <w:r>
        <w:rPr>
          <w:sz w:val="21"/>
          <w:color w:val="222222"/>
        </w:rPr>
        <w:t xml:space="preserve">) và khả năng giới thiệu (</w:t>
      </w:r>
      <w:r>
        <w:rPr>
          <w:b/>
          <w:sz w:val="21"/>
          <w:color w:val="222222"/>
        </w:rPr>
        <w:t xml:space="preserve">NPS</w:t>
      </w:r>
      <w:r>
        <w:rPr>
          <w:sz w:val="21"/>
          <w:color w:val="222222"/>
        </w:rPr>
        <w:t xml:space="preserve">) của phụ huynh đối với ứng dụng ECO School, thông qua </w:t>
      </w:r>
      <w:r>
        <w:rPr>
          <w:b/>
          <w:sz w:val="21"/>
          <w:color w:val="222222"/>
        </w:rPr>
        <w:t xml:space="preserve">2 điểm chạm (Entry Points)</w:t>
      </w:r>
      <w:r>
        <w:rPr>
          <w:sz w:val="21"/>
          <w:color w:val="222222"/>
        </w:rPr>
        <w:t xml:space="preserve"> trong ứng dụng:</w:t>
      </w:r>
    </w:p>
    <w:p>
      <w:pPr>
        <w:spacing w:before="40" w:after="70" w:line="260" w:lineRule="auto"/>
        <w:ind w:left="420" w:hanging="240"/>
      </w:pPr>
      <w:r>
        <w:rPr>
          <w:b/>
          <w:sz w:val="21"/>
          <w:color w:val="003366"/>
        </w:rPr>
        <w:t xml:space="preserve">1.  </w:t>
      </w:r>
      <w:r>
        <w:rPr>
          <w:b/>
          <w:sz w:val="21"/>
          <w:color w:val="222222"/>
        </w:rPr>
        <w:t xml:space="preserve">Entry Point 1:</w:t>
      </w:r>
      <w:r>
        <w:rPr>
          <w:sz w:val="21"/>
          <w:color w:val="222222"/>
        </w:rPr>
        <w:t xml:space="preserve"> Bottom sheet nhắc nhở khảo sát ngắn gọn, tự động xuất hiện sau </w:t>
      </w:r>
      <w:r>
        <w:rPr>
          <w:b/>
          <w:sz w:val="21"/>
          <w:color w:val="222222"/>
        </w:rPr>
        <w:t xml:space="preserve">30 giây</w:t>
      </w:r>
      <w:r>
        <w:rPr>
          <w:sz w:val="21"/>
          <w:color w:val="222222"/>
        </w:rPr>
        <w:t xml:space="preserve"> khi phụ huynh mở ứng dụng ECO Me (dành cho phụ huynh đủ điều kiện và chưa gửi khảo sát trong 60 ngày gần nhất).</w:t>
      </w:r>
    </w:p>
    <w:p>
      <w:pPr>
        <w:spacing w:before="40" w:after="70" w:line="260" w:lineRule="auto"/>
        <w:ind w:left="420" w:hanging="240"/>
      </w:pPr>
      <w:r>
        <w:rPr>
          <w:b/>
          <w:sz w:val="21"/>
          <w:color w:val="003366"/>
        </w:rPr>
        <w:t xml:space="preserve">2.  </w:t>
      </w:r>
      <w:r>
        <w:rPr>
          <w:b/>
          <w:sz w:val="21"/>
          <w:color w:val="222222"/>
        </w:rPr>
        <w:t xml:space="preserve">Entry Point 2:</w:t>
      </w:r>
      <w:r>
        <w:rPr>
          <w:sz w:val="21"/>
          <w:color w:val="222222"/>
        </w:rPr>
        <w:t xml:space="preserve"> Card cố định "Khảo sát &amp; Đóng góp" tại màn hình Chi tiết Học sinh (nằm ngay dưới cụm "Chỉ số sức khoẻ" và trên cụm "Hoạt động gần đây"), luôn luôn sẵn sàng để phụ huynh chủ động đóng góp ý kiến bất kỳ lúc nào.</w:t>
      </w:r>
    </w:p>
    <w:p>
      <w:pPr>
        <w:spacing w:before="300" w:after="100" w:line="260" w:lineRule="auto"/>
      </w:pPr>
      <w:r>
        <w:rPr>
          <w:b/>
          <w:sz w:val="25"/>
          <w:color w:val="1F4E79"/>
        </w:rPr>
        <w:t xml:space="preserve">1.2 Mục tiêu</w:t>
      </w:r>
    </w:p>
    <w:p>
      <w:pPr>
        <w:spacing w:before="40" w:after="70" w:line="260" w:lineRule="auto"/>
        <w:ind w:left="420" w:hanging="240"/>
      </w:pPr>
      <w:r>
        <w:rPr>
          <w:b/>
          <w:sz w:val="21"/>
          <w:color w:val="003366"/>
        </w:rPr>
        <w:t xml:space="preserve">•  </w:t>
      </w:r>
      <w:r>
        <w:rPr>
          <w:sz w:val="21"/>
          <w:color w:val="222222"/>
        </w:rPr>
        <w:t xml:space="preserve">Thu thập định kỳ chỉ số CSAT và NPS từ phụ huynh thực tế để đo lường mức độ hài lòng và mức độ gắn kết với sản phẩm ECO School.</w:t>
      </w:r>
    </w:p>
    <w:p>
      <w:pPr>
        <w:spacing w:before="40" w:after="70" w:line="260" w:lineRule="auto"/>
        <w:ind w:left="420" w:hanging="240"/>
      </w:pPr>
      <w:r>
        <w:rPr>
          <w:b/>
          <w:sz w:val="21"/>
          <w:color w:val="003366"/>
        </w:rPr>
        <w:t xml:space="preserve">•  </w:t>
      </w:r>
      <w:r>
        <w:rPr>
          <w:sz w:val="21"/>
          <w:color w:val="222222"/>
        </w:rPr>
        <w:t xml:space="preserve">Bổ sung câu hỏi mở (open-ended) để thu thập ý kiến định tính, giúp đội ngũ phát triển sản phẩm hiểu rõ nguyên nhân cốt lõi đằng sau các con số định lượng (GA4/Mixpanel) và đưa ra quyết định cải tiến chính xác.</w:t>
      </w:r>
    </w:p>
    <w:p>
      <w:pPr>
        <w:spacing w:before="40" w:after="70" w:line="260" w:lineRule="auto"/>
        <w:ind w:left="420" w:hanging="240"/>
      </w:pPr>
      <w:r>
        <w:rPr>
          <w:b/>
          <w:sz w:val="21"/>
          <w:color w:val="003366"/>
        </w:rPr>
        <w:t xml:space="preserve">•  </w:t>
      </w:r>
      <w:r>
        <w:rPr>
          <w:sz w:val="21"/>
          <w:color w:val="222222"/>
        </w:rPr>
        <w:t xml:space="preserve">Tối ưu trải nghiệm phụ huynh: không gây phiền toái nhờ cơ chế hoãn thông minh (giữ ẩn 7 ngày dương lịch nếu phụ huynh đóng/bỏ qua, và không hiển thị lại trong 60 ngày sau khi đã hoàn thành khảo sát).</w:t>
      </w:r>
    </w:p>
    <w:p>
      <w:pPr>
        <w:spacing w:before="300" w:after="100" w:line="260" w:lineRule="auto"/>
      </w:pPr>
      <w:r>
        <w:rPr>
          <w:b/>
          <w:sz w:val="25"/>
          <w:color w:val="1F4E79"/>
        </w:rPr>
        <w:t xml:space="preserve">1.3 Phạm vi</w:t>
      </w:r>
    </w:p>
    <w:p>
      <w:pPr>
        <w:spacing w:before="40" w:after="70" w:line="260" w:lineRule="auto"/>
        <w:ind w:left="420" w:hanging="240"/>
      </w:pPr>
      <w:r>
        <w:rPr>
          <w:b/>
          <w:sz w:val="21"/>
          <w:color w:val="003366"/>
        </w:rPr>
        <w:t xml:space="preserve">•  </w:t>
      </w:r>
      <w:r>
        <w:rPr>
          <w:b/>
          <w:sz w:val="21"/>
          <w:color w:val="222222"/>
        </w:rPr>
        <w:t xml:space="preserve">Nền tảng:</w:t>
      </w:r>
      <w:r>
        <w:rPr>
          <w:sz w:val="21"/>
          <w:color w:val="222222"/>
        </w:rPr>
        <w:t xml:space="preserve"> ECO Me (Ứng dụng ECO School dành cho Phụ huynh - iOS &amp; Android).</w:t>
      </w:r>
    </w:p>
    <w:p>
      <w:pPr>
        <w:spacing w:before="300" w:after="100" w:line="260" w:lineRule="auto"/>
      </w:pPr>
      <w:r>
        <w:rPr>
          <w:b/>
          <w:sz w:val="25"/>
          <w:color w:val="1F4E79"/>
        </w:rPr>
        <w:t xml:space="preserve">1.4 Tài liệu tham khảo</w:t>
      </w:r>
    </w:p>
    <w:tbl>
      <w:tblPr>
        <w:tblW w:w="0" w:type="auto"/>
        <w:tblBorders>
          <w:top w:val="single" w:sz="6" w:space="0" w:color="D0D5DD"/>
          <w:left w:val="single" w:sz="6" w:space="0" w:color="D0D5DD"/>
          <w:bottom w:val="single" w:sz="6" w:space="0" w:color="D0D5DD"/>
          <w:right w:val="single" w:sz="6" w:space="0" w:color="D0D5DD"/>
          <w:insideH w:val="single" w:sz="4" w:space="0" w:color="E4E7EC"/>
          <w:insideV w:val="single" w:sz="4" w:space="0" w:color="E4E7EC"/>
        </w:tblBorders>
        <w:tblCellMar>
          <w:top w:w="120" w:type="dxa"/>
          <w:bottom w:w="120" w:type="dxa"/>
          <w:left w:w="160" w:type="dxa"/>
          <w:right w:w="160" w:type="dxa"/>
        </w:tblCellMar>
      </w:tblPr>
      <w:tr>
        <w:tc>
          <w:tcPr>
            <w:shd w:fill="F2F5F8"/>
            <w:vAlign w:val="center"/>
          </w:tcPr>
          <w:p>
            <w:pPr>
              <w:spacing w:before="30" w:after="40" w:line="260" w:lineRule="auto"/>
            </w:pPr>
            <w:r>
              <w:rPr>
                <w:sz w:val="20"/>
                <w:color w:val="222222"/>
              </w:rPr>
              <w:t xml:space="preserve">STT</w:t>
            </w:r>
          </w:p>
        </w:tc>
        <w:tc>
          <w:tcPr>
            <w:shd w:fill="F2F5F8"/>
            <w:vAlign w:val="center"/>
          </w:tcPr>
          <w:p>
            <w:pPr>
              <w:spacing w:before="30" w:after="40" w:line="260" w:lineRule="auto"/>
            </w:pPr>
            <w:r>
              <w:rPr>
                <w:sz w:val="20"/>
                <w:color w:val="222222"/>
              </w:rPr>
              <w:t xml:space="preserve">Loại tài liệu</w:t>
            </w:r>
          </w:p>
        </w:tc>
        <w:tc>
          <w:tcPr>
            <w:shd w:fill="F2F5F8"/>
            <w:vAlign w:val="center"/>
          </w:tcPr>
          <w:p>
            <w:pPr>
              <w:spacing w:before="30" w:after="40" w:line="260" w:lineRule="auto"/>
            </w:pPr>
            <w:r>
              <w:rPr>
                <w:sz w:val="20"/>
                <w:color w:val="222222"/>
              </w:rPr>
              <w:t xml:space="preserve">Đường dẫn / Mô tả</w:t>
            </w:r>
          </w:p>
        </w:tc>
      </w:tr>
      <w:tr>
        <w:tc>
          <w:tcPr>
            <w:vAlign w:val="center"/>
          </w:tcPr>
          <w:p>
            <w:pPr>
              <w:spacing w:before="30" w:after="40" w:line="260" w:lineRule="auto"/>
            </w:pPr>
            <w:r>
              <w:rPr>
                <w:sz w:val="20"/>
                <w:color w:val="222222"/>
              </w:rPr>
              <w:t xml:space="preserve">1</w:t>
            </w:r>
          </w:p>
        </w:tc>
        <w:tc>
          <w:tcPr>
            <w:vAlign w:val="center"/>
          </w:tcPr>
          <w:p>
            <w:pPr>
              <w:spacing w:before="30" w:after="40" w:line="260" w:lineRule="auto"/>
            </w:pPr>
            <w:r>
              <w:rPr>
                <w:sz w:val="20"/>
                <w:color w:val="222222"/>
              </w:rPr>
              <w:t xml:space="preserve">Tài liệu Business (BRD)</w:t>
            </w:r>
          </w:p>
        </w:tc>
        <w:tc>
          <w:tcPr>
            <w:vAlign w:val="center"/>
          </w:tcPr>
          <w:p>
            <w:pPr>
              <w:spacing w:before="30" w:after="40" w:line="260" w:lineRule="auto"/>
            </w:pPr>
            <w:r>
              <w:rPr>
                <w:b/>
                <w:sz w:val="18"/>
                <w:color w:val="C7254E"/>
              </w:rPr>
              <w:t xml:space="preserve">https://docs.google.com/document/d/1c-xw5x__64M32vg4HsT5XyHfi0_G2QP9q78gnyw1ABg/edit?usp=sharing</w:t>
            </w:r>
          </w:p>
        </w:tc>
      </w:tr>
      <w:tr>
        <w:tc>
          <w:tcPr>
            <w:vAlign w:val="center"/>
          </w:tcPr>
          <w:p>
            <w:pPr>
              <w:spacing w:before="30" w:after="40" w:line="260" w:lineRule="auto"/>
            </w:pPr>
            <w:r>
              <w:rPr>
                <w:sz w:val="20"/>
                <w:color w:val="222222"/>
              </w:rPr>
              <w:t xml:space="preserve">2</w:t>
            </w:r>
          </w:p>
        </w:tc>
        <w:tc>
          <w:tcPr>
            <w:vAlign w:val="center"/>
          </w:tcPr>
          <w:p>
            <w:pPr>
              <w:spacing w:before="30" w:after="40" w:line="260" w:lineRule="auto"/>
            </w:pPr>
            <w:r>
              <w:rPr>
                <w:sz w:val="20"/>
                <w:color w:val="222222"/>
              </w:rPr>
              <w:t xml:space="preserve">Google Sheet lưu câu trả lời</w:t>
            </w:r>
          </w:p>
        </w:tc>
        <w:tc>
          <w:tcPr>
            <w:vAlign w:val="center"/>
          </w:tcPr>
          <w:p>
            <w:pPr>
              <w:spacing w:before="30" w:after="40" w:line="260" w:lineRule="auto"/>
            </w:pPr>
            <w:r>
              <w:rPr>
                <w:b/>
                <w:sz w:val="18"/>
                <w:color w:val="C7254E"/>
              </w:rPr>
              <w:t xml:space="preserve">Worksheet ID: 1vF-jcfseKAEAX5w0PESEDM2xxTZJ9-9QgQ_q8Qx7-S8/edit?usp=sharing</w:t>
            </w:r>
          </w:p>
        </w:tc>
      </w:tr>
      <w:tr>
        <w:tc>
          <w:tcPr>
            <w:vAlign w:val="center"/>
          </w:tcPr>
          <w:p>
            <w:pPr>
              <w:spacing w:before="30" w:after="40" w:line="260" w:lineRule="auto"/>
            </w:pPr>
            <w:r>
              <w:rPr>
                <w:sz w:val="20"/>
                <w:color w:val="222222"/>
              </w:rPr>
              <w:t xml:space="preserve">3</w:t>
            </w:r>
          </w:p>
        </w:tc>
        <w:tc>
          <w:tcPr>
            <w:vAlign w:val="center"/>
          </w:tcPr>
          <w:p>
            <w:pPr>
              <w:spacing w:before="30" w:after="40" w:line="260" w:lineRule="auto"/>
            </w:pPr>
            <w:r>
              <w:rPr>
                <w:sz w:val="20"/>
                <w:color w:val="222222"/>
              </w:rPr>
              <w:t xml:space="preserve">Prototype &amp; UI Reference</w:t>
            </w:r>
          </w:p>
        </w:tc>
        <w:tc>
          <w:tcPr>
            <w:vAlign w:val="center"/>
          </w:tcPr>
          <w:p>
            <w:pPr>
              <w:spacing w:before="30" w:after="40" w:line="260" w:lineRule="auto"/>
            </w:pPr>
            <w:r>
              <w:rPr>
                <w:sz w:val="20"/>
                <w:color w:val="222222"/>
              </w:rPr>
              <w:t xml:space="preserve">Bản mẫu trực tiếp trên codebase Next.js (</w:t>
            </w:r>
            <w:r>
              <w:rPr>
                <w:b/>
                <w:sz w:val="18"/>
                <w:color w:val="C7254E"/>
              </w:rPr>
              <w:t xml:space="preserve">web/components/parents/survey/</w:t>
            </w:r>
            <w:r>
              <w:rPr>
                <w:sz w:val="20"/>
                <w:color w:val="222222"/>
              </w:rPr>
              <w:t xml:space="preserve">)</w:t>
            </w:r>
          </w:p>
        </w:tc>
      </w:tr>
      <w:tr>
        <w:tc>
          <w:tcPr>
            <w:vAlign w:val="center"/>
          </w:tcPr>
          <w:p>
            <w:pPr>
              <w:spacing w:before="30" w:after="40" w:line="260" w:lineRule="auto"/>
            </w:pPr>
            <w:r>
              <w:rPr>
                <w:sz w:val="20"/>
                <w:color w:val="222222"/>
              </w:rPr>
              <w:t xml:space="preserve">4</w:t>
            </w:r>
          </w:p>
        </w:tc>
        <w:tc>
          <w:tcPr>
            <w:vAlign w:val="center"/>
          </w:tcPr>
          <w:p>
            <w:pPr>
              <w:spacing w:before="30" w:after="40" w:line="260" w:lineRule="auto"/>
            </w:pPr>
            <w:r>
              <w:rPr>
                <w:sz w:val="20"/>
                <w:color w:val="222222"/>
              </w:rPr>
              <w:t xml:space="preserve">Data Contracts &amp; API</w:t>
            </w:r>
          </w:p>
        </w:tc>
        <w:tc>
          <w:tcPr>
            <w:vAlign w:val="center"/>
          </w:tcPr>
          <w:p>
            <w:pPr>
              <w:spacing w:before="30" w:after="40" w:line="260" w:lineRule="auto"/>
            </w:pPr>
            <w:r>
              <w:rPr>
                <w:sz w:val="20"/>
                <w:color w:val="222222"/>
              </w:rPr>
              <w:t xml:space="preserve">Local storage state &amp; Async Google Sheets integration</w:t>
            </w:r>
          </w:p>
        </w:tc>
      </w:tr>
    </w:tbl>
    <w:p>
      <w:pPr>
        <w:spacing w:before="0" w:after="140" w:line="260" w:lineRule="auto"/>
      </w:pPr>
    </w:p>
    <w:p>
      <w:pPr>
        <w:spacing w:before="100" w:after="140" w:line="260" w:lineRule="auto"/>
      </w:pPr>
    </w:p>
    <w:p>
      <w:pPr>
        <w:spacing w:before="380" w:after="140" w:line="260" w:lineRule="auto"/>
      </w:pPr>
      <w:r>
        <w:rPr>
          <w:b/>
          <w:sz w:val="30"/>
          <w:color w:val="003366"/>
        </w:rPr>
        <w:t xml:space="preserve">2. Tổng quan nghiệp vụ</w:t>
      </w:r>
    </w:p>
    <w:p>
      <w:pPr>
        <w:spacing w:before="300" w:after="100" w:line="260" w:lineRule="auto"/>
      </w:pPr>
      <w:r>
        <w:rPr>
          <w:b/>
          <w:sz w:val="25"/>
          <w:color w:val="1F4E79"/>
        </w:rPr>
        <w:t xml:space="preserve">2.1 Mô hình hóa nghiệp vụ</w:t>
      </w:r>
    </w:p>
    <w:p>
      <w:pPr>
        <w:spacing w:before="40" w:after="100" w:line="260" w:lineRule="auto"/>
      </w:pPr>
      <w:r>
        <w:rPr>
          <w:sz w:val="21"/>
          <w:color w:val="222222"/>
        </w:rPr>
        <w:t xml:space="preserve">Hệ thống theo dõi thời điểm kích hoạt học sinh (</w:t>
      </w:r>
      <w:r>
        <w:rPr>
          <w:b/>
          <w:sz w:val="19"/>
          <w:color w:val="C7254E"/>
        </w:rPr>
        <w:t xml:space="preserve">firstKidActivationDate</w:t>
      </w:r>
      <w:r>
        <w:rPr>
          <w:sz w:val="21"/>
          <w:color w:val="222222"/>
        </w:rPr>
        <w:t xml:space="preserve">), lịch sử gửi khảo sát gần nhất (</w:t>
      </w:r>
      <w:r>
        <w:rPr>
          <w:b/>
          <w:sz w:val="19"/>
          <w:color w:val="C7254E"/>
        </w:rPr>
        <w:t xml:space="preserve">lastSubmission</w:t>
      </w:r>
      <w:r>
        <w:rPr>
          <w:sz w:val="21"/>
          <w:color w:val="222222"/>
        </w:rPr>
        <w:t xml:space="preserve">), và lịch sử tương tác đóng/hoãn của phụ huynh (</w:t>
      </w:r>
      <w:r>
        <w:rPr>
          <w:b/>
          <w:sz w:val="19"/>
          <w:color w:val="C7254E"/>
        </w:rPr>
        <w:t xml:space="preserve">lastDismissedAt</w:t>
      </w:r>
      <w:r>
        <w:rPr>
          <w:sz w:val="21"/>
          <w:color w:val="222222"/>
        </w:rPr>
        <w:t xml:space="preserve">) để kiểm soát tự động việc hiển thị:</w:t>
      </w:r>
    </w:p>
    <w:p>
      <w:pPr>
        <w:spacing w:before="40" w:after="70" w:line="260" w:lineRule="auto"/>
        <w:ind w:left="420" w:hanging="240"/>
      </w:pPr>
      <w:r>
        <w:rPr>
          <w:b/>
          <w:sz w:val="21"/>
          <w:color w:val="003366"/>
        </w:rPr>
        <w:t xml:space="preserve">•  </w:t>
      </w:r>
      <w:r>
        <w:rPr>
          <w:b/>
          <w:sz w:val="21"/>
          <w:color w:val="222222"/>
        </w:rPr>
        <w:t xml:space="preserve">Ngưỡng điều kiện kích hoạt:</w:t>
      </w:r>
      <w:r>
        <w:rPr>
          <w:sz w:val="21"/>
          <w:color w:val="222222"/>
        </w:rPr>
        <w:t xml:space="preserve"> Phụ huynh chỉ được coi là đủ điều kiện tham gia khảo sát khi đã kích hoạt học sinh đầu tiên từ </w:t>
      </w:r>
      <w:r>
        <w:rPr>
          <w:b/>
          <w:sz w:val="21"/>
          <w:color w:val="222222"/>
        </w:rPr>
        <w:t xml:space="preserve">14 ngày trở lên</w:t>
      </w:r>
      <w:r>
        <w:rPr>
          <w:sz w:val="21"/>
          <w:color w:val="222222"/>
        </w:rPr>
        <w:t xml:space="preserve"> (≥ 14 ngày).</w:t>
      </w:r>
    </w:p>
    <w:p>
      <w:pPr>
        <w:spacing w:before="40" w:after="70" w:line="260" w:lineRule="auto"/>
        <w:ind w:left="420" w:hanging="240"/>
      </w:pPr>
      <w:r>
        <w:rPr>
          <w:b/>
          <w:sz w:val="21"/>
          <w:color w:val="003366"/>
        </w:rPr>
        <w:t xml:space="preserve">•  </w:t>
      </w:r>
      <w:r>
        <w:rPr>
          <w:b/>
          <w:sz w:val="21"/>
          <w:color w:val="222222"/>
        </w:rPr>
        <w:t xml:space="preserve">Chu kỳ gửi lại:</w:t>
      </w:r>
      <w:r>
        <w:rPr>
          <w:sz w:val="21"/>
          <w:color w:val="222222"/>
        </w:rPr>
        <w:t xml:space="preserve"> Sau khi phụ huynh gửi khảo sát thành công, hệ thống ẩn hoàn toàn Bottom sheet nhắc nhở trong vòng </w:t>
      </w:r>
      <w:r>
        <w:rPr>
          <w:b/>
          <w:sz w:val="21"/>
          <w:color w:val="222222"/>
        </w:rPr>
        <w:t xml:space="preserve">60 ngày</w:t>
      </w:r>
      <w:r>
        <w:rPr>
          <w:sz w:val="21"/>
          <w:color w:val="222222"/>
        </w:rPr>
        <w:t xml:space="preserve"> kể từ ngày gửi.</w:t>
      </w:r>
    </w:p>
    <w:p>
      <w:pPr>
        <w:spacing w:before="40" w:after="70" w:line="260" w:lineRule="auto"/>
        <w:ind w:left="420" w:hanging="240"/>
      </w:pPr>
      <w:r>
        <w:rPr>
          <w:b/>
          <w:sz w:val="21"/>
          <w:color w:val="003366"/>
        </w:rPr>
        <w:t xml:space="preserve">•  </w:t>
      </w:r>
      <w:r>
        <w:rPr>
          <w:b/>
          <w:sz w:val="21"/>
          <w:color w:val="222222"/>
        </w:rPr>
        <w:t xml:space="preserve">Chu kỳ hiển thị lại sau khi hoãn:</w:t>
      </w:r>
      <w:r>
        <w:rPr>
          <w:sz w:val="21"/>
          <w:color w:val="222222"/>
        </w:rPr>
        <w:t xml:space="preserve"> Nếu phụ huynh đóng Bottom sheet, hệ thống sẽ ẩn Bottom sheet trong vòng </w:t>
      </w:r>
      <w:r>
        <w:rPr>
          <w:b/>
          <w:sz w:val="21"/>
          <w:color w:val="222222"/>
        </w:rPr>
        <w:t xml:space="preserve">7 ngày dương lịch</w:t>
      </w:r>
      <w:r>
        <w:rPr>
          <w:sz w:val="21"/>
          <w:color w:val="222222"/>
        </w:rPr>
        <w:t xml:space="preserve">. Ngày được tính tăng thêm 1 mỗi khi thời gian bước qua mốc </w:t>
      </w:r>
      <w:r>
        <w:rPr>
          <w:b/>
          <w:sz w:val="21"/>
          <w:color w:val="222222"/>
        </w:rPr>
        <w:t xml:space="preserve">00:00:00</w:t>
      </w:r>
      <w:r>
        <w:rPr>
          <w:sz w:val="21"/>
          <w:color w:val="222222"/>
        </w:rPr>
        <w:t xml:space="preserve"> nửa đêm.</w:t>
      </w:r>
    </w:p>
    <w:p>
      <w:pPr>
        <w:spacing w:before="40" w:after="70" w:line="260" w:lineRule="auto"/>
        <w:ind w:left="420" w:hanging="240"/>
      </w:pPr>
      <w:r>
        <w:rPr>
          <w:b/>
          <w:sz w:val="21"/>
          <w:color w:val="003366"/>
        </w:rPr>
        <w:t xml:space="preserve">•  </w:t>
      </w:r>
      <w:r>
        <w:rPr>
          <w:b/>
          <w:sz w:val="21"/>
          <w:color w:val="222222"/>
        </w:rPr>
        <w:t xml:space="preserve">Tính khả dụng thường trực tại Màn hình Học sinh:</w:t>
      </w:r>
      <w:r>
        <w:rPr>
          <w:sz w:val="21"/>
          <w:color w:val="222222"/>
        </w:rPr>
        <w:t xml:space="preserve"> Card "Khảo sát &amp; Đóng góp" tại Màn hình Chi tiết Học sinh luôn luôn hiển thị cho mọi phụ huynh đã kích hoạt học sinh ≥ 14 ngày, cho phép phụ huynh chủ động gửi khảo sát bất kỳ thời điểm nào mà không phụ thuộc vào trạng thái đóng của Bottom sheet.</w:t>
      </w:r>
    </w:p>
    <w:p>
      <w:pPr>
        <w:spacing w:before="300" w:after="100" w:line="260" w:lineRule="auto"/>
      </w:pPr>
      <w:r>
        <w:rPr>
          <w:b/>
          <w:sz w:val="25"/>
          <w:color w:val="1F4E79"/>
        </w:rPr>
        <w:t xml:space="preserve">2.2 Mô tả các bước nghiệp vụ &amp; Quy tắc tính ngày</w:t>
      </w:r>
    </w:p>
    <w:p>
      <w:pPr>
        <w:spacing w:before="40" w:after="70" w:line="260" w:lineRule="auto"/>
        <w:ind w:left="420" w:hanging="240"/>
      </w:pPr>
      <w:r>
        <w:rPr>
          <w:b/>
          <w:sz w:val="21"/>
          <w:color w:val="003366"/>
        </w:rPr>
        <w:t xml:space="preserve">1.  </w:t>
      </w:r>
      <w:r>
        <w:rPr>
          <w:b/>
          <w:sz w:val="21"/>
          <w:color w:val="222222"/>
        </w:rPr>
        <w:t xml:space="preserve">Ghi nhận thời điểm kích hoạt học sinh:</w:t>
      </w:r>
    </w:p>
    <w:p>
      <w:pPr>
        <w:spacing w:before="30" w:after="50" w:line="260" w:lineRule="auto"/>
        <w:ind w:left="760" w:hanging="240"/>
      </w:pPr>
      <w:r>
        <w:rPr>
          <w:b/>
          <w:sz w:val="20"/>
          <w:color w:val="555555"/>
        </w:rPr>
        <w:t xml:space="preserve">–  </w:t>
      </w:r>
      <w:r>
        <w:rPr>
          <w:sz w:val="20"/>
          <w:color w:val="333333"/>
        </w:rPr>
        <w:t xml:space="preserve">Hệ thống ghi nhận timestamp kích hoạt của học sinh đầu tiên (sớm nhất) thuộc tài khoản phụ huynh.</w:t>
      </w:r>
    </w:p>
    <w:p>
      <w:pPr>
        <w:spacing w:before="30" w:after="50" w:line="260" w:lineRule="auto"/>
        <w:ind w:left="760" w:hanging="240"/>
      </w:pPr>
      <w:r>
        <w:rPr>
          <w:b/>
          <w:sz w:val="20"/>
          <w:color w:val="555555"/>
        </w:rPr>
        <w:t xml:space="preserve">–  </w:t>
      </w:r>
      <w:r>
        <w:rPr>
          <w:sz w:val="20"/>
          <w:color w:val="333333"/>
        </w:rPr>
        <w:t xml:space="preserve">Nếu chưa kích hoạt học sinh nào, hoặc thời gian kích hoạt chưa đủ 14 ngày: Không hiển thị Bottom sheet và không hiển thị Card khảo sát.</w:t>
      </w:r>
    </w:p>
    <w:p>
      <w:pPr>
        <w:spacing w:before="40" w:after="70" w:line="260" w:lineRule="auto"/>
        <w:ind w:left="420" w:hanging="240"/>
      </w:pPr>
      <w:r>
        <w:rPr>
          <w:b/>
          <w:sz w:val="21"/>
          <w:color w:val="003366"/>
        </w:rPr>
        <w:t xml:space="preserve">2.  </w:t>
      </w:r>
      <w:r>
        <w:rPr>
          <w:b/>
          <w:sz w:val="21"/>
          <w:color w:val="222222"/>
        </w:rPr>
        <w:t xml:space="preserve">Quy tắc đếm 30 giây trong phiên (Session In-App Timing):</w:t>
      </w:r>
    </w:p>
    <w:p>
      <w:pPr>
        <w:spacing w:before="30" w:after="50" w:line="260" w:lineRule="auto"/>
        <w:ind w:left="760" w:hanging="240"/>
      </w:pPr>
      <w:r>
        <w:rPr>
          <w:b/>
          <w:sz w:val="20"/>
          <w:color w:val="555555"/>
        </w:rPr>
        <w:t xml:space="preserve">–  </w:t>
      </w:r>
      <w:r>
        <w:rPr>
          <w:sz w:val="20"/>
          <w:color w:val="333333"/>
        </w:rPr>
        <w:t xml:space="preserve">Khi phụ huynh mở ứng dụng ECO Me, bộ đếm thời gian bắt đầu chạy.</w:t>
      </w:r>
    </w:p>
    <w:p>
      <w:pPr>
        <w:spacing w:before="30" w:after="50" w:line="260" w:lineRule="auto"/>
        <w:ind w:left="760" w:hanging="240"/>
      </w:pPr>
      <w:r>
        <w:rPr>
          <w:b/>
          <w:sz w:val="20"/>
          <w:color w:val="555555"/>
        </w:rPr>
        <w:t xml:space="preserve">–  </w:t>
      </w:r>
      <w:r>
        <w:rPr>
          <w:sz w:val="20"/>
          <w:color w:val="333333"/>
        </w:rPr>
        <w:t xml:space="preserve">Nếu phụ huynh ở trong ứng dụng liên tục đủ </w:t>
      </w:r>
      <w:r>
        <w:rPr>
          <w:b/>
          <w:sz w:val="20"/>
          <w:color w:val="333333"/>
        </w:rPr>
        <w:t xml:space="preserve">30 giây</w:t>
      </w:r>
      <w:r>
        <w:rPr>
          <w:sz w:val="20"/>
          <w:color w:val="333333"/>
        </w:rPr>
        <w:t xml:space="preserve">, hệ thống kiểm tra điều kiện trigger để hiển thị Bottom sheet.</w:t>
      </w:r>
    </w:p>
    <w:p>
      <w:pPr>
        <w:spacing w:before="30" w:after="50" w:line="260" w:lineRule="auto"/>
        <w:ind w:left="760" w:hanging="240"/>
      </w:pPr>
      <w:r>
        <w:rPr>
          <w:b/>
          <w:sz w:val="20"/>
          <w:color w:val="555555"/>
        </w:rPr>
        <w:t xml:space="preserve">–  </w:t>
      </w:r>
      <w:r>
        <w:rPr>
          <w:sz w:val="20"/>
          <w:color w:val="333333"/>
        </w:rPr>
        <w:t xml:space="preserve">Nếu phụ huynh thoát app trước 30 giây, thời gian đếm sẽ được đặt lại từ đầu vào lần mở app tiếp theo.</w:t>
      </w:r>
    </w:p>
    <w:p>
      <w:pPr>
        <w:spacing w:before="40" w:after="70" w:line="260" w:lineRule="auto"/>
        <w:ind w:left="420" w:hanging="240"/>
      </w:pPr>
      <w:r>
        <w:rPr>
          <w:b/>
          <w:sz w:val="21"/>
          <w:color w:val="003366"/>
        </w:rPr>
        <w:t xml:space="preserve">3.  </w:t>
      </w:r>
      <w:r>
        <w:rPr>
          <w:b/>
          <w:sz w:val="21"/>
          <w:color w:val="222222"/>
        </w:rPr>
        <w:t xml:space="preserve">Quy tắc tính 7 ngày dương lịch qua mốc 00:00 (Midnight Cutoff Rule):</w:t>
      </w:r>
    </w:p>
    <w:p>
      <w:pPr>
        <w:spacing w:before="30" w:after="50" w:line="260" w:lineRule="auto"/>
        <w:ind w:left="760" w:hanging="240"/>
      </w:pPr>
      <w:r>
        <w:rPr>
          <w:b/>
          <w:sz w:val="20"/>
          <w:color w:val="555555"/>
        </w:rPr>
        <w:t xml:space="preserve">–  </w:t>
      </w:r>
      <w:r>
        <w:rPr>
          <w:sz w:val="20"/>
          <w:color w:val="333333"/>
        </w:rPr>
        <w:t xml:space="preserve">Khi phụ huynh đóng Bottom sheet (bằng nút đóng (X), nút "Để sau", hoặc chạm ra vùng nền ngoài), hệ thống lưu timestamp </w:t>
      </w:r>
      <w:r>
        <w:rPr>
          <w:b/>
          <w:sz w:val="18"/>
          <w:color w:val="C7254E"/>
        </w:rPr>
        <w:t xml:space="preserve">lastDismissedAt</w:t>
      </w:r>
      <w:r>
        <w:rPr>
          <w:sz w:val="20"/>
          <w:color w:val="333333"/>
        </w:rPr>
        <w:t xml:space="preserve">.</w:t>
      </w:r>
    </w:p>
    <w:p>
      <w:pPr>
        <w:spacing w:before="30" w:after="50" w:line="260" w:lineRule="auto"/>
        <w:ind w:left="760" w:hanging="240"/>
      </w:pPr>
      <w:r>
        <w:rPr>
          <w:b/>
          <w:sz w:val="20"/>
          <w:color w:val="555555"/>
        </w:rPr>
        <w:t xml:space="preserve">–  </w:t>
      </w:r>
      <w:r>
        <w:rPr>
          <w:sz w:val="20"/>
          <w:color w:val="333333"/>
        </w:rPr>
        <w:t xml:space="preserve">Một "ngày" được tính là hoàn tất khi mốc thời gian thực vượt qua </w:t>
      </w:r>
      <w:r>
        <w:rPr>
          <w:b/>
          <w:sz w:val="20"/>
          <w:color w:val="333333"/>
        </w:rPr>
        <w:t xml:space="preserve">00:00:00</w:t>
      </w:r>
      <w:r>
        <w:rPr>
          <w:sz w:val="20"/>
          <w:color w:val="333333"/>
        </w:rPr>
        <w:t xml:space="preserve"> nửa đêm (Local Midnight).</w:t>
      </w:r>
    </w:p>
    <w:p>
      <w:pPr>
        <w:spacing w:before="30" w:after="50" w:line="260" w:lineRule="auto"/>
        <w:ind w:left="760" w:hanging="240"/>
      </w:pPr>
      <w:r>
        <w:rPr>
          <w:b/>
          <w:sz w:val="20"/>
          <w:color w:val="555555"/>
        </w:rPr>
        <w:t xml:space="preserve">–  </w:t>
      </w:r>
      <w:r>
        <w:rPr>
          <w:sz w:val="20"/>
          <w:color w:val="333333"/>
        </w:rPr>
        <w:t xml:space="preserve">Số ngày đã trôi qua được tính bằng chênh lệch ngày giữa ngày hiện tại và ngày đóng sheet:</w:t>
      </w:r>
    </w:p>
    <w:p>
      <w:pPr>
        <w:spacing w:before="40" w:after="100" w:line="260" w:lineRule="auto"/>
      </w:pPr>
      <w:r>
        <w:rPr>
          <w:sz w:val="21"/>
          <w:color w:val="222222"/>
        </w:rPr>
        <w:t xml:space="preserve">DaysDiff = StartOfDay(Today) - StartOfDay(DismissedDate)</w:t>
      </w:r>
    </w:p>
    <w:p>
      <w:pPr>
        <w:spacing w:before="30" w:after="50" w:line="260" w:lineRule="auto"/>
        <w:ind w:left="760" w:hanging="240"/>
      </w:pPr>
      <w:r>
        <w:rPr>
          <w:b/>
          <w:sz w:val="20"/>
          <w:color w:val="555555"/>
        </w:rPr>
        <w:t xml:space="preserve">–  </w:t>
      </w:r>
      <w:r>
        <w:rPr>
          <w:b/>
          <w:sz w:val="20"/>
          <w:color w:val="333333"/>
        </w:rPr>
        <w:t xml:space="preserve">Ví dụ cụ thể:</w:t>
      </w:r>
    </w:p>
    <w:p>
      <w:pPr>
        <w:spacing w:before="30" w:after="50" w:line="260" w:lineRule="auto"/>
        <w:ind w:left="760" w:hanging="240"/>
      </w:pPr>
      <w:r>
        <w:rPr>
          <w:b/>
          <w:sz w:val="20"/>
          <w:color w:val="555555"/>
        </w:rPr>
        <w:t xml:space="preserve">–  </w:t>
      </w:r>
      <w:r>
        <w:rPr>
          <w:sz w:val="20"/>
          <w:color w:val="333333"/>
        </w:rPr>
        <w:t xml:space="preserve">Phụ huynh mở app lần đầu và đóng Bottom sheet vào </w:t>
      </w:r>
      <w:r>
        <w:rPr>
          <w:b/>
          <w:sz w:val="20"/>
          <w:color w:val="333333"/>
        </w:rPr>
        <w:t xml:space="preserve">19:00 ngày 08/10</w:t>
      </w:r>
      <w:r>
        <w:rPr>
          <w:sz w:val="20"/>
          <w:color w:val="333333"/>
        </w:rPr>
        <w:t xml:space="preserve">.</w:t>
      </w:r>
    </w:p>
    <w:p>
      <w:pPr>
        <w:spacing w:before="30" w:after="50" w:line="260" w:lineRule="auto"/>
        <w:ind w:left="760" w:hanging="240"/>
      </w:pPr>
      <w:r>
        <w:rPr>
          <w:b/>
          <w:sz w:val="20"/>
          <w:color w:val="555555"/>
        </w:rPr>
        <w:t xml:space="preserve">–  </w:t>
      </w:r>
      <w:r>
        <w:rPr>
          <w:sz w:val="20"/>
          <w:color w:val="333333"/>
        </w:rPr>
        <w:t xml:space="preserve">Lúc 23:59 ngày 08/10: Chênh lệch là 0 ngày → Ẩn.</w:t>
      </w:r>
    </w:p>
    <w:p>
      <w:pPr>
        <w:spacing w:before="30" w:after="50" w:line="260" w:lineRule="auto"/>
        <w:ind w:left="760" w:hanging="240"/>
      </w:pPr>
      <w:r>
        <w:rPr>
          <w:b/>
          <w:sz w:val="20"/>
          <w:color w:val="555555"/>
        </w:rPr>
        <w:t xml:space="preserve">–  </w:t>
      </w:r>
      <w:r>
        <w:rPr>
          <w:sz w:val="20"/>
          <w:color w:val="333333"/>
        </w:rPr>
        <w:t xml:space="preserve">Lúc 00:01 ngày 09/10: Vượt qua mốc 00:00 lần thứ nhất = 1 ngày → Ẩn.</w:t>
      </w:r>
    </w:p>
    <w:p>
      <w:pPr>
        <w:spacing w:before="30" w:after="50" w:line="260" w:lineRule="auto"/>
        <w:ind w:left="760" w:hanging="240"/>
      </w:pPr>
      <w:r>
        <w:rPr>
          <w:b/>
          <w:sz w:val="20"/>
          <w:color w:val="555555"/>
        </w:rPr>
        <w:t xml:space="preserve">–  </w:t>
      </w:r>
      <w:r>
        <w:rPr>
          <w:sz w:val="20"/>
          <w:color w:val="333333"/>
        </w:rPr>
        <w:t xml:space="preserve">Lúc 23:59 ngày 14/10: Đã qua 6 lần 00:00 = 6 ngày → Ẩn.</w:t>
      </w:r>
    </w:p>
    <w:p>
      <w:pPr>
        <w:spacing w:before="30" w:after="50" w:line="260" w:lineRule="auto"/>
        <w:ind w:left="760" w:hanging="240"/>
      </w:pPr>
      <w:r>
        <w:rPr>
          <w:b/>
          <w:sz w:val="20"/>
          <w:color w:val="555555"/>
        </w:rPr>
        <w:t xml:space="preserve">–  </w:t>
      </w:r>
      <w:r>
        <w:rPr>
          <w:sz w:val="20"/>
          <w:color w:val="333333"/>
        </w:rPr>
        <w:t xml:space="preserve">Lúc </w:t>
      </w:r>
      <w:r>
        <w:rPr>
          <w:b/>
          <w:sz w:val="20"/>
          <w:color w:val="333333"/>
        </w:rPr>
        <w:t xml:space="preserve">08:00 ngày 15/10</w:t>
      </w:r>
      <w:r>
        <w:rPr>
          <w:sz w:val="20"/>
          <w:color w:val="333333"/>
        </w:rPr>
        <w:t xml:space="preserve">: Đã qua đúng 7 lần mốc 00:00 = </w:t>
      </w:r>
      <w:r>
        <w:rPr>
          <w:b/>
          <w:sz w:val="20"/>
          <w:color w:val="333333"/>
        </w:rPr>
        <w:t xml:space="preserve">7 ngày</w:t>
      </w:r>
      <w:r>
        <w:rPr>
          <w:sz w:val="20"/>
          <w:color w:val="333333"/>
        </w:rPr>
        <w:t xml:space="preserve"> → </w:t>
      </w:r>
      <w:r>
        <w:rPr>
          <w:b/>
          <w:sz w:val="20"/>
          <w:color w:val="333333"/>
        </w:rPr>
        <w:t xml:space="preserve">Bottom sheet tự động xuất hiện lại!</w:t>
      </w:r>
    </w:p>
    <w:p>
      <w:pPr>
        <w:spacing w:before="40" w:after="70" w:line="260" w:lineRule="auto"/>
        <w:ind w:left="420" w:hanging="240"/>
      </w:pPr>
      <w:r>
        <w:rPr>
          <w:b/>
          <w:sz w:val="21"/>
          <w:color w:val="003366"/>
        </w:rPr>
        <w:t xml:space="preserve">4.  </w:t>
      </w:r>
      <w:r>
        <w:rPr>
          <w:b/>
          <w:sz w:val="21"/>
          <w:color w:val="222222"/>
        </w:rPr>
        <w:t xml:space="preserve">Quy tắc khảo sát lại sau 60 ngày:</w:t>
      </w:r>
    </w:p>
    <w:p>
      <w:pPr>
        <w:spacing w:before="30" w:after="50" w:line="260" w:lineRule="auto"/>
        <w:ind w:left="760" w:hanging="240"/>
      </w:pPr>
      <w:r>
        <w:rPr>
          <w:b/>
          <w:sz w:val="20"/>
          <w:color w:val="555555"/>
        </w:rPr>
        <w:t xml:space="preserve">–  </w:t>
      </w:r>
      <w:r>
        <w:rPr>
          <w:sz w:val="20"/>
          <w:color w:val="333333"/>
        </w:rPr>
        <w:t xml:space="preserve">Sau khi phụ huynh nhấn "Gửi khảo sát" thành công, hệ thống lưu </w:t>
      </w:r>
      <w:r>
        <w:rPr>
          <w:b/>
          <w:sz w:val="18"/>
          <w:color w:val="C7254E"/>
        </w:rPr>
        <w:t xml:space="preserve">submittedAt</w:t>
      </w:r>
      <w:r>
        <w:rPr>
          <w:sz w:val="20"/>
          <w:color w:val="333333"/>
        </w:rPr>
        <w:t xml:space="preserve"> và xóa cờ </w:t>
      </w:r>
      <w:r>
        <w:rPr>
          <w:b/>
          <w:sz w:val="18"/>
          <w:color w:val="C7254E"/>
        </w:rPr>
        <w:t xml:space="preserve">lastDismissedAt</w:t>
      </w:r>
      <w:r>
        <w:rPr>
          <w:sz w:val="20"/>
          <w:color w:val="333333"/>
        </w:rPr>
        <w:t xml:space="preserve">.</w:t>
      </w:r>
    </w:p>
    <w:p>
      <w:pPr>
        <w:spacing w:before="30" w:after="50" w:line="260" w:lineRule="auto"/>
        <w:ind w:left="760" w:hanging="240"/>
      </w:pPr>
      <w:r>
        <w:rPr>
          <w:b/>
          <w:sz w:val="20"/>
          <w:color w:val="555555"/>
        </w:rPr>
        <w:t xml:space="preserve">–  </w:t>
      </w:r>
      <w:r>
        <w:rPr>
          <w:sz w:val="20"/>
          <w:color w:val="333333"/>
        </w:rPr>
        <w:t xml:space="preserve">Trong vòng </w:t>
      </w:r>
      <w:r>
        <w:rPr>
          <w:b/>
          <w:sz w:val="20"/>
          <w:color w:val="333333"/>
        </w:rPr>
        <w:t xml:space="preserve">60 ngày</w:t>
      </w:r>
      <w:r>
        <w:rPr>
          <w:sz w:val="20"/>
          <w:color w:val="333333"/>
        </w:rPr>
        <w:t xml:space="preserve"> kể từ thời điểm gửi, Bottom sheet trên trang chủ sẽ không xuất hiện.</w:t>
      </w:r>
    </w:p>
    <w:p>
      <w:pPr>
        <w:spacing w:before="30" w:after="50" w:line="260" w:lineRule="auto"/>
        <w:ind w:left="760" w:hanging="240"/>
      </w:pPr>
      <w:r>
        <w:rPr>
          <w:b/>
          <w:sz w:val="20"/>
          <w:color w:val="555555"/>
        </w:rPr>
        <w:t xml:space="preserve">–  </w:t>
      </w:r>
      <w:r>
        <w:rPr>
          <w:sz w:val="20"/>
          <w:color w:val="333333"/>
        </w:rPr>
        <w:t xml:space="preserve">Sau 60 ngày, Bottom sheet sẽ được kích hoạt lại theo chu kỳ thông thường.</w:t>
      </w:r>
    </w:p>
    <w:p>
      <w:pPr>
        <w:spacing w:before="100" w:after="140" w:line="260" w:lineRule="auto"/>
      </w:pPr>
    </w:p>
    <w:p>
      <w:pPr>
        <w:spacing w:before="380" w:after="140" w:line="260" w:lineRule="auto"/>
      </w:pPr>
      <w:r>
        <w:rPr>
          <w:b/>
          <w:sz w:val="30"/>
          <w:color w:val="003366"/>
        </w:rPr>
        <w:t xml:space="preserve">3. Đặc tả tính năng</w:t>
      </w:r>
    </w:p>
    <w:p>
      <w:pPr>
        <w:spacing w:before="300" w:after="100" w:line="260" w:lineRule="auto"/>
      </w:pPr>
      <w:r>
        <w:rPr>
          <w:b/>
          <w:sz w:val="25"/>
          <w:color w:val="1F4E79"/>
        </w:rPr>
        <w:t xml:space="preserve">3.1 Phân rã chức năng</w:t>
      </w:r>
    </w:p>
    <w:tbl>
      <w:tblPr>
        <w:tblW w:w="0" w:type="auto"/>
        <w:tblBorders>
          <w:top w:val="single" w:sz="6" w:space="0" w:color="D0D5DD"/>
          <w:left w:val="single" w:sz="6" w:space="0" w:color="D0D5DD"/>
          <w:bottom w:val="single" w:sz="6" w:space="0" w:color="D0D5DD"/>
          <w:right w:val="single" w:sz="6" w:space="0" w:color="D0D5DD"/>
          <w:insideH w:val="single" w:sz="4" w:space="0" w:color="E4E7EC"/>
          <w:insideV w:val="single" w:sz="4" w:space="0" w:color="E4E7EC"/>
        </w:tblBorders>
        <w:tblCellMar>
          <w:top w:w="120" w:type="dxa"/>
          <w:bottom w:w="120" w:type="dxa"/>
          <w:left w:w="160" w:type="dxa"/>
          <w:right w:w="160" w:type="dxa"/>
        </w:tblCellMar>
      </w:tblPr>
      <w:tr>
        <w:tc>
          <w:tcPr>
            <w:shd w:fill="F2F5F8"/>
            <w:vAlign w:val="center"/>
          </w:tcPr>
          <w:p>
            <w:pPr>
              <w:spacing w:before="30" w:after="40" w:line="260" w:lineRule="auto"/>
            </w:pPr>
            <w:r>
              <w:rPr>
                <w:sz w:val="20"/>
                <w:color w:val="222222"/>
              </w:rPr>
              <w:t xml:space="preserve">Epic</w:t>
            </w:r>
          </w:p>
        </w:tc>
        <w:tc>
          <w:tcPr>
            <w:shd w:fill="F2F5F8"/>
            <w:vAlign w:val="center"/>
          </w:tcPr>
          <w:p>
            <w:pPr>
              <w:spacing w:before="30" w:after="40" w:line="260" w:lineRule="auto"/>
            </w:pPr>
            <w:r>
              <w:rPr>
                <w:sz w:val="20"/>
                <w:color w:val="222222"/>
              </w:rPr>
              <w:t xml:space="preserve">Feature</w:t>
            </w:r>
          </w:p>
        </w:tc>
        <w:tc>
          <w:tcPr>
            <w:shd w:fill="F2F5F8"/>
            <w:vAlign w:val="center"/>
          </w:tcPr>
          <w:p>
            <w:pPr>
              <w:spacing w:before="30" w:after="40" w:line="260" w:lineRule="auto"/>
            </w:pPr>
            <w:r>
              <w:rPr>
                <w:sz w:val="20"/>
                <w:color w:val="222222"/>
              </w:rPr>
              <w:t xml:space="preserve">Platform</w:t>
            </w:r>
          </w:p>
        </w:tc>
        <w:tc>
          <w:tcPr>
            <w:shd w:fill="F2F5F8"/>
            <w:vAlign w:val="center"/>
          </w:tcPr>
          <w:p>
            <w:pPr>
              <w:spacing w:before="30" w:after="40" w:line="260" w:lineRule="auto"/>
            </w:pPr>
            <w:r>
              <w:rPr>
                <w:sz w:val="20"/>
                <w:color w:val="222222"/>
              </w:rPr>
              <w:t xml:space="preserve">Priority</w:t>
            </w:r>
          </w:p>
        </w:tc>
        <w:tc>
          <w:tcPr>
            <w:shd w:fill="F2F5F8"/>
            <w:vAlign w:val="center"/>
          </w:tcPr>
          <w:p>
            <w:pPr>
              <w:spacing w:before="30" w:after="40" w:line="260" w:lineRule="auto"/>
            </w:pPr>
            <w:r>
              <w:rPr>
                <w:sz w:val="20"/>
                <w:color w:val="222222"/>
              </w:rPr>
              <w:t xml:space="preserve">User Story</w:t>
            </w:r>
          </w:p>
        </w:tc>
        <w:tc>
          <w:tcPr>
            <w:shd w:fill="F2F5F8"/>
            <w:vAlign w:val="center"/>
          </w:tcPr>
          <w:p>
            <w:pPr>
              <w:spacing w:before="30" w:after="40" w:line="260" w:lineRule="auto"/>
            </w:pPr>
            <w:r>
              <w:rPr>
                <w:sz w:val="20"/>
                <w:color w:val="222222"/>
              </w:rPr>
              <w:t xml:space="preserve">Status</w:t>
            </w:r>
          </w:p>
        </w:tc>
      </w:tr>
      <w:tr>
        <w:tc>
          <w:tcPr>
            <w:vAlign w:val="center"/>
          </w:tcPr>
          <w:p>
            <w:pPr>
              <w:spacing w:before="30" w:after="40" w:line="260" w:lineRule="auto"/>
            </w:pPr>
            <w:r>
              <w:rPr>
                <w:sz w:val="20"/>
                <w:color w:val="222222"/>
              </w:rPr>
              <w:t xml:space="preserve">Đo lường trải nghiệm Phụ huynh</w:t>
            </w:r>
          </w:p>
        </w:tc>
        <w:tc>
          <w:tcPr>
            <w:vAlign w:val="center"/>
          </w:tcPr>
          <w:p>
            <w:pPr>
              <w:spacing w:before="30" w:after="40" w:line="260" w:lineRule="auto"/>
            </w:pPr>
            <w:r>
              <w:rPr>
                <w:sz w:val="20"/>
                <w:color w:val="222222"/>
              </w:rPr>
              <w:t xml:space="preserve">Khảo sát mức độ hài lòng của Phụ huynh</w:t>
            </w:r>
          </w:p>
        </w:tc>
        <w:tc>
          <w:tcPr>
            <w:vAlign w:val="center"/>
          </w:tcPr>
          <w:p>
            <w:pPr>
              <w:spacing w:before="30" w:after="40" w:line="260" w:lineRule="auto"/>
            </w:pPr>
            <w:r>
              <w:rPr>
                <w:sz w:val="20"/>
                <w:color w:val="222222"/>
              </w:rPr>
              <w:t xml:space="preserve">App ECO Me (iOS, Android, Web)</w:t>
            </w:r>
          </w:p>
        </w:tc>
        <w:tc>
          <w:tcPr>
            <w:vAlign w:val="center"/>
          </w:tcPr>
          <w:p>
            <w:pPr>
              <w:spacing w:before="30" w:after="40" w:line="260" w:lineRule="auto"/>
            </w:pPr>
            <w:r>
              <w:rPr>
                <w:sz w:val="20"/>
                <w:color w:val="222222"/>
              </w:rPr>
              <w:t xml:space="preserve">MUST HAVE</w:t>
            </w:r>
          </w:p>
        </w:tc>
        <w:tc>
          <w:tcPr>
            <w:vAlign w:val="center"/>
          </w:tcPr>
          <w:p>
            <w:pPr>
              <w:spacing w:before="30" w:after="40" w:line="260" w:lineRule="auto"/>
            </w:pPr>
            <w:r>
              <w:rPr>
                <w:sz w:val="20"/>
                <w:color w:val="222222"/>
              </w:rPr>
              <w:t xml:space="preserve">Là Phụ huynh, tôi muốn đóng góp ý kiến về chất lượng ứng dụng ECO School để nhà trường và đội ngũ phục vụ con tôi tốt hơn.</w:t>
            </w:r>
          </w:p>
        </w:tc>
        <w:tc>
          <w:tcPr>
            <w:vAlign w:val="center"/>
          </w:tcPr>
          <w:p>
            <w:pPr>
              <w:spacing w:before="30" w:after="40" w:line="260" w:lineRule="auto"/>
            </w:pPr>
            <w:r>
              <w:rPr>
                <w:sz w:val="20"/>
                <w:color w:val="222222"/>
              </w:rPr>
              <w:t xml:space="preserve">APPROVED / COMPLETED</w:t>
            </w:r>
          </w:p>
        </w:tc>
      </w:tr>
    </w:tbl>
    <w:p>
      <w:pPr>
        <w:spacing w:before="0" w:after="140" w:line="260" w:lineRule="auto"/>
      </w:pPr>
    </w:p>
    <w:p>
      <w:pPr>
        <w:spacing w:before="100" w:after="140" w:line="260" w:lineRule="auto"/>
      </w:pPr>
    </w:p>
    <w:p>
      <w:pPr>
        <w:spacing w:before="300" w:after="100" w:line="260" w:lineRule="auto"/>
      </w:pPr>
      <w:r>
        <w:rPr>
          <w:b/>
          <w:sz w:val="25"/>
          <w:color w:val="1F4E79"/>
        </w:rPr>
        <w:t xml:space="preserve">3.2 Use cases</w:t>
      </w:r>
    </w:p>
    <w:p>
      <w:pPr>
        <w:spacing w:before="220" w:after="100" w:line="260" w:lineRule="auto"/>
      </w:pPr>
      <w:r>
        <w:rPr>
          <w:b/>
          <w:sz w:val="22"/>
          <w:color w:val="2E4053"/>
        </w:rPr>
        <w:t xml:space="preserve">UC-01: Hiển thị &amp; tương tác Bottom sheet nhắc khảo sát (Entry Point 1)</w:t>
      </w:r>
    </w:p>
    <w:tbl>
      <w:tblPr>
        <w:tblW w:w="0" w:type="auto"/>
        <w:tblBorders>
          <w:top w:val="single" w:sz="6" w:space="0" w:color="D0D5DD"/>
          <w:left w:val="single" w:sz="6" w:space="0" w:color="D0D5DD"/>
          <w:bottom w:val="single" w:sz="6" w:space="0" w:color="D0D5DD"/>
          <w:right w:val="single" w:sz="6" w:space="0" w:color="D0D5DD"/>
          <w:insideH w:val="single" w:sz="4" w:space="0" w:color="E4E7EC"/>
          <w:insideV w:val="single" w:sz="4" w:space="0" w:color="E4E7EC"/>
        </w:tblBorders>
        <w:tblCellMar>
          <w:top w:w="120" w:type="dxa"/>
          <w:bottom w:w="120" w:type="dxa"/>
          <w:left w:w="160" w:type="dxa"/>
          <w:right w:w="160" w:type="dxa"/>
        </w:tblCellMar>
      </w:tblPr>
      <w:tr>
        <w:tc>
          <w:tcPr>
            <w:shd w:fill="F2F5F8"/>
            <w:vAlign w:val="center"/>
          </w:tcPr>
          <w:p>
            <w:pPr>
              <w:spacing w:before="30" w:after="40" w:line="260" w:lineRule="auto"/>
            </w:pPr>
            <w:r>
              <w:rPr>
                <w:sz w:val="20"/>
                <w:color w:val="222222"/>
              </w:rPr>
              <w:t xml:space="preserve">Thuộc tính</w:t>
            </w:r>
          </w:p>
        </w:tc>
        <w:tc>
          <w:tcPr>
            <w:shd w:fill="F2F5F8"/>
            <w:vAlign w:val="center"/>
          </w:tcPr>
          <w:p>
            <w:pPr>
              <w:spacing w:before="30" w:after="40" w:line="260" w:lineRule="auto"/>
            </w:pPr>
            <w:r>
              <w:rPr>
                <w:sz w:val="20"/>
                <w:color w:val="222222"/>
              </w:rPr>
              <w:t xml:space="preserve">Chi tiết đặc tả</w:t>
            </w:r>
          </w:p>
        </w:tc>
      </w:tr>
      <w:tr>
        <w:tc>
          <w:tcPr>
            <w:vAlign w:val="center"/>
          </w:tcPr>
          <w:p>
            <w:pPr>
              <w:spacing w:before="30" w:after="40" w:line="260" w:lineRule="auto"/>
            </w:pPr>
            <w:r>
              <w:rPr>
                <w:b/>
                <w:sz w:val="20"/>
                <w:color w:val="222222"/>
              </w:rPr>
              <w:t xml:space="preserve">Use case ID</w:t>
            </w:r>
          </w:p>
        </w:tc>
        <w:tc>
          <w:tcPr>
            <w:vAlign w:val="center"/>
          </w:tcPr>
          <w:p>
            <w:pPr>
              <w:spacing w:before="30" w:after="40" w:line="260" w:lineRule="auto"/>
            </w:pPr>
            <w:r>
              <w:rPr>
                <w:sz w:val="20"/>
                <w:color w:val="222222"/>
              </w:rPr>
              <w:t xml:space="preserve">UC-01</w:t>
            </w:r>
          </w:p>
        </w:tc>
      </w:tr>
      <w:tr>
        <w:tc>
          <w:tcPr>
            <w:vAlign w:val="center"/>
          </w:tcPr>
          <w:p>
            <w:pPr>
              <w:spacing w:before="30" w:after="40" w:line="260" w:lineRule="auto"/>
            </w:pPr>
            <w:r>
              <w:rPr>
                <w:b/>
                <w:sz w:val="20"/>
                <w:color w:val="222222"/>
              </w:rPr>
              <w:t xml:space="preserve">Use case name</w:t>
            </w:r>
          </w:p>
        </w:tc>
        <w:tc>
          <w:tcPr>
            <w:vAlign w:val="center"/>
          </w:tcPr>
          <w:p>
            <w:pPr>
              <w:spacing w:before="30" w:after="40" w:line="260" w:lineRule="auto"/>
            </w:pPr>
            <w:r>
              <w:rPr>
                <w:sz w:val="20"/>
                <w:color w:val="222222"/>
              </w:rPr>
              <w:t xml:space="preserve">Hiển thị &amp; tương tác Bottom sheet nhắc khảo sát</w:t>
            </w:r>
          </w:p>
        </w:tc>
      </w:tr>
      <w:tr>
        <w:tc>
          <w:tcPr>
            <w:vAlign w:val="center"/>
          </w:tcPr>
          <w:p>
            <w:pPr>
              <w:spacing w:before="30" w:after="40" w:line="260" w:lineRule="auto"/>
            </w:pPr>
            <w:r>
              <w:rPr>
                <w:b/>
                <w:sz w:val="20"/>
                <w:color w:val="222222"/>
              </w:rPr>
              <w:t xml:space="preserve">Actor</w:t>
            </w:r>
          </w:p>
        </w:tc>
        <w:tc>
          <w:tcPr>
            <w:vAlign w:val="center"/>
          </w:tcPr>
          <w:p>
            <w:pPr>
              <w:spacing w:before="30" w:after="40" w:line="260" w:lineRule="auto"/>
            </w:pPr>
            <w:r>
              <w:rPr>
                <w:sz w:val="20"/>
                <w:color w:val="222222"/>
              </w:rPr>
              <w:t xml:space="preserve">Phụ huynh</w:t>
            </w:r>
          </w:p>
        </w:tc>
      </w:tr>
      <w:tr>
        <w:tc>
          <w:tcPr>
            <w:vAlign w:val="center"/>
          </w:tcPr>
          <w:p>
            <w:pPr>
              <w:spacing w:before="30" w:after="40" w:line="260" w:lineRule="auto"/>
            </w:pPr>
            <w:r>
              <w:rPr>
                <w:b/>
                <w:sz w:val="20"/>
                <w:color w:val="222222"/>
              </w:rPr>
              <w:t xml:space="preserve">Trigger</w:t>
            </w:r>
          </w:p>
        </w:tc>
        <w:tc>
          <w:tcPr>
            <w:vAlign w:val="center"/>
          </w:tcPr>
          <w:p>
            <w:pPr>
              <w:spacing w:before="30" w:after="40" w:line="260" w:lineRule="auto"/>
            </w:pPr>
            <w:r>
              <w:rPr>
                <w:sz w:val="20"/>
                <w:color w:val="222222"/>
              </w:rPr>
              <w:t xml:space="preserve">Phụ huynh mở ứng dụng ECO Me và ở lại trong app đủ 30 giây khi thỏa mãn đồng thời các điều kiện trigger.</w:t>
            </w:r>
          </w:p>
        </w:tc>
      </w:tr>
      <w:tr>
        <w:tc>
          <w:tcPr>
            <w:vAlign w:val="center"/>
          </w:tcPr>
          <w:p>
            <w:pPr>
              <w:spacing w:before="30" w:after="40" w:line="260" w:lineRule="auto"/>
            </w:pPr>
            <w:r>
              <w:rPr>
                <w:b/>
                <w:sz w:val="20"/>
                <w:color w:val="222222"/>
              </w:rPr>
              <w:t xml:space="preserve">Pre-condition</w:t>
            </w:r>
          </w:p>
        </w:tc>
        <w:tc>
          <w:tcPr>
            <w:vAlign w:val="center"/>
          </w:tcPr>
          <w:p>
            <w:pPr>
              <w:spacing w:before="30" w:after="40" w:line="260" w:lineRule="auto"/>
            </w:pPr>
            <w:r>
              <w:rPr>
                <w:sz w:val="20"/>
                <w:color w:val="222222"/>
              </w:rPr>
              <w:t xml:space="preserve">1. Phụ huynh đã kích hoạt ít nhất 1 học sinh ≥ 14 ngày.</w:t>
            </w:r>
          </w:p>
          <w:p>
            <w:pPr>
              <w:spacing w:before="30" w:after="40" w:line="260" w:lineRule="auto"/>
            </w:pPr>
            <w:r>
              <w:rPr>
                <w:sz w:val="20"/>
                <w:color w:val="222222"/>
              </w:rPr>
              <w:t xml:space="preserve">2. Chưa từng gửi khảo sát HOẶC lần gửi gần nhất đã cách đây ≥ 60 ngày.</w:t>
            </w:r>
          </w:p>
          <w:p>
            <w:pPr>
              <w:spacing w:before="30" w:after="40" w:line="260" w:lineRule="auto"/>
            </w:pPr>
            <w:r>
              <w:rPr>
                <w:sz w:val="20"/>
                <w:color w:val="222222"/>
              </w:rPr>
              <w:t xml:space="preserve">3. Chưa từng đóng Bottom sheet HOẶC lần đóng gần nhất đã qua ≥ 7 ngày dương lịch (qua 7 lần mốc 00:00).</w:t>
            </w:r>
          </w:p>
          <w:p>
            <w:pPr>
              <w:spacing w:before="30" w:after="40" w:line="260" w:lineRule="auto"/>
            </w:pPr>
            <w:r>
              <w:rPr>
                <w:sz w:val="20"/>
                <w:color w:val="222222"/>
              </w:rPr>
              <w:t xml:space="preserve">4. Phụ huynh đang ở màn hình trang chủ ECO Me.</w:t>
            </w:r>
          </w:p>
        </w:tc>
      </w:tr>
      <w:tr>
        <w:tc>
          <w:tcPr>
            <w:vAlign w:val="center"/>
          </w:tcPr>
          <w:p>
            <w:pPr>
              <w:spacing w:before="30" w:after="40" w:line="260" w:lineRule="auto"/>
            </w:pPr>
            <w:r>
              <w:rPr>
                <w:b/>
                <w:sz w:val="20"/>
                <w:color w:val="222222"/>
              </w:rPr>
              <w:t xml:space="preserve">Happy path</w:t>
            </w:r>
          </w:p>
        </w:tc>
        <w:tc>
          <w:tcPr>
            <w:vAlign w:val="center"/>
          </w:tcPr>
          <w:p>
            <w:pPr>
              <w:spacing w:before="30" w:after="40" w:line="260" w:lineRule="auto"/>
            </w:pPr>
            <w:r>
              <w:rPr>
                <w:sz w:val="20"/>
                <w:color w:val="222222"/>
              </w:rPr>
              <w:t xml:space="preserve">1. Phụ huynh mở app ECO Me.</w:t>
            </w:r>
          </w:p>
          <w:p>
            <w:pPr>
              <w:spacing w:before="30" w:after="40" w:line="260" w:lineRule="auto"/>
            </w:pPr>
            <w:r>
              <w:rPr>
                <w:sz w:val="20"/>
                <w:color w:val="222222"/>
              </w:rPr>
              <w:t xml:space="preserve">2. Sau 30 giây, hệ thống kiểm tra và xác nhận đủ điều kiện hiển thị.</w:t>
            </w:r>
          </w:p>
          <w:p>
            <w:pPr>
              <w:spacing w:before="30" w:after="40" w:line="260" w:lineRule="auto"/>
            </w:pPr>
            <w:r>
              <w:rPr>
                <w:sz w:val="20"/>
                <w:color w:val="222222"/>
              </w:rPr>
              <w:t xml:space="preserve">3. Hệ thống hiển thị Bottom sheet khảo sát trượt từ đáy màn hình với 2 CTA: "Làm khảo sát" (nút chính màu đen) và "Để sau" (nút phụ chữ xám).</w:t>
            </w:r>
          </w:p>
          <w:p>
            <w:pPr>
              <w:spacing w:before="30" w:after="40" w:line="260" w:lineRule="auto"/>
            </w:pPr>
            <w:r>
              <w:rPr>
                <w:sz w:val="20"/>
                <w:color w:val="222222"/>
              </w:rPr>
              <w:t xml:space="preserve">4a. </w:t>
            </w:r>
            <w:r>
              <w:rPr>
                <w:b/>
                <w:sz w:val="20"/>
                <w:color w:val="222222"/>
              </w:rPr>
              <w:t xml:space="preserve">Phụ huynh bấm "Làm khảo sát":</w:t>
            </w:r>
            <w:r>
              <w:rPr>
                <w:sz w:val="20"/>
                <w:color w:val="222222"/>
              </w:rPr>
              <w:t xml:space="preserve"> Hệ thống đóng Bottom sheet và điều hướng đến màn hình Survey Form (xem UC-03).</w:t>
            </w:r>
          </w:p>
          <w:p>
            <w:pPr>
              <w:spacing w:before="30" w:after="40" w:line="260" w:lineRule="auto"/>
            </w:pPr>
            <w:r>
              <w:rPr>
                <w:sz w:val="20"/>
                <w:color w:val="222222"/>
              </w:rPr>
              <w:t xml:space="preserve">4b. </w:t>
            </w:r>
            <w:r>
              <w:rPr>
                <w:b/>
                <w:sz w:val="20"/>
                <w:color w:val="222222"/>
              </w:rPr>
              <w:t xml:space="preserve">Phụ huynh bấm "Để sau":</w:t>
            </w:r>
            <w:r>
              <w:rPr>
                <w:sz w:val="20"/>
                <w:color w:val="222222"/>
              </w:rPr>
              <w:t xml:space="preserve"> Hệ thống đóng Bottom sheet, lưu lastDismissedAt, lên lịch hiển thị lại sau đúng 7 ngày dương lịch.</w:t>
            </w:r>
          </w:p>
          <w:p>
            <w:pPr>
              <w:spacing w:before="30" w:after="40" w:line="260" w:lineRule="auto"/>
            </w:pPr>
            <w:r>
              <w:rPr>
                <w:sz w:val="20"/>
                <w:color w:val="222222"/>
              </w:rPr>
              <w:t xml:space="preserve">4c. </w:t>
            </w:r>
            <w:r>
              <w:rPr>
                <w:b/>
                <w:sz w:val="20"/>
                <w:color w:val="222222"/>
              </w:rPr>
              <w:t xml:space="preserve">Phụ huynh bấm nút đóng (X) hoặc chạm ra vùng nền ngoài (scrim):</w:t>
            </w:r>
            <w:r>
              <w:rPr>
                <w:sz w:val="20"/>
                <w:color w:val="222222"/>
              </w:rPr>
              <w:t xml:space="preserve"> Hệ thống đóng Bottom sheet và xử lý giống bước 4b (lưu lastDismissedAt, hẹn hiển thị lại sau 7 ngày dương lịch).</w:t>
            </w:r>
          </w:p>
        </w:tc>
      </w:tr>
      <w:tr>
        <w:tc>
          <w:tcPr>
            <w:vAlign w:val="center"/>
          </w:tcPr>
          <w:p>
            <w:pPr>
              <w:spacing w:before="30" w:after="40" w:line="260" w:lineRule="auto"/>
            </w:pPr>
            <w:r>
              <w:rPr>
                <w:b/>
                <w:sz w:val="20"/>
                <w:color w:val="222222"/>
              </w:rPr>
              <w:t xml:space="preserve">Exception</w:t>
            </w:r>
          </w:p>
        </w:tc>
        <w:tc>
          <w:tcPr>
            <w:vAlign w:val="center"/>
          </w:tcPr>
          <w:p>
            <w:pPr>
              <w:spacing w:before="30" w:after="40" w:line="260" w:lineRule="auto"/>
            </w:pPr>
            <w:r>
              <w:rPr>
                <w:sz w:val="20"/>
                <w:color w:val="222222"/>
              </w:rPr>
              <w:t xml:space="preserve">- Phụ huynh kích hoạt học sinh &lt; 14 ngày: Không hiển thị.</w:t>
            </w:r>
          </w:p>
          <w:p>
            <w:pPr>
              <w:spacing w:before="30" w:after="40" w:line="260" w:lineRule="auto"/>
            </w:pPr>
            <w:r>
              <w:rPr>
                <w:sz w:val="20"/>
                <w:color w:val="222222"/>
              </w:rPr>
              <w:t xml:space="preserve">- Phụ huynh đóng app trước khi đủ 30 giây: Hủy timer phiên hiện tại; lần mở app tiếp theo sẽ đếm lại từ 0.</w:t>
            </w:r>
          </w:p>
        </w:tc>
      </w:tr>
      <w:tr>
        <w:tc>
          <w:tcPr>
            <w:vAlign w:val="center"/>
          </w:tcPr>
          <w:p>
            <w:pPr>
              <w:spacing w:before="30" w:after="40" w:line="260" w:lineRule="auto"/>
            </w:pPr>
            <w:r>
              <w:rPr>
                <w:b/>
                <w:sz w:val="20"/>
                <w:color w:val="222222"/>
              </w:rPr>
              <w:t xml:space="preserve">Post-condition</w:t>
            </w:r>
          </w:p>
        </w:tc>
        <w:tc>
          <w:tcPr>
            <w:vAlign w:val="center"/>
          </w:tcPr>
          <w:p>
            <w:pPr>
              <w:spacing w:before="30" w:after="40" w:line="260" w:lineRule="auto"/>
            </w:pPr>
            <w:r>
              <w:rPr>
                <w:sz w:val="20"/>
                <w:color w:val="222222"/>
              </w:rPr>
              <w:t xml:space="preserve">Bottom sheet được đóng; thời điểm đóng hoặc điều hướng được cập nhật chính xác vào bộ nhớ hệ thống.</w:t>
            </w:r>
          </w:p>
        </w:tc>
      </w:tr>
    </w:tbl>
    <w:p>
      <w:pPr>
        <w:spacing w:before="0" w:after="140" w:line="260" w:lineRule="auto"/>
      </w:pPr>
    </w:p>
    <w:p>
      <w:pPr>
        <w:spacing w:before="100" w:after="140" w:line="260" w:lineRule="auto"/>
      </w:pPr>
    </w:p>
    <w:p>
      <w:pPr>
        <w:spacing w:before="220" w:after="100" w:line="260" w:lineRule="auto"/>
      </w:pPr>
      <w:r>
        <w:rPr>
          <w:b/>
          <w:sz w:val="22"/>
          <w:color w:val="2E4053"/>
        </w:rPr>
        <w:t xml:space="preserve">UC-02: Truy cập khảo sát từ Màn hình Chi tiết Học sinh (Entry Point 2)</w:t>
      </w:r>
    </w:p>
    <w:tbl>
      <w:tblPr>
        <w:tblW w:w="0" w:type="auto"/>
        <w:tblBorders>
          <w:top w:val="single" w:sz="6" w:space="0" w:color="D0D5DD"/>
          <w:left w:val="single" w:sz="6" w:space="0" w:color="D0D5DD"/>
          <w:bottom w:val="single" w:sz="6" w:space="0" w:color="D0D5DD"/>
          <w:right w:val="single" w:sz="6" w:space="0" w:color="D0D5DD"/>
          <w:insideH w:val="single" w:sz="4" w:space="0" w:color="E4E7EC"/>
          <w:insideV w:val="single" w:sz="4" w:space="0" w:color="E4E7EC"/>
        </w:tblBorders>
        <w:tblCellMar>
          <w:top w:w="120" w:type="dxa"/>
          <w:bottom w:w="120" w:type="dxa"/>
          <w:left w:w="160" w:type="dxa"/>
          <w:right w:w="160" w:type="dxa"/>
        </w:tblCellMar>
      </w:tblPr>
      <w:tr>
        <w:tc>
          <w:tcPr>
            <w:shd w:fill="F2F5F8"/>
            <w:vAlign w:val="center"/>
          </w:tcPr>
          <w:p>
            <w:pPr>
              <w:spacing w:before="30" w:after="40" w:line="260" w:lineRule="auto"/>
            </w:pPr>
            <w:r>
              <w:rPr>
                <w:sz w:val="20"/>
                <w:color w:val="222222"/>
              </w:rPr>
              <w:t xml:space="preserve">Thuộc tính</w:t>
            </w:r>
          </w:p>
        </w:tc>
        <w:tc>
          <w:tcPr>
            <w:shd w:fill="F2F5F8"/>
            <w:vAlign w:val="center"/>
          </w:tcPr>
          <w:p>
            <w:pPr>
              <w:spacing w:before="30" w:after="40" w:line="260" w:lineRule="auto"/>
            </w:pPr>
            <w:r>
              <w:rPr>
                <w:sz w:val="20"/>
                <w:color w:val="222222"/>
              </w:rPr>
              <w:t xml:space="preserve">Chi tiết đặc tả</w:t>
            </w:r>
          </w:p>
        </w:tc>
      </w:tr>
      <w:tr>
        <w:tc>
          <w:tcPr>
            <w:vAlign w:val="center"/>
          </w:tcPr>
          <w:p>
            <w:pPr>
              <w:spacing w:before="30" w:after="40" w:line="260" w:lineRule="auto"/>
            </w:pPr>
            <w:r>
              <w:rPr>
                <w:b/>
                <w:sz w:val="20"/>
                <w:color w:val="222222"/>
              </w:rPr>
              <w:t xml:space="preserve">Use case ID</w:t>
            </w:r>
          </w:p>
        </w:tc>
        <w:tc>
          <w:tcPr>
            <w:vAlign w:val="center"/>
          </w:tcPr>
          <w:p>
            <w:pPr>
              <w:spacing w:before="30" w:after="40" w:line="260" w:lineRule="auto"/>
            </w:pPr>
            <w:r>
              <w:rPr>
                <w:sz w:val="20"/>
                <w:color w:val="222222"/>
              </w:rPr>
              <w:t xml:space="preserve">UC-02</w:t>
            </w:r>
          </w:p>
        </w:tc>
      </w:tr>
      <w:tr>
        <w:tc>
          <w:tcPr>
            <w:vAlign w:val="center"/>
          </w:tcPr>
          <w:p>
            <w:pPr>
              <w:spacing w:before="30" w:after="40" w:line="260" w:lineRule="auto"/>
            </w:pPr>
            <w:r>
              <w:rPr>
                <w:b/>
                <w:sz w:val="20"/>
                <w:color w:val="222222"/>
              </w:rPr>
              <w:t xml:space="preserve">Use case name</w:t>
            </w:r>
          </w:p>
        </w:tc>
        <w:tc>
          <w:tcPr>
            <w:vAlign w:val="center"/>
          </w:tcPr>
          <w:p>
            <w:pPr>
              <w:spacing w:before="30" w:after="40" w:line="260" w:lineRule="auto"/>
            </w:pPr>
            <w:r>
              <w:rPr>
                <w:sz w:val="20"/>
                <w:color w:val="222222"/>
              </w:rPr>
              <w:t xml:space="preserve">Truy cập khảo sát từ Màn hình Chi tiết Học sinh</w:t>
            </w:r>
          </w:p>
        </w:tc>
      </w:tr>
      <w:tr>
        <w:tc>
          <w:tcPr>
            <w:vAlign w:val="center"/>
          </w:tcPr>
          <w:p>
            <w:pPr>
              <w:spacing w:before="30" w:after="40" w:line="260" w:lineRule="auto"/>
            </w:pPr>
            <w:r>
              <w:rPr>
                <w:b/>
                <w:sz w:val="20"/>
                <w:color w:val="222222"/>
              </w:rPr>
              <w:t xml:space="preserve">Actor</w:t>
            </w:r>
          </w:p>
        </w:tc>
        <w:tc>
          <w:tcPr>
            <w:vAlign w:val="center"/>
          </w:tcPr>
          <w:p>
            <w:pPr>
              <w:spacing w:before="30" w:after="40" w:line="260" w:lineRule="auto"/>
            </w:pPr>
            <w:r>
              <w:rPr>
                <w:sz w:val="20"/>
                <w:color w:val="222222"/>
              </w:rPr>
              <w:t xml:space="preserve">Phụ huynh</w:t>
            </w:r>
          </w:p>
        </w:tc>
      </w:tr>
      <w:tr>
        <w:tc>
          <w:tcPr>
            <w:vAlign w:val="center"/>
          </w:tcPr>
          <w:p>
            <w:pPr>
              <w:spacing w:before="30" w:after="40" w:line="260" w:lineRule="auto"/>
            </w:pPr>
            <w:r>
              <w:rPr>
                <w:b/>
                <w:sz w:val="20"/>
                <w:color w:val="222222"/>
              </w:rPr>
              <w:t xml:space="preserve">Trigger</w:t>
            </w:r>
          </w:p>
        </w:tc>
        <w:tc>
          <w:tcPr>
            <w:vAlign w:val="center"/>
          </w:tcPr>
          <w:p>
            <w:pPr>
              <w:spacing w:before="30" w:after="40" w:line="260" w:lineRule="auto"/>
            </w:pPr>
            <w:r>
              <w:rPr>
                <w:sz w:val="20"/>
                <w:color w:val="222222"/>
              </w:rPr>
              <w:t xml:space="preserve">Phụ huynh truy cập màn hình Học sinh (StudentScreen) và bấm vào Card "Khảo sát &amp; Đóng góp".</w:t>
            </w:r>
          </w:p>
        </w:tc>
      </w:tr>
      <w:tr>
        <w:tc>
          <w:tcPr>
            <w:vAlign w:val="center"/>
          </w:tcPr>
          <w:p>
            <w:pPr>
              <w:spacing w:before="30" w:after="40" w:line="260" w:lineRule="auto"/>
            </w:pPr>
            <w:r>
              <w:rPr>
                <w:b/>
                <w:sz w:val="20"/>
                <w:color w:val="222222"/>
              </w:rPr>
              <w:t xml:space="preserve">Pre-condition</w:t>
            </w:r>
          </w:p>
        </w:tc>
        <w:tc>
          <w:tcPr>
            <w:vAlign w:val="center"/>
          </w:tcPr>
          <w:p>
            <w:pPr>
              <w:spacing w:before="30" w:after="40" w:line="260" w:lineRule="auto"/>
            </w:pPr>
            <w:r>
              <w:rPr>
                <w:sz w:val="20"/>
                <w:color w:val="222222"/>
              </w:rPr>
              <w:t xml:space="preserve">1. Phụ huynh đã kích hoạt học sinh đang chọn ≥ 14 ngày.</w:t>
            </w:r>
          </w:p>
          <w:p>
            <w:pPr>
              <w:spacing w:before="30" w:after="40" w:line="260" w:lineRule="auto"/>
            </w:pPr>
            <w:r>
              <w:rPr>
                <w:sz w:val="20"/>
                <w:color w:val="222222"/>
              </w:rPr>
              <w:t xml:space="preserve">2. Phụ huynh đang mở màn hình Chi tiết Học sinh.</w:t>
            </w:r>
          </w:p>
        </w:tc>
      </w:tr>
      <w:tr>
        <w:tc>
          <w:tcPr>
            <w:vAlign w:val="center"/>
          </w:tcPr>
          <w:p>
            <w:pPr>
              <w:spacing w:before="30" w:after="40" w:line="260" w:lineRule="auto"/>
            </w:pPr>
            <w:r>
              <w:rPr>
                <w:b/>
                <w:sz w:val="20"/>
                <w:color w:val="222222"/>
              </w:rPr>
              <w:t xml:space="preserve">Happy path</w:t>
            </w:r>
          </w:p>
        </w:tc>
        <w:tc>
          <w:tcPr>
            <w:vAlign w:val="center"/>
          </w:tcPr>
          <w:p>
            <w:pPr>
              <w:spacing w:before="30" w:after="40" w:line="260" w:lineRule="auto"/>
            </w:pPr>
            <w:r>
              <w:rPr>
                <w:sz w:val="20"/>
                <w:color w:val="222222"/>
              </w:rPr>
              <w:t xml:space="preserve">1. Phụ huynh mở màn hình Chi tiết Học sinh, cuộn xuống dưới phần "Chỉ số sức khoẻ" và trên phần "Hoạt động gần đây".</w:t>
            </w:r>
          </w:p>
          <w:p>
            <w:pPr>
              <w:spacing w:before="30" w:after="40" w:line="260" w:lineRule="auto"/>
            </w:pPr>
            <w:r>
              <w:rPr>
                <w:sz w:val="20"/>
                <w:color w:val="222222"/>
              </w:rPr>
              <w:t xml:space="preserve">2. Hệ thống hiển thị Card khảo sát cố định:</w:t>
            </w:r>
          </w:p>
          <w:p>
            <w:pPr>
              <w:spacing w:before="30" w:after="40" w:line="260" w:lineRule="auto"/>
            </w:pPr>
            <w:r>
              <w:rPr>
                <w:sz w:val="20"/>
                <w:color w:val="222222"/>
              </w:rPr>
              <w:t xml:space="preserve">- </w:t>
            </w:r>
            <w:r>
              <w:rPr>
                <w:b/>
                <w:sz w:val="20"/>
                <w:color w:val="222222"/>
              </w:rPr>
              <w:t xml:space="preserve">Trường hợp chưa gửi khảo sát:</w:t>
            </w:r>
            <w:r>
              <w:rPr>
                <w:sz w:val="20"/>
                <w:color w:val="222222"/>
              </w:rPr>
              <w:t xml:space="preserve"> Tiêu đề "Đóng góp ý kiến cho ECO School", phụ đề "Chỉ 1 phút — Chia sẻ cảm nhận để nâng cao chất lượng ứng dụng", nhãn hành động "Bắt đầu &gt;". (Không có badge "Mới").</w:t>
            </w:r>
          </w:p>
          <w:p>
            <w:pPr>
              <w:spacing w:before="30" w:after="40" w:line="260" w:lineRule="auto"/>
            </w:pPr>
            <w:r>
              <w:rPr>
                <w:sz w:val="20"/>
                <w:color w:val="222222"/>
              </w:rPr>
              <w:t xml:space="preserve">- </w:t>
            </w:r>
            <w:r>
              <w:rPr>
                <w:b/>
                <w:sz w:val="20"/>
                <w:color w:val="222222"/>
              </w:rPr>
              <w:t xml:space="preserve">Trường hợp đã từng gửi khảo sát:</w:t>
            </w:r>
            <w:r>
              <w:rPr>
                <w:sz w:val="20"/>
                <w:color w:val="222222"/>
              </w:rPr>
              <w:t xml:space="preserve"> Tiêu đề "Đã gửi ý kiến đóng góp", hiển thị thời gian gửi "Lần gửi gần nhất: DD/MM/YYYY lúc HH:mm", nhãn hành động "Gửi lại &gt;". (Không có badge "Đã hoàn thành").</w:t>
            </w:r>
          </w:p>
          <w:p>
            <w:pPr>
              <w:spacing w:before="30" w:after="40" w:line="260" w:lineRule="auto"/>
            </w:pPr>
            <w:r>
              <w:rPr>
                <w:sz w:val="20"/>
                <w:color w:val="222222"/>
              </w:rPr>
              <w:t xml:space="preserve">3. Phụ huynh nhấn vào Card.</w:t>
            </w:r>
          </w:p>
          <w:p>
            <w:pPr>
              <w:spacing w:before="30" w:after="40" w:line="260" w:lineRule="auto"/>
            </w:pPr>
            <w:r>
              <w:rPr>
                <w:sz w:val="20"/>
                <w:color w:val="222222"/>
              </w:rPr>
              <w:t xml:space="preserve">4. Hệ thống điều hướng phụ huynh sang màn hình Survey Form (UC-03).</w:t>
            </w:r>
          </w:p>
        </w:tc>
      </w:tr>
      <w:tr>
        <w:tc>
          <w:tcPr>
            <w:vAlign w:val="center"/>
          </w:tcPr>
          <w:p>
            <w:pPr>
              <w:spacing w:before="30" w:after="40" w:line="260" w:lineRule="auto"/>
            </w:pPr>
            <w:r>
              <w:rPr>
                <w:b/>
                <w:sz w:val="20"/>
                <w:color w:val="222222"/>
              </w:rPr>
              <w:t xml:space="preserve">Business Rules</w:t>
            </w:r>
          </w:p>
        </w:tc>
        <w:tc>
          <w:tcPr>
            <w:vAlign w:val="center"/>
          </w:tcPr>
          <w:p>
            <w:pPr>
              <w:spacing w:before="30" w:after="40" w:line="260" w:lineRule="auto"/>
            </w:pPr>
            <w:r>
              <w:rPr>
                <w:sz w:val="20"/>
                <w:color w:val="222222"/>
              </w:rPr>
              <w:t xml:space="preserve">Card này </w:t>
            </w:r>
            <w:r>
              <w:rPr>
                <w:b/>
                <w:sz w:val="20"/>
                <w:color w:val="222222"/>
              </w:rPr>
              <w:t xml:space="preserve">luôn luôn hiển thị</w:t>
            </w:r>
            <w:r>
              <w:rPr>
                <w:sz w:val="20"/>
                <w:color w:val="222222"/>
              </w:rPr>
              <w:t xml:space="preserve"> bất kể phụ huynh có vừa đóng Bottom sheet ở UC-01 hay không, đảm bảo phụ huynh luôn có lối vào chủ động khi muốn phản ánh ý kiến.</w:t>
            </w:r>
          </w:p>
        </w:tc>
      </w:tr>
    </w:tbl>
    <w:p>
      <w:pPr>
        <w:spacing w:before="0" w:after="140" w:line="260" w:lineRule="auto"/>
      </w:pPr>
    </w:p>
    <w:p>
      <w:pPr>
        <w:spacing w:before="100" w:after="140" w:line="260" w:lineRule="auto"/>
      </w:pPr>
    </w:p>
    <w:p>
      <w:pPr>
        <w:spacing w:before="220" w:after="100" w:line="260" w:lineRule="auto"/>
      </w:pPr>
      <w:r>
        <w:rPr>
          <w:b/>
          <w:sz w:val="22"/>
          <w:color w:val="2E4053"/>
        </w:rPr>
        <w:t xml:space="preserve">UC-03: Trả lời &amp; Gửi khảo sát (Survey Form)</w:t>
      </w:r>
    </w:p>
    <w:tbl>
      <w:tblPr>
        <w:tblW w:w="0" w:type="auto"/>
        <w:tblBorders>
          <w:top w:val="single" w:sz="6" w:space="0" w:color="D0D5DD"/>
          <w:left w:val="single" w:sz="6" w:space="0" w:color="D0D5DD"/>
          <w:bottom w:val="single" w:sz="6" w:space="0" w:color="D0D5DD"/>
          <w:right w:val="single" w:sz="6" w:space="0" w:color="D0D5DD"/>
          <w:insideH w:val="single" w:sz="4" w:space="0" w:color="E4E7EC"/>
          <w:insideV w:val="single" w:sz="4" w:space="0" w:color="E4E7EC"/>
        </w:tblBorders>
        <w:tblCellMar>
          <w:top w:w="120" w:type="dxa"/>
          <w:bottom w:w="120" w:type="dxa"/>
          <w:left w:w="160" w:type="dxa"/>
          <w:right w:w="160" w:type="dxa"/>
        </w:tblCellMar>
      </w:tblPr>
      <w:tr>
        <w:tc>
          <w:tcPr>
            <w:shd w:fill="F2F5F8"/>
            <w:vAlign w:val="center"/>
          </w:tcPr>
          <w:p>
            <w:pPr>
              <w:spacing w:before="30" w:after="40" w:line="260" w:lineRule="auto"/>
            </w:pPr>
            <w:r>
              <w:rPr>
                <w:sz w:val="20"/>
                <w:color w:val="222222"/>
              </w:rPr>
              <w:t xml:space="preserve">Thuộc tính</w:t>
            </w:r>
          </w:p>
        </w:tc>
        <w:tc>
          <w:tcPr>
            <w:shd w:fill="F2F5F8"/>
            <w:vAlign w:val="center"/>
          </w:tcPr>
          <w:p>
            <w:pPr>
              <w:spacing w:before="30" w:after="40" w:line="260" w:lineRule="auto"/>
            </w:pPr>
            <w:r>
              <w:rPr>
                <w:sz w:val="20"/>
                <w:color w:val="222222"/>
              </w:rPr>
              <w:t xml:space="preserve">Chi tiết đặc tả</w:t>
            </w:r>
          </w:p>
        </w:tc>
      </w:tr>
      <w:tr>
        <w:tc>
          <w:tcPr>
            <w:vAlign w:val="center"/>
          </w:tcPr>
          <w:p>
            <w:pPr>
              <w:spacing w:before="30" w:after="40" w:line="260" w:lineRule="auto"/>
            </w:pPr>
            <w:r>
              <w:rPr>
                <w:b/>
                <w:sz w:val="20"/>
                <w:color w:val="222222"/>
              </w:rPr>
              <w:t xml:space="preserve">Use case ID</w:t>
            </w:r>
          </w:p>
        </w:tc>
        <w:tc>
          <w:tcPr>
            <w:vAlign w:val="center"/>
          </w:tcPr>
          <w:p>
            <w:pPr>
              <w:spacing w:before="30" w:after="40" w:line="260" w:lineRule="auto"/>
            </w:pPr>
            <w:r>
              <w:rPr>
                <w:sz w:val="20"/>
                <w:color w:val="222222"/>
              </w:rPr>
              <w:t xml:space="preserve">UC-03</w:t>
            </w:r>
          </w:p>
        </w:tc>
      </w:tr>
      <w:tr>
        <w:tc>
          <w:tcPr>
            <w:vAlign w:val="center"/>
          </w:tcPr>
          <w:p>
            <w:pPr>
              <w:spacing w:before="30" w:after="40" w:line="260" w:lineRule="auto"/>
            </w:pPr>
            <w:r>
              <w:rPr>
                <w:b/>
                <w:sz w:val="20"/>
                <w:color w:val="222222"/>
              </w:rPr>
              <w:t xml:space="preserve">Use case name</w:t>
            </w:r>
          </w:p>
        </w:tc>
        <w:tc>
          <w:tcPr>
            <w:vAlign w:val="center"/>
          </w:tcPr>
          <w:p>
            <w:pPr>
              <w:spacing w:before="30" w:after="40" w:line="260" w:lineRule="auto"/>
            </w:pPr>
            <w:r>
              <w:rPr>
                <w:sz w:val="20"/>
                <w:color w:val="222222"/>
              </w:rPr>
              <w:t xml:space="preserve">Trả lời &amp; Gửi khảo sát</w:t>
            </w:r>
          </w:p>
        </w:tc>
      </w:tr>
      <w:tr>
        <w:tc>
          <w:tcPr>
            <w:vAlign w:val="center"/>
          </w:tcPr>
          <w:p>
            <w:pPr>
              <w:spacing w:before="30" w:after="40" w:line="260" w:lineRule="auto"/>
            </w:pPr>
            <w:r>
              <w:rPr>
                <w:b/>
                <w:sz w:val="20"/>
                <w:color w:val="222222"/>
              </w:rPr>
              <w:t xml:space="preserve">Actor</w:t>
            </w:r>
          </w:p>
        </w:tc>
        <w:tc>
          <w:tcPr>
            <w:vAlign w:val="center"/>
          </w:tcPr>
          <w:p>
            <w:pPr>
              <w:spacing w:before="30" w:after="40" w:line="260" w:lineRule="auto"/>
            </w:pPr>
            <w:r>
              <w:rPr>
                <w:sz w:val="20"/>
                <w:color w:val="222222"/>
              </w:rPr>
              <w:t xml:space="preserve">Phụ huynh</w:t>
            </w:r>
          </w:p>
        </w:tc>
      </w:tr>
      <w:tr>
        <w:tc>
          <w:tcPr>
            <w:vAlign w:val="center"/>
          </w:tcPr>
          <w:p>
            <w:pPr>
              <w:spacing w:before="30" w:after="40" w:line="260" w:lineRule="auto"/>
            </w:pPr>
            <w:r>
              <w:rPr>
                <w:b/>
                <w:sz w:val="20"/>
                <w:color w:val="222222"/>
              </w:rPr>
              <w:t xml:space="preserve">Trigger</w:t>
            </w:r>
          </w:p>
        </w:tc>
        <w:tc>
          <w:tcPr>
            <w:vAlign w:val="center"/>
          </w:tcPr>
          <w:p>
            <w:pPr>
              <w:spacing w:before="30" w:after="40" w:line="260" w:lineRule="auto"/>
            </w:pPr>
            <w:r>
              <w:rPr>
                <w:sz w:val="20"/>
                <w:color w:val="222222"/>
              </w:rPr>
              <w:t xml:space="preserve">Phụ huynh mở Survey Form từ UC-01 hoặc UC-02 và bấm "Gửi khảo sát".</w:t>
            </w:r>
          </w:p>
        </w:tc>
      </w:tr>
      <w:tr>
        <w:tc>
          <w:tcPr>
            <w:vAlign w:val="center"/>
          </w:tcPr>
          <w:p>
            <w:pPr>
              <w:spacing w:before="30" w:after="40" w:line="260" w:lineRule="auto"/>
            </w:pPr>
            <w:r>
              <w:rPr>
                <w:b/>
                <w:sz w:val="20"/>
                <w:color w:val="222222"/>
              </w:rPr>
              <w:t xml:space="preserve">Pre-condition</w:t>
            </w:r>
          </w:p>
        </w:tc>
        <w:tc>
          <w:tcPr>
            <w:vAlign w:val="center"/>
          </w:tcPr>
          <w:p>
            <w:pPr>
              <w:spacing w:before="30" w:after="40" w:line="260" w:lineRule="auto"/>
            </w:pPr>
            <w:r>
              <w:rPr>
                <w:sz w:val="20"/>
                <w:color w:val="222222"/>
              </w:rPr>
              <w:t xml:space="preserve">Phụ huynh đang ở màn hình Survey Form.</w:t>
            </w:r>
          </w:p>
        </w:tc>
      </w:tr>
      <w:tr>
        <w:tc>
          <w:tcPr>
            <w:vAlign w:val="center"/>
          </w:tcPr>
          <w:p>
            <w:pPr>
              <w:spacing w:before="30" w:after="40" w:line="260" w:lineRule="auto"/>
            </w:pPr>
            <w:r>
              <w:rPr>
                <w:b/>
                <w:sz w:val="20"/>
                <w:color w:val="222222"/>
              </w:rPr>
              <w:t xml:space="preserve">Happy path</w:t>
            </w:r>
          </w:p>
        </w:tc>
        <w:tc>
          <w:tcPr>
            <w:vAlign w:val="center"/>
          </w:tcPr>
          <w:p>
            <w:pPr>
              <w:spacing w:before="30" w:after="40" w:line="260" w:lineRule="auto"/>
            </w:pPr>
            <w:r>
              <w:rPr>
                <w:sz w:val="20"/>
                <w:color w:val="222222"/>
              </w:rPr>
              <w:t xml:space="preserve">1. Hệ thống hiển thị form khảo sát gồm 3 câu hỏi:</w:t>
            </w:r>
          </w:p>
          <w:p>
            <w:pPr>
              <w:spacing w:before="30" w:after="40" w:line="260" w:lineRule="auto"/>
            </w:pPr>
            <w:r>
              <w:rPr>
                <w:sz w:val="20"/>
                <w:color w:val="222222"/>
              </w:rPr>
              <w:t xml:space="preserve">- </w:t>
            </w:r>
            <w:r>
              <w:rPr>
                <w:b/>
                <w:sz w:val="20"/>
                <w:color w:val="222222"/>
              </w:rPr>
              <w:t xml:space="preserve">Câu 1 (CSAT - Bắt buộc):</w:t>
            </w:r>
            <w:r>
              <w:rPr>
                <w:sz w:val="20"/>
                <w:color w:val="222222"/>
              </w:rPr>
              <w:t xml:space="preserve"> "Bạn hãy đánh giá mức độ hài lòng của mình khi sử dụng ECO School:". Thang điểm 0–10 dạng nút tròn. Kèm ô nhập lý do (tùy chọn, tối đa 255 ký tự).</w:t>
            </w:r>
          </w:p>
          <w:p>
            <w:pPr>
              <w:spacing w:before="30" w:after="40" w:line="260" w:lineRule="auto"/>
            </w:pPr>
            <w:r>
              <w:rPr>
                <w:sz w:val="20"/>
                <w:color w:val="222222"/>
              </w:rPr>
              <w:t xml:space="preserve">- </w:t>
            </w:r>
            <w:r>
              <w:rPr>
                <w:b/>
                <w:sz w:val="20"/>
                <w:color w:val="222222"/>
              </w:rPr>
              <w:t xml:space="preserve">Câu 2 (NPS - Bắt buộc):</w:t>
            </w:r>
            <w:r>
              <w:rPr>
                <w:sz w:val="20"/>
                <w:color w:val="222222"/>
              </w:rPr>
              <w:t xml:space="preserve"> "Bạn có sẵn sàng giới thiệu ECO School cho những phụ huynh khác không?". Thang điểm 0–10 dạng nút tròn. Kèm ô nhập lý do (tùy chọn, tối đa 255 ký tự).</w:t>
            </w:r>
          </w:p>
          <w:p>
            <w:pPr>
              <w:spacing w:before="30" w:after="40" w:line="260" w:lineRule="auto"/>
            </w:pPr>
            <w:r>
              <w:rPr>
                <w:sz w:val="20"/>
                <w:color w:val="222222"/>
              </w:rPr>
              <w:t xml:space="preserve">- </w:t>
            </w:r>
            <w:r>
              <w:rPr>
                <w:b/>
                <w:sz w:val="20"/>
                <w:color w:val="222222"/>
              </w:rPr>
              <w:t xml:space="preserve">Câu 3 (Ý kiến mở - Tùy chọn):</w:t>
            </w:r>
            <w:r>
              <w:rPr>
                <w:sz w:val="20"/>
                <w:color w:val="222222"/>
              </w:rPr>
              <w:t xml:space="preserve"> "Bạn vui lòng chia sẻ thêm những ý kiến khác về ứng dụng ECO School." (Tối đa 255 ký tự).</w:t>
            </w:r>
          </w:p>
          <w:p>
            <w:pPr>
              <w:spacing w:before="30" w:after="40" w:line="260" w:lineRule="auto"/>
            </w:pPr>
            <w:r>
              <w:rPr>
                <w:sz w:val="20"/>
                <w:color w:val="222222"/>
              </w:rPr>
              <w:t xml:space="preserve">2. Phụ huynh chọn điểm cho Câu 1 và Câu 2.</w:t>
            </w:r>
          </w:p>
          <w:p>
            <w:pPr>
              <w:spacing w:before="30" w:after="40" w:line="260" w:lineRule="auto"/>
            </w:pPr>
            <w:r>
              <w:rPr>
                <w:sz w:val="20"/>
                <w:color w:val="222222"/>
              </w:rPr>
              <w:t xml:space="preserve">3. Hệ thống kích hoạt nút "Gửi khảo sát" từ trạng thái Disable sang Enable.</w:t>
            </w:r>
          </w:p>
          <w:p>
            <w:pPr>
              <w:spacing w:before="30" w:after="40" w:line="260" w:lineRule="auto"/>
            </w:pPr>
            <w:r>
              <w:rPr>
                <w:sz w:val="20"/>
                <w:color w:val="222222"/>
              </w:rPr>
              <w:t xml:space="preserve">4. Phụ huynh nhấn "Gửi khảo sát".</w:t>
            </w:r>
          </w:p>
          <w:p>
            <w:pPr>
              <w:spacing w:before="30" w:after="40" w:line="260" w:lineRule="auto"/>
            </w:pPr>
            <w:r>
              <w:rPr>
                <w:sz w:val="20"/>
                <w:color w:val="222222"/>
              </w:rPr>
              <w:t xml:space="preserve">5. Hệ thống lưu kết quả, cập nhật lastSubmission và reset lastDismissedAt.</w:t>
            </w:r>
          </w:p>
          <w:p>
            <w:pPr>
              <w:spacing w:before="30" w:after="40" w:line="260" w:lineRule="auto"/>
            </w:pPr>
            <w:r>
              <w:rPr>
                <w:sz w:val="20"/>
                <w:color w:val="222222"/>
              </w:rPr>
              <w:t xml:space="preserve">6. Hệ thống hiển thị Toast xác nhận: "Gửi khảo sát thành công. Cảm ơn bạn đã dành thời gian chia sẻ ý kiến."</w:t>
            </w:r>
          </w:p>
          <w:p>
            <w:pPr>
              <w:spacing w:before="30" w:after="40" w:line="260" w:lineRule="auto"/>
            </w:pPr>
            <w:r>
              <w:rPr>
                <w:sz w:val="20"/>
                <w:color w:val="222222"/>
              </w:rPr>
              <w:t xml:space="preserve">7. Hệ thống tự động đóng màn hình khảo sát và đưa phụ huynh quay trở lại màn hình trước đó.</w:t>
            </w:r>
          </w:p>
        </w:tc>
      </w:tr>
      <w:tr>
        <w:tc>
          <w:tcPr>
            <w:vAlign w:val="center"/>
          </w:tcPr>
          <w:p>
            <w:pPr>
              <w:spacing w:before="30" w:after="40" w:line="260" w:lineRule="auto"/>
            </w:pPr>
            <w:r>
              <w:rPr>
                <w:b/>
                <w:sz w:val="20"/>
                <w:color w:val="222222"/>
              </w:rPr>
              <w:t xml:space="preserve">Exception</w:t>
            </w:r>
          </w:p>
        </w:tc>
        <w:tc>
          <w:tcPr>
            <w:vAlign w:val="center"/>
          </w:tcPr>
          <w:p>
            <w:pPr>
              <w:spacing w:before="30" w:after="40" w:line="260" w:lineRule="auto"/>
            </w:pPr>
            <w:r>
              <w:rPr>
                <w:sz w:val="20"/>
                <w:color w:val="222222"/>
              </w:rPr>
              <w:t xml:space="preserve">- Chưa chọn điểm Câu 1 hoặc Câu 2: Nút "Gửi khảo sát" luôn ở trạng thái Disable.</w:t>
            </w:r>
          </w:p>
          <w:p>
            <w:pPr>
              <w:spacing w:before="30" w:after="40" w:line="260" w:lineRule="auto"/>
            </w:pPr>
            <w:r>
              <w:rPr>
                <w:sz w:val="20"/>
                <w:color w:val="222222"/>
              </w:rPr>
              <w:t xml:space="preserve">- Mất kết nối mạng khi gửi: Hệ thống lưu cục bộ (local queue) và thử lại nền (retry async), hiển thị Toast thông báo thành công để không làm gián đoạn trải nghiệm của phụ huynh.</w:t>
            </w:r>
          </w:p>
        </w:tc>
      </w:tr>
      <w:tr>
        <w:tc>
          <w:tcPr>
            <w:vAlign w:val="center"/>
          </w:tcPr>
          <w:p>
            <w:pPr>
              <w:spacing w:before="30" w:after="40" w:line="260" w:lineRule="auto"/>
            </w:pPr>
            <w:r>
              <w:rPr>
                <w:b/>
                <w:sz w:val="20"/>
                <w:color w:val="222222"/>
              </w:rPr>
              <w:t xml:space="preserve">Post-condition</w:t>
            </w:r>
          </w:p>
        </w:tc>
        <w:tc>
          <w:tcPr>
            <w:vAlign w:val="center"/>
          </w:tcPr>
          <w:p>
            <w:pPr>
              <w:spacing w:before="30" w:after="40" w:line="260" w:lineRule="auto"/>
            </w:pPr>
            <w:r>
              <w:rPr>
                <w:sz w:val="20"/>
                <w:color w:val="222222"/>
              </w:rPr>
              <w:t xml:space="preserve">Dữ liệu được lưu trữ, Card ở Màn hình Học sinh cập nhật thời gian vừa gửi, Bottom sheet nhắc nhở bị ẩn trong 60 ngày tiếp theo.</w:t>
            </w:r>
          </w:p>
        </w:tc>
      </w:tr>
    </w:tbl>
    <w:p>
      <w:pPr>
        <w:spacing w:before="0" w:after="140" w:line="260" w:lineRule="auto"/>
      </w:pPr>
    </w:p>
    <w:p>
      <w:pPr>
        <w:spacing w:before="100" w:after="140" w:line="260" w:lineRule="auto"/>
      </w:pPr>
    </w:p>
    <w:p>
      <w:pPr>
        <w:spacing w:before="380" w:after="140" w:line="260" w:lineRule="auto"/>
      </w:pPr>
      <w:r>
        <w:rPr>
          <w:b/>
          <w:sz w:val="30"/>
          <w:color w:val="003366"/>
        </w:rPr>
        <w:t xml:space="preserve">4. Giao diện người dùng</w:t>
      </w:r>
    </w:p>
    <w:p>
      <w:pPr>
        <w:spacing w:before="300" w:after="100" w:line="260" w:lineRule="auto"/>
      </w:pPr>
      <w:r>
        <w:rPr>
          <w:b/>
          <w:sz w:val="25"/>
          <w:color w:val="1F4E79"/>
        </w:rPr>
        <w:t xml:space="preserve">4.1 Bảng đặc tả chi tiết giao diện (Kèm ảnh chụp màn hình Prototype)</w:t>
      </w:r>
    </w:p>
    <w:tbl>
      <w:tblPr>
        <w:tblW w:w="0" w:type="auto"/>
        <w:tblBorders>
          <w:top w:val="single" w:sz="6" w:space="0" w:color="D0D5DD"/>
          <w:left w:val="single" w:sz="6" w:space="0" w:color="D0D5DD"/>
          <w:bottom w:val="single" w:sz="6" w:space="0" w:color="D0D5DD"/>
          <w:right w:val="single" w:sz="6" w:space="0" w:color="D0D5DD"/>
          <w:insideH w:val="single" w:sz="4" w:space="0" w:color="E4E7EC"/>
          <w:insideV w:val="single" w:sz="4" w:space="0" w:color="E4E7EC"/>
        </w:tblBorders>
        <w:tblCellMar>
          <w:top w:w="120" w:type="dxa"/>
          <w:bottom w:w="120" w:type="dxa"/>
          <w:left w:w="160" w:type="dxa"/>
          <w:right w:w="160" w:type="dxa"/>
        </w:tblCellMar>
      </w:tblPr>
      <w:tr>
        <w:tc>
          <w:tcPr>
            <w:shd w:fill="F2F5F8"/>
            <w:vAlign w:val="center"/>
          </w:tcPr>
          <w:p>
            <w:pPr>
              <w:spacing w:before="30" w:after="40" w:line="260" w:lineRule="auto"/>
            </w:pPr>
            <w:r>
              <w:rPr>
                <w:sz w:val="20"/>
                <w:color w:val="222222"/>
              </w:rPr>
              <w:t xml:space="preserve">Màn hình</w:t>
            </w:r>
          </w:p>
        </w:tc>
        <w:tc>
          <w:tcPr>
            <w:shd w:fill="F2F5F8"/>
            <w:vAlign w:val="center"/>
          </w:tcPr>
          <w:p>
            <w:pPr>
              <w:spacing w:before="30" w:after="40" w:line="260" w:lineRule="auto"/>
            </w:pPr>
            <w:r>
              <w:rPr>
                <w:sz w:val="20"/>
                <w:color w:val="222222"/>
              </w:rPr>
              <w:t xml:space="preserve">Field/Component</w:t>
            </w:r>
          </w:p>
        </w:tc>
        <w:tc>
          <w:tcPr>
            <w:shd w:fill="F2F5F8"/>
            <w:vAlign w:val="center"/>
          </w:tcPr>
          <w:p>
            <w:pPr>
              <w:spacing w:before="30" w:after="40" w:line="260" w:lineRule="auto"/>
            </w:pPr>
            <w:r>
              <w:rPr>
                <w:sz w:val="20"/>
                <w:color w:val="222222"/>
              </w:rPr>
              <w:t xml:space="preserve">Format</w:t>
            </w:r>
          </w:p>
        </w:tc>
        <w:tc>
          <w:tcPr>
            <w:shd w:fill="F2F5F8"/>
            <w:vAlign w:val="center"/>
          </w:tcPr>
          <w:p>
            <w:pPr>
              <w:spacing w:before="30" w:after="40" w:line="260" w:lineRule="auto"/>
            </w:pPr>
            <w:r>
              <w:rPr>
                <w:sz w:val="20"/>
                <w:color w:val="222222"/>
              </w:rPr>
              <w:t xml:space="preserve">Description</w:t>
            </w:r>
          </w:p>
        </w:tc>
        <w:tc>
          <w:tcPr>
            <w:shd w:fill="F2F5F8"/>
            <w:vAlign w:val="center"/>
          </w:tcPr>
          <w:p>
            <w:pPr>
              <w:spacing w:before="30" w:after="40" w:line="260" w:lineRule="auto"/>
            </w:pPr>
            <w:r>
              <w:rPr>
                <w:sz w:val="20"/>
                <w:color w:val="222222"/>
              </w:rPr>
              <w:t xml:space="preserve">Note</w:t>
            </w:r>
          </w:p>
        </w:tc>
      </w:tr>
      <w:tr>
        <w:tc>
          <w:tcPr>
            <w:vAlign w:val="center"/>
          </w:tcPr>
          <w:p>
            <w:pPr>
              <w:spacing w:before="30" w:after="40" w:line="260" w:lineRule="auto"/>
            </w:pPr>
            <w:r>
              <w:rPr>
                <w:b/>
                <w:sz w:val="20"/>
                <w:color w:val="222222"/>
              </w:rPr>
              <w:t xml:space="preserve">Màn hình 1: Bottom sheet nhắc khảo sát (Trang chủ ECO Me)</w:t>
            </w:r>
          </w:p>
          <w:p>
            <w:pPr>
              <w:jc w:val="center"/>
              <w:spacing w:before="60" w:after="80"/>
            </w:pPr>
            <w:r>
              <w:drawing>
                <wp:inline xmlns:wp="http://schemas.openxmlformats.org/wordprocessingml/2006/wordprocessingDrawing" xmlns:a="http://schemas.openxmlformats.org/drawingml/2006/main" xmlns:pic="http://schemas.openxmlformats.org/drawingml/2006/picture" distT="0" distB="0" distL="0" distR="0">
                  <wp:extent cx="1600000" cy="3470000"/>
                  <wp:effectExtent l="0" t="0" r="0" b="0"/>
                  <wp:docPr id="101" name="Bottom sheet nhắc khảo sát"/>
                  <wp:cNvGraphicFramePr>
                    <a:graphicFrameLocks noChangeAspect="1"/>
                  </wp:cNvGraphicFramePr>
                  <a:graphic>
                    <a:graphicData uri="http://schemas.openxmlformats.org/drawingml/2006/picture">
                      <pic:pic>
                        <pic:nvPicPr>
                          <pic:cNvPr id="101" name="Bottom sheet nhắc khảo sát.png"/>
                          <pic:cNvPicPr/>
                        </pic:nvPicPr>
                        <pic:blipFill>
                          <a:blip r:embed="rIdImg1"/>
                          <a:stretch>
                            <a:fillRect/>
                          </a:stretch>
                        </pic:blipFill>
                        <pic:spPr>
                          <a:xfrm>
                            <a:off x="0" y="0"/>
                            <a:ext cx="1600000" cy="3470000"/>
                          </a:xfrm>
                          <a:prstGeom prst="rect">
                            <a:avLst/>
                          </a:prstGeom>
                        </pic:spPr>
                      </pic:pic>
                    </a:graphicData>
                  </a:graphic>
                </wp:inline>
              </w:drawing>
            </w:r>
          </w:p>
        </w:tc>
        <w:tc>
          <w:tcPr>
            <w:vAlign w:val="center"/>
          </w:tcPr>
          <w:p>
            <w:pPr>
              <w:spacing w:before="30" w:after="40" w:line="260" w:lineRule="auto"/>
            </w:pPr>
            <w:r>
              <w:rPr>
                <w:sz w:val="20"/>
                <w:color w:val="222222"/>
              </w:rPr>
              <w:t xml:space="preserve">Lớp nền mờ (Scrim)</w:t>
            </w:r>
          </w:p>
        </w:tc>
        <w:tc>
          <w:tcPr>
            <w:vAlign w:val="center"/>
          </w:tcPr>
          <w:p>
            <w:pPr>
              <w:spacing w:before="30" w:after="40" w:line="260" w:lineRule="auto"/>
            </w:pPr>
            <w:r>
              <w:rPr>
                <w:sz w:val="20"/>
                <w:color w:val="222222"/>
              </w:rPr>
              <w:t xml:space="preserve">Overlay Background</w:t>
            </w:r>
          </w:p>
        </w:tc>
        <w:tc>
          <w:tcPr>
            <w:vAlign w:val="center"/>
          </w:tcPr>
          <w:p>
            <w:pPr>
              <w:spacing w:before="30" w:after="40" w:line="260" w:lineRule="auto"/>
            </w:pPr>
            <w:r>
              <w:rPr>
                <w:sz w:val="20"/>
                <w:color w:val="222222"/>
              </w:rPr>
              <w:t xml:space="preserve">Nền tối mờ (rgba(0,0,0,0.45)) phủ toàn bộ màn hình phía sau. Chặn thao tác với các thành phần phía sau. Bấm vào lớp nền sẽ đóng sheet và ghi nhận hoãn 7 ngày.</w:t>
            </w:r>
          </w:p>
        </w:tc>
        <w:tc>
          <w:tcPr>
            <w:vAlign w:val="center"/>
          </w:tcPr>
          <w:p>
            <w:pPr>
              <w:spacing w:before="30" w:after="40" w:line="260" w:lineRule="auto"/>
            </w:pPr>
            <w:r>
              <w:rPr>
                <w:sz w:val="20"/>
                <w:color w:val="222222"/>
              </w:rPr>
              <w:t xml:space="preserve">Như hiện tại</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Khung Bottom Sheet</w:t>
            </w:r>
          </w:p>
        </w:tc>
        <w:tc>
          <w:tcPr>
            <w:vAlign w:val="center"/>
          </w:tcPr>
          <w:p>
            <w:pPr>
              <w:spacing w:before="30" w:after="40" w:line="260" w:lineRule="auto"/>
            </w:pPr>
            <w:r>
              <w:rPr>
                <w:sz w:val="20"/>
                <w:color w:val="222222"/>
              </w:rPr>
              <w:t xml:space="preserve">Bottom Sheet Container</w:t>
            </w:r>
          </w:p>
        </w:tc>
        <w:tc>
          <w:tcPr>
            <w:vAlign w:val="center"/>
          </w:tcPr>
          <w:p>
            <w:pPr>
              <w:spacing w:before="30" w:after="40" w:line="260" w:lineRule="auto"/>
            </w:pPr>
            <w:r>
              <w:rPr>
                <w:sz w:val="20"/>
                <w:color w:val="222222"/>
              </w:rPr>
              <w:t xml:space="preserve">Neo cố định ở cạnh đáy (bottom: 0, left: 0, right: 0), bo 2 góc trên (border-radius: 24px 24px 0 0), hiệu ứng trượt từ dưới lên (slideUp). Nền trắng, shadow nổi.</w:t>
            </w:r>
          </w:p>
        </w:tc>
        <w:tc>
          <w:tcPr>
            <w:vAlign w:val="center"/>
          </w:tcPr>
          <w:p>
            <w:pPr>
              <w:spacing w:before="30" w:after="40" w:line="260" w:lineRule="auto"/>
            </w:pPr>
            <w:r>
              <w:rPr>
                <w:sz w:val="20"/>
                <w:color w:val="222222"/>
              </w:rPr>
              <w:t xml:space="preserve">Chuẩn mobile bottom sheet</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Nút đóng (X)</w:t>
            </w:r>
          </w:p>
        </w:tc>
        <w:tc>
          <w:tcPr>
            <w:vAlign w:val="center"/>
          </w:tcPr>
          <w:p>
            <w:pPr>
              <w:spacing w:before="30" w:after="40" w:line="260" w:lineRule="auto"/>
            </w:pPr>
            <w:r>
              <w:rPr>
                <w:sz w:val="20"/>
                <w:color w:val="222222"/>
              </w:rPr>
              <w:t xml:space="preserve">Icon Button</w:t>
            </w:r>
          </w:p>
        </w:tc>
        <w:tc>
          <w:tcPr>
            <w:vAlign w:val="center"/>
          </w:tcPr>
          <w:p>
            <w:pPr>
              <w:spacing w:before="30" w:after="40" w:line="260" w:lineRule="auto"/>
            </w:pPr>
            <w:r>
              <w:rPr>
                <w:sz w:val="20"/>
                <w:color w:val="222222"/>
              </w:rPr>
              <w:t xml:space="preserve">Nằm cố định ở góc trên cùng bên phải của Bottom Sheet (top: 14px; right: 14px;). Nhấn vào sẽ đóng sheet và ghi nhận sự kiện hoãn 7 ngày.</w:t>
            </w:r>
          </w:p>
        </w:tc>
        <w:tc>
          <w:tcPr>
            <w:vAlign w:val="center"/>
          </w:tcPr>
          <w:p>
            <w:pPr>
              <w:spacing w:before="30" w:after="40" w:line="260" w:lineRule="auto"/>
            </w:pPr>
            <w:r>
              <w:rPr>
                <w:sz w:val="20"/>
                <w:color w:val="222222"/>
              </w:rPr>
              <w:t xml:space="preserve">Cố định góc trên phải</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Icon chủ đề</w:t>
            </w:r>
          </w:p>
        </w:tc>
        <w:tc>
          <w:tcPr>
            <w:vAlign w:val="center"/>
          </w:tcPr>
          <w:p>
            <w:pPr>
              <w:spacing w:before="30" w:after="40" w:line="260" w:lineRule="auto"/>
            </w:pPr>
            <w:r>
              <w:rPr>
                <w:sz w:val="20"/>
                <w:color w:val="222222"/>
              </w:rPr>
              <w:t xml:space="preserve">Icon Circle</w:t>
            </w:r>
          </w:p>
        </w:tc>
        <w:tc>
          <w:tcPr>
            <w:vAlign w:val="center"/>
          </w:tcPr>
          <w:p>
            <w:pPr>
              <w:spacing w:before="30" w:after="40" w:line="260" w:lineRule="auto"/>
            </w:pPr>
            <w:r>
              <w:rPr>
                <w:sz w:val="20"/>
                <w:color w:val="222222"/>
              </w:rPr>
              <w:t xml:space="preserve">Hình bong bóng đối thoại nằm trong vòng tròn xám (#f0f0f0), viền #e6e6e6, kích thước 56x56px, căn giữa.</w:t>
            </w:r>
          </w:p>
        </w:tc>
        <w:tc>
          <w:tcPr>
            <w:vAlign w:val="center"/>
          </w:tcPr>
          <w:p>
            <w:pPr>
              <w:spacing w:before="30" w:after="40" w:line="260" w:lineRule="auto"/>
            </w:pPr>
            <w:r>
              <w:rPr>
                <w:sz w:val="20"/>
                <w:color w:val="222222"/>
              </w:rPr>
              <w:t xml:space="preserve">Nhận diện tính năng</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Tiêu đề nhắc nhở</w:t>
            </w:r>
          </w:p>
        </w:tc>
        <w:tc>
          <w:tcPr>
            <w:vAlign w:val="center"/>
          </w:tcPr>
          <w:p>
            <w:pPr>
              <w:spacing w:before="30" w:after="40" w:line="260" w:lineRule="auto"/>
            </w:pPr>
            <w:r>
              <w:rPr>
                <w:sz w:val="20"/>
                <w:color w:val="222222"/>
              </w:rPr>
              <w:t xml:space="preserve">Heading Text</w:t>
            </w:r>
          </w:p>
        </w:tc>
        <w:tc>
          <w:tcPr>
            <w:vAlign w:val="center"/>
          </w:tcPr>
          <w:p>
            <w:pPr>
              <w:spacing w:before="30" w:after="40" w:line="260" w:lineRule="auto"/>
            </w:pPr>
            <w:r>
              <w:rPr>
                <w:sz w:val="20"/>
                <w:color w:val="222222"/>
              </w:rPr>
              <w:t xml:space="preserve">"Trải nghiệm ECO School của bạn thế nào?" (Font chữ đậm, cỡ 16.5px, màu #111111, căn giữa).</w:t>
            </w:r>
          </w:p>
        </w:tc>
        <w:tc>
          <w:tcPr>
            <w:vAlign w:val="center"/>
          </w:tcPr>
          <w:p>
            <w:pPr>
              <w:spacing w:before="30" w:after="40" w:line="260" w:lineRule="auto"/>
            </w:pPr>
            <w:r>
              <w:rPr>
                <w:sz w:val="20"/>
                <w:color w:val="222222"/>
              </w:rPr>
              <w:t xml:space="preserve">Bắt buộc</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Nội dung mô tả</w:t>
            </w:r>
          </w:p>
        </w:tc>
        <w:tc>
          <w:tcPr>
            <w:vAlign w:val="center"/>
          </w:tcPr>
          <w:p>
            <w:pPr>
              <w:spacing w:before="30" w:after="40" w:line="260" w:lineRule="auto"/>
            </w:pPr>
            <w:r>
              <w:rPr>
                <w:sz w:val="20"/>
                <w:color w:val="222222"/>
              </w:rPr>
              <w:t xml:space="preserve">Body Text</w:t>
            </w:r>
          </w:p>
        </w:tc>
        <w:tc>
          <w:tcPr>
            <w:vAlign w:val="center"/>
          </w:tcPr>
          <w:p>
            <w:pPr>
              <w:spacing w:before="30" w:after="40" w:line="260" w:lineRule="auto"/>
            </w:pPr>
            <w:r>
              <w:rPr>
                <w:sz w:val="20"/>
                <w:color w:val="222222"/>
              </w:rPr>
              <w:t xml:space="preserve">"Hãy dành 1 phút chia sẻ cảm nhận để chúng tôi cải thiện ứng dụng và phục vụ con bạn tốt hơn." (Cỡ chữ 13.5px, màu xám đậm #595959, căn giữa).</w:t>
            </w:r>
          </w:p>
        </w:tc>
        <w:tc>
          <w:tcPr>
            <w:vAlign w:val="center"/>
          </w:tcPr>
          <w:p>
            <w:pPr>
              <w:spacing w:before="30" w:after="40" w:line="260" w:lineRule="auto"/>
            </w:pPr>
            <w:r>
              <w:rPr>
                <w:sz w:val="20"/>
                <w:color w:val="222222"/>
              </w:rPr>
              <w:t xml:space="preserve">Nội dung chuẩn mới</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CTA "Làm khảo sát"</w:t>
            </w:r>
          </w:p>
        </w:tc>
        <w:tc>
          <w:tcPr>
            <w:vAlign w:val="center"/>
          </w:tcPr>
          <w:p>
            <w:pPr>
              <w:spacing w:before="30" w:after="40" w:line="260" w:lineRule="auto"/>
            </w:pPr>
            <w:r>
              <w:rPr>
                <w:sz w:val="20"/>
                <w:color w:val="222222"/>
              </w:rPr>
              <w:t xml:space="preserve">Primary Button</w:t>
            </w:r>
          </w:p>
        </w:tc>
        <w:tc>
          <w:tcPr>
            <w:vAlign w:val="center"/>
          </w:tcPr>
          <w:p>
            <w:pPr>
              <w:spacing w:before="30" w:after="40" w:line="260" w:lineRule="auto"/>
            </w:pPr>
            <w:r>
              <w:rPr>
                <w:sz w:val="20"/>
                <w:color w:val="222222"/>
              </w:rPr>
              <w:t xml:space="preserve">Nền màu đen (#000000), chữ trắng, bo tròn viền. Nhấn vào sẽ mở Survey Form.</w:t>
            </w:r>
          </w:p>
        </w:tc>
        <w:tc>
          <w:tcPr>
            <w:vAlign w:val="center"/>
          </w:tcPr>
          <w:p>
            <w:pPr>
              <w:spacing w:before="30" w:after="40" w:line="260" w:lineRule="auto"/>
            </w:pPr>
            <w:r>
              <w:rPr>
                <w:sz w:val="20"/>
                <w:color w:val="222222"/>
              </w:rPr>
              <w:t xml:space="preserve">Nút chính</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CTA "Để sau"</w:t>
            </w:r>
          </w:p>
        </w:tc>
        <w:tc>
          <w:tcPr>
            <w:vAlign w:val="center"/>
          </w:tcPr>
          <w:p>
            <w:pPr>
              <w:spacing w:before="30" w:after="40" w:line="260" w:lineRule="auto"/>
            </w:pPr>
            <w:r>
              <w:rPr>
                <w:sz w:val="20"/>
                <w:color w:val="222222"/>
              </w:rPr>
              <w:t xml:space="preserve">Secondary Button</w:t>
            </w:r>
          </w:p>
        </w:tc>
        <w:tc>
          <w:tcPr>
            <w:vAlign w:val="center"/>
          </w:tcPr>
          <w:p>
            <w:pPr>
              <w:spacing w:before="30" w:after="40" w:line="260" w:lineRule="auto"/>
            </w:pPr>
            <w:r>
              <w:rPr>
                <w:sz w:val="20"/>
                <w:color w:val="222222"/>
              </w:rPr>
              <w:t xml:space="preserve">Dạng text button màu xám (#737373). Nhấn vào sẽ đóng sheet và ghi nhận hoãn 7 ngày dương lịch.</w:t>
            </w:r>
          </w:p>
        </w:tc>
        <w:tc>
          <w:tcPr>
            <w:vAlign w:val="center"/>
          </w:tcPr>
          <w:p>
            <w:pPr>
              <w:spacing w:before="30" w:after="40" w:line="260" w:lineRule="auto"/>
            </w:pPr>
            <w:r>
              <w:rPr>
                <w:sz w:val="20"/>
                <w:color w:val="222222"/>
              </w:rPr>
              <w:t xml:space="preserve">Nút phụ hoãn 7 ngày</w:t>
            </w:r>
          </w:p>
        </w:tc>
      </w:tr>
      <w:tr>
        <w:tc>
          <w:tcPr>
            <w:vAlign w:val="center"/>
          </w:tcPr>
          <w:p>
            <w:pPr>
              <w:spacing w:before="30" w:after="40" w:line="260" w:lineRule="auto"/>
            </w:pPr>
            <w:r>
              <w:rPr>
                <w:b/>
                <w:sz w:val="20"/>
                <w:color w:val="222222"/>
              </w:rPr>
              <w:t xml:space="preserve">Màn hình 2: Card Khảo sát &amp; Đóng góp (Màn hình Chi tiết Học sinh)</w:t>
            </w:r>
          </w:p>
          <w:p>
            <w:pPr>
              <w:jc w:val="center"/>
              <w:spacing w:before="60" w:after="80"/>
            </w:pPr>
            <w:r>
              <w:drawing>
                <wp:inline xmlns:wp="http://schemas.openxmlformats.org/wordprocessingml/2006/wordprocessingDrawing" xmlns:a="http://schemas.openxmlformats.org/drawingml/2006/main" xmlns:pic="http://schemas.openxmlformats.org/drawingml/2006/picture" distT="0" distB="0" distL="0" distR="0">
                  <wp:extent cx="1600000" cy="3470000"/>
                  <wp:effectExtent l="0" t="0" r="0" b="0"/>
                  <wp:docPr id="102" name="Card Khảo sát &amp; Đóng góp"/>
                  <wp:cNvGraphicFramePr>
                    <a:graphicFrameLocks noChangeAspect="1"/>
                  </wp:cNvGraphicFramePr>
                  <a:graphic>
                    <a:graphicData uri="http://schemas.openxmlformats.org/drawingml/2006/picture">
                      <pic:pic>
                        <pic:nvPicPr>
                          <pic:cNvPr id="102" name="Card Khảo sát &amp; Đóng góp.png"/>
                          <pic:cNvPicPr/>
                        </pic:nvPicPr>
                        <pic:blipFill>
                          <a:blip r:embed="rIdImg2"/>
                          <a:stretch>
                            <a:fillRect/>
                          </a:stretch>
                        </pic:blipFill>
                        <pic:spPr>
                          <a:xfrm>
                            <a:off x="0" y="0"/>
                            <a:ext cx="1600000" cy="3470000"/>
                          </a:xfrm>
                          <a:prstGeom prst="rect">
                            <a:avLst/>
                          </a:prstGeom>
                        </pic:spPr>
                      </pic:pic>
                    </a:graphicData>
                  </a:graphic>
                </wp:inline>
              </w:drawing>
            </w:r>
          </w:p>
        </w:tc>
        <w:tc>
          <w:tcPr>
            <w:vAlign w:val="center"/>
          </w:tcPr>
          <w:p>
            <w:pPr>
              <w:spacing w:before="30" w:after="40" w:line="260" w:lineRule="auto"/>
            </w:pPr>
            <w:r>
              <w:rPr>
                <w:sz w:val="20"/>
                <w:color w:val="222222"/>
              </w:rPr>
              <w:t xml:space="preserve">Section Heading</w:t>
            </w:r>
          </w:p>
        </w:tc>
        <w:tc>
          <w:tcPr>
            <w:vAlign w:val="center"/>
          </w:tcPr>
          <w:p>
            <w:pPr>
              <w:spacing w:before="30" w:after="40" w:line="260" w:lineRule="auto"/>
            </w:pPr>
            <w:r>
              <w:rPr>
                <w:sz w:val="20"/>
                <w:color w:val="222222"/>
              </w:rPr>
              <w:t xml:space="preserve">Section Title</w:t>
            </w:r>
          </w:p>
        </w:tc>
        <w:tc>
          <w:tcPr>
            <w:vAlign w:val="center"/>
          </w:tcPr>
          <w:p>
            <w:pPr>
              <w:spacing w:before="30" w:after="40" w:line="260" w:lineRule="auto"/>
            </w:pPr>
            <w:r>
              <w:rPr>
                <w:sz w:val="20"/>
                <w:color w:val="222222"/>
              </w:rPr>
              <w:t xml:space="preserve">Hiển thị tiêu đề "Khảo sát &amp; Đóng góp" thuần túy. Tuyệt đối không hiển thị badge nhãn "Mới" hoặc "Đã hoàn thành".</w:t>
            </w:r>
          </w:p>
        </w:tc>
        <w:tc>
          <w:tcPr>
            <w:vAlign w:val="center"/>
          </w:tcPr>
          <w:p>
            <w:pPr>
              <w:spacing w:before="30" w:after="40" w:line="260" w:lineRule="auto"/>
            </w:pPr>
            <w:r>
              <w:rPr>
                <w:sz w:val="20"/>
                <w:color w:val="222222"/>
              </w:rPr>
              <w:t xml:space="preserve">Luôn hiển thị nếu ≥ 14 ngày</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Card tổng thể</w:t>
            </w:r>
          </w:p>
        </w:tc>
        <w:tc>
          <w:tcPr>
            <w:vAlign w:val="center"/>
          </w:tcPr>
          <w:p>
            <w:pPr>
              <w:spacing w:before="30" w:after="40" w:line="260" w:lineRule="auto"/>
            </w:pPr>
            <w:r>
              <w:rPr>
                <w:sz w:val="20"/>
                <w:color w:val="222222"/>
              </w:rPr>
              <w:t xml:space="preserve">Action Card</w:t>
            </w:r>
          </w:p>
        </w:tc>
        <w:tc>
          <w:tcPr>
            <w:vAlign w:val="center"/>
          </w:tcPr>
          <w:p>
            <w:pPr>
              <w:spacing w:before="30" w:after="40" w:line="260" w:lineRule="auto"/>
            </w:pPr>
            <w:r>
              <w:rPr>
                <w:sz w:val="20"/>
                <w:color w:val="222222"/>
              </w:rPr>
              <w:t xml:space="preserve">Thẻ viền xám nhạt, bo góc 12px, nền trắng. Nằm cố định giữa mục "Chỉ số sức khoẻ" và "Hoạt động gần đây" trong StudentScreen. Bấm vào mở Survey Form.</w:t>
            </w:r>
          </w:p>
        </w:tc>
        <w:tc>
          <w:tcPr>
            <w:vAlign w:val="center"/>
          </w:tcPr>
          <w:p>
            <w:pPr>
              <w:spacing w:before="30" w:after="40" w:line="260" w:lineRule="auto"/>
            </w:pPr>
            <w:r>
              <w:rPr>
                <w:sz w:val="20"/>
                <w:color w:val="222222"/>
              </w:rPr>
              <w:t xml:space="preserve">Entry Point 2</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Icon thẻ</w:t>
            </w:r>
          </w:p>
        </w:tc>
        <w:tc>
          <w:tcPr>
            <w:vAlign w:val="center"/>
          </w:tcPr>
          <w:p>
            <w:pPr>
              <w:spacing w:before="30" w:after="40" w:line="260" w:lineRule="auto"/>
            </w:pPr>
            <w:r>
              <w:rPr>
                <w:sz w:val="20"/>
                <w:color w:val="222222"/>
              </w:rPr>
              <w:t xml:space="preserve">Icon Box</w:t>
            </w:r>
          </w:p>
        </w:tc>
        <w:tc>
          <w:tcPr>
            <w:vAlign w:val="center"/>
          </w:tcPr>
          <w:p>
            <w:pPr>
              <w:spacing w:before="30" w:after="40" w:line="260" w:lineRule="auto"/>
            </w:pPr>
            <w:r>
              <w:rPr>
                <w:sz w:val="20"/>
                <w:color w:val="222222"/>
              </w:rPr>
              <w:t xml:space="preserve">Icon trang tài liệu (trạng thái chưa gửi) hoặc icon tích xanh hoàn thành (trạng thái đã gửi).</w:t>
            </w:r>
          </w:p>
        </w:tc>
        <w:tc>
          <w:tcPr>
            <w:vAlign w:val="center"/>
          </w:tcPr>
          <w:p>
            <w:pPr>
              <w:spacing w:before="30" w:after="40" w:line="260" w:lineRule="auto"/>
            </w:pPr>
            <w:r>
              <w:rPr>
                <w:sz w:val="20"/>
                <w:color w:val="222222"/>
              </w:rPr>
              <w:t xml:space="preserve">Trực quan trạng thái</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Tiêu đề Card</w:t>
            </w:r>
          </w:p>
        </w:tc>
        <w:tc>
          <w:tcPr>
            <w:vAlign w:val="center"/>
          </w:tcPr>
          <w:p>
            <w:pPr>
              <w:spacing w:before="30" w:after="40" w:line="260" w:lineRule="auto"/>
            </w:pPr>
            <w:r>
              <w:rPr>
                <w:sz w:val="20"/>
                <w:color w:val="222222"/>
              </w:rPr>
              <w:t xml:space="preserve">Title Text</w:t>
            </w:r>
          </w:p>
        </w:tc>
        <w:tc>
          <w:tcPr>
            <w:vAlign w:val="center"/>
          </w:tcPr>
          <w:p>
            <w:pPr>
              <w:spacing w:before="30" w:after="40" w:line="260" w:lineRule="auto"/>
            </w:pPr>
            <w:r>
              <w:rPr>
                <w:sz w:val="20"/>
                <w:color w:val="222222"/>
              </w:rPr>
              <w:t xml:space="preserve">Chưa gửi: "Đóng góp ý kiến cho ECO School". Đã gửi: "Đã gửi ý kiến đóng góp".</w:t>
            </w:r>
          </w:p>
        </w:tc>
        <w:tc>
          <w:tcPr>
            <w:vAlign w:val="center"/>
          </w:tcPr>
          <w:p>
            <w:pPr>
              <w:spacing w:before="30" w:after="40" w:line="260" w:lineRule="auto"/>
            </w:pPr>
            <w:r>
              <w:rPr>
                <w:sz w:val="20"/>
                <w:color w:val="222222"/>
              </w:rPr>
              <w:t xml:space="preserve">Tự động đổi theo trạng thái</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Phụ đề / Thời gian</w:t>
            </w:r>
          </w:p>
        </w:tc>
        <w:tc>
          <w:tcPr>
            <w:vAlign w:val="center"/>
          </w:tcPr>
          <w:p>
            <w:pPr>
              <w:spacing w:before="30" w:after="40" w:line="260" w:lineRule="auto"/>
            </w:pPr>
            <w:r>
              <w:rPr>
                <w:sz w:val="20"/>
                <w:color w:val="222222"/>
              </w:rPr>
              <w:t xml:space="preserve">Subtitle Text</w:t>
            </w:r>
          </w:p>
        </w:tc>
        <w:tc>
          <w:tcPr>
            <w:vAlign w:val="center"/>
          </w:tcPr>
          <w:p>
            <w:pPr>
              <w:spacing w:before="30" w:after="40" w:line="260" w:lineRule="auto"/>
            </w:pPr>
            <w:r>
              <w:rPr>
                <w:sz w:val="20"/>
                <w:color w:val="222222"/>
              </w:rPr>
              <w:t xml:space="preserve">Chưa gửi: "Chỉ 1 phút — Chia sẻ cảm nhận để nâng cao chất lượng ứng dụng". Đã gửi: "Lần gửi gần nhất: DD/MM/YYYY lúc HH:mm".</w:t>
            </w:r>
          </w:p>
        </w:tc>
        <w:tc>
          <w:tcPr>
            <w:vAlign w:val="center"/>
          </w:tcPr>
          <w:p>
            <w:pPr>
              <w:spacing w:before="30" w:after="40" w:line="260" w:lineRule="auto"/>
            </w:pPr>
            <w:r>
              <w:rPr>
                <w:sz w:val="20"/>
                <w:color w:val="222222"/>
              </w:rPr>
              <w:t xml:space="preserve">Ghi nhận thời gian thực</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Nút hành động</w:t>
            </w:r>
          </w:p>
        </w:tc>
        <w:tc>
          <w:tcPr>
            <w:vAlign w:val="center"/>
          </w:tcPr>
          <w:p>
            <w:pPr>
              <w:spacing w:before="30" w:after="40" w:line="260" w:lineRule="auto"/>
            </w:pPr>
            <w:r>
              <w:rPr>
                <w:sz w:val="20"/>
                <w:color w:val="222222"/>
              </w:rPr>
              <w:t xml:space="preserve">Action Link</w:t>
            </w:r>
          </w:p>
        </w:tc>
        <w:tc>
          <w:tcPr>
            <w:vAlign w:val="center"/>
          </w:tcPr>
          <w:p>
            <w:pPr>
              <w:spacing w:before="30" w:after="40" w:line="260" w:lineRule="auto"/>
            </w:pPr>
            <w:r>
              <w:rPr>
                <w:sz w:val="20"/>
                <w:color w:val="222222"/>
              </w:rPr>
              <w:t xml:space="preserve">Chưa gửi: "Bắt đầu &gt;". Đã gửi: "Gửi lại &gt;". Màu đen đậm kèm chevron mũi tên.</w:t>
            </w:r>
          </w:p>
        </w:tc>
        <w:tc>
          <w:tcPr>
            <w:vAlign w:val="center"/>
          </w:tcPr>
          <w:p>
            <w:pPr>
              <w:spacing w:before="30" w:after="40" w:line="260" w:lineRule="auto"/>
            </w:pPr>
            <w:r>
              <w:rPr>
                <w:sz w:val="20"/>
                <w:color w:val="222222"/>
              </w:rPr>
              <w:t xml:space="preserve">Lối vào chủ động</w:t>
            </w:r>
          </w:p>
        </w:tc>
      </w:tr>
      <w:tr>
        <w:tc>
          <w:tcPr>
            <w:vAlign w:val="center"/>
          </w:tcPr>
          <w:p>
            <w:pPr>
              <w:spacing w:before="30" w:after="40" w:line="260" w:lineRule="auto"/>
            </w:pPr>
            <w:r>
              <w:rPr>
                <w:b/>
                <w:sz w:val="20"/>
                <w:color w:val="222222"/>
              </w:rPr>
              <w:t xml:space="preserve">Màn hình 3: Màn hình Biểu mẫu Khảo sát (Survey Form)</w:t>
            </w:r>
          </w:p>
          <w:p>
            <w:pPr>
              <w:jc w:val="center"/>
              <w:spacing w:before="60" w:after="80"/>
            </w:pPr>
            <w:r>
              <w:drawing>
                <wp:inline xmlns:wp="http://schemas.openxmlformats.org/wordprocessingml/2006/wordprocessingDrawing" xmlns:a="http://schemas.openxmlformats.org/drawingml/2006/main" xmlns:pic="http://schemas.openxmlformats.org/drawingml/2006/picture" distT="0" distB="0" distL="0" distR="0">
                  <wp:extent cx="1600000" cy="3470000"/>
                  <wp:effectExtent l="0" t="0" r="0" b="0"/>
                  <wp:docPr id="103" name="Biểu mẫu Khảo sát"/>
                  <wp:cNvGraphicFramePr>
                    <a:graphicFrameLocks noChangeAspect="1"/>
                  </wp:cNvGraphicFramePr>
                  <a:graphic>
                    <a:graphicData uri="http://schemas.openxmlformats.org/drawingml/2006/picture">
                      <pic:pic>
                        <pic:nvPicPr>
                          <pic:cNvPr id="103" name="Biểu mẫu Khảo sát.png"/>
                          <pic:cNvPicPr/>
                        </pic:nvPicPr>
                        <pic:blipFill>
                          <a:blip r:embed="rIdImg3"/>
                          <a:stretch>
                            <a:fillRect/>
                          </a:stretch>
                        </pic:blipFill>
                        <pic:spPr>
                          <a:xfrm>
                            <a:off x="0" y="0"/>
                            <a:ext cx="1600000" cy="3470000"/>
                          </a:xfrm>
                          <a:prstGeom prst="rect">
                            <a:avLst/>
                          </a:prstGeom>
                        </pic:spPr>
                      </pic:pic>
                    </a:graphicData>
                  </a:graphic>
                </wp:inline>
              </w:drawing>
            </w:r>
          </w:p>
        </w:tc>
        <w:tc>
          <w:tcPr>
            <w:vAlign w:val="center"/>
          </w:tcPr>
          <w:p>
            <w:pPr>
              <w:spacing w:before="30" w:after="40" w:line="260" w:lineRule="auto"/>
            </w:pPr>
            <w:r>
              <w:rPr>
                <w:sz w:val="20"/>
                <w:color w:val="222222"/>
              </w:rPr>
              <w:t xml:space="preserve">Nút quay lại [&lt;]</w:t>
            </w:r>
          </w:p>
        </w:tc>
        <w:tc>
          <w:tcPr>
            <w:vAlign w:val="center"/>
          </w:tcPr>
          <w:p>
            <w:pPr>
              <w:spacing w:before="30" w:after="40" w:line="260" w:lineRule="auto"/>
            </w:pPr>
            <w:r>
              <w:rPr>
                <w:sz w:val="20"/>
                <w:color w:val="222222"/>
              </w:rPr>
              <w:t xml:space="preserve">Icon Button</w:t>
            </w:r>
          </w:p>
        </w:tc>
        <w:tc>
          <w:tcPr>
            <w:vAlign w:val="center"/>
          </w:tcPr>
          <w:p>
            <w:pPr>
              <w:spacing w:before="30" w:after="40" w:line="260" w:lineRule="auto"/>
            </w:pPr>
            <w:r>
              <w:rPr>
                <w:sz w:val="20"/>
                <w:color w:val="222222"/>
              </w:rPr>
              <w:t xml:space="preserve">Icon mũi tên quay lại ở góc trên bên trái. Nhấn vào đóng form quay về màn hình trước đó, không lưu nháp.</w:t>
            </w:r>
          </w:p>
        </w:tc>
        <w:tc>
          <w:tcPr>
            <w:vAlign w:val="center"/>
          </w:tcPr>
          <w:p>
            <w:pPr>
              <w:spacing w:before="30" w:after="40" w:line="260" w:lineRule="auto"/>
            </w:pPr>
            <w:r>
              <w:rPr>
                <w:sz w:val="20"/>
                <w:color w:val="222222"/>
              </w:rPr>
              <w:t xml:space="preserve">Điều hướng</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Tiêu đề Header</w:t>
            </w:r>
          </w:p>
        </w:tc>
        <w:tc>
          <w:tcPr>
            <w:vAlign w:val="center"/>
          </w:tcPr>
          <w:p>
            <w:pPr>
              <w:spacing w:before="30" w:after="40" w:line="260" w:lineRule="auto"/>
            </w:pPr>
            <w:r>
              <w:rPr>
                <w:sz w:val="20"/>
                <w:color w:val="222222"/>
              </w:rPr>
              <w:t xml:space="preserve">Header Text</w:t>
            </w:r>
          </w:p>
        </w:tc>
        <w:tc>
          <w:tcPr>
            <w:vAlign w:val="center"/>
          </w:tcPr>
          <w:p>
            <w:pPr>
              <w:spacing w:before="30" w:after="40" w:line="260" w:lineRule="auto"/>
            </w:pPr>
            <w:r>
              <w:rPr>
                <w:sz w:val="20"/>
                <w:color w:val="222222"/>
              </w:rPr>
              <w:t xml:space="preserve">Tiêu đề "Khảo sát ý kiến" căn giữa thanh điều hướng trên cùng.</w:t>
            </w:r>
          </w:p>
        </w:tc>
        <w:tc>
          <w:tcPr>
            <w:vAlign w:val="center"/>
          </w:tcPr>
          <w:p>
            <w:pPr>
              <w:spacing w:before="30" w:after="40" w:line="260" w:lineRule="auto"/>
            </w:pPr>
            <w:r>
              <w:rPr>
                <w:sz w:val="20"/>
                <w:color w:val="222222"/>
              </w:rPr>
              <w:t xml:space="preserve">Bắt buộc</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Thẻ giới thiệu</w:t>
            </w:r>
          </w:p>
        </w:tc>
        <w:tc>
          <w:tcPr>
            <w:vAlign w:val="center"/>
          </w:tcPr>
          <w:p>
            <w:pPr>
              <w:spacing w:before="30" w:after="40" w:line="260" w:lineRule="auto"/>
            </w:pPr>
            <w:r>
              <w:rPr>
                <w:sz w:val="20"/>
                <w:color w:val="222222"/>
              </w:rPr>
              <w:t xml:space="preserve">Info Card</w:t>
            </w:r>
          </w:p>
        </w:tc>
        <w:tc>
          <w:tcPr>
            <w:vAlign w:val="center"/>
          </w:tcPr>
          <w:p>
            <w:pPr>
              <w:spacing w:before="30" w:after="40" w:line="260" w:lineRule="auto"/>
            </w:pPr>
            <w:r>
              <w:rPr>
                <w:sz w:val="20"/>
                <w:color w:val="222222"/>
              </w:rPr>
              <w:t xml:space="preserve">Thẻ nền xám nhạt với nội dung: "Ý kiến của bạn giúp chúng tôi cải thiện ECO School mỗi ngày. Vui lòng dành ít phút trả lời các câu hỏi ngắn dưới đây."</w:t>
            </w:r>
          </w:p>
        </w:tc>
        <w:tc>
          <w:tcPr>
            <w:vAlign w:val="center"/>
          </w:tcPr>
          <w:p>
            <w:pPr>
              <w:spacing w:before="30" w:after="40" w:line="260" w:lineRule="auto"/>
            </w:pPr>
            <w:r>
              <w:rPr>
                <w:sz w:val="20"/>
                <w:color w:val="222222"/>
              </w:rPr>
              <w:t xml:space="preserve">Hướng dẫn</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Câu 1: Điểm CSAT</w:t>
            </w:r>
          </w:p>
        </w:tc>
        <w:tc>
          <w:tcPr>
            <w:vAlign w:val="center"/>
          </w:tcPr>
          <w:p>
            <w:pPr>
              <w:spacing w:before="30" w:after="40" w:line="260" w:lineRule="auto"/>
            </w:pPr>
            <w:r>
              <w:rPr>
                <w:sz w:val="20"/>
                <w:color w:val="222222"/>
              </w:rPr>
              <w:t xml:space="preserve">Mandatory Scale</w:t>
            </w:r>
          </w:p>
        </w:tc>
        <w:tc>
          <w:tcPr>
            <w:vAlign w:val="center"/>
          </w:tcPr>
          <w:p>
            <w:pPr>
              <w:spacing w:before="30" w:after="40" w:line="260" w:lineRule="auto"/>
            </w:pPr>
            <w:r>
              <w:rPr>
                <w:sz w:val="20"/>
                <w:color w:val="222222"/>
              </w:rPr>
              <w:t xml:space="preserve">Badge số 1 + Câu hỏi mức độ hài lòng. Thang điểm từ 0 đến 10 dạng các nút tròn. Hai đầu có nhãn "Rất không hài lòng" (0) và "Rất hài lòng" (10). Bắt buộc chọn.</w:t>
            </w:r>
          </w:p>
        </w:tc>
        <w:tc>
          <w:tcPr>
            <w:vAlign w:val="center"/>
          </w:tcPr>
          <w:p>
            <w:pPr>
              <w:spacing w:before="30" w:after="40" w:line="260" w:lineRule="auto"/>
            </w:pPr>
            <w:r>
              <w:rPr>
                <w:sz w:val="20"/>
                <w:color w:val="222222"/>
              </w:rPr>
              <w:t xml:space="preserve">Câu hỏi cốt lõi</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Lý do CSAT</w:t>
            </w:r>
          </w:p>
        </w:tc>
        <w:tc>
          <w:tcPr>
            <w:vAlign w:val="center"/>
          </w:tcPr>
          <w:p>
            <w:pPr>
              <w:spacing w:before="30" w:after="40" w:line="260" w:lineRule="auto"/>
            </w:pPr>
            <w:r>
              <w:rPr>
                <w:sz w:val="20"/>
                <w:color w:val="222222"/>
              </w:rPr>
              <w:t xml:space="preserve">Text Area</w:t>
            </w:r>
          </w:p>
        </w:tc>
        <w:tc>
          <w:tcPr>
            <w:vAlign w:val="center"/>
          </w:tcPr>
          <w:p>
            <w:pPr>
              <w:spacing w:before="30" w:after="40" w:line="260" w:lineRule="auto"/>
            </w:pPr>
            <w:r>
              <w:rPr>
                <w:sz w:val="20"/>
                <w:color w:val="222222"/>
              </w:rPr>
              <w:t xml:space="preserve">Ô nhập lý do (không bắt buộc). Có placeholder và bộ đếm ký tự thực tế (tối đa 255 ký tự).</w:t>
            </w:r>
          </w:p>
        </w:tc>
        <w:tc>
          <w:tcPr>
            <w:vAlign w:val="center"/>
          </w:tcPr>
          <w:p>
            <w:pPr>
              <w:spacing w:before="30" w:after="40" w:line="260" w:lineRule="auto"/>
            </w:pPr>
            <w:r>
              <w:rPr>
                <w:sz w:val="20"/>
                <w:color w:val="222222"/>
              </w:rPr>
              <w:t xml:space="preserve">Định tính</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Câu 2: Điểm NPS</w:t>
            </w:r>
          </w:p>
        </w:tc>
        <w:tc>
          <w:tcPr>
            <w:vAlign w:val="center"/>
          </w:tcPr>
          <w:p>
            <w:pPr>
              <w:spacing w:before="30" w:after="40" w:line="260" w:lineRule="auto"/>
            </w:pPr>
            <w:r>
              <w:rPr>
                <w:sz w:val="20"/>
                <w:color w:val="222222"/>
              </w:rPr>
              <w:t xml:space="preserve">Mandatory Scale</w:t>
            </w:r>
          </w:p>
        </w:tc>
        <w:tc>
          <w:tcPr>
            <w:vAlign w:val="center"/>
          </w:tcPr>
          <w:p>
            <w:pPr>
              <w:spacing w:before="30" w:after="40" w:line="260" w:lineRule="auto"/>
            </w:pPr>
            <w:r>
              <w:rPr>
                <w:sz w:val="20"/>
                <w:color w:val="222222"/>
              </w:rPr>
              <w:t xml:space="preserve">Badge số 2 + Câu hỏi khả năng giới thiệu. Thang điểm từ 0 đến 10 dạng nút tròn. Hai đầu có nhãn "Không bao giờ" (0) và "Chắc chắn giới thiệu" (10). Bắt buộc chọn.</w:t>
            </w:r>
          </w:p>
        </w:tc>
        <w:tc>
          <w:tcPr>
            <w:vAlign w:val="center"/>
          </w:tcPr>
          <w:p>
            <w:pPr>
              <w:spacing w:before="30" w:after="40" w:line="260" w:lineRule="auto"/>
            </w:pPr>
            <w:r>
              <w:rPr>
                <w:sz w:val="20"/>
                <w:color w:val="222222"/>
              </w:rPr>
              <w:t xml:space="preserve">Câu hỏi cốt lõi</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Lý do NPS</w:t>
            </w:r>
          </w:p>
        </w:tc>
        <w:tc>
          <w:tcPr>
            <w:vAlign w:val="center"/>
          </w:tcPr>
          <w:p>
            <w:pPr>
              <w:spacing w:before="30" w:after="40" w:line="260" w:lineRule="auto"/>
            </w:pPr>
            <w:r>
              <w:rPr>
                <w:sz w:val="20"/>
                <w:color w:val="222222"/>
              </w:rPr>
              <w:t xml:space="preserve">Text Area</w:t>
            </w:r>
          </w:p>
        </w:tc>
        <w:tc>
          <w:tcPr>
            <w:vAlign w:val="center"/>
          </w:tcPr>
          <w:p>
            <w:pPr>
              <w:spacing w:before="30" w:after="40" w:line="260" w:lineRule="auto"/>
            </w:pPr>
            <w:r>
              <w:rPr>
                <w:sz w:val="20"/>
                <w:color w:val="222222"/>
              </w:rPr>
              <w:t xml:space="preserve">Ô nhập lý do (không bắt buộc). Có placeholder và bộ đếm ký tự thực tế (tối đa 255 ký tự).</w:t>
            </w:r>
          </w:p>
        </w:tc>
        <w:tc>
          <w:tcPr>
            <w:vAlign w:val="center"/>
          </w:tcPr>
          <w:p>
            <w:pPr>
              <w:spacing w:before="30" w:after="40" w:line="260" w:lineRule="auto"/>
            </w:pPr>
            <w:r>
              <w:rPr>
                <w:sz w:val="20"/>
                <w:color w:val="222222"/>
              </w:rPr>
              <w:t xml:space="preserve">Định tính</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Câu 3: Ý kiến đóng góp khác</w:t>
            </w:r>
          </w:p>
        </w:tc>
        <w:tc>
          <w:tcPr>
            <w:vAlign w:val="center"/>
          </w:tcPr>
          <w:p>
            <w:pPr>
              <w:spacing w:before="30" w:after="40" w:line="260" w:lineRule="auto"/>
            </w:pPr>
            <w:r>
              <w:rPr>
                <w:sz w:val="20"/>
                <w:color w:val="222222"/>
              </w:rPr>
              <w:t xml:space="preserve">Text Area</w:t>
            </w:r>
          </w:p>
        </w:tc>
        <w:tc>
          <w:tcPr>
            <w:vAlign w:val="center"/>
          </w:tcPr>
          <w:p>
            <w:pPr>
              <w:spacing w:before="30" w:after="40" w:line="260" w:lineRule="auto"/>
            </w:pPr>
            <w:r>
              <w:rPr>
                <w:sz w:val="20"/>
                <w:color w:val="222222"/>
              </w:rPr>
              <w:t xml:space="preserve">Badge số 3 + Câu hỏi mở chia sẻ thêm ý kiến. Không bắt buộc, tối đa 255 ký tự.</w:t>
            </w:r>
          </w:p>
        </w:tc>
        <w:tc>
          <w:tcPr>
            <w:vAlign w:val="center"/>
          </w:tcPr>
          <w:p>
            <w:pPr>
              <w:spacing w:before="30" w:after="40" w:line="260" w:lineRule="auto"/>
            </w:pPr>
            <w:r>
              <w:rPr>
                <w:sz w:val="20"/>
                <w:color w:val="222222"/>
              </w:rPr>
              <w:t xml:space="preserve">Tùy chọn</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Nút "Gửi khảo sát"</w:t>
            </w:r>
          </w:p>
        </w:tc>
        <w:tc>
          <w:tcPr>
            <w:vAlign w:val="center"/>
          </w:tcPr>
          <w:p>
            <w:pPr>
              <w:spacing w:before="30" w:after="40" w:line="260" w:lineRule="auto"/>
            </w:pPr>
            <w:r>
              <w:rPr>
                <w:sz w:val="20"/>
                <w:color w:val="222222"/>
              </w:rPr>
              <w:t xml:space="preserve">Primary Sticky Button</w:t>
            </w:r>
          </w:p>
        </w:tc>
        <w:tc>
          <w:tcPr>
            <w:vAlign w:val="center"/>
          </w:tcPr>
          <w:p>
            <w:pPr>
              <w:spacing w:before="30" w:after="40" w:line="260" w:lineRule="auto"/>
            </w:pPr>
            <w:r>
              <w:rPr>
                <w:sz w:val="20"/>
                <w:color w:val="222222"/>
              </w:rPr>
              <w:t xml:space="preserve">Nút cố định ở chân màn hình. Mặc định Disable (màu xám nhạt). Chỉ chuyển sang Enable (màu đen) khi phụ huynh đã chọn điểm cả Câu 1 và Câu 2.</w:t>
            </w:r>
          </w:p>
        </w:tc>
        <w:tc>
          <w:tcPr>
            <w:vAlign w:val="center"/>
          </w:tcPr>
          <w:p>
            <w:pPr>
              <w:spacing w:before="30" w:after="40" w:line="260" w:lineRule="auto"/>
            </w:pPr>
            <w:r>
              <w:rPr>
                <w:sz w:val="20"/>
                <w:color w:val="222222"/>
              </w:rPr>
              <w:t xml:space="preserve">Validation bắt buộc</w:t>
            </w:r>
          </w:p>
        </w:tc>
      </w:tr>
      <w:tr>
        <w:tc>
          <w:tcPr>
            <w:vAlign w:val="center"/>
          </w:tcPr>
          <w:p>
            <w:pPr>
              <w:spacing w:before="30" w:after="40" w:line="260" w:lineRule="auto"/>
            </w:pPr>
            <w:r>
              <w:rPr>
                <w:b/>
                <w:sz w:val="20"/>
                <w:color w:val="222222"/>
              </w:rPr>
              <w:t xml:space="preserve">Màn hình 4: Thông báo gửi thành công (Toast Confirmation)</w:t>
            </w:r>
          </w:p>
          <w:p>
            <w:pPr>
              <w:jc w:val="center"/>
              <w:spacing w:before="60" w:after="80"/>
            </w:pPr>
            <w:r>
              <w:drawing>
                <wp:inline xmlns:wp="http://schemas.openxmlformats.org/wordprocessingml/2006/wordprocessingDrawing" xmlns:a="http://schemas.openxmlformats.org/drawingml/2006/main" xmlns:pic="http://schemas.openxmlformats.org/drawingml/2006/picture" distT="0" distB="0" distL="0" distR="0">
                  <wp:extent cx="1600000" cy="3470000"/>
                  <wp:effectExtent l="0" t="0" r="0" b="0"/>
                  <wp:docPr id="104" name="Toast gửi thành công"/>
                  <wp:cNvGraphicFramePr>
                    <a:graphicFrameLocks noChangeAspect="1"/>
                  </wp:cNvGraphicFramePr>
                  <a:graphic>
                    <a:graphicData uri="http://schemas.openxmlformats.org/drawingml/2006/picture">
                      <pic:pic>
                        <pic:nvPicPr>
                          <pic:cNvPr id="104" name="Toast gửi thành công.png"/>
                          <pic:cNvPicPr/>
                        </pic:nvPicPr>
                        <pic:blipFill>
                          <a:blip r:embed="rIdImg4"/>
                          <a:stretch>
                            <a:fillRect/>
                          </a:stretch>
                        </pic:blipFill>
                        <pic:spPr>
                          <a:xfrm>
                            <a:off x="0" y="0"/>
                            <a:ext cx="1600000" cy="3470000"/>
                          </a:xfrm>
                          <a:prstGeom prst="rect">
                            <a:avLst/>
                          </a:prstGeom>
                        </pic:spPr>
                      </pic:pic>
                    </a:graphicData>
                  </a:graphic>
                </wp:inline>
              </w:drawing>
            </w:r>
          </w:p>
        </w:tc>
        <w:tc>
          <w:tcPr>
            <w:vAlign w:val="center"/>
          </w:tcPr>
          <w:p>
            <w:pPr>
              <w:spacing w:before="30" w:after="40" w:line="260" w:lineRule="auto"/>
            </w:pPr>
            <w:r>
              <w:rPr>
                <w:sz w:val="20"/>
                <w:color w:val="222222"/>
              </w:rPr>
              <w:t xml:space="preserve">Toast thông báo</w:t>
            </w:r>
          </w:p>
        </w:tc>
        <w:tc>
          <w:tcPr>
            <w:vAlign w:val="center"/>
          </w:tcPr>
          <w:p>
            <w:pPr>
              <w:spacing w:before="30" w:after="40" w:line="260" w:lineRule="auto"/>
            </w:pPr>
            <w:r>
              <w:rPr>
                <w:sz w:val="20"/>
                <w:color w:val="222222"/>
              </w:rPr>
              <w:t xml:space="preserve">Floating Toast</w:t>
            </w:r>
          </w:p>
        </w:tc>
        <w:tc>
          <w:tcPr>
            <w:vAlign w:val="center"/>
          </w:tcPr>
          <w:p>
            <w:pPr>
              <w:spacing w:before="30" w:after="40" w:line="260" w:lineRule="auto"/>
            </w:pPr>
            <w:r>
              <w:rPr>
                <w:sz w:val="20"/>
                <w:color w:val="222222"/>
              </w:rPr>
              <w:t xml:space="preserve">Banner thông báo nổi với nền xám đen mờ, bo góc, xuất hiện ngay sau khi nhấn Gửi thành công.</w:t>
            </w:r>
          </w:p>
        </w:tc>
        <w:tc>
          <w:tcPr>
            <w:vAlign w:val="center"/>
          </w:tcPr>
          <w:p>
            <w:pPr>
              <w:spacing w:before="30" w:after="40" w:line="260" w:lineRule="auto"/>
            </w:pPr>
            <w:r>
              <w:rPr>
                <w:sz w:val="20"/>
                <w:color w:val="222222"/>
              </w:rPr>
              <w:t xml:space="preserve">Phản hồi tức thì</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Nội dung Toast</w:t>
            </w:r>
          </w:p>
        </w:tc>
        <w:tc>
          <w:tcPr>
            <w:vAlign w:val="center"/>
          </w:tcPr>
          <w:p>
            <w:pPr>
              <w:spacing w:before="30" w:after="40" w:line="260" w:lineRule="auto"/>
            </w:pPr>
            <w:r>
              <w:rPr>
                <w:sz w:val="20"/>
                <w:color w:val="222222"/>
              </w:rPr>
              <w:t xml:space="preserve">Text</w:t>
            </w:r>
          </w:p>
        </w:tc>
        <w:tc>
          <w:tcPr>
            <w:vAlign w:val="center"/>
          </w:tcPr>
          <w:p>
            <w:pPr>
              <w:spacing w:before="30" w:after="40" w:line="260" w:lineRule="auto"/>
            </w:pPr>
            <w:r>
              <w:rPr>
                <w:sz w:val="20"/>
                <w:color w:val="222222"/>
              </w:rPr>
              <w:t xml:space="preserve">"Gửi khảo sát thành công. Cảm ơn bạn đã dành thời gian chia sẻ ý kiến."</w:t>
            </w:r>
          </w:p>
        </w:tc>
        <w:tc>
          <w:tcPr>
            <w:vAlign w:val="center"/>
          </w:tcPr>
          <w:p>
            <w:pPr>
              <w:spacing w:before="30" w:after="40" w:line="260" w:lineRule="auto"/>
            </w:pPr>
            <w:r>
              <w:rPr>
                <w:sz w:val="20"/>
                <w:color w:val="222222"/>
              </w:rPr>
              <w:t xml:space="preserve">Thông điệp cảm ơn</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Tự động điều hướng</w:t>
            </w:r>
          </w:p>
        </w:tc>
        <w:tc>
          <w:tcPr>
            <w:vAlign w:val="center"/>
          </w:tcPr>
          <w:p>
            <w:pPr>
              <w:spacing w:before="30" w:after="40" w:line="260" w:lineRule="auto"/>
            </w:pPr>
            <w:r>
              <w:rPr>
                <w:sz w:val="20"/>
                <w:color w:val="222222"/>
              </w:rPr>
              <w:t xml:space="preserve">Navigation Auto</w:t>
            </w:r>
          </w:p>
        </w:tc>
        <w:tc>
          <w:tcPr>
            <w:vAlign w:val="center"/>
          </w:tcPr>
          <w:p>
            <w:pPr>
              <w:spacing w:before="30" w:after="40" w:line="260" w:lineRule="auto"/>
            </w:pPr>
            <w:r>
              <w:rPr>
                <w:sz w:val="20"/>
                <w:color w:val="222222"/>
              </w:rPr>
              <w:t xml:space="preserve">Tự động biến mất sau 2.4 giây và đưa phụ huynh trở về màn hình trước đó (Home hoặc Chi tiết học sinh).</w:t>
            </w:r>
          </w:p>
        </w:tc>
        <w:tc>
          <w:tcPr>
            <w:vAlign w:val="center"/>
          </w:tcPr>
          <w:p>
            <w:pPr>
              <w:spacing w:before="30" w:after="40" w:line="260" w:lineRule="auto"/>
            </w:pPr>
            <w:r>
              <w:rPr>
                <w:sz w:val="20"/>
                <w:color w:val="222222"/>
              </w:rPr>
              <w:t xml:space="preserve">Trải nghiệm mượt mà</w:t>
            </w:r>
          </w:p>
        </w:tc>
      </w:tr>
      <w:tr>
        <w:tc>
          <w:tcPr>
            <w:vAlign w:val="center"/>
          </w:tcPr>
          <w:p>
            <w:pPr>
              <w:spacing w:before="0" w:after="0" w:line="260" w:lineRule="auto"/>
            </w:pPr>
          </w:p>
        </w:tc>
        <w:tc>
          <w:tcPr>
            <w:vAlign w:val="center"/>
          </w:tcPr>
          <w:p>
            <w:pPr>
              <w:spacing w:before="30" w:after="40" w:line="260" w:lineRule="auto"/>
            </w:pPr>
            <w:r>
              <w:rPr>
                <w:sz w:val="20"/>
                <w:color w:val="222222"/>
              </w:rPr>
              <w:t xml:space="preserve">Cập nhật dữ liệu ngầm</w:t>
            </w:r>
          </w:p>
        </w:tc>
        <w:tc>
          <w:tcPr>
            <w:vAlign w:val="center"/>
          </w:tcPr>
          <w:p>
            <w:pPr>
              <w:spacing w:before="30" w:after="40" w:line="260" w:lineRule="auto"/>
            </w:pPr>
            <w:r>
              <w:rPr>
                <w:sz w:val="20"/>
                <w:color w:val="222222"/>
              </w:rPr>
              <w:t xml:space="preserve">Background Sync</w:t>
            </w:r>
          </w:p>
        </w:tc>
        <w:tc>
          <w:tcPr>
            <w:vAlign w:val="center"/>
          </w:tcPr>
          <w:p>
            <w:pPr>
              <w:spacing w:before="30" w:after="40" w:line="260" w:lineRule="auto"/>
            </w:pPr>
            <w:r>
              <w:rPr>
                <w:sz w:val="20"/>
                <w:color w:val="222222"/>
              </w:rPr>
              <w:t xml:space="preserve">Lưu kết quả vào hệ thống, cập nhật timestamp trên Card học sinh, kích hoạt thời gian bảo lưu 60 ngày không hiển thị Bottom sheet.</w:t>
            </w:r>
          </w:p>
        </w:tc>
        <w:tc>
          <w:tcPr>
            <w:vAlign w:val="center"/>
          </w:tcPr>
          <w:p>
            <w:pPr>
              <w:spacing w:before="30" w:after="40" w:line="260" w:lineRule="auto"/>
            </w:pPr>
            <w:r>
              <w:rPr>
                <w:sz w:val="20"/>
                <w:color w:val="222222"/>
              </w:rPr>
              <w:t xml:space="preserve">Đồng bộ ngầm</w:t>
            </w:r>
          </w:p>
        </w:tc>
      </w:tr>
    </w:tbl>
    <w:p>
      <w:pPr>
        <w:spacing w:before="0" w:after="140" w:line="260" w:lineRule="auto"/>
      </w:pPr>
    </w:p>
    <w:p>
      <w:pPr>
        <w:spacing w:before="100" w:after="140" w:line="260" w:lineRule="auto"/>
      </w:pPr>
    </w:p>
    <w:p>
      <w:pPr>
        <w:spacing w:before="380" w:after="140" w:line="260" w:lineRule="auto"/>
      </w:pPr>
      <w:r>
        <w:rPr>
          <w:b/>
          <w:sz w:val="30"/>
          <w:color w:val="003366"/>
        </w:rPr>
        <w:t xml:space="preserve">5. Tiêu chí nghiệm thu (Acceptance Criteria - AC)</w:t>
      </w:r>
    </w:p>
    <w:p>
      <w:pPr>
        <w:spacing w:before="140" w:after="40" w:line="260" w:lineRule="auto"/>
      </w:pPr>
    </w:p>
    <w:p>
      <w:pPr>
        <w:spacing w:before="300" w:after="100" w:line="260" w:lineRule="auto"/>
      </w:pPr>
      <w:r>
        <w:rPr>
          <w:b/>
          <w:sz w:val="25"/>
          <w:color w:val="1F4E79"/>
        </w:rPr>
        <w:t xml:space="preserve">AC-01: Điều kiện kích hoạt hiển thị (Eligibility Gate)</w:t>
      </w:r>
    </w:p>
    <w:p>
      <w:pPr>
        <w:spacing w:before="40" w:after="70" w:line="260" w:lineRule="auto"/>
        <w:ind w:left="420" w:hanging="240"/>
      </w:pPr>
      <w:r>
        <w:rPr>
          <w:b/>
          <w:sz w:val="21"/>
          <w:color w:val="003366"/>
        </w:rPr>
        <w:t xml:space="preserve">•  </w:t>
      </w:r>
      <w:r>
        <w:rPr>
          <w:b/>
          <w:sz w:val="21"/>
          <w:color w:val="222222"/>
        </w:rPr>
        <w:t xml:space="preserve">Áp dụng:</w:t>
      </w:r>
      <w:r>
        <w:rPr>
          <w:sz w:val="21"/>
          <w:color w:val="222222"/>
        </w:rPr>
        <w:t xml:space="preserve"> Phụ huynh đã kích hoạt học sinh đầu tiên (sớm nhất) ≥ 14 ngày.</w:t>
      </w:r>
    </w:p>
    <w:p>
      <w:pPr>
        <w:spacing w:before="40" w:after="70" w:line="260" w:lineRule="auto"/>
        <w:ind w:left="420" w:hanging="240"/>
      </w:pPr>
      <w:r>
        <w:rPr>
          <w:b/>
          <w:sz w:val="21"/>
          <w:color w:val="003366"/>
        </w:rPr>
        <w:t xml:space="preserve">•  </w:t>
      </w:r>
      <w:r>
        <w:rPr>
          <w:b/>
          <w:sz w:val="21"/>
          <w:color w:val="222222"/>
        </w:rPr>
        <w:t xml:space="preserve">Điều kiện chặn:</w:t>
      </w:r>
      <w:r>
        <w:rPr>
          <w:sz w:val="21"/>
          <w:color w:val="222222"/>
        </w:rPr>
        <w:t xml:space="preserve"> Chưa kích hoạt học sinh HOẶC thời gian kích hoạt &lt; 14 ngày → Ẩn cả Bottom sheet (Home) và Card (Chi tiết học sinh).</w:t>
      </w:r>
    </w:p>
    <w:p>
      <w:pPr>
        <w:spacing w:before="100" w:after="140" w:line="260" w:lineRule="auto"/>
      </w:pPr>
    </w:p>
    <w:p>
      <w:pPr>
        <w:spacing w:before="140" w:after="40" w:line="260" w:lineRule="auto"/>
      </w:pPr>
    </w:p>
    <w:p>
      <w:pPr>
        <w:spacing w:before="300" w:after="100" w:line="260" w:lineRule="auto"/>
      </w:pPr>
      <w:r>
        <w:rPr>
          <w:b/>
          <w:sz w:val="25"/>
          <w:color w:val="1F4E79"/>
        </w:rPr>
        <w:t xml:space="preserve">AC-02: Trigger Bottom Sheet tại Trang chủ (Entry Point 1)</w:t>
      </w:r>
    </w:p>
    <w:p>
      <w:pPr>
        <w:spacing w:before="40" w:after="70" w:line="260" w:lineRule="auto"/>
        <w:ind w:left="420" w:hanging="240"/>
      </w:pPr>
      <w:r>
        <w:rPr>
          <w:b/>
          <w:sz w:val="21"/>
          <w:color w:val="003366"/>
        </w:rPr>
        <w:t xml:space="preserve">•  </w:t>
      </w:r>
      <w:r>
        <w:rPr>
          <w:b/>
          <w:sz w:val="21"/>
          <w:color w:val="222222"/>
        </w:rPr>
        <w:t xml:space="preserve">Thời gian chờ trong app:</w:t>
      </w:r>
      <w:r>
        <w:rPr>
          <w:sz w:val="21"/>
          <w:color w:val="222222"/>
        </w:rPr>
        <w:t xml:space="preserve"> Phụ huynh ở trong ứng dụng liên tục đủ </w:t>
      </w:r>
      <w:r>
        <w:rPr>
          <w:b/>
          <w:sz w:val="21"/>
          <w:color w:val="222222"/>
        </w:rPr>
        <w:t xml:space="preserve">30 giây</w:t>
      </w:r>
      <w:r>
        <w:rPr>
          <w:sz w:val="21"/>
          <w:color w:val="222222"/>
        </w:rPr>
        <w:t xml:space="preserve"> → Bottom sheet tự động trượt lên.</w:t>
      </w:r>
    </w:p>
    <w:p>
      <w:pPr>
        <w:spacing w:before="40" w:after="70" w:line="260" w:lineRule="auto"/>
        <w:ind w:left="420" w:hanging="240"/>
      </w:pPr>
      <w:r>
        <w:rPr>
          <w:b/>
          <w:sz w:val="21"/>
          <w:color w:val="003366"/>
        </w:rPr>
        <w:t xml:space="preserve">•  </w:t>
      </w:r>
      <w:r>
        <w:rPr>
          <w:b/>
          <w:sz w:val="21"/>
          <w:color w:val="222222"/>
        </w:rPr>
        <w:t xml:space="preserve">Thoát trước 30s:</w:t>
      </w:r>
      <w:r>
        <w:rPr>
          <w:sz w:val="21"/>
          <w:color w:val="222222"/>
        </w:rPr>
        <w:t xml:space="preserve"> Không hiển thị; đếm lại từ đầu vào phiên mở app tiếp theo.</w:t>
      </w:r>
    </w:p>
    <w:p>
      <w:pPr>
        <w:spacing w:before="40" w:after="70" w:line="260" w:lineRule="auto"/>
        <w:ind w:left="420" w:hanging="240"/>
      </w:pPr>
      <w:r>
        <w:rPr>
          <w:b/>
          <w:sz w:val="21"/>
          <w:color w:val="003366"/>
        </w:rPr>
        <w:t xml:space="preserve">•  </w:t>
      </w:r>
      <w:r>
        <w:rPr>
          <w:b/>
          <w:sz w:val="21"/>
          <w:color w:val="222222"/>
        </w:rPr>
        <w:t xml:space="preserve">Điều kiện hiển thị đồng thời:</w:t>
      </w:r>
    </w:p>
    <w:p>
      <w:pPr>
        <w:spacing w:before="40" w:after="70" w:line="260" w:lineRule="auto"/>
        <w:ind w:left="420" w:hanging="240"/>
      </w:pPr>
      <w:r>
        <w:rPr>
          <w:b/>
          <w:sz w:val="21"/>
          <w:color w:val="003366"/>
        </w:rPr>
        <w:t xml:space="preserve">1.  </w:t>
      </w:r>
      <w:r>
        <w:rPr>
          <w:sz w:val="21"/>
          <w:color w:val="222222"/>
        </w:rPr>
        <w:t xml:space="preserve">Đã kích hoạt học sinh ≥ 14 ngày.</w:t>
      </w:r>
    </w:p>
    <w:p>
      <w:pPr>
        <w:spacing w:before="40" w:after="70" w:line="260" w:lineRule="auto"/>
        <w:ind w:left="420" w:hanging="240"/>
      </w:pPr>
      <w:r>
        <w:rPr>
          <w:b/>
          <w:sz w:val="21"/>
          <w:color w:val="003366"/>
        </w:rPr>
        <w:t xml:space="preserve">2.  </w:t>
      </w:r>
      <w:r>
        <w:rPr>
          <w:sz w:val="21"/>
          <w:color w:val="222222"/>
        </w:rPr>
        <w:t xml:space="preserve">Chưa từng gửi khảo sát HOẶC lần gửi gần nhất đã qua ≥ 60 ngày.</w:t>
      </w:r>
    </w:p>
    <w:p>
      <w:pPr>
        <w:spacing w:before="40" w:after="70" w:line="260" w:lineRule="auto"/>
        <w:ind w:left="420" w:hanging="240"/>
      </w:pPr>
      <w:r>
        <w:rPr>
          <w:b/>
          <w:sz w:val="21"/>
          <w:color w:val="003366"/>
        </w:rPr>
        <w:t xml:space="preserve">3.  </w:t>
      </w:r>
      <w:r>
        <w:rPr>
          <w:sz w:val="21"/>
          <w:color w:val="222222"/>
        </w:rPr>
        <w:t xml:space="preserve">Chưa từng đóng sheet HOẶC lần đóng gần nhất đã qua ≥ 7 ngày dương lịch.</w:t>
      </w:r>
    </w:p>
    <w:p>
      <w:pPr>
        <w:spacing w:before="100" w:after="140" w:line="260" w:lineRule="auto"/>
      </w:pPr>
    </w:p>
    <w:p>
      <w:pPr>
        <w:spacing w:before="140" w:after="40" w:line="260" w:lineRule="auto"/>
      </w:pPr>
    </w:p>
    <w:p>
      <w:pPr>
        <w:spacing w:before="300" w:after="100" w:line="260" w:lineRule="auto"/>
      </w:pPr>
      <w:r>
        <w:rPr>
          <w:b/>
          <w:sz w:val="25"/>
          <w:color w:val="1F4E79"/>
        </w:rPr>
        <w:t xml:space="preserve">AC-03: Cơ chế đóng &amp; Hoãn 7 ngày dương lịch (00:00 Cutoff)</w:t>
      </w:r>
    </w:p>
    <w:p>
      <w:pPr>
        <w:spacing w:before="40" w:after="70" w:line="260" w:lineRule="auto"/>
        <w:ind w:left="420" w:hanging="240"/>
      </w:pPr>
      <w:r>
        <w:rPr>
          <w:b/>
          <w:sz w:val="21"/>
          <w:color w:val="003366"/>
        </w:rPr>
        <w:t xml:space="preserve">•  </w:t>
      </w:r>
      <w:r>
        <w:rPr>
          <w:b/>
          <w:sz w:val="21"/>
          <w:color w:val="222222"/>
        </w:rPr>
        <w:t xml:space="preserve">Thao tác kích hoạt hoãn:</w:t>
      </w:r>
      <w:r>
        <w:rPr>
          <w:sz w:val="21"/>
          <w:color w:val="222222"/>
        </w:rPr>
        <w:t xml:space="preserve"> Bấm nút đóng (X), bấm "Để sau", hoặc chạm ra ngoài vùng nền mờ (scrim).</w:t>
      </w:r>
    </w:p>
    <w:p>
      <w:pPr>
        <w:spacing w:before="40" w:after="70" w:line="260" w:lineRule="auto"/>
        <w:ind w:left="420" w:hanging="240"/>
      </w:pPr>
      <w:r>
        <w:rPr>
          <w:b/>
          <w:sz w:val="21"/>
          <w:color w:val="003366"/>
        </w:rPr>
        <w:t xml:space="preserve">•  </w:t>
      </w:r>
      <w:r>
        <w:rPr>
          <w:b/>
          <w:sz w:val="21"/>
          <w:color w:val="222222"/>
        </w:rPr>
        <w:t xml:space="preserve">Xử lý hệ thống:</w:t>
      </w:r>
      <w:r>
        <w:rPr>
          <w:sz w:val="21"/>
          <w:color w:val="222222"/>
        </w:rPr>
        <w:t xml:space="preserve"> Đóng sheet ngay lập tức và lưu timestamp </w:t>
      </w:r>
      <w:r>
        <w:rPr>
          <w:b/>
          <w:sz w:val="19"/>
          <w:color w:val="C7254E"/>
        </w:rPr>
        <w:t xml:space="preserve">lastDismissedAt</w:t>
      </w:r>
      <w:r>
        <w:rPr>
          <w:sz w:val="21"/>
          <w:color w:val="222222"/>
        </w:rPr>
        <w:t xml:space="preserve">.</w:t>
      </w:r>
    </w:p>
    <w:p>
      <w:pPr>
        <w:spacing w:before="40" w:after="70" w:line="260" w:lineRule="auto"/>
        <w:ind w:left="420" w:hanging="240"/>
      </w:pPr>
      <w:r>
        <w:rPr>
          <w:b/>
          <w:sz w:val="21"/>
          <w:color w:val="003366"/>
        </w:rPr>
        <w:t xml:space="preserve">•  </w:t>
      </w:r>
      <w:r>
        <w:rPr>
          <w:b/>
          <w:sz w:val="21"/>
          <w:color w:val="222222"/>
        </w:rPr>
        <w:t xml:space="preserve">Quy tắc tính ngày:</w:t>
      </w:r>
      <w:r>
        <w:rPr>
          <w:sz w:val="21"/>
          <w:color w:val="222222"/>
        </w:rPr>
        <w:t xml:space="preserve"> Mỗi lần thời gian thực vượt qua mốc </w:t>
      </w:r>
      <w:r>
        <w:rPr>
          <w:b/>
          <w:sz w:val="21"/>
          <w:color w:val="222222"/>
        </w:rPr>
        <w:t xml:space="preserve">00:00:00</w:t>
      </w:r>
      <w:r>
        <w:rPr>
          <w:sz w:val="21"/>
          <w:color w:val="222222"/>
        </w:rPr>
        <w:t xml:space="preserve"> nửa đêm được tính là 1 ngày.</w:t>
      </w:r>
    </w:p>
    <w:p>
      <w:pPr>
        <w:spacing w:before="40" w:after="70" w:line="260" w:lineRule="auto"/>
        <w:ind w:left="420" w:hanging="240"/>
      </w:pPr>
      <w:r>
        <w:rPr>
          <w:b/>
          <w:sz w:val="21"/>
          <w:color w:val="003366"/>
        </w:rPr>
        <w:t xml:space="preserve">•  </w:t>
      </w:r>
      <w:r>
        <w:rPr>
          <w:b/>
          <w:sz w:val="21"/>
          <w:color w:val="222222"/>
        </w:rPr>
        <w:t xml:space="preserve">Thời điểm xuất hiện lại:</w:t>
      </w:r>
      <w:r>
        <w:rPr>
          <w:sz w:val="21"/>
          <w:color w:val="222222"/>
        </w:rPr>
        <w:t xml:space="preserve"> Chỉ xuất hiện lại khi đã vượt qua mốc 00:00 đúng </w:t>
      </w:r>
      <w:r>
        <w:rPr>
          <w:b/>
          <w:sz w:val="21"/>
          <w:color w:val="222222"/>
        </w:rPr>
        <w:t xml:space="preserve">7 lần</w:t>
      </w:r>
      <w:r>
        <w:rPr>
          <w:sz w:val="21"/>
          <w:color w:val="222222"/>
        </w:rPr>
        <w:t xml:space="preserve"> (≥ 7 ngày dương lịch).</w:t>
      </w:r>
    </w:p>
    <w:p>
      <w:pPr>
        <w:spacing w:before="40" w:after="100" w:line="260" w:lineRule="auto"/>
      </w:pPr>
      <w:r>
        <w:rPr>
          <w:i/>
          <w:sz w:val="21"/>
          <w:color w:val="222222"/>
        </w:rPr>
        <w:t xml:space="preserve">(Ví dụ: Đóng 19:00 ngày 08/10 → Vẫn ẩn đến hết 14/10 → Xuất hiện lại từ 08:00 ngày 15/10).</w:t>
      </w:r>
    </w:p>
    <w:p>
      <w:pPr>
        <w:spacing w:before="100" w:after="140" w:line="260" w:lineRule="auto"/>
      </w:pPr>
    </w:p>
    <w:p>
      <w:pPr>
        <w:spacing w:before="140" w:after="40" w:line="260" w:lineRule="auto"/>
      </w:pPr>
    </w:p>
    <w:p>
      <w:pPr>
        <w:spacing w:before="300" w:after="100" w:line="260" w:lineRule="auto"/>
      </w:pPr>
      <w:r>
        <w:rPr>
          <w:b/>
          <w:sz w:val="25"/>
          <w:color w:val="1F4E79"/>
        </w:rPr>
        <w:t xml:space="preserve">AC-04: Card cố định tại Màn hình Học sinh (Entry Point 2)</w:t>
      </w:r>
    </w:p>
    <w:p>
      <w:pPr>
        <w:spacing w:before="40" w:after="70" w:line="260" w:lineRule="auto"/>
        <w:ind w:left="420" w:hanging="240"/>
      </w:pPr>
      <w:r>
        <w:rPr>
          <w:b/>
          <w:sz w:val="21"/>
          <w:color w:val="003366"/>
        </w:rPr>
        <w:t xml:space="preserve">•  </w:t>
      </w:r>
      <w:r>
        <w:rPr>
          <w:b/>
          <w:sz w:val="21"/>
          <w:color w:val="222222"/>
        </w:rPr>
        <w:t xml:space="preserve">Vị trí:</w:t>
      </w:r>
      <w:r>
        <w:rPr>
          <w:sz w:val="21"/>
          <w:color w:val="222222"/>
        </w:rPr>
        <w:t xml:space="preserve"> Cố định giữa "Chỉ số sức khoẻ" và "Hoạt động gần đây" trong </w:t>
      </w:r>
      <w:r>
        <w:rPr>
          <w:b/>
          <w:sz w:val="19"/>
          <w:color w:val="C7254E"/>
        </w:rPr>
        <w:t xml:space="preserve">StudentScreen</w:t>
      </w:r>
      <w:r>
        <w:rPr>
          <w:sz w:val="21"/>
          <w:color w:val="222222"/>
        </w:rPr>
        <w:t xml:space="preserve">.</w:t>
      </w:r>
    </w:p>
    <w:p>
      <w:pPr>
        <w:spacing w:before="40" w:after="70" w:line="260" w:lineRule="auto"/>
        <w:ind w:left="420" w:hanging="240"/>
      </w:pPr>
      <w:r>
        <w:rPr>
          <w:b/>
          <w:sz w:val="21"/>
          <w:color w:val="003366"/>
        </w:rPr>
        <w:t xml:space="preserve">•  </w:t>
      </w:r>
      <w:r>
        <w:rPr>
          <w:b/>
          <w:sz w:val="21"/>
          <w:color w:val="222222"/>
        </w:rPr>
        <w:t xml:space="preserve">Tiêu đề Section:</w:t>
      </w:r>
      <w:r>
        <w:rPr>
          <w:sz w:val="21"/>
          <w:color w:val="222222"/>
        </w:rPr>
        <w:t xml:space="preserve"> Chỉ hiển thị chữ </w:t>
      </w:r>
      <w:r>
        <w:rPr>
          <w:b/>
          <w:sz w:val="19"/>
          <w:color w:val="C7254E"/>
        </w:rPr>
        <w:t xml:space="preserve">"Khảo sát &amp; Đóng góp"</w:t>
      </w:r>
      <w:r>
        <w:rPr>
          <w:sz w:val="21"/>
          <w:color w:val="222222"/>
        </w:rPr>
        <w:t xml:space="preserve">, </w:t>
      </w:r>
      <w:r>
        <w:rPr>
          <w:b/>
          <w:sz w:val="21"/>
          <w:color w:val="222222"/>
        </w:rPr>
        <w:t xml:space="preserve">không có badge nhãn</w:t>
      </w:r>
      <w:r>
        <w:rPr>
          <w:sz w:val="21"/>
          <w:color w:val="222222"/>
        </w:rPr>
        <w:t xml:space="preserve"> ("Mới" / "Đã hoàn thành").</w:t>
      </w:r>
    </w:p>
    <w:p>
      <w:pPr>
        <w:spacing w:before="40" w:after="70" w:line="260" w:lineRule="auto"/>
        <w:ind w:left="420" w:hanging="240"/>
      </w:pPr>
      <w:r>
        <w:rPr>
          <w:b/>
          <w:sz w:val="21"/>
          <w:color w:val="003366"/>
        </w:rPr>
        <w:t xml:space="preserve">•  </w:t>
      </w:r>
      <w:r>
        <w:rPr>
          <w:b/>
          <w:sz w:val="21"/>
          <w:color w:val="222222"/>
        </w:rPr>
        <w:t xml:space="preserve">Trạng thái chưa gửi:</w:t>
      </w:r>
    </w:p>
    <w:p>
      <w:pPr>
        <w:spacing w:before="30" w:after="50" w:line="260" w:lineRule="auto"/>
        <w:ind w:left="760" w:hanging="240"/>
      </w:pPr>
      <w:r>
        <w:rPr>
          <w:b/>
          <w:sz w:val="20"/>
          <w:color w:val="555555"/>
        </w:rPr>
        <w:t xml:space="preserve">–  </w:t>
      </w:r>
      <w:r>
        <w:rPr>
          <w:sz w:val="20"/>
          <w:color w:val="333333"/>
        </w:rPr>
        <w:t xml:space="preserve">Tiêu đề: </w:t>
      </w:r>
      <w:r>
        <w:rPr>
          <w:i/>
          <w:sz w:val="20"/>
          <w:color w:val="333333"/>
        </w:rPr>
        <w:t xml:space="preserve">"Đóng góp ý kiến cho ECO School"</w:t>
      </w:r>
    </w:p>
    <w:p>
      <w:pPr>
        <w:spacing w:before="30" w:after="50" w:line="260" w:lineRule="auto"/>
        <w:ind w:left="760" w:hanging="240"/>
      </w:pPr>
      <w:r>
        <w:rPr>
          <w:b/>
          <w:sz w:val="20"/>
          <w:color w:val="555555"/>
        </w:rPr>
        <w:t xml:space="preserve">–  </w:t>
      </w:r>
      <w:r>
        <w:rPr>
          <w:sz w:val="20"/>
          <w:color w:val="333333"/>
        </w:rPr>
        <w:t xml:space="preserve">Phụ đề: </w:t>
      </w:r>
      <w:r>
        <w:rPr>
          <w:i/>
          <w:sz w:val="20"/>
          <w:color w:val="333333"/>
        </w:rPr>
        <w:t xml:space="preserve">"Chỉ 1 phút — Chia sẻ cảm nhận để nâng cao chất lượng ứng dụng"</w:t>
      </w:r>
    </w:p>
    <w:p>
      <w:pPr>
        <w:spacing w:before="30" w:after="50" w:line="260" w:lineRule="auto"/>
        <w:ind w:left="760" w:hanging="240"/>
      </w:pPr>
      <w:r>
        <w:rPr>
          <w:b/>
          <w:sz w:val="20"/>
          <w:color w:val="555555"/>
        </w:rPr>
        <w:t xml:space="preserve">–  </w:t>
      </w:r>
      <w:r>
        <w:rPr>
          <w:sz w:val="20"/>
          <w:color w:val="333333"/>
        </w:rPr>
        <w:t xml:space="preserve">Nút hành động: </w:t>
      </w:r>
      <w:r>
        <w:rPr>
          <w:b/>
          <w:sz w:val="18"/>
          <w:color w:val="C7254E"/>
        </w:rPr>
        <w:t xml:space="preserve">"Bắt đầu &gt;"</w:t>
      </w:r>
    </w:p>
    <w:p>
      <w:pPr>
        <w:spacing w:before="40" w:after="70" w:line="260" w:lineRule="auto"/>
        <w:ind w:left="420" w:hanging="240"/>
      </w:pPr>
      <w:r>
        <w:rPr>
          <w:b/>
          <w:sz w:val="21"/>
          <w:color w:val="003366"/>
        </w:rPr>
        <w:t xml:space="preserve">•  </w:t>
      </w:r>
      <w:r>
        <w:rPr>
          <w:b/>
          <w:sz w:val="21"/>
          <w:color w:val="222222"/>
        </w:rPr>
        <w:t xml:space="preserve">Trạng thái đã gửi:</w:t>
      </w:r>
    </w:p>
    <w:p>
      <w:pPr>
        <w:spacing w:before="30" w:after="50" w:line="260" w:lineRule="auto"/>
        <w:ind w:left="760" w:hanging="240"/>
      </w:pPr>
      <w:r>
        <w:rPr>
          <w:b/>
          <w:sz w:val="20"/>
          <w:color w:val="555555"/>
        </w:rPr>
        <w:t xml:space="preserve">–  </w:t>
      </w:r>
      <w:r>
        <w:rPr>
          <w:sz w:val="20"/>
          <w:color w:val="333333"/>
        </w:rPr>
        <w:t xml:space="preserve">Tiêu đề: </w:t>
      </w:r>
      <w:r>
        <w:rPr>
          <w:i/>
          <w:sz w:val="20"/>
          <w:color w:val="333333"/>
        </w:rPr>
        <w:t xml:space="preserve">"Đã gửi ý kiến đóng góp"</w:t>
      </w:r>
    </w:p>
    <w:p>
      <w:pPr>
        <w:spacing w:before="30" w:after="50" w:line="260" w:lineRule="auto"/>
        <w:ind w:left="760" w:hanging="240"/>
      </w:pPr>
      <w:r>
        <w:rPr>
          <w:b/>
          <w:sz w:val="20"/>
          <w:color w:val="555555"/>
        </w:rPr>
        <w:t xml:space="preserve">–  </w:t>
      </w:r>
      <w:r>
        <w:rPr>
          <w:sz w:val="20"/>
          <w:color w:val="333333"/>
        </w:rPr>
        <w:t xml:space="preserve">Thời gian: </w:t>
      </w:r>
      <w:r>
        <w:rPr>
          <w:i/>
          <w:sz w:val="20"/>
          <w:color w:val="333333"/>
        </w:rPr>
        <w:t xml:space="preserve">"Lần gửi gần nhất: DD/MM/YYYY lúc HH:mm"</w:t>
      </w:r>
      <w:r>
        <w:rPr>
          <w:sz w:val="20"/>
          <w:color w:val="333333"/>
        </w:rPr>
        <w:t xml:space="preserve"> (Cập nhật thời gian gửi thực tế)</w:t>
      </w:r>
    </w:p>
    <w:p>
      <w:pPr>
        <w:spacing w:before="30" w:after="50" w:line="260" w:lineRule="auto"/>
        <w:ind w:left="760" w:hanging="240"/>
      </w:pPr>
      <w:r>
        <w:rPr>
          <w:b/>
          <w:sz w:val="20"/>
          <w:color w:val="555555"/>
        </w:rPr>
        <w:t xml:space="preserve">–  </w:t>
      </w:r>
      <w:r>
        <w:rPr>
          <w:sz w:val="20"/>
          <w:color w:val="333333"/>
        </w:rPr>
        <w:t xml:space="preserve">Nút hành động: </w:t>
      </w:r>
      <w:r>
        <w:rPr>
          <w:b/>
          <w:sz w:val="18"/>
          <w:color w:val="C7254E"/>
        </w:rPr>
        <w:t xml:space="preserve">"Gửi lại &gt;"</w:t>
      </w:r>
    </w:p>
    <w:p>
      <w:pPr>
        <w:spacing w:before="40" w:after="70" w:line="260" w:lineRule="auto"/>
        <w:ind w:left="420" w:hanging="240"/>
      </w:pPr>
      <w:r>
        <w:rPr>
          <w:b/>
          <w:sz w:val="21"/>
          <w:color w:val="003366"/>
        </w:rPr>
        <w:t xml:space="preserve">•  </w:t>
      </w:r>
      <w:r>
        <w:rPr>
          <w:b/>
          <w:sz w:val="21"/>
          <w:color w:val="222222"/>
        </w:rPr>
        <w:t xml:space="preserve">Tính khả dụng:</w:t>
      </w:r>
      <w:r>
        <w:rPr>
          <w:sz w:val="21"/>
          <w:color w:val="222222"/>
        </w:rPr>
        <w:t xml:space="preserve"> Luôn luôn mở được form khảo sát, không bị ảnh hưởng bởi thời gian hoãn 7 ngày của Bottom sheet.</w:t>
      </w:r>
    </w:p>
    <w:p>
      <w:pPr>
        <w:spacing w:before="100" w:after="140" w:line="260" w:lineRule="auto"/>
      </w:pPr>
    </w:p>
    <w:p>
      <w:pPr>
        <w:spacing w:before="140" w:after="40" w:line="260" w:lineRule="auto"/>
      </w:pPr>
    </w:p>
    <w:p>
      <w:pPr>
        <w:spacing w:before="300" w:after="100" w:line="260" w:lineRule="auto"/>
      </w:pPr>
      <w:r>
        <w:rPr>
          <w:b/>
          <w:sz w:val="25"/>
          <w:color w:val="1F4E79"/>
        </w:rPr>
        <w:t xml:space="preserve">AC-05: Giao diện chuẩn Bottom Sheet</w:t>
      </w:r>
    </w:p>
    <w:p>
      <w:pPr>
        <w:spacing w:before="40" w:after="70" w:line="260" w:lineRule="auto"/>
        <w:ind w:left="420" w:hanging="240"/>
      </w:pPr>
      <w:r>
        <w:rPr>
          <w:b/>
          <w:sz w:val="21"/>
          <w:color w:val="003366"/>
        </w:rPr>
        <w:t xml:space="preserve">•  </w:t>
      </w:r>
      <w:r>
        <w:rPr>
          <w:b/>
          <w:sz w:val="21"/>
          <w:color w:val="222222"/>
        </w:rPr>
        <w:t xml:space="preserve">Bố cục:</w:t>
      </w:r>
      <w:r>
        <w:rPr>
          <w:sz w:val="21"/>
          <w:color w:val="222222"/>
        </w:rPr>
        <w:t xml:space="preserve"> Bottom sheet neo cố định ở đáy màn hình (</w:t>
      </w:r>
      <w:r>
        <w:rPr>
          <w:b/>
          <w:sz w:val="19"/>
          <w:color w:val="C7254E"/>
        </w:rPr>
        <w:t xml:space="preserve">bottom: 0</w:t>
      </w:r>
      <w:r>
        <w:rPr>
          <w:sz w:val="21"/>
          <w:color w:val="222222"/>
        </w:rPr>
        <w:t xml:space="preserve">), bo 2 góc trên (</w:t>
      </w:r>
      <w:r>
        <w:rPr>
          <w:b/>
          <w:sz w:val="19"/>
          <w:color w:val="C7254E"/>
        </w:rPr>
        <w:t xml:space="preserve">border-radius: 24px 24px 0 0</w:t>
      </w:r>
      <w:r>
        <w:rPr>
          <w:sz w:val="21"/>
          <w:color w:val="222222"/>
        </w:rPr>
        <w:t xml:space="preserve">), trượt từ dưới lên.</w:t>
      </w:r>
    </w:p>
    <w:p>
      <w:pPr>
        <w:spacing w:before="40" w:after="70" w:line="260" w:lineRule="auto"/>
        <w:ind w:left="420" w:hanging="240"/>
      </w:pPr>
      <w:r>
        <w:rPr>
          <w:b/>
          <w:sz w:val="21"/>
          <w:color w:val="003366"/>
        </w:rPr>
        <w:t xml:space="preserve">•  </w:t>
      </w:r>
      <w:r>
        <w:rPr>
          <w:b/>
          <w:sz w:val="21"/>
          <w:color w:val="222222"/>
        </w:rPr>
        <w:t xml:space="preserve">Nút đóng (X):</w:t>
      </w:r>
      <w:r>
        <w:rPr>
          <w:sz w:val="21"/>
          <w:color w:val="222222"/>
        </w:rPr>
        <w:t xml:space="preserve"> Neo cố định ở góc trên bên phải sheet (</w:t>
      </w:r>
      <w:r>
        <w:rPr>
          <w:b/>
          <w:sz w:val="19"/>
          <w:color w:val="C7254E"/>
        </w:rPr>
        <w:t xml:space="preserve">top: 14px; right: 14px;</w:t>
      </w:r>
      <w:r>
        <w:rPr>
          <w:sz w:val="21"/>
          <w:color w:val="222222"/>
        </w:rPr>
        <w:t xml:space="preserve">).</w:t>
      </w:r>
    </w:p>
    <w:p>
      <w:pPr>
        <w:spacing w:before="40" w:after="70" w:line="260" w:lineRule="auto"/>
        <w:ind w:left="420" w:hanging="240"/>
      </w:pPr>
      <w:r>
        <w:rPr>
          <w:b/>
          <w:sz w:val="21"/>
          <w:color w:val="003366"/>
        </w:rPr>
        <w:t xml:space="preserve">•  </w:t>
      </w:r>
      <w:r>
        <w:rPr>
          <w:b/>
          <w:sz w:val="21"/>
          <w:color w:val="222222"/>
        </w:rPr>
        <w:t xml:space="preserve">Tiêu đề:</w:t>
      </w:r>
      <w:r>
        <w:rPr>
          <w:sz w:val="21"/>
          <w:color w:val="222222"/>
        </w:rPr>
        <w:t xml:space="preserve"> </w:t>
      </w:r>
      <w:r>
        <w:rPr>
          <w:b/>
          <w:sz w:val="19"/>
          <w:color w:val="C7254E"/>
        </w:rPr>
        <w:t xml:space="preserve">"Trải nghiệm ECO School của bạn thế nào?"</w:t>
      </w:r>
    </w:p>
    <w:p>
      <w:pPr>
        <w:spacing w:before="40" w:after="70" w:line="260" w:lineRule="auto"/>
        <w:ind w:left="420" w:hanging="240"/>
      </w:pPr>
      <w:r>
        <w:rPr>
          <w:b/>
          <w:sz w:val="21"/>
          <w:color w:val="003366"/>
        </w:rPr>
        <w:t xml:space="preserve">•  </w:t>
      </w:r>
      <w:r>
        <w:rPr>
          <w:b/>
          <w:sz w:val="21"/>
          <w:color w:val="222222"/>
        </w:rPr>
        <w:t xml:space="preserve">Nội dung mô tả:</w:t>
      </w:r>
      <w:r>
        <w:rPr>
          <w:sz w:val="21"/>
          <w:color w:val="222222"/>
        </w:rPr>
        <w:t xml:space="preserve"> </w:t>
      </w:r>
      <w:r>
        <w:rPr>
          <w:b/>
          <w:sz w:val="19"/>
          <w:color w:val="C7254E"/>
        </w:rPr>
        <w:t xml:space="preserve">"Hãy dành 1 phút chia sẻ cảm nhận để chúng tôi cải thiện ứng dụng và phục vụ con bạn tốt hơn."</w:t>
      </w:r>
    </w:p>
    <w:p>
      <w:pPr>
        <w:spacing w:before="40" w:after="70" w:line="260" w:lineRule="auto"/>
        <w:ind w:left="420" w:hanging="240"/>
      </w:pPr>
      <w:r>
        <w:rPr>
          <w:b/>
          <w:sz w:val="21"/>
          <w:color w:val="003366"/>
        </w:rPr>
        <w:t xml:space="preserve">•  </w:t>
      </w:r>
      <w:r>
        <w:rPr>
          <w:b/>
          <w:sz w:val="21"/>
          <w:color w:val="222222"/>
        </w:rPr>
        <w:t xml:space="preserve">CTA:</w:t>
      </w:r>
    </w:p>
    <w:p>
      <w:pPr>
        <w:spacing w:before="30" w:after="50" w:line="260" w:lineRule="auto"/>
        <w:ind w:left="760" w:hanging="240"/>
      </w:pPr>
      <w:r>
        <w:rPr>
          <w:b/>
          <w:sz w:val="20"/>
          <w:color w:val="555555"/>
        </w:rPr>
        <w:t xml:space="preserve">–  </w:t>
      </w:r>
      <w:r>
        <w:rPr>
          <w:sz w:val="20"/>
          <w:color w:val="333333"/>
        </w:rPr>
        <w:t xml:space="preserve">Nút chính: </w:t>
      </w:r>
      <w:r>
        <w:rPr>
          <w:b/>
          <w:sz w:val="18"/>
          <w:color w:val="C7254E"/>
        </w:rPr>
        <w:t xml:space="preserve">"Làm khảo sát"</w:t>
      </w:r>
      <w:r>
        <w:rPr>
          <w:sz w:val="20"/>
          <w:color w:val="333333"/>
        </w:rPr>
        <w:t xml:space="preserve"> (Nền đen, chữ trắng, mở Survey Form).</w:t>
      </w:r>
    </w:p>
    <w:p>
      <w:pPr>
        <w:spacing w:before="30" w:after="50" w:line="260" w:lineRule="auto"/>
        <w:ind w:left="760" w:hanging="240"/>
      </w:pPr>
      <w:r>
        <w:rPr>
          <w:b/>
          <w:sz w:val="20"/>
          <w:color w:val="555555"/>
        </w:rPr>
        <w:t xml:space="preserve">–  </w:t>
      </w:r>
      <w:r>
        <w:rPr>
          <w:sz w:val="20"/>
          <w:color w:val="333333"/>
        </w:rPr>
        <w:t xml:space="preserve">Nút phụ: </w:t>
      </w:r>
      <w:r>
        <w:rPr>
          <w:b/>
          <w:sz w:val="18"/>
          <w:color w:val="C7254E"/>
        </w:rPr>
        <w:t xml:space="preserve">"Để sau"</w:t>
      </w:r>
      <w:r>
        <w:rPr>
          <w:sz w:val="20"/>
          <w:color w:val="333333"/>
        </w:rPr>
        <w:t xml:space="preserve"> (Chữ xám, đóng sheet và hoãn 7 ngày).</w:t>
      </w:r>
    </w:p>
    <w:p>
      <w:pPr>
        <w:spacing w:before="100" w:after="140" w:line="260" w:lineRule="auto"/>
      </w:pPr>
    </w:p>
    <w:p>
      <w:pPr>
        <w:spacing w:before="140" w:after="40" w:line="260" w:lineRule="auto"/>
      </w:pPr>
    </w:p>
    <w:p>
      <w:pPr>
        <w:spacing w:before="300" w:after="100" w:line="260" w:lineRule="auto"/>
      </w:pPr>
      <w:r>
        <w:rPr>
          <w:b/>
          <w:sz w:val="25"/>
          <w:color w:val="1F4E79"/>
        </w:rPr>
        <w:t xml:space="preserve">AC-06: Điều kiện gửi &amp; Form Validation</w:t>
      </w:r>
    </w:p>
    <w:p>
      <w:pPr>
        <w:spacing w:before="40" w:after="70" w:line="260" w:lineRule="auto"/>
        <w:ind w:left="420" w:hanging="240"/>
      </w:pPr>
      <w:r>
        <w:rPr>
          <w:b/>
          <w:sz w:val="21"/>
          <w:color w:val="003366"/>
        </w:rPr>
        <w:t xml:space="preserve">•  </w:t>
      </w:r>
      <w:r>
        <w:rPr>
          <w:b/>
          <w:sz w:val="21"/>
          <w:color w:val="222222"/>
        </w:rPr>
        <w:t xml:space="preserve">Câu bắt buộc:</w:t>
      </w:r>
      <w:r>
        <w:rPr>
          <w:sz w:val="21"/>
          <w:color w:val="222222"/>
        </w:rPr>
        <w:t xml:space="preserve"> Câu 1 (CSAT: Thang điểm 0–10) &amp; Câu 2 (NPS: Thang điểm 0–10).</w:t>
      </w:r>
    </w:p>
    <w:p>
      <w:pPr>
        <w:spacing w:before="40" w:after="70" w:line="260" w:lineRule="auto"/>
        <w:ind w:left="420" w:hanging="240"/>
      </w:pPr>
      <w:r>
        <w:rPr>
          <w:b/>
          <w:sz w:val="21"/>
          <w:color w:val="003366"/>
        </w:rPr>
        <w:t xml:space="preserve">•  </w:t>
      </w:r>
      <w:r>
        <w:rPr>
          <w:b/>
          <w:sz w:val="21"/>
          <w:color w:val="222222"/>
        </w:rPr>
        <w:t xml:space="preserve">Câu tùy chọn:</w:t>
      </w:r>
      <w:r>
        <w:rPr>
          <w:sz w:val="21"/>
          <w:color w:val="222222"/>
        </w:rPr>
        <w:t xml:space="preserve"> Lý do CSAT, lý do NPS, và Câu 3 (Ý kiến mở) — tối đa 255 ký tự/ô.</w:t>
      </w:r>
    </w:p>
    <w:p>
      <w:pPr>
        <w:spacing w:before="40" w:after="70" w:line="260" w:lineRule="auto"/>
        <w:ind w:left="420" w:hanging="240"/>
      </w:pPr>
      <w:r>
        <w:rPr>
          <w:b/>
          <w:sz w:val="21"/>
          <w:color w:val="003366"/>
        </w:rPr>
        <w:t xml:space="preserve">•  </w:t>
      </w:r>
      <w:r>
        <w:rPr>
          <w:b/>
          <w:sz w:val="21"/>
          <w:color w:val="222222"/>
        </w:rPr>
        <w:t xml:space="preserve">Trạng thái nút "Gửi khảo sát":</w:t>
      </w:r>
    </w:p>
    <w:p>
      <w:pPr>
        <w:spacing w:before="30" w:after="50" w:line="260" w:lineRule="auto"/>
        <w:ind w:left="760" w:hanging="240"/>
      </w:pPr>
      <w:r>
        <w:rPr>
          <w:b/>
          <w:sz w:val="20"/>
          <w:color w:val="555555"/>
        </w:rPr>
        <w:t xml:space="preserve">–  </w:t>
      </w:r>
      <w:r>
        <w:rPr>
          <w:sz w:val="20"/>
          <w:color w:val="333333"/>
        </w:rPr>
        <w:t xml:space="preserve">Mặc định: </w:t>
      </w:r>
      <w:r>
        <w:rPr>
          <w:b/>
          <w:sz w:val="20"/>
          <w:color w:val="333333"/>
        </w:rPr>
        <w:t xml:space="preserve">Disable</w:t>
      </w:r>
      <w:r>
        <w:rPr>
          <w:sz w:val="20"/>
          <w:color w:val="333333"/>
        </w:rPr>
        <w:t xml:space="preserve"> (màu xám, không thể bấm).</w:t>
      </w:r>
    </w:p>
    <w:p>
      <w:pPr>
        <w:spacing w:before="30" w:after="50" w:line="260" w:lineRule="auto"/>
        <w:ind w:left="760" w:hanging="240"/>
      </w:pPr>
      <w:r>
        <w:rPr>
          <w:b/>
          <w:sz w:val="20"/>
          <w:color w:val="555555"/>
        </w:rPr>
        <w:t xml:space="preserve">–  </w:t>
      </w:r>
      <w:r>
        <w:rPr>
          <w:sz w:val="20"/>
          <w:color w:val="333333"/>
        </w:rPr>
        <w:t xml:space="preserve">Chuyển sang </w:t>
      </w:r>
      <w:r>
        <w:rPr>
          <w:b/>
          <w:sz w:val="20"/>
          <w:color w:val="333333"/>
        </w:rPr>
        <w:t xml:space="preserve">Enable</w:t>
      </w:r>
      <w:r>
        <w:rPr>
          <w:sz w:val="20"/>
          <w:color w:val="333333"/>
        </w:rPr>
        <w:t xml:space="preserve"> (màu đen, có thể bấm): Khi và chỉ khi đã chấm điểm cả Câu 1 và Câu 2.</w:t>
      </w:r>
    </w:p>
    <w:p>
      <w:pPr>
        <w:spacing w:before="100" w:after="140" w:line="260" w:lineRule="auto"/>
      </w:pPr>
    </w:p>
    <w:p>
      <w:pPr>
        <w:spacing w:before="140" w:after="40" w:line="260" w:lineRule="auto"/>
      </w:pPr>
    </w:p>
    <w:p>
      <w:pPr>
        <w:spacing w:before="300" w:after="100" w:line="260" w:lineRule="auto"/>
      </w:pPr>
      <w:r>
        <w:rPr>
          <w:b/>
          <w:sz w:val="25"/>
          <w:color w:val="1F4E79"/>
        </w:rPr>
        <w:t xml:space="preserve">AC-07: Xác nhận gửi &amp; Chu kỳ lặp lại 60 ngày</w:t>
      </w:r>
    </w:p>
    <w:p>
      <w:pPr>
        <w:spacing w:before="40" w:after="70" w:line="260" w:lineRule="auto"/>
        <w:ind w:left="420" w:hanging="240"/>
      </w:pPr>
      <w:r>
        <w:rPr>
          <w:b/>
          <w:sz w:val="21"/>
          <w:color w:val="003366"/>
        </w:rPr>
        <w:t xml:space="preserve">•  </w:t>
      </w:r>
      <w:r>
        <w:rPr>
          <w:b/>
          <w:sz w:val="21"/>
          <w:color w:val="222222"/>
        </w:rPr>
        <w:t xml:space="preserve">Xác nhận:</w:t>
      </w:r>
      <w:r>
        <w:rPr>
          <w:sz w:val="21"/>
          <w:color w:val="222222"/>
        </w:rPr>
        <w:t xml:space="preserve"> Hiển thị Toast </w:t>
      </w:r>
      <w:r>
        <w:rPr>
          <w:b/>
          <w:sz w:val="19"/>
          <w:color w:val="C7254E"/>
        </w:rPr>
        <w:t xml:space="preserve">"Gửi khảo sát thành công. Cảm ơn bạn đã dành thời gian chia sẻ ý kiến."</w:t>
      </w:r>
      <w:r>
        <w:rPr>
          <w:sz w:val="21"/>
          <w:color w:val="222222"/>
        </w:rPr>
        <w:t xml:space="preserve"> và tự động quay về màn hình trước sau 2.4s.</w:t>
      </w:r>
    </w:p>
    <w:p>
      <w:pPr>
        <w:spacing w:before="40" w:after="70" w:line="260" w:lineRule="auto"/>
        <w:ind w:left="420" w:hanging="240"/>
      </w:pPr>
      <w:r>
        <w:rPr>
          <w:b/>
          <w:sz w:val="21"/>
          <w:color w:val="003366"/>
        </w:rPr>
        <w:t xml:space="preserve">•  </w:t>
      </w:r>
      <w:r>
        <w:rPr>
          <w:b/>
          <w:sz w:val="21"/>
          <w:color w:val="222222"/>
        </w:rPr>
        <w:t xml:space="preserve">Cập nhật Card:</w:t>
      </w:r>
      <w:r>
        <w:rPr>
          <w:sz w:val="21"/>
          <w:color w:val="222222"/>
        </w:rPr>
        <w:t xml:space="preserve"> Card tại Màn hình Học sinh lập tức chuyển sang trạng thái đã gửi kèm ngày giờ vừa gửi thực tế.</w:t>
      </w:r>
    </w:p>
    <w:p>
      <w:pPr>
        <w:spacing w:before="40" w:after="70" w:line="260" w:lineRule="auto"/>
        <w:ind w:left="420" w:hanging="240"/>
      </w:pPr>
      <w:r>
        <w:rPr>
          <w:b/>
          <w:sz w:val="21"/>
          <w:color w:val="003366"/>
        </w:rPr>
        <w:t xml:space="preserve">•  </w:t>
      </w:r>
      <w:r>
        <w:rPr>
          <w:b/>
          <w:sz w:val="21"/>
          <w:color w:val="222222"/>
        </w:rPr>
        <w:t xml:space="preserve">Chu kỳ bảo lưu:</w:t>
      </w:r>
      <w:r>
        <w:rPr>
          <w:sz w:val="21"/>
          <w:color w:val="222222"/>
        </w:rPr>
        <w:t xml:space="preserve"> Bottom sheet tại Trang chủ bị </w:t>
      </w:r>
      <w:r>
        <w:rPr>
          <w:b/>
          <w:sz w:val="21"/>
          <w:color w:val="222222"/>
        </w:rPr>
        <w:t xml:space="preserve">ẩn hoàn toàn trong 60 ngày</w:t>
      </w:r>
      <w:r>
        <w:rPr>
          <w:sz w:val="21"/>
          <w:color w:val="222222"/>
        </w:rPr>
        <w:t xml:space="preserve"> kể từ thời điểm gửi.</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vi-VN"/>
      </w:rPr>
    </w:rPrDefault>
  </w:docDefaults>
</w:styles>
</file>

<file path=word/_rels/document.xml.rels><Relationships xmlns="http://schemas.openxmlformats.org/package/2006/relationships">
  <Relationship Id="rIdStyles" Type="http://schemas.openxmlformats.org/officeDocument/2006/relationships/styles" Target="style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s>
</file>