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C1DE" w14:textId="25B28FB7" w:rsidR="00620CB6" w:rsidRPr="00043CA7" w:rsidRDefault="00E13694" w:rsidP="00043CA7">
      <w:pPr>
        <w:jc w:val="center"/>
        <w:rPr>
          <w:b/>
          <w:bCs/>
          <w:sz w:val="28"/>
          <w:szCs w:val="26"/>
        </w:rPr>
      </w:pPr>
      <w:r w:rsidRPr="00043CA7">
        <w:rPr>
          <w:b/>
          <w:bCs/>
          <w:sz w:val="28"/>
          <w:szCs w:val="26"/>
        </w:rPr>
        <w:t>BÀI THỰC HÀNH TUẦN 2</w:t>
      </w:r>
    </w:p>
    <w:p w14:paraId="4E402B4F" w14:textId="78791921" w:rsidR="00E13694" w:rsidRPr="00043CA7" w:rsidRDefault="00E13694" w:rsidP="00043CA7">
      <w:pPr>
        <w:jc w:val="center"/>
        <w:rPr>
          <w:b/>
          <w:bCs/>
          <w:sz w:val="28"/>
          <w:szCs w:val="26"/>
        </w:rPr>
      </w:pPr>
      <w:r w:rsidRPr="00043CA7">
        <w:rPr>
          <w:b/>
          <w:bCs/>
          <w:sz w:val="28"/>
          <w:szCs w:val="26"/>
        </w:rPr>
        <w:t>Biến, Kiểu Dữ Liệu Và Toán Tử Trong Java</w:t>
      </w:r>
    </w:p>
    <w:p w14:paraId="58C5FDF9" w14:textId="1C0BABA9" w:rsidR="00E13694" w:rsidRPr="00043CA7" w:rsidRDefault="00E13694" w:rsidP="00FE0E34">
      <w:pPr>
        <w:spacing w:line="360" w:lineRule="auto"/>
        <w:rPr>
          <w:b/>
          <w:bCs/>
          <w:sz w:val="28"/>
          <w:szCs w:val="26"/>
        </w:rPr>
      </w:pPr>
      <w:r w:rsidRPr="00043CA7">
        <w:rPr>
          <w:b/>
          <w:bCs/>
          <w:sz w:val="28"/>
          <w:szCs w:val="26"/>
        </w:rPr>
        <w:t>Mục Tiêu</w:t>
      </w:r>
    </w:p>
    <w:p w14:paraId="637D633E" w14:textId="77777777" w:rsidR="00E13694" w:rsidRDefault="00E13694" w:rsidP="00FE0E34">
      <w:pPr>
        <w:pStyle w:val="ListParagraph"/>
        <w:numPr>
          <w:ilvl w:val="0"/>
          <w:numId w:val="2"/>
        </w:numPr>
        <w:spacing w:line="360" w:lineRule="auto"/>
      </w:pPr>
      <w:r>
        <w:t>Nắm vững cách khai báo và sử dụng các loại biến trong Java.</w:t>
      </w:r>
    </w:p>
    <w:p w14:paraId="5C552DA5" w14:textId="77777777" w:rsidR="00E13694" w:rsidRDefault="00E13694" w:rsidP="00FE0E34">
      <w:pPr>
        <w:pStyle w:val="ListParagraph"/>
        <w:numPr>
          <w:ilvl w:val="0"/>
          <w:numId w:val="2"/>
        </w:numPr>
        <w:spacing w:line="360" w:lineRule="auto"/>
      </w:pPr>
      <w:r>
        <w:t>Hiểu rõ về các kiểu dữ liệu cơ bản và cách chuyển đổi giữa chúng.</w:t>
      </w:r>
    </w:p>
    <w:p w14:paraId="06C532B0" w14:textId="005A9F38" w:rsidR="00E13694" w:rsidRDefault="00E13694" w:rsidP="00FE0E34">
      <w:pPr>
        <w:pStyle w:val="ListParagraph"/>
        <w:numPr>
          <w:ilvl w:val="0"/>
          <w:numId w:val="2"/>
        </w:numPr>
        <w:spacing w:line="360" w:lineRule="auto"/>
      </w:pPr>
      <w:r>
        <w:t>Vận dụng thành thạo các toán tử số học, so sánh, logic và gán.</w:t>
      </w:r>
    </w:p>
    <w:p w14:paraId="2F9ADDE5" w14:textId="6C5B3DB1" w:rsidR="00E13694" w:rsidRPr="00043CA7" w:rsidRDefault="009D039D" w:rsidP="00FE0E34">
      <w:pPr>
        <w:spacing w:line="360" w:lineRule="auto"/>
        <w:rPr>
          <w:b/>
          <w:bCs/>
          <w:sz w:val="28"/>
          <w:szCs w:val="26"/>
        </w:rPr>
      </w:pPr>
      <w:r w:rsidRPr="00043CA7">
        <w:rPr>
          <w:b/>
          <w:bCs/>
          <w:sz w:val="28"/>
          <w:szCs w:val="26"/>
        </w:rPr>
        <w:t>Bài tập</w:t>
      </w:r>
    </w:p>
    <w:p w14:paraId="5E8CE3BC" w14:textId="695B2A2C" w:rsidR="00043CA7" w:rsidRDefault="00043CA7" w:rsidP="00FE0E34">
      <w:pPr>
        <w:pStyle w:val="ListParagraph"/>
        <w:numPr>
          <w:ilvl w:val="0"/>
          <w:numId w:val="1"/>
        </w:numPr>
        <w:spacing w:line="360" w:lineRule="auto"/>
      </w:pPr>
      <w:r w:rsidRPr="00043CA7">
        <w:t>Viết chương trình nhập vào tên của mình và xuất ra màn hình “Hello + Tên”</w:t>
      </w:r>
    </w:p>
    <w:p w14:paraId="035A97D4" w14:textId="0682AF54" w:rsidR="009D039D" w:rsidRDefault="009D039D" w:rsidP="00FE0E34">
      <w:pPr>
        <w:pStyle w:val="ListParagraph"/>
        <w:numPr>
          <w:ilvl w:val="0"/>
          <w:numId w:val="1"/>
        </w:numPr>
        <w:spacing w:line="360" w:lineRule="auto"/>
      </w:pPr>
      <w:r>
        <w:t>Khai báo các biến với các kiểu dữ liệu khác nhau (int, double, char, boolean) để lưu trữ thông tin cá nhân của mình (tên, tuổi, chiều cao, có thích lập trình không). In ra màn hình các giá trị đã lưu.</w:t>
      </w:r>
    </w:p>
    <w:p w14:paraId="62EC27E1" w14:textId="6692EA85" w:rsidR="009D039D" w:rsidRDefault="009D039D" w:rsidP="00FE0E34">
      <w:pPr>
        <w:pStyle w:val="ListParagraph"/>
        <w:numPr>
          <w:ilvl w:val="0"/>
          <w:numId w:val="1"/>
        </w:numPr>
        <w:spacing w:line="360" w:lineRule="auto"/>
      </w:pPr>
      <w:r>
        <w:t>Nhập vào hai số nguyên từ bàn phím. Tính tổng, hiệu, tích, thương và phần dư của hai số đó. In kết quả ra màn hình.</w:t>
      </w:r>
    </w:p>
    <w:p w14:paraId="59C3D88E" w14:textId="18D15D20" w:rsidR="00FE0E34" w:rsidRDefault="00FE0E34" w:rsidP="00FE0E34">
      <w:pPr>
        <w:pStyle w:val="ListParagraph"/>
        <w:numPr>
          <w:ilvl w:val="0"/>
          <w:numId w:val="1"/>
        </w:numPr>
        <w:spacing w:line="360" w:lineRule="auto"/>
      </w:pPr>
      <w:r>
        <w:t>Tính toán lãi suất ngân hàng:</w:t>
      </w:r>
    </w:p>
    <w:p w14:paraId="4957A198" w14:textId="77777777" w:rsidR="00FE0E34" w:rsidRDefault="00FE0E34" w:rsidP="00FE0E34">
      <w:pPr>
        <w:pStyle w:val="ListParagraph"/>
        <w:numPr>
          <w:ilvl w:val="0"/>
          <w:numId w:val="4"/>
        </w:numPr>
        <w:spacing w:line="360" w:lineRule="auto"/>
      </w:pPr>
      <w:r>
        <w:t>Nhập vào số tiền gửi, lãi suất hàng năm và số tháng gửi.</w:t>
      </w:r>
    </w:p>
    <w:p w14:paraId="41DF0E2C" w14:textId="77777777" w:rsidR="00FE0E34" w:rsidRDefault="00FE0E34" w:rsidP="00FE0E34">
      <w:pPr>
        <w:pStyle w:val="ListParagraph"/>
        <w:numPr>
          <w:ilvl w:val="0"/>
          <w:numId w:val="4"/>
        </w:numPr>
        <w:spacing w:line="360" w:lineRule="auto"/>
      </w:pPr>
      <w:r>
        <w:t>Tính số tiền lãi và số tiền gốc cuối kỳ.</w:t>
      </w:r>
    </w:p>
    <w:p w14:paraId="2D3BE6C8" w14:textId="252F928A" w:rsidR="00043CA7" w:rsidRDefault="00FE0E34" w:rsidP="00FE0E34">
      <w:pPr>
        <w:pStyle w:val="ListParagraph"/>
        <w:numPr>
          <w:ilvl w:val="0"/>
          <w:numId w:val="4"/>
        </w:numPr>
        <w:spacing w:line="360" w:lineRule="auto"/>
      </w:pPr>
      <w:r>
        <w:t>In kết quả ra màn hình.</w:t>
      </w:r>
    </w:p>
    <w:sectPr w:rsidR="00043CA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94B8" w14:textId="77777777" w:rsidR="00431DC1" w:rsidRDefault="00431DC1" w:rsidP="00F10DA1">
      <w:pPr>
        <w:spacing w:after="0" w:line="240" w:lineRule="auto"/>
      </w:pPr>
      <w:r>
        <w:separator/>
      </w:r>
    </w:p>
  </w:endnote>
  <w:endnote w:type="continuationSeparator" w:id="0">
    <w:p w14:paraId="141F2B4D" w14:textId="77777777" w:rsidR="00431DC1" w:rsidRDefault="00431DC1" w:rsidP="00F1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C4B9" w14:textId="2ED7970A" w:rsidR="00F10DA1" w:rsidRPr="00F10DA1" w:rsidRDefault="00F10DA1" w:rsidP="00F10DA1">
    <w:pPr>
      <w:pStyle w:val="Footer"/>
      <w:pBdr>
        <w:top w:val="single" w:sz="4" w:space="1" w:color="auto"/>
      </w:pBdr>
      <w:rPr>
        <w:i/>
        <w:iCs/>
      </w:rPr>
    </w:pPr>
    <w:r w:rsidRPr="00F10DA1">
      <w:rPr>
        <w:i/>
        <w:iCs/>
      </w:rPr>
      <w:t>GV: Phạm Thị Trà 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02C23" w14:textId="77777777" w:rsidR="00431DC1" w:rsidRDefault="00431DC1" w:rsidP="00F10DA1">
      <w:pPr>
        <w:spacing w:after="0" w:line="240" w:lineRule="auto"/>
      </w:pPr>
      <w:r>
        <w:separator/>
      </w:r>
    </w:p>
  </w:footnote>
  <w:footnote w:type="continuationSeparator" w:id="0">
    <w:p w14:paraId="21466ECB" w14:textId="77777777" w:rsidR="00431DC1" w:rsidRDefault="00431DC1" w:rsidP="00F1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FE6A7" w14:textId="1AFC0C8C" w:rsidR="00F10DA1" w:rsidRPr="00F10DA1" w:rsidRDefault="00F10DA1" w:rsidP="00F10DA1">
    <w:pPr>
      <w:pStyle w:val="Header"/>
      <w:pBdr>
        <w:bottom w:val="single" w:sz="4" w:space="1" w:color="auto"/>
      </w:pBdr>
      <w:rPr>
        <w:i/>
        <w:iCs/>
      </w:rPr>
    </w:pPr>
    <w:r>
      <w:rPr>
        <w:i/>
        <w:iCs/>
      </w:rPr>
      <w:t>Môn thực hành lập trình hướng đối tượng</w:t>
    </w:r>
  </w:p>
  <w:p w14:paraId="2E2942E7" w14:textId="77777777" w:rsidR="00F10DA1" w:rsidRDefault="00F10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657AA"/>
    <w:multiLevelType w:val="hybridMultilevel"/>
    <w:tmpl w:val="0BC2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F5985"/>
    <w:multiLevelType w:val="hybridMultilevel"/>
    <w:tmpl w:val="2AA2F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FC19E1"/>
    <w:multiLevelType w:val="hybridMultilevel"/>
    <w:tmpl w:val="FFF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02C74"/>
    <w:multiLevelType w:val="hybridMultilevel"/>
    <w:tmpl w:val="35DEFD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94"/>
    <w:rsid w:val="00043CA7"/>
    <w:rsid w:val="000740CE"/>
    <w:rsid w:val="00431DC1"/>
    <w:rsid w:val="00475B63"/>
    <w:rsid w:val="004845D6"/>
    <w:rsid w:val="00582301"/>
    <w:rsid w:val="00620CB6"/>
    <w:rsid w:val="006A6136"/>
    <w:rsid w:val="009A4620"/>
    <w:rsid w:val="009D039D"/>
    <w:rsid w:val="00E13694"/>
    <w:rsid w:val="00F10DA1"/>
    <w:rsid w:val="00FE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2CE2"/>
  <w15:chartTrackingRefBased/>
  <w15:docId w15:val="{BCB368D5-ADC3-4775-ACC2-F2CA9A09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9D"/>
    <w:pPr>
      <w:ind w:left="720"/>
      <w:contextualSpacing/>
    </w:pPr>
  </w:style>
  <w:style w:type="paragraph" w:styleId="Header">
    <w:name w:val="header"/>
    <w:basedOn w:val="Normal"/>
    <w:link w:val="HeaderChar"/>
    <w:uiPriority w:val="99"/>
    <w:unhideWhenUsed/>
    <w:rsid w:val="00F1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A1"/>
  </w:style>
  <w:style w:type="paragraph" w:styleId="Footer">
    <w:name w:val="footer"/>
    <w:basedOn w:val="Normal"/>
    <w:link w:val="FooterChar"/>
    <w:uiPriority w:val="99"/>
    <w:unhideWhenUsed/>
    <w:rsid w:val="00F1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Trà My</dc:creator>
  <cp:keywords/>
  <dc:description/>
  <cp:lastModifiedBy>Phạm Thị Trà My</cp:lastModifiedBy>
  <cp:revision>2</cp:revision>
  <dcterms:created xsi:type="dcterms:W3CDTF">2024-08-13T14:32:00Z</dcterms:created>
  <dcterms:modified xsi:type="dcterms:W3CDTF">2024-08-15T07:46:00Z</dcterms:modified>
</cp:coreProperties>
</file>