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118" w:rsidRPr="00665823" w:rsidRDefault="00665823" w:rsidP="00084118">
      <w:pPr>
        <w:spacing w:line="240" w:lineRule="auto"/>
        <w:ind w:left="270" w:right="117" w:firstLine="180"/>
        <w:jc w:val="center"/>
        <w:rPr>
          <w:rFonts w:ascii="Times New Roman" w:hAnsi="Times New Roman" w:cs="Times New Roman"/>
          <w:sz w:val="32"/>
          <w:szCs w:val="32"/>
          <w:lang w:val="vi-VN"/>
        </w:rPr>
      </w:pPr>
      <w:r w:rsidRPr="00665823">
        <w:rPr>
          <w:rFonts w:ascii="Times New Roman" w:hAnsi="Times New Roman" w:cs="Times New Roman"/>
          <w:noProof/>
          <w:sz w:val="32"/>
          <w:szCs w:val="32"/>
        </w:rPr>
        <mc:AlternateContent>
          <mc:Choice Requires="wps">
            <w:drawing>
              <wp:anchor distT="0" distB="0" distL="114300" distR="114300" simplePos="0" relativeHeight="251659264" behindDoc="1" locked="0" layoutInCell="1" allowOverlap="1" wp14:anchorId="501854CE" wp14:editId="507A4B49">
                <wp:simplePos x="0" y="0"/>
                <wp:positionH relativeFrom="column">
                  <wp:posOffset>-222637</wp:posOffset>
                </wp:positionH>
                <wp:positionV relativeFrom="paragraph">
                  <wp:posOffset>-564543</wp:posOffset>
                </wp:positionV>
                <wp:extent cx="6560820" cy="9040495"/>
                <wp:effectExtent l="0" t="0" r="11430" b="2730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0820" cy="9040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24359" id="Rectangle 14" o:spid="_x0000_s1026" style="position:absolute;margin-left:-17.55pt;margin-top:-44.45pt;width:516.6pt;height:71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"/>
            </w:pict>
          </mc:Fallback>
        </mc:AlternateContent>
      </w:r>
      <w:r w:rsidRPr="00665823">
        <w:rPr>
          <w:rFonts w:ascii="Times New Roman" w:hAnsi="Times New Roman" w:cs="Times New Roman"/>
          <w:noProof/>
        </w:rPr>
        <mc:AlternateContent>
          <mc:Choice Requires="wps">
            <w:drawing>
              <wp:anchor distT="0" distB="0" distL="114300" distR="114300" simplePos="0" relativeHeight="251661312" behindDoc="1" locked="0" layoutInCell="1" allowOverlap="1">
                <wp:simplePos x="0" y="0"/>
                <wp:positionH relativeFrom="column">
                  <wp:posOffset>-397565</wp:posOffset>
                </wp:positionH>
                <wp:positionV relativeFrom="paragraph">
                  <wp:posOffset>-564543</wp:posOffset>
                </wp:positionV>
                <wp:extent cx="6743700" cy="9040633"/>
                <wp:effectExtent l="0" t="0" r="19050" b="273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90406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AC2CE" id="Rectangle 1" o:spid="_x0000_s1026" style="position:absolute;margin-left:-31.3pt;margin-top:-44.45pt;width:531pt;height:711.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"/>
            </w:pict>
          </mc:Fallback>
        </mc:AlternateContent>
      </w:r>
      <w:r w:rsidR="00084118" w:rsidRPr="00665823">
        <w:rPr>
          <w:rFonts w:ascii="Times New Roman" w:hAnsi="Times New Roman" w:cs="Times New Roman"/>
          <w:sz w:val="32"/>
          <w:szCs w:val="32"/>
          <w:lang w:val="vi-VN"/>
        </w:rPr>
        <w:t>TRƯỜNG ĐẠI HỌC BÁCH KHOA HÀ NỘI</w:t>
      </w:r>
    </w:p>
    <w:p w:rsidR="00084118" w:rsidRPr="00665823" w:rsidRDefault="00084118" w:rsidP="00084118">
      <w:pPr>
        <w:ind w:left="270" w:right="117" w:firstLine="180"/>
        <w:jc w:val="center"/>
        <w:rPr>
          <w:rFonts w:ascii="Times New Roman" w:hAnsi="Times New Roman" w:cs="Times New Roman"/>
          <w:sz w:val="32"/>
          <w:szCs w:val="32"/>
          <w:lang w:val="vi-VN"/>
        </w:rPr>
      </w:pPr>
      <w:r w:rsidRPr="00665823">
        <w:rPr>
          <w:rFonts w:ascii="Times New Roman" w:hAnsi="Times New Roman" w:cs="Times New Roman"/>
          <w:sz w:val="32"/>
          <w:szCs w:val="32"/>
          <w:lang w:val="vi-VN"/>
        </w:rPr>
        <w:t>VIỆN CÔNG NGHỆ THÔNG TIN VÀ TRUYỀN THÔNG</w:t>
      </w:r>
    </w:p>
    <w:p w:rsidR="00084118" w:rsidRPr="00665823" w:rsidRDefault="00084118" w:rsidP="00084118">
      <w:pPr>
        <w:ind w:left="270" w:right="117" w:firstLine="180"/>
        <w:jc w:val="center"/>
        <w:rPr>
          <w:rFonts w:ascii="Times New Roman" w:hAnsi="Times New Roman" w:cs="Times New Roman"/>
          <w:sz w:val="32"/>
          <w:szCs w:val="32"/>
          <w:lang w:val="vi-VN"/>
        </w:rPr>
      </w:pPr>
      <w:r w:rsidRPr="00665823">
        <w:rPr>
          <w:rFonts w:ascii="Times New Roman" w:hAnsi="Times New Roman" w:cs="Times New Roman"/>
          <w:sz w:val="32"/>
          <w:szCs w:val="32"/>
          <w:lang w:val="vi-VN"/>
        </w:rPr>
        <w:t>──────── * ───────</w:t>
      </w:r>
    </w:p>
    <w:p w:rsidR="00084118" w:rsidRPr="00665823" w:rsidRDefault="00084118" w:rsidP="00084118">
      <w:pPr>
        <w:ind w:left="270" w:right="117" w:firstLine="180"/>
        <w:jc w:val="center"/>
        <w:rPr>
          <w:rFonts w:ascii="Times New Roman" w:hAnsi="Times New Roman" w:cs="Times New Roman"/>
          <w:sz w:val="72"/>
          <w:szCs w:val="72"/>
          <w:lang w:val="vi-VN"/>
        </w:rPr>
      </w:pPr>
    </w:p>
    <w:p w:rsidR="00084118" w:rsidRPr="00665823" w:rsidRDefault="00084118" w:rsidP="00084118">
      <w:pPr>
        <w:ind w:left="270" w:right="117" w:firstLine="180"/>
        <w:jc w:val="center"/>
        <w:rPr>
          <w:rFonts w:ascii="Times New Roman" w:hAnsi="Times New Roman" w:cs="Times New Roman"/>
          <w:b/>
          <w:sz w:val="72"/>
          <w:szCs w:val="72"/>
          <w:lang w:val="vi-VN"/>
        </w:rPr>
      </w:pPr>
      <w:r w:rsidRPr="00665823">
        <w:rPr>
          <w:rFonts w:ascii="Times New Roman" w:hAnsi="Times New Roman" w:cs="Times New Roman"/>
          <w:b/>
          <w:sz w:val="72"/>
          <w:szCs w:val="72"/>
          <w:lang w:val="vi-VN"/>
        </w:rPr>
        <w:t>BÀI TẬP LỚN</w:t>
      </w:r>
    </w:p>
    <w:p w:rsidR="00084118" w:rsidRPr="00665823" w:rsidRDefault="00084118" w:rsidP="00084118">
      <w:pPr>
        <w:ind w:left="270" w:right="117" w:firstLine="180"/>
        <w:jc w:val="center"/>
        <w:rPr>
          <w:rFonts w:ascii="Times New Roman" w:hAnsi="Times New Roman" w:cs="Times New Roman"/>
          <w:sz w:val="40"/>
          <w:szCs w:val="40"/>
          <w:lang w:val="vi-VN"/>
        </w:rPr>
      </w:pPr>
    </w:p>
    <w:p w:rsidR="00084118" w:rsidRPr="00665823" w:rsidRDefault="00084118" w:rsidP="00084118">
      <w:pPr>
        <w:ind w:left="270" w:right="117" w:firstLine="180"/>
        <w:jc w:val="center"/>
        <w:rPr>
          <w:rFonts w:ascii="Times New Roman" w:hAnsi="Times New Roman" w:cs="Times New Roman"/>
          <w:b/>
          <w:sz w:val="40"/>
          <w:szCs w:val="40"/>
          <w:lang w:val="vi-VN"/>
        </w:rPr>
      </w:pPr>
      <w:r w:rsidRPr="00665823">
        <w:rPr>
          <w:rFonts w:ascii="Times New Roman" w:hAnsi="Times New Roman" w:cs="Times New Roman"/>
          <w:b/>
          <w:sz w:val="40"/>
          <w:szCs w:val="40"/>
          <w:lang w:val="vi-VN"/>
        </w:rPr>
        <w:t xml:space="preserve">MÔN: </w:t>
      </w:r>
      <w:r w:rsidRPr="00665823">
        <w:rPr>
          <w:rFonts w:ascii="Times New Roman" w:hAnsi="Times New Roman" w:cs="Times New Roman"/>
          <w:b/>
          <w:sz w:val="40"/>
          <w:szCs w:val="40"/>
        </w:rPr>
        <w:t>CÁC HỆ PHÂN TÁN</w:t>
      </w:r>
      <w:r w:rsidRPr="00665823">
        <w:rPr>
          <w:rFonts w:ascii="Times New Roman" w:hAnsi="Times New Roman" w:cs="Times New Roman"/>
          <w:b/>
          <w:sz w:val="40"/>
          <w:szCs w:val="40"/>
          <w:lang w:val="vi-VN"/>
        </w:rPr>
        <w:t xml:space="preserve"> </w:t>
      </w:r>
    </w:p>
    <w:p w:rsidR="00084118" w:rsidRPr="00665823" w:rsidRDefault="00084118" w:rsidP="00084118">
      <w:pPr>
        <w:ind w:left="270" w:right="117" w:firstLine="180"/>
        <w:jc w:val="center"/>
        <w:rPr>
          <w:rFonts w:ascii="Times New Roman" w:hAnsi="Times New Roman" w:cs="Times New Roman"/>
          <w:sz w:val="40"/>
          <w:szCs w:val="40"/>
        </w:rPr>
      </w:pPr>
      <w:r w:rsidRPr="00665823">
        <w:rPr>
          <w:rFonts w:ascii="Times New Roman" w:hAnsi="Times New Roman" w:cs="Times New Roman"/>
          <w:b/>
          <w:sz w:val="40"/>
          <w:szCs w:val="40"/>
        </w:rPr>
        <w:t>IT4</w:t>
      </w:r>
      <w:r w:rsidRPr="00665823">
        <w:rPr>
          <w:rFonts w:ascii="Times New Roman" w:hAnsi="Times New Roman" w:cs="Times New Roman"/>
          <w:b/>
          <w:sz w:val="40"/>
          <w:szCs w:val="40"/>
        </w:rPr>
        <w:t>371</w:t>
      </w:r>
    </w:p>
    <w:p w:rsidR="00084118" w:rsidRPr="00665823" w:rsidRDefault="00084118" w:rsidP="00084118">
      <w:pPr>
        <w:ind w:left="270" w:right="117" w:firstLine="180"/>
        <w:jc w:val="center"/>
        <w:rPr>
          <w:rFonts w:ascii="Times New Roman" w:hAnsi="Times New Roman" w:cs="Times New Roman"/>
          <w:sz w:val="36"/>
          <w:szCs w:val="36"/>
        </w:rPr>
      </w:pPr>
    </w:p>
    <w:p w:rsidR="00084118" w:rsidRPr="00665823" w:rsidRDefault="00084118" w:rsidP="00084118">
      <w:pPr>
        <w:ind w:left="270" w:right="117" w:firstLine="180"/>
        <w:jc w:val="center"/>
        <w:rPr>
          <w:rFonts w:ascii="Times New Roman" w:hAnsi="Times New Roman" w:cs="Times New Roman"/>
          <w:sz w:val="36"/>
          <w:szCs w:val="36"/>
        </w:rPr>
      </w:pPr>
      <w:r w:rsidRPr="00665823">
        <w:rPr>
          <w:rFonts w:ascii="Times New Roman" w:hAnsi="Times New Roman" w:cs="Times New Roman"/>
          <w:sz w:val="36"/>
          <w:szCs w:val="36"/>
        </w:rPr>
        <w:t xml:space="preserve">ĐỀ TÀI: </w:t>
      </w:r>
      <w:r w:rsidRPr="00665823">
        <w:rPr>
          <w:rFonts w:ascii="Times New Roman" w:hAnsi="Times New Roman" w:cs="Times New Roman"/>
          <w:sz w:val="36"/>
          <w:szCs w:val="36"/>
        </w:rPr>
        <w:t>Xây dựng MySSH</w:t>
      </w:r>
    </w:p>
    <w:p w:rsidR="00084118" w:rsidRPr="00665823" w:rsidRDefault="00084118" w:rsidP="00084118">
      <w:pPr>
        <w:ind w:left="270" w:right="117" w:firstLine="180"/>
        <w:jc w:val="center"/>
        <w:rPr>
          <w:rFonts w:ascii="Times New Roman" w:hAnsi="Times New Roman" w:cs="Times New Roman"/>
          <w:sz w:val="32"/>
          <w:szCs w:val="32"/>
        </w:rPr>
      </w:pPr>
    </w:p>
    <w:p w:rsidR="00084118" w:rsidRPr="00665823" w:rsidRDefault="00084118" w:rsidP="00084118">
      <w:pPr>
        <w:ind w:left="270" w:right="117" w:firstLine="180"/>
        <w:jc w:val="center"/>
        <w:rPr>
          <w:rFonts w:ascii="Times New Roman" w:hAnsi="Times New Roman" w:cs="Times New Roman"/>
          <w:sz w:val="32"/>
          <w:szCs w:val="32"/>
        </w:rPr>
      </w:pPr>
    </w:p>
    <w:p w:rsidR="00084118" w:rsidRPr="00665823" w:rsidRDefault="00084118" w:rsidP="00665823">
      <w:pPr>
        <w:ind w:left="270" w:right="117" w:firstLine="450"/>
        <w:rPr>
          <w:rFonts w:ascii="Times New Roman" w:hAnsi="Times New Roman" w:cs="Times New Roman"/>
          <w:sz w:val="32"/>
          <w:szCs w:val="32"/>
        </w:rPr>
      </w:pPr>
      <w:r w:rsidRPr="00665823">
        <w:rPr>
          <w:rFonts w:ascii="Times New Roman" w:hAnsi="Times New Roman" w:cs="Times New Roman"/>
          <w:b/>
          <w:sz w:val="32"/>
          <w:szCs w:val="32"/>
        </w:rPr>
        <w:t>GV Hướng Dẫn:</w:t>
      </w:r>
      <w:r w:rsidRPr="00665823">
        <w:rPr>
          <w:rFonts w:ascii="Times New Roman" w:hAnsi="Times New Roman" w:cs="Times New Roman"/>
          <w:sz w:val="32"/>
          <w:szCs w:val="32"/>
        </w:rPr>
        <w:t xml:space="preserve"> TS. Nguyễn Bình Minh </w:t>
      </w:r>
    </w:p>
    <w:p w:rsidR="00084118" w:rsidRPr="00665823" w:rsidRDefault="00084118" w:rsidP="00665823">
      <w:pPr>
        <w:ind w:left="270" w:right="117" w:firstLine="450"/>
        <w:rPr>
          <w:rFonts w:ascii="Times New Roman" w:hAnsi="Times New Roman" w:cs="Times New Roman"/>
          <w:b/>
          <w:sz w:val="32"/>
          <w:szCs w:val="32"/>
        </w:rPr>
      </w:pPr>
      <w:r w:rsidRPr="00665823">
        <w:rPr>
          <w:rFonts w:ascii="Times New Roman" w:hAnsi="Times New Roman" w:cs="Times New Roman"/>
          <w:b/>
          <w:sz w:val="32"/>
          <w:szCs w:val="32"/>
        </w:rPr>
        <w:t>Nhóm sinh viên thực hiện:</w:t>
      </w:r>
    </w:p>
    <w:p w:rsidR="00084118" w:rsidRPr="00665823" w:rsidRDefault="00084118" w:rsidP="00084118">
      <w:pPr>
        <w:ind w:left="1710" w:right="117" w:firstLine="450"/>
        <w:rPr>
          <w:rFonts w:ascii="Times New Roman" w:hAnsi="Times New Roman" w:cs="Times New Roman"/>
          <w:sz w:val="32"/>
          <w:szCs w:val="32"/>
        </w:rPr>
      </w:pPr>
      <w:r w:rsidRPr="00665823">
        <w:rPr>
          <w:rFonts w:ascii="Times New Roman" w:hAnsi="Times New Roman" w:cs="Times New Roman"/>
          <w:sz w:val="32"/>
          <w:szCs w:val="32"/>
        </w:rPr>
        <w:t>Lương Tuấn Dũng</w:t>
      </w:r>
      <w:r w:rsidRPr="00665823">
        <w:rPr>
          <w:rFonts w:ascii="Times New Roman" w:hAnsi="Times New Roman" w:cs="Times New Roman"/>
          <w:sz w:val="32"/>
          <w:szCs w:val="32"/>
        </w:rPr>
        <w:tab/>
      </w:r>
      <w:r w:rsidRPr="00665823">
        <w:rPr>
          <w:rFonts w:ascii="Times New Roman" w:hAnsi="Times New Roman" w:cs="Times New Roman"/>
          <w:sz w:val="32"/>
          <w:szCs w:val="32"/>
        </w:rPr>
        <w:tab/>
        <w:t>20140793</w:t>
      </w:r>
    </w:p>
    <w:p w:rsidR="00084118" w:rsidRPr="00665823" w:rsidRDefault="00084118" w:rsidP="00084118">
      <w:pPr>
        <w:ind w:left="1710" w:right="117" w:firstLine="450"/>
        <w:rPr>
          <w:rFonts w:ascii="Times New Roman" w:hAnsi="Times New Roman" w:cs="Times New Roman"/>
          <w:sz w:val="32"/>
          <w:szCs w:val="32"/>
        </w:rPr>
      </w:pPr>
      <w:r w:rsidRPr="00665823">
        <w:rPr>
          <w:rFonts w:ascii="Times New Roman" w:hAnsi="Times New Roman" w:cs="Times New Roman"/>
          <w:sz w:val="32"/>
          <w:szCs w:val="32"/>
        </w:rPr>
        <w:t>Võ Mạnh Cường</w:t>
      </w:r>
      <w:r w:rsidRPr="00665823">
        <w:rPr>
          <w:rFonts w:ascii="Times New Roman" w:hAnsi="Times New Roman" w:cs="Times New Roman"/>
          <w:sz w:val="32"/>
          <w:szCs w:val="32"/>
        </w:rPr>
        <w:tab/>
      </w:r>
      <w:r w:rsidRPr="00665823">
        <w:rPr>
          <w:rFonts w:ascii="Times New Roman" w:hAnsi="Times New Roman" w:cs="Times New Roman"/>
          <w:sz w:val="32"/>
          <w:szCs w:val="32"/>
        </w:rPr>
        <w:tab/>
        <w:t>20140635</w:t>
      </w:r>
    </w:p>
    <w:p w:rsidR="00665823" w:rsidRPr="00665823" w:rsidRDefault="00084118" w:rsidP="00665823">
      <w:pPr>
        <w:ind w:left="1710" w:right="117" w:firstLine="450"/>
        <w:rPr>
          <w:rFonts w:ascii="Times New Roman" w:hAnsi="Times New Roman" w:cs="Times New Roman"/>
          <w:sz w:val="32"/>
          <w:szCs w:val="32"/>
        </w:rPr>
      </w:pPr>
      <w:r w:rsidRPr="00665823">
        <w:rPr>
          <w:rFonts w:ascii="Times New Roman" w:hAnsi="Times New Roman" w:cs="Times New Roman"/>
          <w:sz w:val="32"/>
          <w:szCs w:val="32"/>
        </w:rPr>
        <w:t>Vũ Trọng Hiệu</w:t>
      </w:r>
      <w:r w:rsidRPr="00665823">
        <w:rPr>
          <w:rFonts w:ascii="Times New Roman" w:hAnsi="Times New Roman" w:cs="Times New Roman"/>
          <w:sz w:val="32"/>
          <w:szCs w:val="32"/>
        </w:rPr>
        <w:tab/>
      </w:r>
      <w:r w:rsidRPr="00665823">
        <w:rPr>
          <w:rFonts w:ascii="Times New Roman" w:hAnsi="Times New Roman" w:cs="Times New Roman"/>
          <w:sz w:val="32"/>
          <w:szCs w:val="32"/>
        </w:rPr>
        <w:tab/>
      </w:r>
      <w:r w:rsidRPr="00665823">
        <w:rPr>
          <w:rFonts w:ascii="Times New Roman" w:hAnsi="Times New Roman" w:cs="Times New Roman"/>
          <w:sz w:val="32"/>
          <w:szCs w:val="32"/>
        </w:rPr>
        <w:tab/>
        <w:t>20141683</w:t>
      </w:r>
    </w:p>
    <w:p w:rsidR="00084118" w:rsidRPr="00665823" w:rsidRDefault="00084118" w:rsidP="00665823">
      <w:pPr>
        <w:autoSpaceDN/>
        <w:spacing w:line="259" w:lineRule="auto"/>
        <w:textAlignment w:val="auto"/>
        <w:rPr>
          <w:rStyle w:val="Phngmcinhcuaoanvn"/>
          <w:rFonts w:ascii="Times New Roman" w:hAnsi="Times New Roman" w:cs="Times New Roman"/>
          <w:sz w:val="32"/>
          <w:szCs w:val="32"/>
        </w:rPr>
        <w:sectPr w:rsidR="00084118" w:rsidRPr="00665823">
          <w:pgSz w:w="12240" w:h="15840"/>
          <w:pgMar w:top="1440" w:right="1440" w:bottom="1440" w:left="1440" w:header="720" w:footer="720" w:gutter="0"/>
          <w:pgNumType w:start="0"/>
          <w:cols w:space="720"/>
        </w:sectPr>
      </w:pPr>
    </w:p>
    <w:p w:rsidR="00084118" w:rsidRPr="00665823" w:rsidRDefault="00665823" w:rsidP="00665823">
      <w:pPr>
        <w:spacing w:line="240" w:lineRule="auto"/>
        <w:ind w:right="117"/>
        <w:jc w:val="center"/>
        <w:rPr>
          <w:rFonts w:ascii="Times New Roman" w:hAnsi="Times New Roman" w:cs="Times New Roman"/>
          <w:sz w:val="32"/>
          <w:szCs w:val="32"/>
        </w:rPr>
      </w:pPr>
      <w:r w:rsidRPr="00665823">
        <w:rPr>
          <w:rFonts w:ascii="Times New Roman" w:hAnsi="Times New Roman" w:cs="Times New Roman"/>
          <w:sz w:val="32"/>
          <w:szCs w:val="32"/>
        </w:rPr>
        <w:lastRenderedPageBreak/>
        <w:t>Mục Lục</w:t>
      </w:r>
    </w:p>
    <w:p w:rsidR="00665823" w:rsidRPr="00665823" w:rsidRDefault="00665823">
      <w:pPr>
        <w:autoSpaceDN/>
        <w:spacing w:line="259" w:lineRule="auto"/>
        <w:textAlignment w:val="auto"/>
        <w:rPr>
          <w:rFonts w:ascii="Times New Roman" w:hAnsi="Times New Roman" w:cs="Times New Roman"/>
          <w:sz w:val="32"/>
          <w:szCs w:val="32"/>
        </w:rPr>
      </w:pPr>
      <w:r w:rsidRPr="00665823">
        <w:rPr>
          <w:rFonts w:ascii="Times New Roman" w:hAnsi="Times New Roman" w:cs="Times New Roman"/>
          <w:sz w:val="32"/>
          <w:szCs w:val="32"/>
        </w:rPr>
        <w:br w:type="page"/>
      </w:r>
    </w:p>
    <w:p w:rsidR="00665823" w:rsidRPr="00665823" w:rsidRDefault="00665823" w:rsidP="00665823">
      <w:pPr>
        <w:numPr>
          <w:ilvl w:val="0"/>
          <w:numId w:val="1"/>
        </w:numPr>
        <w:autoSpaceDN/>
        <w:spacing w:before="300" w:after="40" w:line="240" w:lineRule="auto"/>
        <w:jc w:val="both"/>
        <w:textAlignment w:val="auto"/>
        <w:outlineLvl w:val="0"/>
        <w:rPr>
          <w:rFonts w:ascii="Times New Roman" w:eastAsia="SimSun" w:hAnsi="Times New Roman" w:cs="Times New Roman"/>
          <w:b/>
          <w:spacing w:val="5"/>
          <w:sz w:val="36"/>
          <w:szCs w:val="32"/>
          <w:lang w:bidi="en-US"/>
        </w:rPr>
      </w:pPr>
      <w:bookmarkStart w:id="0" w:name="_Toc481928520"/>
      <w:r w:rsidRPr="00665823">
        <w:rPr>
          <w:rFonts w:ascii="Times New Roman" w:eastAsia="SimSun" w:hAnsi="Times New Roman" w:cs="Times New Roman"/>
          <w:b/>
          <w:spacing w:val="5"/>
          <w:sz w:val="36"/>
          <w:szCs w:val="32"/>
          <w:lang w:bidi="en-US"/>
        </w:rPr>
        <w:lastRenderedPageBreak/>
        <w:t>Mô tả bài toán</w:t>
      </w:r>
      <w:bookmarkEnd w:id="0"/>
    </w:p>
    <w:p w:rsidR="00665823" w:rsidRPr="00665823" w:rsidRDefault="00665823" w:rsidP="00665823">
      <w:pPr>
        <w:numPr>
          <w:ilvl w:val="0"/>
          <w:numId w:val="2"/>
        </w:numPr>
        <w:autoSpaceDN/>
        <w:spacing w:after="200" w:line="276" w:lineRule="auto"/>
        <w:contextualSpacing/>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Ứng dụng mySSH mô phỏng chương trình “ssh” để Client kết nối từ xa đến Server thực hiện các lệnh hệ thống trên Server dùng Socket, giao thức TCP.</w:t>
      </w:r>
    </w:p>
    <w:p w:rsidR="00665823" w:rsidRPr="00665823" w:rsidRDefault="00665823" w:rsidP="00665823">
      <w:pPr>
        <w:numPr>
          <w:ilvl w:val="0"/>
          <w:numId w:val="2"/>
        </w:numPr>
        <w:autoSpaceDN/>
        <w:spacing w:after="200" w:line="276" w:lineRule="auto"/>
        <w:contextualSpacing/>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Server cho phép nhiều Clients kết nối đồng thời (giới hạn N clients, vượt quá N thì không cho phép kết nố</w:t>
      </w:r>
      <w:r>
        <w:rPr>
          <w:rFonts w:ascii="Times New Roman" w:eastAsia="SimSun" w:hAnsi="Times New Roman" w:cs="Times New Roman"/>
          <w:sz w:val="28"/>
          <w:szCs w:val="28"/>
          <w:lang w:bidi="en-US"/>
        </w:rPr>
        <w:t>i )</w:t>
      </w:r>
    </w:p>
    <w:p w:rsidR="00665823" w:rsidRPr="00665823" w:rsidRDefault="00665823" w:rsidP="00665823">
      <w:pPr>
        <w:numPr>
          <w:ilvl w:val="0"/>
          <w:numId w:val="2"/>
        </w:numPr>
        <w:autoSpaceDN/>
        <w:spacing w:after="200" w:line="276" w:lineRule="auto"/>
        <w:contextualSpacing/>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Mỗi Clients kết nối tới phải đăng nhập (username / pass</w:t>
      </w:r>
      <w:r>
        <w:rPr>
          <w:rFonts w:ascii="Times New Roman" w:eastAsia="SimSun" w:hAnsi="Times New Roman" w:cs="Times New Roman"/>
          <w:sz w:val="28"/>
          <w:szCs w:val="28"/>
          <w:lang w:bidi="en-US"/>
        </w:rPr>
        <w:t>word</w:t>
      </w:r>
      <w:r w:rsidRPr="00665823">
        <w:rPr>
          <w:rFonts w:ascii="Times New Roman" w:eastAsia="SimSun" w:hAnsi="Times New Roman" w:cs="Times New Roman"/>
          <w:sz w:val="28"/>
          <w:szCs w:val="28"/>
          <w:lang w:bidi="en-US"/>
        </w:rPr>
        <w:t>). CSDL người dùng là của chương trình không phải của hệ thố</w:t>
      </w:r>
      <w:r>
        <w:rPr>
          <w:rFonts w:ascii="Times New Roman" w:eastAsia="SimSun" w:hAnsi="Times New Roman" w:cs="Times New Roman"/>
          <w:sz w:val="28"/>
          <w:szCs w:val="28"/>
          <w:lang w:bidi="en-US"/>
        </w:rPr>
        <w:t xml:space="preserve">ng. </w:t>
      </w:r>
    </w:p>
    <w:p w:rsidR="00665823" w:rsidRDefault="00665823" w:rsidP="00665823">
      <w:pPr>
        <w:numPr>
          <w:ilvl w:val="0"/>
          <w:numId w:val="2"/>
        </w:numPr>
        <w:autoSpaceDN/>
        <w:spacing w:after="200" w:line="276" w:lineRule="auto"/>
        <w:contextualSpacing/>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Server thông báo kết nối thành công hay không khi các Clients kết nối tớ</w:t>
      </w:r>
      <w:r>
        <w:rPr>
          <w:rFonts w:ascii="Times New Roman" w:eastAsia="SimSun" w:hAnsi="Times New Roman" w:cs="Times New Roman"/>
          <w:sz w:val="28"/>
          <w:szCs w:val="28"/>
          <w:lang w:bidi="en-US"/>
        </w:rPr>
        <w:t>i.</w:t>
      </w:r>
    </w:p>
    <w:p w:rsidR="00665823" w:rsidRPr="00665823" w:rsidRDefault="00665823" w:rsidP="00665823">
      <w:pPr>
        <w:numPr>
          <w:ilvl w:val="0"/>
          <w:numId w:val="2"/>
        </w:numPr>
        <w:autoSpaceDN/>
        <w:spacing w:after="200" w:line="276" w:lineRule="auto"/>
        <w:contextualSpacing/>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Khi kết nối thành công thì client có thể thực hiện các lệnh trên hệ thống của server</w:t>
      </w:r>
    </w:p>
    <w:p w:rsidR="00665823" w:rsidRPr="00665823" w:rsidRDefault="00665823" w:rsidP="00665823">
      <w:pPr>
        <w:numPr>
          <w:ilvl w:val="0"/>
          <w:numId w:val="3"/>
        </w:numPr>
        <w:autoSpaceDN/>
        <w:spacing w:after="200" w:line="276" w:lineRule="auto"/>
        <w:contextualSpacing/>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Các lệnh có thể có tham số hoặc không</w:t>
      </w:r>
    </w:p>
    <w:p w:rsidR="00665823" w:rsidRPr="00665823" w:rsidRDefault="00665823" w:rsidP="00665823">
      <w:pPr>
        <w:numPr>
          <w:ilvl w:val="0"/>
          <w:numId w:val="3"/>
        </w:numPr>
        <w:autoSpaceDN/>
        <w:spacing w:after="200" w:line="276" w:lineRule="auto"/>
        <w:contextualSpacing/>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Một số lệnh cơ bản: hiển thị thư mực hiện thời, in danh sách các tệp, thư mục trong thư mục hiện thời, xóa, di chuyển tệp, thư mục, hiển thị ngày giờ hệ thống, v.v...</w:t>
      </w:r>
    </w:p>
    <w:p w:rsidR="00665823" w:rsidRPr="00665823" w:rsidRDefault="00665823" w:rsidP="00665823">
      <w:pPr>
        <w:pStyle w:val="ListParagraph"/>
        <w:numPr>
          <w:ilvl w:val="0"/>
          <w:numId w:val="2"/>
        </w:numPr>
        <w:autoSpaceDN/>
        <w:spacing w:after="200" w:line="276" w:lineRule="auto"/>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Server phân tích lệnh nhận được từ phía client, thực hiện và trả kết quả cho client</w:t>
      </w:r>
    </w:p>
    <w:p w:rsidR="00665823" w:rsidRPr="00665823" w:rsidRDefault="00665823" w:rsidP="00665823">
      <w:pPr>
        <w:numPr>
          <w:ilvl w:val="0"/>
          <w:numId w:val="4"/>
        </w:numPr>
        <w:autoSpaceDN/>
        <w:spacing w:after="200" w:line="276" w:lineRule="auto"/>
        <w:contextualSpacing/>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Nếu các lệnh thực hiện không được phép chạy thì phải thông báo lỗi.</w:t>
      </w:r>
    </w:p>
    <w:p w:rsidR="00665823" w:rsidRPr="00665823" w:rsidRDefault="00665823" w:rsidP="00665823">
      <w:pPr>
        <w:numPr>
          <w:ilvl w:val="0"/>
          <w:numId w:val="4"/>
        </w:numPr>
        <w:autoSpaceDN/>
        <w:spacing w:after="200" w:line="276" w:lineRule="auto"/>
        <w:contextualSpacing/>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Lệnh chạy trên server phụ thuộc vào hệ điều hành mà server được cài đặt lên (Windows, Linux)</w:t>
      </w:r>
    </w:p>
    <w:p w:rsidR="00665823" w:rsidRDefault="00665823" w:rsidP="00665823">
      <w:pPr>
        <w:pStyle w:val="ListParagraph"/>
        <w:numPr>
          <w:ilvl w:val="0"/>
          <w:numId w:val="2"/>
        </w:numPr>
        <w:autoSpaceDN/>
        <w:spacing w:after="200" w:line="276" w:lineRule="auto"/>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Kết thúc phiên làm việc client gửi lệnh ngắt kết nối tới server và chấm dứt kết nối.</w:t>
      </w:r>
    </w:p>
    <w:p w:rsidR="00665823" w:rsidRPr="00100CC5" w:rsidRDefault="00665823" w:rsidP="00100CC5">
      <w:pPr>
        <w:autoSpaceDN/>
        <w:spacing w:after="200" w:line="276" w:lineRule="auto"/>
        <w:jc w:val="both"/>
        <w:textAlignment w:val="auto"/>
        <w:rPr>
          <w:rFonts w:ascii="Times New Roman" w:eastAsia="SimSun" w:hAnsi="Times New Roman" w:cs="Times New Roman"/>
          <w:sz w:val="28"/>
          <w:szCs w:val="28"/>
          <w:lang w:bidi="en-US"/>
        </w:rPr>
      </w:pPr>
      <w:r w:rsidRPr="00100CC5">
        <w:rPr>
          <w:rFonts w:ascii="Times New Roman" w:eastAsia="SimSun" w:hAnsi="Times New Roman" w:cs="Times New Roman"/>
          <w:sz w:val="28"/>
          <w:szCs w:val="28"/>
          <w:lang w:bidi="en-US"/>
        </w:rPr>
        <w:t xml:space="preserve"> </w:t>
      </w:r>
    </w:p>
    <w:p w:rsidR="00665823" w:rsidRDefault="00665823" w:rsidP="00665823">
      <w:pPr>
        <w:pStyle w:val="ListParagraph"/>
        <w:numPr>
          <w:ilvl w:val="0"/>
          <w:numId w:val="1"/>
        </w:numPr>
        <w:autoSpaceDN/>
        <w:spacing w:after="200" w:line="276" w:lineRule="auto"/>
        <w:jc w:val="both"/>
        <w:textAlignment w:val="auto"/>
        <w:rPr>
          <w:rFonts w:ascii="Times New Roman" w:eastAsia="SimSun" w:hAnsi="Times New Roman" w:cs="Times New Roman"/>
          <w:sz w:val="28"/>
          <w:szCs w:val="28"/>
          <w:lang w:bidi="en-US"/>
        </w:rPr>
      </w:pPr>
      <w:r>
        <w:rPr>
          <w:rFonts w:ascii="Times New Roman" w:eastAsia="SimSun" w:hAnsi="Times New Roman" w:cs="Times New Roman"/>
          <w:sz w:val="28"/>
          <w:szCs w:val="28"/>
          <w:lang w:bidi="en-US"/>
        </w:rPr>
        <w:t>Phân chia công việc</w:t>
      </w:r>
    </w:p>
    <w:p w:rsidR="00665823" w:rsidRDefault="00665823" w:rsidP="00665823">
      <w:pPr>
        <w:pStyle w:val="ListParagraph"/>
        <w:autoSpaceDN/>
        <w:spacing w:after="200" w:line="276" w:lineRule="auto"/>
        <w:jc w:val="both"/>
        <w:textAlignment w:val="auto"/>
        <w:rPr>
          <w:rFonts w:ascii="Times New Roman" w:eastAsia="SimSun" w:hAnsi="Times New Roman" w:cs="Times New Roman"/>
          <w:sz w:val="28"/>
          <w:szCs w:val="28"/>
          <w:lang w:bidi="en-US"/>
        </w:rPr>
      </w:pPr>
    </w:p>
    <w:tbl>
      <w:tblPr>
        <w:tblStyle w:val="TableGrid"/>
        <w:tblW w:w="0" w:type="auto"/>
        <w:tblInd w:w="720" w:type="dxa"/>
        <w:tblLook w:val="04A0" w:firstRow="1" w:lastRow="0" w:firstColumn="1" w:lastColumn="0" w:noHBand="0" w:noVBand="1"/>
      </w:tblPr>
      <w:tblGrid>
        <w:gridCol w:w="2425"/>
        <w:gridCol w:w="6205"/>
      </w:tblGrid>
      <w:tr w:rsidR="00665823" w:rsidTr="00665823">
        <w:tc>
          <w:tcPr>
            <w:tcW w:w="2425" w:type="dxa"/>
          </w:tcPr>
          <w:p w:rsidR="00665823" w:rsidRDefault="00665823" w:rsidP="00665823">
            <w:pPr>
              <w:pStyle w:val="ListParagraph"/>
              <w:autoSpaceDN/>
              <w:spacing w:after="200" w:line="276" w:lineRule="auto"/>
              <w:ind w:left="0"/>
              <w:jc w:val="center"/>
              <w:textAlignment w:val="auto"/>
              <w:rPr>
                <w:rFonts w:ascii="Times New Roman" w:eastAsia="SimSun" w:hAnsi="Times New Roman" w:cs="Times New Roman"/>
                <w:sz w:val="28"/>
                <w:szCs w:val="28"/>
                <w:lang w:bidi="en-US"/>
              </w:rPr>
            </w:pPr>
            <w:r>
              <w:rPr>
                <w:rFonts w:ascii="Times New Roman" w:eastAsia="SimSun" w:hAnsi="Times New Roman" w:cs="Times New Roman"/>
                <w:sz w:val="28"/>
                <w:szCs w:val="28"/>
                <w:lang w:bidi="en-US"/>
              </w:rPr>
              <w:t>Thành viên</w:t>
            </w:r>
          </w:p>
        </w:tc>
        <w:tc>
          <w:tcPr>
            <w:tcW w:w="6205" w:type="dxa"/>
          </w:tcPr>
          <w:p w:rsidR="00665823" w:rsidRDefault="00665823" w:rsidP="00665823">
            <w:pPr>
              <w:pStyle w:val="ListParagraph"/>
              <w:autoSpaceDN/>
              <w:spacing w:after="200" w:line="276" w:lineRule="auto"/>
              <w:ind w:left="0"/>
              <w:jc w:val="center"/>
              <w:textAlignment w:val="auto"/>
              <w:rPr>
                <w:rFonts w:ascii="Times New Roman" w:eastAsia="SimSun" w:hAnsi="Times New Roman" w:cs="Times New Roman"/>
                <w:sz w:val="28"/>
                <w:szCs w:val="28"/>
                <w:lang w:bidi="en-US"/>
              </w:rPr>
            </w:pPr>
            <w:r>
              <w:rPr>
                <w:rFonts w:ascii="Times New Roman" w:eastAsia="SimSun" w:hAnsi="Times New Roman" w:cs="Times New Roman"/>
                <w:sz w:val="28"/>
                <w:szCs w:val="28"/>
                <w:lang w:bidi="en-US"/>
              </w:rPr>
              <w:t>Công việc</w:t>
            </w:r>
          </w:p>
        </w:tc>
      </w:tr>
      <w:tr w:rsidR="00665823" w:rsidTr="00665823">
        <w:tc>
          <w:tcPr>
            <w:tcW w:w="2425" w:type="dxa"/>
          </w:tcPr>
          <w:p w:rsidR="00665823" w:rsidRDefault="00665823" w:rsidP="00665823">
            <w:pPr>
              <w:pStyle w:val="ListParagraph"/>
              <w:autoSpaceDN/>
              <w:spacing w:after="200" w:line="276" w:lineRule="auto"/>
              <w:ind w:left="0"/>
              <w:jc w:val="both"/>
              <w:textAlignment w:val="auto"/>
              <w:rPr>
                <w:rFonts w:ascii="Times New Roman" w:eastAsia="SimSun" w:hAnsi="Times New Roman" w:cs="Times New Roman"/>
                <w:sz w:val="28"/>
                <w:szCs w:val="28"/>
                <w:lang w:bidi="en-US"/>
              </w:rPr>
            </w:pPr>
            <w:r>
              <w:rPr>
                <w:rFonts w:ascii="Times New Roman" w:eastAsia="SimSun" w:hAnsi="Times New Roman" w:cs="Times New Roman"/>
                <w:sz w:val="28"/>
                <w:szCs w:val="28"/>
                <w:lang w:bidi="en-US"/>
              </w:rPr>
              <w:t>Vũ Trọng Hiệu</w:t>
            </w:r>
          </w:p>
        </w:tc>
        <w:tc>
          <w:tcPr>
            <w:tcW w:w="6205" w:type="dxa"/>
          </w:tcPr>
          <w:p w:rsidR="00665823" w:rsidRPr="00665823" w:rsidRDefault="00665823" w:rsidP="00665823">
            <w:pPr>
              <w:autoSpaceDN/>
              <w:spacing w:after="200" w:line="276" w:lineRule="auto"/>
              <w:jc w:val="both"/>
              <w:textAlignment w:val="auto"/>
              <w:rPr>
                <w:rFonts w:ascii="Times New Roman" w:eastAsia="SimSun" w:hAnsi="Times New Roman" w:cs="Times New Roman"/>
                <w:sz w:val="28"/>
                <w:szCs w:val="28"/>
                <w:lang w:bidi="en-US"/>
              </w:rPr>
            </w:pPr>
            <w:r w:rsidRPr="00665823">
              <w:rPr>
                <w:rFonts w:ascii="Times New Roman" w:eastAsia="SimSun" w:hAnsi="Times New Roman" w:cs="Times New Roman"/>
                <w:sz w:val="28"/>
                <w:szCs w:val="28"/>
                <w:lang w:bidi="en-US"/>
              </w:rPr>
              <w:t>Xây dựng client, giao diện, quản lý người dùng</w:t>
            </w:r>
            <w:r>
              <w:rPr>
                <w:rFonts w:ascii="Times New Roman" w:eastAsia="SimSun" w:hAnsi="Times New Roman" w:cs="Times New Roman"/>
                <w:sz w:val="28"/>
                <w:szCs w:val="28"/>
                <w:lang w:bidi="en-US"/>
              </w:rPr>
              <w:t>; lệnh: userctl</w:t>
            </w:r>
          </w:p>
        </w:tc>
      </w:tr>
      <w:tr w:rsidR="00665823" w:rsidTr="00665823">
        <w:tc>
          <w:tcPr>
            <w:tcW w:w="2425" w:type="dxa"/>
          </w:tcPr>
          <w:p w:rsidR="00665823" w:rsidRDefault="00665823" w:rsidP="00665823">
            <w:pPr>
              <w:pStyle w:val="ListParagraph"/>
              <w:autoSpaceDN/>
              <w:spacing w:after="200" w:line="276" w:lineRule="auto"/>
              <w:ind w:left="0"/>
              <w:textAlignment w:val="auto"/>
              <w:rPr>
                <w:rFonts w:ascii="Times New Roman" w:eastAsia="SimSun" w:hAnsi="Times New Roman" w:cs="Times New Roman"/>
                <w:sz w:val="28"/>
                <w:szCs w:val="28"/>
                <w:lang w:bidi="en-US"/>
              </w:rPr>
            </w:pPr>
            <w:r>
              <w:rPr>
                <w:rFonts w:ascii="Times New Roman" w:eastAsia="SimSun" w:hAnsi="Times New Roman" w:cs="Times New Roman"/>
                <w:sz w:val="28"/>
                <w:szCs w:val="28"/>
                <w:lang w:bidi="en-US"/>
              </w:rPr>
              <w:t xml:space="preserve">Lương Tuấn Dũng </w:t>
            </w:r>
          </w:p>
        </w:tc>
        <w:tc>
          <w:tcPr>
            <w:tcW w:w="6205" w:type="dxa"/>
          </w:tcPr>
          <w:p w:rsidR="00665823" w:rsidRPr="00665823" w:rsidRDefault="00665823" w:rsidP="00665823">
            <w:pPr>
              <w:autoSpaceDN/>
              <w:spacing w:after="200" w:line="276" w:lineRule="auto"/>
              <w:jc w:val="both"/>
              <w:textAlignment w:val="auto"/>
              <w:rPr>
                <w:rFonts w:ascii="Times New Roman" w:eastAsia="SimSun" w:hAnsi="Times New Roman" w:cs="Times New Roman"/>
                <w:sz w:val="28"/>
                <w:szCs w:val="28"/>
                <w:lang w:bidi="en-US"/>
              </w:rPr>
            </w:pPr>
            <w:r>
              <w:rPr>
                <w:rFonts w:ascii="Times New Roman" w:eastAsia="SimSun" w:hAnsi="Times New Roman" w:cs="Times New Roman"/>
                <w:sz w:val="28"/>
                <w:szCs w:val="28"/>
                <w:lang w:bidi="en-US"/>
              </w:rPr>
              <w:t>Xử lý gửi, nhận thông điệp giữa client, server; các lệnh : cp, mv, rm</w:t>
            </w:r>
          </w:p>
        </w:tc>
      </w:tr>
      <w:tr w:rsidR="00665823" w:rsidTr="00665823">
        <w:tc>
          <w:tcPr>
            <w:tcW w:w="2425" w:type="dxa"/>
          </w:tcPr>
          <w:p w:rsidR="00665823" w:rsidRDefault="00665823" w:rsidP="00665823">
            <w:pPr>
              <w:pStyle w:val="ListParagraph"/>
              <w:autoSpaceDN/>
              <w:spacing w:after="200" w:line="276" w:lineRule="auto"/>
              <w:ind w:left="0"/>
              <w:jc w:val="both"/>
              <w:textAlignment w:val="auto"/>
              <w:rPr>
                <w:rFonts w:ascii="Times New Roman" w:eastAsia="SimSun" w:hAnsi="Times New Roman" w:cs="Times New Roman"/>
                <w:sz w:val="28"/>
                <w:szCs w:val="28"/>
                <w:lang w:bidi="en-US"/>
              </w:rPr>
            </w:pPr>
            <w:r>
              <w:rPr>
                <w:rFonts w:ascii="Times New Roman" w:eastAsia="SimSun" w:hAnsi="Times New Roman" w:cs="Times New Roman"/>
                <w:sz w:val="28"/>
                <w:szCs w:val="28"/>
                <w:lang w:bidi="en-US"/>
              </w:rPr>
              <w:lastRenderedPageBreak/>
              <w:t>Võ Mạnh Cường</w:t>
            </w:r>
          </w:p>
        </w:tc>
        <w:tc>
          <w:tcPr>
            <w:tcW w:w="6205" w:type="dxa"/>
          </w:tcPr>
          <w:p w:rsidR="00665823" w:rsidRDefault="00665823" w:rsidP="00665823">
            <w:pPr>
              <w:pStyle w:val="ListParagraph"/>
              <w:autoSpaceDN/>
              <w:spacing w:after="200" w:line="276" w:lineRule="auto"/>
              <w:ind w:left="0"/>
              <w:jc w:val="both"/>
              <w:textAlignment w:val="auto"/>
              <w:rPr>
                <w:rFonts w:ascii="Times New Roman" w:eastAsia="SimSun" w:hAnsi="Times New Roman" w:cs="Times New Roman"/>
                <w:sz w:val="28"/>
                <w:szCs w:val="28"/>
                <w:lang w:bidi="en-US"/>
              </w:rPr>
            </w:pPr>
            <w:r>
              <w:rPr>
                <w:rFonts w:ascii="Times New Roman" w:eastAsia="SimSun" w:hAnsi="Times New Roman" w:cs="Times New Roman"/>
                <w:sz w:val="28"/>
                <w:szCs w:val="28"/>
                <w:lang w:bidi="en-US"/>
              </w:rPr>
              <w:t xml:space="preserve">Xử lý command; các lệnh: time, echo, ls, mkdir, pwd, cd </w:t>
            </w:r>
          </w:p>
        </w:tc>
      </w:tr>
    </w:tbl>
    <w:p w:rsidR="00D52D77" w:rsidRPr="00D52D77" w:rsidRDefault="00D52D77" w:rsidP="00D52D77">
      <w:pPr>
        <w:rPr>
          <w:rFonts w:ascii="Times New Roman" w:hAnsi="Times New Roman" w:cs="Times New Roman"/>
          <w:sz w:val="28"/>
          <w:szCs w:val="28"/>
        </w:rPr>
      </w:pPr>
    </w:p>
    <w:p w:rsidR="00D52D77" w:rsidRDefault="00D52D77" w:rsidP="00D52D7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Công nghệ sử dụng:</w:t>
      </w:r>
    </w:p>
    <w:p w:rsidR="00D52D77" w:rsidRPr="005802DF" w:rsidRDefault="00D52D77" w:rsidP="00D52D77">
      <w:pPr>
        <w:ind w:left="720"/>
        <w:rPr>
          <w:rFonts w:ascii="Times New Roman" w:hAnsi="Times New Roman" w:cs="Times New Roman"/>
          <w:sz w:val="28"/>
          <w:szCs w:val="28"/>
        </w:rPr>
      </w:pPr>
      <w:r w:rsidRPr="005802DF">
        <w:rPr>
          <w:rFonts w:ascii="Times New Roman" w:hAnsi="Times New Roman" w:cs="Times New Roman"/>
          <w:sz w:val="28"/>
          <w:szCs w:val="28"/>
        </w:rPr>
        <w:t></w:t>
      </w:r>
      <w:r w:rsidRPr="005802DF">
        <w:rPr>
          <w:rFonts w:ascii="Times New Roman" w:hAnsi="Times New Roman" w:cs="Times New Roman"/>
          <w:sz w:val="28"/>
          <w:szCs w:val="28"/>
        </w:rPr>
        <w:tab/>
        <w:t>Sử dụng IDE: NetBean</w:t>
      </w:r>
    </w:p>
    <w:p w:rsidR="00D52D77" w:rsidRPr="00D52D77" w:rsidRDefault="00D52D77" w:rsidP="00D52D77">
      <w:pPr>
        <w:ind w:left="720"/>
        <w:rPr>
          <w:rFonts w:ascii="Times New Roman" w:hAnsi="Times New Roman" w:cs="Times New Roman"/>
          <w:sz w:val="28"/>
          <w:szCs w:val="28"/>
        </w:rPr>
      </w:pPr>
      <w:r w:rsidRPr="005802DF">
        <w:rPr>
          <w:rFonts w:ascii="Times New Roman" w:hAnsi="Times New Roman" w:cs="Times New Roman"/>
          <w:sz w:val="28"/>
          <w:szCs w:val="28"/>
        </w:rPr>
        <w:t></w:t>
      </w:r>
      <w:r w:rsidRPr="005802DF">
        <w:rPr>
          <w:rFonts w:ascii="Times New Roman" w:hAnsi="Times New Roman" w:cs="Times New Roman"/>
          <w:sz w:val="28"/>
          <w:szCs w:val="28"/>
        </w:rPr>
        <w:tab/>
        <w:t>Ngôn ngữ lập trình : Java</w:t>
      </w:r>
    </w:p>
    <w:p w:rsidR="00D52D77" w:rsidRDefault="00D52D77" w:rsidP="00D52D77">
      <w:pPr>
        <w:pStyle w:val="ListParagraph"/>
        <w:numPr>
          <w:ilvl w:val="0"/>
          <w:numId w:val="1"/>
        </w:numPr>
        <w:spacing w:line="240" w:lineRule="auto"/>
        <w:ind w:right="117"/>
        <w:rPr>
          <w:rFonts w:ascii="Times New Roman" w:hAnsi="Times New Roman" w:cs="Times New Roman"/>
          <w:sz w:val="28"/>
          <w:szCs w:val="28"/>
        </w:rPr>
      </w:pPr>
      <w:r>
        <w:rPr>
          <w:rFonts w:ascii="Times New Roman" w:hAnsi="Times New Roman" w:cs="Times New Roman"/>
          <w:sz w:val="28"/>
          <w:szCs w:val="28"/>
        </w:rPr>
        <w:t>Lập trình Socket</w:t>
      </w:r>
      <w:r w:rsidR="004E4CD5">
        <w:rPr>
          <w:rFonts w:ascii="Times New Roman" w:hAnsi="Times New Roman" w:cs="Times New Roman"/>
          <w:sz w:val="28"/>
          <w:szCs w:val="28"/>
        </w:rPr>
        <w:t xml:space="preserve"> </w:t>
      </w:r>
      <w:r w:rsidR="005F7185">
        <w:rPr>
          <w:rFonts w:ascii="Times New Roman" w:hAnsi="Times New Roman" w:cs="Times New Roman"/>
          <w:sz w:val="28"/>
          <w:szCs w:val="28"/>
        </w:rPr>
        <w:t>với Java</w:t>
      </w:r>
    </w:p>
    <w:p w:rsidR="00D52D77" w:rsidRDefault="00D52D77" w:rsidP="00D52D77">
      <w:pPr>
        <w:pStyle w:val="ListParagraph"/>
        <w:numPr>
          <w:ilvl w:val="0"/>
          <w:numId w:val="9"/>
        </w:numPr>
        <w:spacing w:line="240" w:lineRule="auto"/>
        <w:ind w:right="117"/>
        <w:rPr>
          <w:rFonts w:ascii="Times New Roman" w:hAnsi="Times New Roman" w:cs="Times New Roman"/>
          <w:sz w:val="28"/>
          <w:szCs w:val="28"/>
        </w:rPr>
      </w:pPr>
      <w:r>
        <w:rPr>
          <w:rFonts w:ascii="Times New Roman" w:hAnsi="Times New Roman" w:cs="Times New Roman"/>
          <w:sz w:val="28"/>
          <w:szCs w:val="28"/>
        </w:rPr>
        <w:t xml:space="preserve">Socket cung cấp một cơ chế giao tiếp giữa 2 máy tính sử dụng giao thức TCP - </w:t>
      </w:r>
      <w:r w:rsidRPr="00D52D77">
        <w:rPr>
          <w:rFonts w:ascii="Times New Roman" w:hAnsi="Times New Roman" w:cs="Times New Roman"/>
          <w:sz w:val="28"/>
          <w:szCs w:val="28"/>
        </w:rPr>
        <w:t xml:space="preserve">Transmission Control Protocol </w:t>
      </w:r>
      <w:r>
        <w:rPr>
          <w:rFonts w:ascii="Times New Roman" w:hAnsi="Times New Roman" w:cs="Times New Roman"/>
          <w:sz w:val="28"/>
          <w:szCs w:val="28"/>
        </w:rPr>
        <w:t>( giao thức kết nối tin cậy giữa hai ứng dụng). Khi giao tiếp, một máy client sẽ tạo ra một socket ở đầu của nó trong giao tiếp và cố gắng kết nối socket đó tới server. Khi một kết nối được khởi tạo, server sẽ tạo ra một đối tượng socket ở đầu của mình trong giao tiếp, từ đó client và server có thể giao tiếp với nhau thông qua việc ghi và đọc từ socket.</w:t>
      </w:r>
    </w:p>
    <w:p w:rsidR="00D52D77" w:rsidRDefault="00D52D77" w:rsidP="00D52D7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Lớp chức năng</w:t>
      </w:r>
      <w:r>
        <w:rPr>
          <w:rFonts w:ascii="Times New Roman" w:hAnsi="Times New Roman" w:cs="Times New Roman"/>
          <w:sz w:val="28"/>
          <w:szCs w:val="28"/>
        </w:rPr>
        <w:t xml:space="preserve"> trong java</w:t>
      </w:r>
      <w:r>
        <w:rPr>
          <w:rFonts w:ascii="Times New Roman" w:hAnsi="Times New Roman" w:cs="Times New Roman"/>
          <w:sz w:val="28"/>
          <w:szCs w:val="28"/>
        </w:rPr>
        <w:t>:</w:t>
      </w:r>
    </w:p>
    <w:p w:rsidR="00D52D77" w:rsidRDefault="00D52D77" w:rsidP="00D52D7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 xml:space="preserve">class ServerSocket sẽ nhận đầu vào là một số hiệu cổng (có thể thêm địa chỉ IP local), sau đó sẽ tạo ra một thể hiện của lớp ServerSocket sẽ gắn với địa chỉ và cổng truyền vào, cung cấp các phương thức, thuộc tính để lắng nghe và thực hiện kết nối với các kết nối tới, </w:t>
      </w:r>
      <w:bookmarkStart w:id="1" w:name="OLE_LINK5"/>
      <w:bookmarkStart w:id="2" w:name="OLE_LINK6"/>
      <w:r>
        <w:rPr>
          <w:rFonts w:ascii="Times New Roman" w:hAnsi="Times New Roman" w:cs="Times New Roman"/>
          <w:sz w:val="28"/>
          <w:szCs w:val="28"/>
        </w:rPr>
        <w:t>gửi và truyền thông điệp</w:t>
      </w:r>
      <w:bookmarkEnd w:id="1"/>
      <w:bookmarkEnd w:id="2"/>
      <w:r>
        <w:rPr>
          <w:rFonts w:ascii="Times New Roman" w:hAnsi="Times New Roman" w:cs="Times New Roman"/>
          <w:sz w:val="28"/>
          <w:szCs w:val="28"/>
        </w:rPr>
        <w:t xml:space="preserve"> tới máy client.</w:t>
      </w:r>
    </w:p>
    <w:p w:rsidR="00D52D77" w:rsidRDefault="00D52D77" w:rsidP="00D52D7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class Socket sẽ nhận đầu vào là một địa chỉ IP và số hiệu cổng bất kì, một thể hiện của lớp sẽ được gắn với địa chỉ và cổng đó, đóng vai trò như một endpoint giao tiếp với server tại địa chỉ định sẵn, cung cấp các phương thức, thuộc tính để gửi và truyền thông điệp tới server.</w:t>
      </w:r>
    </w:p>
    <w:p w:rsidR="00D52D77" w:rsidRDefault="00D52D77" w:rsidP="00D52D7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Các bước thực hiện để khởi tạo một kết nối TCP giữa hai máy sử dụng socket:</w:t>
      </w:r>
    </w:p>
    <w:p w:rsidR="00D52D77" w:rsidRDefault="00D52D77" w:rsidP="00D52D7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Server khởi tạo một thể hiện của lớp ServerSocket gắn với một cổng cụ thể sẽ diễn ra giao tiếp</w:t>
      </w:r>
    </w:p>
    <w:p w:rsidR="00D52D77" w:rsidRDefault="00D52D77" w:rsidP="00D52D7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Server sẽ gọi đến phương thức accept() của đối tượng lớp ServerSocket. Phương thức này sẽ đợi cho đến khi một client kết nối đến cổng định sẵn</w:t>
      </w:r>
    </w:p>
    <w:p w:rsidR="00D52D77" w:rsidRDefault="00D52D77" w:rsidP="00D52D7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Sau khi Server sẵn sang chấp nhận kết nối, Client sẽ khởi tạo một thể hiện của lớp Socket, gắn với một server name và một cổng kết nối tới</w:t>
      </w:r>
    </w:p>
    <w:p w:rsidR="00D52D77" w:rsidRDefault="00D52D77" w:rsidP="00D52D7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Client sẽ cố gắng kết nối tới server và port định sẵn, nếu kết nối thành công thì thể hiện Socket đó sẽ được dùng để giao tiếp với server</w:t>
      </w:r>
    </w:p>
    <w:p w:rsidR="00D52D77" w:rsidRDefault="00D52D77" w:rsidP="00D52D7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lastRenderedPageBreak/>
        <w:t>Phía server, khi có kết nối đến thành công, phương thức accept() sẽ trả về một tham chiếu đến một thể hiện socket mới trên server mà được kết nối tới thể hiện socket của Client.</w:t>
      </w:r>
    </w:p>
    <w:p w:rsidR="00193831" w:rsidRPr="005802DF" w:rsidRDefault="00193831" w:rsidP="00D52D7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Giao tiếp được thực hiện thông qua I/O stream, mỗi socket có 2 đối tượng InputStream và OutputStream. Input của socket ở server là output của socket ở client và ngược lại.</w:t>
      </w:r>
    </w:p>
    <w:p w:rsidR="005802DF" w:rsidRPr="004E4CD5" w:rsidRDefault="00AD439C" w:rsidP="00AD439C">
      <w:pPr>
        <w:pStyle w:val="ListParagraph"/>
        <w:numPr>
          <w:ilvl w:val="0"/>
          <w:numId w:val="7"/>
        </w:numPr>
        <w:spacing w:line="240" w:lineRule="auto"/>
        <w:ind w:right="117"/>
        <w:rPr>
          <w:rFonts w:ascii="Times New Roman" w:hAnsi="Times New Roman" w:cs="Times New Roman"/>
          <w:sz w:val="28"/>
          <w:szCs w:val="28"/>
        </w:rPr>
      </w:pPr>
      <w:r>
        <w:rPr>
          <w:rFonts w:ascii="Times New Roman" w:hAnsi="Times New Roman" w:cs="Times New Roman"/>
          <w:sz w:val="28"/>
          <w:szCs w:val="28"/>
        </w:rPr>
        <w:t>Như vậy công việc còn lại phần server sẽ là lấy thông tin từ client gửi lên, thực hiện các chức năng tương ứng và trả về thông điệp cho client, cùng với đó là việc quản lý người dùng, số lượng kết nối cũng như quyền hạn.</w:t>
      </w:r>
      <w:bookmarkStart w:id="3" w:name="_GoBack"/>
      <w:bookmarkEnd w:id="3"/>
    </w:p>
    <w:sectPr w:rsidR="005802DF" w:rsidRPr="004E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4B64"/>
    <w:multiLevelType w:val="hybridMultilevel"/>
    <w:tmpl w:val="E1007A44"/>
    <w:lvl w:ilvl="0" w:tplc="CDCCA3FE">
      <w:start w:val="3"/>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24EB7"/>
    <w:multiLevelType w:val="hybridMultilevel"/>
    <w:tmpl w:val="D79294B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4397378C"/>
    <w:multiLevelType w:val="hybridMultilevel"/>
    <w:tmpl w:val="1F0EBFE8"/>
    <w:lvl w:ilvl="0" w:tplc="042A0001">
      <w:start w:val="1"/>
      <w:numFmt w:val="bullet"/>
      <w:lvlText w:val=""/>
      <w:lvlJc w:val="left"/>
      <w:pPr>
        <w:ind w:left="1500" w:hanging="360"/>
      </w:pPr>
      <w:rPr>
        <w:rFonts w:ascii="Symbol" w:hAnsi="Symbol" w:hint="default"/>
      </w:rPr>
    </w:lvl>
    <w:lvl w:ilvl="1" w:tplc="042A0003">
      <w:start w:val="1"/>
      <w:numFmt w:val="bullet"/>
      <w:lvlText w:val="o"/>
      <w:lvlJc w:val="left"/>
      <w:pPr>
        <w:ind w:left="2220" w:hanging="360"/>
      </w:pPr>
      <w:rPr>
        <w:rFonts w:ascii="Courier New" w:hAnsi="Courier New" w:cs="Courier New" w:hint="default"/>
      </w:rPr>
    </w:lvl>
    <w:lvl w:ilvl="2" w:tplc="042A0005">
      <w:start w:val="1"/>
      <w:numFmt w:val="bullet"/>
      <w:lvlText w:val=""/>
      <w:lvlJc w:val="left"/>
      <w:pPr>
        <w:ind w:left="2940" w:hanging="360"/>
      </w:pPr>
      <w:rPr>
        <w:rFonts w:ascii="Wingdings" w:hAnsi="Wingdings" w:hint="default"/>
      </w:rPr>
    </w:lvl>
    <w:lvl w:ilvl="3" w:tplc="042A0001">
      <w:start w:val="1"/>
      <w:numFmt w:val="bullet"/>
      <w:lvlText w:val=""/>
      <w:lvlJc w:val="left"/>
      <w:pPr>
        <w:ind w:left="3660" w:hanging="360"/>
      </w:pPr>
      <w:rPr>
        <w:rFonts w:ascii="Symbol" w:hAnsi="Symbol" w:hint="default"/>
      </w:rPr>
    </w:lvl>
    <w:lvl w:ilvl="4" w:tplc="042A0003">
      <w:start w:val="1"/>
      <w:numFmt w:val="bullet"/>
      <w:lvlText w:val="o"/>
      <w:lvlJc w:val="left"/>
      <w:pPr>
        <w:ind w:left="4380" w:hanging="360"/>
      </w:pPr>
      <w:rPr>
        <w:rFonts w:ascii="Courier New" w:hAnsi="Courier New" w:cs="Courier New" w:hint="default"/>
      </w:rPr>
    </w:lvl>
    <w:lvl w:ilvl="5" w:tplc="042A0005">
      <w:start w:val="1"/>
      <w:numFmt w:val="bullet"/>
      <w:lvlText w:val=""/>
      <w:lvlJc w:val="left"/>
      <w:pPr>
        <w:ind w:left="5100" w:hanging="360"/>
      </w:pPr>
      <w:rPr>
        <w:rFonts w:ascii="Wingdings" w:hAnsi="Wingdings" w:hint="default"/>
      </w:rPr>
    </w:lvl>
    <w:lvl w:ilvl="6" w:tplc="042A0001">
      <w:start w:val="1"/>
      <w:numFmt w:val="bullet"/>
      <w:lvlText w:val=""/>
      <w:lvlJc w:val="left"/>
      <w:pPr>
        <w:ind w:left="5820" w:hanging="360"/>
      </w:pPr>
      <w:rPr>
        <w:rFonts w:ascii="Symbol" w:hAnsi="Symbol" w:hint="default"/>
      </w:rPr>
    </w:lvl>
    <w:lvl w:ilvl="7" w:tplc="042A0003">
      <w:start w:val="1"/>
      <w:numFmt w:val="bullet"/>
      <w:lvlText w:val="o"/>
      <w:lvlJc w:val="left"/>
      <w:pPr>
        <w:ind w:left="6540" w:hanging="360"/>
      </w:pPr>
      <w:rPr>
        <w:rFonts w:ascii="Courier New" w:hAnsi="Courier New" w:cs="Courier New" w:hint="default"/>
      </w:rPr>
    </w:lvl>
    <w:lvl w:ilvl="8" w:tplc="042A0005">
      <w:start w:val="1"/>
      <w:numFmt w:val="bullet"/>
      <w:lvlText w:val=""/>
      <w:lvlJc w:val="left"/>
      <w:pPr>
        <w:ind w:left="7260" w:hanging="360"/>
      </w:pPr>
      <w:rPr>
        <w:rFonts w:ascii="Wingdings" w:hAnsi="Wingdings" w:hint="default"/>
      </w:rPr>
    </w:lvl>
  </w:abstractNum>
  <w:abstractNum w:abstractNumId="3" w15:restartNumberingAfterBreak="0">
    <w:nsid w:val="51E3412F"/>
    <w:multiLevelType w:val="hybridMultilevel"/>
    <w:tmpl w:val="A27AC52A"/>
    <w:lvl w:ilvl="0" w:tplc="0409000D">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4" w15:restartNumberingAfterBreak="0">
    <w:nsid w:val="5F35318E"/>
    <w:multiLevelType w:val="hybridMultilevel"/>
    <w:tmpl w:val="6D9C9404"/>
    <w:lvl w:ilvl="0" w:tplc="042A0001">
      <w:start w:val="1"/>
      <w:numFmt w:val="bullet"/>
      <w:lvlText w:val=""/>
      <w:lvlJc w:val="left"/>
      <w:pPr>
        <w:ind w:left="1500" w:hanging="360"/>
      </w:pPr>
      <w:rPr>
        <w:rFonts w:ascii="Symbol" w:hAnsi="Symbol" w:hint="default"/>
      </w:rPr>
    </w:lvl>
    <w:lvl w:ilvl="1" w:tplc="042A0003">
      <w:start w:val="1"/>
      <w:numFmt w:val="bullet"/>
      <w:lvlText w:val="o"/>
      <w:lvlJc w:val="left"/>
      <w:pPr>
        <w:ind w:left="2220" w:hanging="360"/>
      </w:pPr>
      <w:rPr>
        <w:rFonts w:ascii="Courier New" w:hAnsi="Courier New" w:cs="Courier New" w:hint="default"/>
      </w:rPr>
    </w:lvl>
    <w:lvl w:ilvl="2" w:tplc="042A0005">
      <w:start w:val="1"/>
      <w:numFmt w:val="bullet"/>
      <w:lvlText w:val=""/>
      <w:lvlJc w:val="left"/>
      <w:pPr>
        <w:ind w:left="2940" w:hanging="360"/>
      </w:pPr>
      <w:rPr>
        <w:rFonts w:ascii="Wingdings" w:hAnsi="Wingdings" w:hint="default"/>
      </w:rPr>
    </w:lvl>
    <w:lvl w:ilvl="3" w:tplc="042A0001">
      <w:start w:val="1"/>
      <w:numFmt w:val="bullet"/>
      <w:lvlText w:val=""/>
      <w:lvlJc w:val="left"/>
      <w:pPr>
        <w:ind w:left="3660" w:hanging="360"/>
      </w:pPr>
      <w:rPr>
        <w:rFonts w:ascii="Symbol" w:hAnsi="Symbol" w:hint="default"/>
      </w:rPr>
    </w:lvl>
    <w:lvl w:ilvl="4" w:tplc="042A0003">
      <w:start w:val="1"/>
      <w:numFmt w:val="bullet"/>
      <w:lvlText w:val="o"/>
      <w:lvlJc w:val="left"/>
      <w:pPr>
        <w:ind w:left="4380" w:hanging="360"/>
      </w:pPr>
      <w:rPr>
        <w:rFonts w:ascii="Courier New" w:hAnsi="Courier New" w:cs="Courier New" w:hint="default"/>
      </w:rPr>
    </w:lvl>
    <w:lvl w:ilvl="5" w:tplc="042A0005">
      <w:start w:val="1"/>
      <w:numFmt w:val="bullet"/>
      <w:lvlText w:val=""/>
      <w:lvlJc w:val="left"/>
      <w:pPr>
        <w:ind w:left="5100" w:hanging="360"/>
      </w:pPr>
      <w:rPr>
        <w:rFonts w:ascii="Wingdings" w:hAnsi="Wingdings" w:hint="default"/>
      </w:rPr>
    </w:lvl>
    <w:lvl w:ilvl="6" w:tplc="042A0001">
      <w:start w:val="1"/>
      <w:numFmt w:val="bullet"/>
      <w:lvlText w:val=""/>
      <w:lvlJc w:val="left"/>
      <w:pPr>
        <w:ind w:left="5820" w:hanging="360"/>
      </w:pPr>
      <w:rPr>
        <w:rFonts w:ascii="Symbol" w:hAnsi="Symbol" w:hint="default"/>
      </w:rPr>
    </w:lvl>
    <w:lvl w:ilvl="7" w:tplc="042A0003">
      <w:start w:val="1"/>
      <w:numFmt w:val="bullet"/>
      <w:lvlText w:val="o"/>
      <w:lvlJc w:val="left"/>
      <w:pPr>
        <w:ind w:left="6540" w:hanging="360"/>
      </w:pPr>
      <w:rPr>
        <w:rFonts w:ascii="Courier New" w:hAnsi="Courier New" w:cs="Courier New" w:hint="default"/>
      </w:rPr>
    </w:lvl>
    <w:lvl w:ilvl="8" w:tplc="042A0005">
      <w:start w:val="1"/>
      <w:numFmt w:val="bullet"/>
      <w:lvlText w:val=""/>
      <w:lvlJc w:val="left"/>
      <w:pPr>
        <w:ind w:left="7260" w:hanging="360"/>
      </w:pPr>
      <w:rPr>
        <w:rFonts w:ascii="Wingdings" w:hAnsi="Wingdings" w:hint="default"/>
      </w:rPr>
    </w:lvl>
  </w:abstractNum>
  <w:abstractNum w:abstractNumId="5" w15:restartNumberingAfterBreak="0">
    <w:nsid w:val="6526244F"/>
    <w:multiLevelType w:val="hybridMultilevel"/>
    <w:tmpl w:val="BFB4FD9A"/>
    <w:lvl w:ilvl="0" w:tplc="FA62041A">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59469C"/>
    <w:multiLevelType w:val="hybridMultilevel"/>
    <w:tmpl w:val="3A843EB0"/>
    <w:lvl w:ilvl="0" w:tplc="98741342">
      <w:start w:val="3"/>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4"/>
  </w:num>
  <w:num w:numId="5">
    <w:abstractNumId w:val="2"/>
  </w:num>
  <w:num w:numId="6">
    <w:abstractNumId w:val="3"/>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18"/>
    <w:rsid w:val="00084118"/>
    <w:rsid w:val="00100CC5"/>
    <w:rsid w:val="00193831"/>
    <w:rsid w:val="004E4CD5"/>
    <w:rsid w:val="005802DF"/>
    <w:rsid w:val="005F7185"/>
    <w:rsid w:val="00665823"/>
    <w:rsid w:val="00A517DB"/>
    <w:rsid w:val="00AD439C"/>
    <w:rsid w:val="00D52D77"/>
    <w:rsid w:val="00D66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AED6"/>
  <w15:chartTrackingRefBased/>
  <w15:docId w15:val="{C22175F2-1B1D-4C8E-8568-052121E8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118"/>
    <w:pPr>
      <w:autoSpaceDN w:val="0"/>
      <w:spacing w:line="256" w:lineRule="auto"/>
      <w:textAlignment w:val="baseline"/>
    </w:pPr>
    <w:rPr>
      <w:rFonts w:ascii="Calibri" w:eastAsia="Calibri" w:hAnsi="Calibri"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ngmcinhcuaoanvn">
    <w:name w:val="Phông mặc định của đoạn văn"/>
    <w:rsid w:val="00084118"/>
  </w:style>
  <w:style w:type="paragraph" w:styleId="ListParagraph">
    <w:name w:val="List Paragraph"/>
    <w:basedOn w:val="Normal"/>
    <w:uiPriority w:val="34"/>
    <w:qFormat/>
    <w:rsid w:val="00665823"/>
    <w:pPr>
      <w:ind w:left="720"/>
      <w:contextualSpacing/>
    </w:pPr>
  </w:style>
  <w:style w:type="table" w:styleId="TableGrid">
    <w:name w:val="Table Grid"/>
    <w:basedOn w:val="TableNormal"/>
    <w:uiPriority w:val="39"/>
    <w:rsid w:val="00665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8509">
      <w:bodyDiv w:val="1"/>
      <w:marLeft w:val="0"/>
      <w:marRight w:val="0"/>
      <w:marTop w:val="0"/>
      <w:marBottom w:val="0"/>
      <w:divBdr>
        <w:top w:val="none" w:sz="0" w:space="0" w:color="auto"/>
        <w:left w:val="none" w:sz="0" w:space="0" w:color="auto"/>
        <w:bottom w:val="none" w:sz="0" w:space="0" w:color="auto"/>
        <w:right w:val="none" w:sz="0" w:space="0" w:color="auto"/>
      </w:divBdr>
    </w:div>
    <w:div w:id="93324704">
      <w:bodyDiv w:val="1"/>
      <w:marLeft w:val="0"/>
      <w:marRight w:val="0"/>
      <w:marTop w:val="0"/>
      <w:marBottom w:val="0"/>
      <w:divBdr>
        <w:top w:val="none" w:sz="0" w:space="0" w:color="auto"/>
        <w:left w:val="none" w:sz="0" w:space="0" w:color="auto"/>
        <w:bottom w:val="none" w:sz="0" w:space="0" w:color="auto"/>
        <w:right w:val="none" w:sz="0" w:space="0" w:color="auto"/>
      </w:divBdr>
    </w:div>
    <w:div w:id="817765388">
      <w:bodyDiv w:val="1"/>
      <w:marLeft w:val="0"/>
      <w:marRight w:val="0"/>
      <w:marTop w:val="0"/>
      <w:marBottom w:val="0"/>
      <w:divBdr>
        <w:top w:val="none" w:sz="0" w:space="0" w:color="auto"/>
        <w:left w:val="none" w:sz="0" w:space="0" w:color="auto"/>
        <w:bottom w:val="none" w:sz="0" w:space="0" w:color="auto"/>
        <w:right w:val="none" w:sz="0" w:space="0" w:color="auto"/>
      </w:divBdr>
    </w:div>
    <w:div w:id="201091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Vu</dc:creator>
  <cp:keywords/>
  <dc:description/>
  <cp:lastModifiedBy>Hieu Vu</cp:lastModifiedBy>
  <cp:revision>11</cp:revision>
  <dcterms:created xsi:type="dcterms:W3CDTF">2017-12-14T07:55:00Z</dcterms:created>
  <dcterms:modified xsi:type="dcterms:W3CDTF">2017-12-14T09:47:00Z</dcterms:modified>
</cp:coreProperties>
</file>