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65878" w14:textId="4B06738B" w:rsidR="00204F6A" w:rsidRDefault="00E419A9" w:rsidP="00204F6A">
      <w:pPr>
        <w:pStyle w:val="2"/>
        <w:jc w:val="center"/>
      </w:pPr>
      <w:r>
        <w:rPr>
          <w:rFonts w:hint="eastAsia"/>
        </w:rPr>
        <w:t>可转债</w:t>
      </w:r>
      <w:r w:rsidR="00A62DA5">
        <w:rPr>
          <w:rFonts w:hint="eastAsia"/>
        </w:rPr>
        <w:t>QMT</w:t>
      </w:r>
      <w:r w:rsidR="00A62DA5">
        <w:rPr>
          <w:rFonts w:hint="eastAsia"/>
        </w:rPr>
        <w:t>实盘</w:t>
      </w:r>
      <w:r w:rsidR="00204F6A">
        <w:rPr>
          <w:rFonts w:hint="eastAsia"/>
        </w:rPr>
        <w:t>手册</w:t>
      </w:r>
    </w:p>
    <w:p w14:paraId="143CCFF9" w14:textId="77777777" w:rsidR="00204F6A" w:rsidRPr="00E80CDB" w:rsidRDefault="00204F6A" w:rsidP="005662C2">
      <w:pPr>
        <w:spacing w:afterLines="50" w:after="156" w:line="360" w:lineRule="auto"/>
      </w:pPr>
    </w:p>
    <w:p w14:paraId="7C032FE3" w14:textId="4BF87D83" w:rsidR="00204F6A" w:rsidRDefault="00A62DA5" w:rsidP="005662C2">
      <w:pPr>
        <w:spacing w:afterLines="50" w:after="156" w:line="360" w:lineRule="auto"/>
      </w:pPr>
      <w:r>
        <w:rPr>
          <w:rFonts w:hint="eastAsia"/>
        </w:rPr>
        <w:t>银河证券，</w:t>
      </w:r>
      <w:r>
        <w:rPr>
          <w:rFonts w:hint="eastAsia"/>
        </w:rPr>
        <w:t>QMT</w:t>
      </w:r>
      <w:r>
        <w:rPr>
          <w:rFonts w:hint="eastAsia"/>
        </w:rPr>
        <w:t>软件</w:t>
      </w:r>
    </w:p>
    <w:p w14:paraId="16F3D9A4" w14:textId="734B6E99" w:rsidR="00410F50" w:rsidRDefault="00410F50" w:rsidP="005662C2">
      <w:pPr>
        <w:spacing w:afterLines="50" w:after="156" w:line="360" w:lineRule="auto"/>
        <w:rPr>
          <w:rFonts w:hint="eastAsia"/>
        </w:rPr>
      </w:pPr>
      <w:r>
        <w:rPr>
          <w:rFonts w:hint="eastAsia"/>
        </w:rPr>
        <w:t>新台式机：</w:t>
      </w:r>
      <w:r>
        <w:rPr>
          <w:rFonts w:hint="eastAsia"/>
        </w:rPr>
        <w:t>ND</w:t>
      </w:r>
      <w:r>
        <w:rPr>
          <w:rFonts w:hint="eastAsia"/>
        </w:rPr>
        <w:t>主机，工作目录</w:t>
      </w:r>
      <w:r>
        <w:rPr>
          <w:rFonts w:hint="eastAsia"/>
        </w:rPr>
        <w:t>：</w:t>
      </w:r>
      <w:r>
        <w:rPr>
          <w:rFonts w:hint="eastAsia"/>
        </w:rPr>
        <w:t>c</w:t>
      </w:r>
      <w:r>
        <w:t>:\pwork\qmt</w:t>
      </w:r>
    </w:p>
    <w:p w14:paraId="5B8FA05F" w14:textId="3C008319" w:rsidR="00A62DA5" w:rsidRDefault="00A62DA5" w:rsidP="005662C2">
      <w:pPr>
        <w:spacing w:afterLines="50" w:after="156" w:line="360" w:lineRule="auto"/>
      </w:pPr>
      <w:r>
        <w:rPr>
          <w:rFonts w:hint="eastAsia"/>
        </w:rPr>
        <w:t>策略执行：</w:t>
      </w:r>
      <w:r>
        <w:rPr>
          <w:rFonts w:hint="eastAsia"/>
        </w:rPr>
        <w:t>QT</w:t>
      </w:r>
      <w:r w:rsidR="00F727BA">
        <w:rPr>
          <w:rFonts w:hint="eastAsia"/>
        </w:rPr>
        <w:t>主机</w:t>
      </w:r>
      <w:r w:rsidR="002674AE">
        <w:rPr>
          <w:rFonts w:hint="eastAsia"/>
        </w:rPr>
        <w:t>（</w:t>
      </w:r>
      <w:r w:rsidR="002674AE" w:rsidRPr="002674AE">
        <w:rPr>
          <w:rFonts w:hint="eastAsia"/>
        </w:rPr>
        <w:t>2</w:t>
      </w:r>
      <w:r w:rsidR="002674AE" w:rsidRPr="002674AE">
        <w:rPr>
          <w:rFonts w:hint="eastAsia"/>
        </w:rPr>
        <w:t>核</w:t>
      </w:r>
      <w:r w:rsidR="002674AE" w:rsidRPr="002674AE">
        <w:rPr>
          <w:rFonts w:hint="eastAsia"/>
        </w:rPr>
        <w:t>4G</w:t>
      </w:r>
      <w:r w:rsidR="002674AE">
        <w:rPr>
          <w:rFonts w:hint="eastAsia"/>
        </w:rPr>
        <w:t>）</w:t>
      </w:r>
      <w:r>
        <w:rPr>
          <w:rFonts w:hint="eastAsia"/>
        </w:rPr>
        <w:t>，腾讯云</w:t>
      </w:r>
      <w:r w:rsidR="00B861B1">
        <w:rPr>
          <w:rFonts w:hint="eastAsia"/>
        </w:rPr>
        <w:t>，工作目录：</w:t>
      </w:r>
      <w:r w:rsidR="00B861B1">
        <w:rPr>
          <w:rFonts w:hint="eastAsia"/>
        </w:rPr>
        <w:t>c</w:t>
      </w:r>
      <w:r w:rsidR="00B861B1">
        <w:t>:\pwork\qmt</w:t>
      </w:r>
    </w:p>
    <w:p w14:paraId="782A62DF" w14:textId="2E5E29E6" w:rsidR="00AB3DBD" w:rsidRDefault="00AB3DBD" w:rsidP="005662C2">
      <w:pPr>
        <w:spacing w:afterLines="50" w:after="156" w:line="360" w:lineRule="auto"/>
      </w:pPr>
      <w:r>
        <w:rPr>
          <w:rFonts w:hint="eastAsia"/>
        </w:rPr>
        <w:t>开发环境：</w:t>
      </w:r>
      <w:proofErr w:type="spellStart"/>
      <w:r>
        <w:rPr>
          <w:rFonts w:hint="eastAsia"/>
        </w:rPr>
        <w:t>Macbook</w:t>
      </w:r>
      <w:proofErr w:type="spellEnd"/>
      <w:r>
        <w:rPr>
          <w:rFonts w:hint="eastAsia"/>
        </w:rPr>
        <w:t>笔记本</w:t>
      </w:r>
      <w:r w:rsidR="008533EA">
        <w:rPr>
          <w:rFonts w:hint="eastAsia"/>
        </w:rPr>
        <w:t>，工作目录：</w:t>
      </w:r>
      <w:r w:rsidR="008533EA">
        <w:rPr>
          <w:rFonts w:hint="eastAsia"/>
        </w:rPr>
        <w:t>~</w:t>
      </w:r>
      <w:r w:rsidR="008533EA">
        <w:t>/</w:t>
      </w:r>
      <w:proofErr w:type="spellStart"/>
      <w:r w:rsidR="008533EA">
        <w:t>pwork</w:t>
      </w:r>
      <w:proofErr w:type="spellEnd"/>
      <w:r w:rsidR="008533EA">
        <w:t>/</w:t>
      </w:r>
      <w:proofErr w:type="spellStart"/>
      <w:r w:rsidR="008533EA">
        <w:t>qmt</w:t>
      </w:r>
      <w:proofErr w:type="spellEnd"/>
    </w:p>
    <w:p w14:paraId="6D7A2F7F" w14:textId="68CC6341" w:rsidR="00B1356A" w:rsidRDefault="00B1356A" w:rsidP="005662C2">
      <w:pPr>
        <w:spacing w:afterLines="50" w:after="156" w:line="360" w:lineRule="auto"/>
      </w:pPr>
      <w:r>
        <w:rPr>
          <w:rFonts w:hint="eastAsia"/>
        </w:rPr>
        <w:t>回测环境：</w:t>
      </w:r>
      <w:proofErr w:type="spellStart"/>
      <w:r>
        <w:rPr>
          <w:rFonts w:hint="eastAsia"/>
        </w:rPr>
        <w:t>Macbook</w:t>
      </w:r>
      <w:proofErr w:type="spellEnd"/>
      <w:r>
        <w:rPr>
          <w:rFonts w:hint="eastAsia"/>
        </w:rPr>
        <w:t>笔记本，工作目录：</w:t>
      </w:r>
      <w:r>
        <w:rPr>
          <w:rFonts w:hint="eastAsia"/>
        </w:rPr>
        <w:t>~</w:t>
      </w:r>
      <w:r>
        <w:t>/</w:t>
      </w:r>
      <w:proofErr w:type="spellStart"/>
      <w:r>
        <w:t>pwork</w:t>
      </w:r>
      <w:proofErr w:type="spellEnd"/>
      <w:r>
        <w:t>/</w:t>
      </w:r>
      <w:proofErr w:type="spellStart"/>
      <w:r>
        <w:t>tushare</w:t>
      </w:r>
      <w:proofErr w:type="spellEnd"/>
      <w:r>
        <w:t>/</w:t>
      </w:r>
      <w:proofErr w:type="spellStart"/>
      <w:r>
        <w:t>backtrader</w:t>
      </w:r>
      <w:proofErr w:type="spellEnd"/>
    </w:p>
    <w:p w14:paraId="4BF76582" w14:textId="77777777" w:rsidR="00DE5420" w:rsidRPr="00FD3785" w:rsidRDefault="00DE5420" w:rsidP="005662C2">
      <w:pPr>
        <w:spacing w:afterLines="50" w:after="156" w:line="360" w:lineRule="auto"/>
      </w:pPr>
    </w:p>
    <w:p w14:paraId="4AFF5BE5" w14:textId="12DCFCE5" w:rsidR="005517FC" w:rsidRDefault="005517FC" w:rsidP="005517FC">
      <w:pPr>
        <w:pStyle w:val="a3"/>
        <w:numPr>
          <w:ilvl w:val="0"/>
          <w:numId w:val="1"/>
        </w:numPr>
        <w:spacing w:afterLines="50" w:after="156" w:line="360" w:lineRule="auto"/>
        <w:ind w:firstLineChars="0"/>
      </w:pPr>
      <w:r>
        <w:rPr>
          <w:rFonts w:hint="eastAsia"/>
        </w:rPr>
        <w:t>产品池选择</w:t>
      </w:r>
    </w:p>
    <w:p w14:paraId="66FD9AFE" w14:textId="3C40C641" w:rsidR="002B1391" w:rsidRDefault="002B1391" w:rsidP="00896A57">
      <w:pPr>
        <w:spacing w:afterLines="50" w:after="156" w:line="360" w:lineRule="auto"/>
        <w:rPr>
          <w:rFonts w:hint="eastAsia"/>
        </w:rPr>
      </w:pPr>
      <w:r>
        <w:rPr>
          <w:rFonts w:hint="eastAsia"/>
        </w:rPr>
        <w:t>对</w:t>
      </w:r>
      <w:r>
        <w:rPr>
          <w:rFonts w:hint="eastAsia"/>
        </w:rPr>
        <w:t>2</w:t>
      </w:r>
      <w:r>
        <w:t>024</w:t>
      </w:r>
      <w:r>
        <w:rPr>
          <w:rFonts w:hint="eastAsia"/>
        </w:rPr>
        <w:t>年产品池根据宁稳网数据重新筛选，删掉已经退市、价格过高的产品</w:t>
      </w:r>
    </w:p>
    <w:p w14:paraId="775F85DE" w14:textId="53083A73" w:rsidR="00817512" w:rsidRDefault="002B1391" w:rsidP="00817512">
      <w:pPr>
        <w:spacing w:afterLines="50" w:after="156" w:line="360" w:lineRule="auto"/>
      </w:pPr>
      <w:r w:rsidRPr="002B1391">
        <w:rPr>
          <w:rFonts w:hint="eastAsia"/>
        </w:rPr>
        <w:t>118039</w:t>
      </w:r>
      <w:r w:rsidRPr="002B1391">
        <w:rPr>
          <w:rFonts w:hint="eastAsia"/>
        </w:rPr>
        <w:t>煜邦转债、</w:t>
      </w:r>
      <w:r w:rsidRPr="002B1391">
        <w:rPr>
          <w:rFonts w:hint="eastAsia"/>
        </w:rPr>
        <w:t xml:space="preserve"> 118032</w:t>
      </w:r>
      <w:r w:rsidRPr="002B1391">
        <w:rPr>
          <w:rFonts w:hint="eastAsia"/>
        </w:rPr>
        <w:t>建龙转债</w:t>
      </w:r>
      <w:r w:rsidRPr="002B1391">
        <w:rPr>
          <w:rFonts w:hint="eastAsia"/>
        </w:rPr>
        <w:t>!</w:t>
      </w:r>
      <w:r w:rsidRPr="002B1391">
        <w:rPr>
          <w:rFonts w:hint="eastAsia"/>
        </w:rPr>
        <w:t>、</w:t>
      </w:r>
      <w:r w:rsidRPr="002B1391">
        <w:rPr>
          <w:rFonts w:hint="eastAsia"/>
        </w:rPr>
        <w:t xml:space="preserve"> 123165</w:t>
      </w:r>
      <w:r w:rsidRPr="002B1391">
        <w:rPr>
          <w:rFonts w:hint="eastAsia"/>
        </w:rPr>
        <w:t>回天转债</w:t>
      </w:r>
      <w:r w:rsidRPr="002B1391">
        <w:rPr>
          <w:rFonts w:hint="eastAsia"/>
        </w:rPr>
        <w:t>!</w:t>
      </w:r>
      <w:r w:rsidRPr="002B1391">
        <w:rPr>
          <w:rFonts w:hint="eastAsia"/>
        </w:rPr>
        <w:t>、</w:t>
      </w:r>
      <w:r w:rsidRPr="002B1391">
        <w:rPr>
          <w:rFonts w:hint="eastAsia"/>
        </w:rPr>
        <w:t xml:space="preserve"> 127071</w:t>
      </w:r>
      <w:r w:rsidRPr="002B1391">
        <w:rPr>
          <w:rFonts w:hint="eastAsia"/>
        </w:rPr>
        <w:t>天箭转债</w:t>
      </w:r>
      <w:r w:rsidRPr="002B1391">
        <w:rPr>
          <w:rFonts w:hint="eastAsia"/>
        </w:rPr>
        <w:t>!</w:t>
      </w:r>
      <w:r w:rsidRPr="002B1391">
        <w:rPr>
          <w:rFonts w:hint="eastAsia"/>
        </w:rPr>
        <w:t>、</w:t>
      </w:r>
      <w:r w:rsidRPr="002B1391">
        <w:rPr>
          <w:rFonts w:hint="eastAsia"/>
        </w:rPr>
        <w:t xml:space="preserve"> 113653</w:t>
      </w:r>
      <w:r w:rsidRPr="002B1391">
        <w:rPr>
          <w:rFonts w:hint="eastAsia"/>
        </w:rPr>
        <w:t>永</w:t>
      </w:r>
      <w:r w:rsidRPr="002B1391">
        <w:rPr>
          <w:rFonts w:hint="eastAsia"/>
        </w:rPr>
        <w:t>22</w:t>
      </w:r>
      <w:r w:rsidRPr="002B1391">
        <w:rPr>
          <w:rFonts w:hint="eastAsia"/>
        </w:rPr>
        <w:t>转债、</w:t>
      </w:r>
      <w:r w:rsidRPr="002B1391">
        <w:rPr>
          <w:rFonts w:hint="eastAsia"/>
        </w:rPr>
        <w:t xml:space="preserve"> 123149</w:t>
      </w:r>
      <w:r w:rsidRPr="002B1391">
        <w:rPr>
          <w:rFonts w:hint="eastAsia"/>
        </w:rPr>
        <w:t>通裕转债、</w:t>
      </w:r>
      <w:r w:rsidRPr="002B1391">
        <w:rPr>
          <w:rFonts w:hint="eastAsia"/>
        </w:rPr>
        <w:t xml:space="preserve"> 118005</w:t>
      </w:r>
      <w:r w:rsidRPr="002B1391">
        <w:rPr>
          <w:rFonts w:hint="eastAsia"/>
        </w:rPr>
        <w:t>天奈转债</w:t>
      </w:r>
      <w:r w:rsidRPr="002B1391">
        <w:rPr>
          <w:rFonts w:hint="eastAsia"/>
        </w:rPr>
        <w:t>!</w:t>
      </w:r>
      <w:r w:rsidRPr="002B1391">
        <w:rPr>
          <w:rFonts w:hint="eastAsia"/>
        </w:rPr>
        <w:t>、</w:t>
      </w:r>
      <w:r w:rsidRPr="002B1391">
        <w:rPr>
          <w:rFonts w:hint="eastAsia"/>
        </w:rPr>
        <w:t xml:space="preserve"> 110084</w:t>
      </w:r>
      <w:r w:rsidRPr="002B1391">
        <w:rPr>
          <w:rFonts w:hint="eastAsia"/>
        </w:rPr>
        <w:t>贵燃转债、</w:t>
      </w:r>
      <w:r w:rsidRPr="002B1391">
        <w:rPr>
          <w:rFonts w:hint="eastAsia"/>
        </w:rPr>
        <w:t xml:space="preserve"> 123071</w:t>
      </w:r>
      <w:r w:rsidRPr="002B1391">
        <w:rPr>
          <w:rFonts w:hint="eastAsia"/>
        </w:rPr>
        <w:t>天能转债</w:t>
      </w:r>
      <w:r w:rsidRPr="002B1391">
        <w:rPr>
          <w:rFonts w:hint="eastAsia"/>
        </w:rPr>
        <w:t>!</w:t>
      </w:r>
      <w:r w:rsidRPr="002B1391">
        <w:rPr>
          <w:rFonts w:hint="eastAsia"/>
        </w:rPr>
        <w:t>、</w:t>
      </w:r>
      <w:r w:rsidRPr="002B1391">
        <w:rPr>
          <w:rFonts w:hint="eastAsia"/>
        </w:rPr>
        <w:t xml:space="preserve"> 113593</w:t>
      </w:r>
      <w:r w:rsidRPr="002B1391">
        <w:rPr>
          <w:rFonts w:hint="eastAsia"/>
        </w:rPr>
        <w:t>沪工转债</w:t>
      </w:r>
      <w:r w:rsidRPr="002B1391">
        <w:rPr>
          <w:rFonts w:hint="eastAsia"/>
        </w:rPr>
        <w:t>!</w:t>
      </w:r>
      <w:r w:rsidRPr="002B1391">
        <w:rPr>
          <w:rFonts w:hint="eastAsia"/>
        </w:rPr>
        <w:t>、</w:t>
      </w:r>
      <w:r w:rsidRPr="002B1391">
        <w:rPr>
          <w:rFonts w:hint="eastAsia"/>
        </w:rPr>
        <w:t xml:space="preserve"> 127017</w:t>
      </w:r>
      <w:r w:rsidRPr="002B1391">
        <w:rPr>
          <w:rFonts w:hint="eastAsia"/>
        </w:rPr>
        <w:t>万青转债</w:t>
      </w:r>
      <w:r w:rsidRPr="002B1391">
        <w:rPr>
          <w:rFonts w:hint="eastAsia"/>
        </w:rPr>
        <w:t>!!</w:t>
      </w:r>
    </w:p>
    <w:p w14:paraId="0E253239" w14:textId="1751D7A6" w:rsidR="004E2B75" w:rsidRDefault="00705DF0" w:rsidP="00896A57">
      <w:pPr>
        <w:spacing w:afterLines="50" w:after="156" w:line="360" w:lineRule="auto"/>
      </w:pPr>
      <w:r>
        <w:rPr>
          <w:rFonts w:hint="eastAsia"/>
        </w:rPr>
        <w:t>产品池：</w:t>
      </w:r>
    </w:p>
    <w:p w14:paraId="39CABEBE" w14:textId="389C59D8" w:rsidR="00953F42" w:rsidRDefault="002B1391" w:rsidP="00896A57">
      <w:pPr>
        <w:spacing w:afterLines="50" w:after="156" w:line="360" w:lineRule="auto"/>
      </w:pPr>
      <w:r w:rsidRPr="002B1391">
        <w:t>110084,113593,118039,127071,123149,123071,127017,118032,123165,113653,118005</w:t>
      </w:r>
    </w:p>
    <w:p w14:paraId="612F8A62" w14:textId="1F4590B7" w:rsidR="00B01D2F" w:rsidRDefault="00B01D2F" w:rsidP="00896A57">
      <w:pPr>
        <w:spacing w:afterLines="50" w:after="156" w:line="360" w:lineRule="auto"/>
      </w:pPr>
      <w:r>
        <w:rPr>
          <w:rFonts w:hint="eastAsia"/>
        </w:rPr>
        <w:t>强赎</w:t>
      </w:r>
      <w:r w:rsidR="004A6937">
        <w:rPr>
          <w:rFonts w:hint="eastAsia"/>
        </w:rPr>
        <w:t>：</w:t>
      </w:r>
    </w:p>
    <w:p w14:paraId="29FE59FB" w14:textId="4ACD84A3" w:rsidR="00B01D2F" w:rsidRDefault="00B01D2F" w:rsidP="00896A57">
      <w:pPr>
        <w:spacing w:afterLines="50" w:after="156" w:line="360" w:lineRule="auto"/>
      </w:pPr>
      <w:r>
        <w:rPr>
          <w:rFonts w:hint="eastAsia"/>
        </w:rPr>
        <w:t>回售</w:t>
      </w:r>
      <w:r w:rsidR="004A6937">
        <w:rPr>
          <w:rFonts w:hint="eastAsia"/>
        </w:rPr>
        <w:t>：</w:t>
      </w:r>
    </w:p>
    <w:p w14:paraId="142F1143" w14:textId="7D018B8D" w:rsidR="00B01D2F" w:rsidRDefault="00B01D2F" w:rsidP="00896A57">
      <w:pPr>
        <w:spacing w:afterLines="50" w:after="156" w:line="360" w:lineRule="auto"/>
      </w:pPr>
      <w:r>
        <w:rPr>
          <w:rFonts w:hint="eastAsia"/>
        </w:rPr>
        <w:t>下修</w:t>
      </w:r>
      <w:r w:rsidR="004A6937">
        <w:rPr>
          <w:rFonts w:hint="eastAsia"/>
        </w:rPr>
        <w:t>：</w:t>
      </w:r>
    </w:p>
    <w:p w14:paraId="4564016D" w14:textId="5A7E941A" w:rsidR="00C65ED3" w:rsidRDefault="00C65ED3" w:rsidP="00C65ED3">
      <w:pPr>
        <w:pStyle w:val="a3"/>
        <w:numPr>
          <w:ilvl w:val="0"/>
          <w:numId w:val="1"/>
        </w:numPr>
        <w:spacing w:afterLines="50" w:after="156" w:line="360" w:lineRule="auto"/>
        <w:ind w:firstLineChars="0"/>
      </w:pPr>
      <w:r>
        <w:t>Tick</w:t>
      </w:r>
      <w:r>
        <w:rPr>
          <w:rFonts w:hint="eastAsia"/>
        </w:rPr>
        <w:t>行情下载</w:t>
      </w:r>
    </w:p>
    <w:p w14:paraId="3F539B2E" w14:textId="591BD329" w:rsidR="00C65ED3" w:rsidRDefault="00462245" w:rsidP="00896A57">
      <w:pPr>
        <w:spacing w:afterLines="50" w:after="156" w:line="360" w:lineRule="auto"/>
      </w:pPr>
      <w:proofErr w:type="spellStart"/>
      <w:r w:rsidRPr="00462245">
        <w:t>get_market_data_ex</w:t>
      </w:r>
      <w:proofErr w:type="spellEnd"/>
    </w:p>
    <w:p w14:paraId="1B80B5D8" w14:textId="77777777" w:rsidR="00462245" w:rsidRDefault="00462245" w:rsidP="00896A57">
      <w:pPr>
        <w:spacing w:afterLines="50" w:after="156" w:line="360" w:lineRule="auto"/>
        <w:rPr>
          <w:rFonts w:hint="eastAsia"/>
        </w:rPr>
      </w:pPr>
    </w:p>
    <w:p w14:paraId="4D17F0A1" w14:textId="086EE445" w:rsidR="00B13ACC" w:rsidRDefault="00B13ACC" w:rsidP="00B13ACC">
      <w:pPr>
        <w:pStyle w:val="a3"/>
        <w:numPr>
          <w:ilvl w:val="0"/>
          <w:numId w:val="1"/>
        </w:numPr>
        <w:spacing w:afterLines="50" w:after="156" w:line="360" w:lineRule="auto"/>
        <w:ind w:firstLineChars="0"/>
      </w:pPr>
      <w:r>
        <w:rPr>
          <w:rFonts w:hint="eastAsia"/>
        </w:rPr>
        <w:t>回测复盘</w:t>
      </w:r>
    </w:p>
    <w:p w14:paraId="2A772250" w14:textId="78835EDB" w:rsidR="00B13ACC" w:rsidRPr="008C3965" w:rsidRDefault="00462245" w:rsidP="00B13ACC">
      <w:pPr>
        <w:spacing w:afterLines="50" w:after="156" w:line="360" w:lineRule="auto"/>
        <w:rPr>
          <w:rFonts w:hint="eastAsia"/>
        </w:rPr>
      </w:pPr>
      <w:r>
        <w:rPr>
          <w:rFonts w:hint="eastAsia"/>
        </w:rPr>
        <w:lastRenderedPageBreak/>
        <w:t>B</w:t>
      </w:r>
      <w:r>
        <w:t>ackTrader</w:t>
      </w:r>
    </w:p>
    <w:p w14:paraId="43271330" w14:textId="77777777" w:rsidR="00B13ACC" w:rsidRPr="008C3965" w:rsidRDefault="00B13ACC" w:rsidP="00896A57">
      <w:pPr>
        <w:spacing w:afterLines="50" w:after="156" w:line="360" w:lineRule="auto"/>
        <w:rPr>
          <w:rFonts w:hint="eastAsia"/>
        </w:rPr>
      </w:pPr>
    </w:p>
    <w:p w14:paraId="1021AA0E" w14:textId="6CEC2602" w:rsidR="00FC6DDB" w:rsidRDefault="00FC6DDB" w:rsidP="00FC6DDB">
      <w:pPr>
        <w:pStyle w:val="a3"/>
        <w:numPr>
          <w:ilvl w:val="0"/>
          <w:numId w:val="1"/>
        </w:numPr>
        <w:spacing w:afterLines="50" w:after="156" w:line="360" w:lineRule="auto"/>
        <w:ind w:firstLineChars="0"/>
      </w:pPr>
      <w:r>
        <w:rPr>
          <w:rFonts w:hint="eastAsia"/>
        </w:rPr>
        <w:t>盘前配置文件生成</w:t>
      </w:r>
    </w:p>
    <w:p w14:paraId="3A7B0C18" w14:textId="23D4B8CC" w:rsidR="00FC6DDB" w:rsidRDefault="006D3AB5" w:rsidP="007F5196">
      <w:pPr>
        <w:spacing w:afterLines="50" w:after="156" w:line="360" w:lineRule="auto"/>
      </w:pPr>
      <w:r>
        <w:rPr>
          <w:rFonts w:hint="eastAsia"/>
        </w:rPr>
        <w:t>执行：</w:t>
      </w:r>
      <w:r>
        <w:rPr>
          <w:rFonts w:hint="eastAsia"/>
        </w:rPr>
        <w:t>p</w:t>
      </w:r>
      <w:r>
        <w:t>ython preopen.py</w:t>
      </w:r>
      <w:r w:rsidR="00C87F9E">
        <w:rPr>
          <w:rFonts w:hint="eastAsia"/>
        </w:rPr>
        <w:t>（需要更新</w:t>
      </w:r>
      <w:r w:rsidR="00C87F9E">
        <w:t>datetime</w:t>
      </w:r>
      <w:r w:rsidR="00C87F9E">
        <w:rPr>
          <w:rFonts w:hint="eastAsia"/>
        </w:rPr>
        <w:t>变量）</w:t>
      </w:r>
    </w:p>
    <w:p w14:paraId="2DF8A460" w14:textId="088FB233" w:rsidR="00E574B8" w:rsidRDefault="00E574B8" w:rsidP="007F5196">
      <w:pPr>
        <w:spacing w:afterLines="50" w:after="156" w:line="360" w:lineRule="auto"/>
      </w:pPr>
      <w:r>
        <w:rPr>
          <w:rFonts w:hint="eastAsia"/>
        </w:rPr>
        <w:t>生成：</w:t>
      </w:r>
      <w:proofErr w:type="spellStart"/>
      <w:r>
        <w:rPr>
          <w:rFonts w:hint="eastAsia"/>
        </w:rPr>
        <w:t>b</w:t>
      </w:r>
      <w:r>
        <w:t>ondpool.json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</w:t>
      </w:r>
      <w:r>
        <w:t>ontrol.json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o</w:t>
      </w:r>
      <w:r>
        <w:t>rderman.json</w:t>
      </w:r>
      <w:proofErr w:type="spellEnd"/>
    </w:p>
    <w:p w14:paraId="0BB3F6EB" w14:textId="0CE842E0" w:rsidR="005A6D6C" w:rsidRDefault="005A6D6C" w:rsidP="007F5196">
      <w:pPr>
        <w:spacing w:afterLines="50" w:after="156" w:line="360" w:lineRule="auto"/>
      </w:pPr>
      <w:r>
        <w:rPr>
          <w:rFonts w:hint="eastAsia"/>
        </w:rPr>
        <w:t>注意为计算波动率，需要从米筐拉取</w:t>
      </w:r>
      <w:r>
        <w:rPr>
          <w:rFonts w:hint="eastAsia"/>
        </w:rPr>
        <w:t>tick</w:t>
      </w:r>
      <w:r>
        <w:rPr>
          <w:rFonts w:hint="eastAsia"/>
        </w:rPr>
        <w:t>行情</w:t>
      </w:r>
    </w:p>
    <w:p w14:paraId="34DEC3B3" w14:textId="77777777" w:rsidR="00001984" w:rsidRDefault="00001984" w:rsidP="00001984">
      <w:pPr>
        <w:spacing w:afterLines="50" w:after="156" w:line="360" w:lineRule="auto"/>
      </w:pPr>
      <w:r>
        <w:rPr>
          <w:rFonts w:hint="eastAsia"/>
        </w:rPr>
        <w:t>查看转债价格，如过高或过低，可调整</w:t>
      </w:r>
      <w:proofErr w:type="spellStart"/>
      <w:r w:rsidRPr="003E43F9">
        <w:t>cash_quota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q</w:t>
      </w:r>
      <w:r>
        <w:t>ty_quota</w:t>
      </w:r>
      <w:proofErr w:type="spellEnd"/>
      <w:r>
        <w:rPr>
          <w:rFonts w:hint="eastAsia"/>
        </w:rPr>
        <w:t>参数</w:t>
      </w:r>
    </w:p>
    <w:p w14:paraId="455A50E9" w14:textId="529046B9" w:rsidR="00001984" w:rsidRPr="00001984" w:rsidRDefault="00001984" w:rsidP="007F5196">
      <w:pPr>
        <w:spacing w:afterLines="50" w:after="156" w:line="360" w:lineRule="auto"/>
      </w:pPr>
      <w:r>
        <w:rPr>
          <w:rFonts w:hint="eastAsia"/>
        </w:rPr>
        <w:t>根据实盘资金分配，可调整</w:t>
      </w:r>
      <w:r>
        <w:t>unit</w:t>
      </w:r>
      <w:r>
        <w:rPr>
          <w:rFonts w:hint="eastAsia"/>
        </w:rPr>
        <w:t>参数</w:t>
      </w:r>
    </w:p>
    <w:p w14:paraId="18FBF398" w14:textId="706D73AA" w:rsidR="00E574B8" w:rsidRDefault="00E574B8" w:rsidP="007F5196">
      <w:pPr>
        <w:spacing w:afterLines="50" w:after="156" w:line="360" w:lineRule="auto"/>
      </w:pPr>
      <w:r>
        <w:rPr>
          <w:rFonts w:hint="eastAsia"/>
        </w:rPr>
        <w:t>执行：</w:t>
      </w:r>
      <w:proofErr w:type="spellStart"/>
      <w:r w:rsidRPr="00E574B8">
        <w:t>scp</w:t>
      </w:r>
      <w:proofErr w:type="spellEnd"/>
      <w:r w:rsidRPr="00E574B8">
        <w:t xml:space="preserve"> *.</w:t>
      </w:r>
      <w:proofErr w:type="spellStart"/>
      <w:r w:rsidRPr="00E574B8">
        <w:t>json</w:t>
      </w:r>
      <w:proofErr w:type="spellEnd"/>
      <w:r w:rsidRPr="00E574B8">
        <w:t xml:space="preserve"> Administrator@qt.hifiax.com:/</w:t>
      </w:r>
      <w:proofErr w:type="spellStart"/>
      <w:r w:rsidRPr="00E574B8">
        <w:t>pwork</w:t>
      </w:r>
      <w:proofErr w:type="spellEnd"/>
      <w:r w:rsidRPr="00E574B8">
        <w:t>/</w:t>
      </w:r>
      <w:proofErr w:type="spellStart"/>
      <w:r w:rsidRPr="00E574B8">
        <w:t>qmt</w:t>
      </w:r>
      <w:proofErr w:type="spellEnd"/>
      <w:r w:rsidRPr="00E574B8">
        <w:t>/.</w:t>
      </w:r>
    </w:p>
    <w:p w14:paraId="31FB34AC" w14:textId="464C2A17" w:rsidR="00E574B8" w:rsidRDefault="00E574B8" w:rsidP="007F5196">
      <w:pPr>
        <w:spacing w:afterLines="50" w:after="156" w:line="360" w:lineRule="auto"/>
      </w:pPr>
      <w:r>
        <w:rPr>
          <w:rFonts w:hint="eastAsia"/>
        </w:rPr>
        <w:t>将配置文件从本地拷贝到</w:t>
      </w:r>
      <w:r>
        <w:rPr>
          <w:rFonts w:hint="eastAsia"/>
        </w:rPr>
        <w:t>QT</w:t>
      </w:r>
      <w:r>
        <w:rPr>
          <w:rFonts w:hint="eastAsia"/>
        </w:rPr>
        <w:t>主机</w:t>
      </w:r>
    </w:p>
    <w:p w14:paraId="7806E96D" w14:textId="77777777" w:rsidR="001E78FE" w:rsidRDefault="001E78FE" w:rsidP="001E78FE">
      <w:pPr>
        <w:spacing w:afterLines="50" w:after="156" w:line="360" w:lineRule="auto"/>
      </w:pPr>
      <w:r>
        <w:rPr>
          <w:rFonts w:hint="eastAsia"/>
        </w:rPr>
        <w:t>日初配置文件：</w:t>
      </w:r>
      <w:proofErr w:type="spellStart"/>
      <w:r>
        <w:rPr>
          <w:rFonts w:hint="eastAsia"/>
        </w:rPr>
        <w:t>bondpool.</w:t>
      </w:r>
      <w:r>
        <w:t>json</w:t>
      </w:r>
      <w:proofErr w:type="spell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1E78FE" w14:paraId="507141C8" w14:textId="77777777" w:rsidTr="00737D3F">
        <w:tc>
          <w:tcPr>
            <w:tcW w:w="1704" w:type="dxa"/>
          </w:tcPr>
          <w:p w14:paraId="3C35FCD3" w14:textId="77777777" w:rsidR="001E78FE" w:rsidRDefault="001E78FE" w:rsidP="00737D3F">
            <w:pPr>
              <w:spacing w:afterLines="50" w:after="156" w:line="360" w:lineRule="auto"/>
            </w:pPr>
            <w:r>
              <w:rPr>
                <w:rFonts w:hint="eastAsia"/>
              </w:rPr>
              <w:t>gam</w:t>
            </w:r>
            <w:r>
              <w:t>ma</w:t>
            </w:r>
          </w:p>
        </w:tc>
        <w:tc>
          <w:tcPr>
            <w:tcW w:w="1704" w:type="dxa"/>
          </w:tcPr>
          <w:p w14:paraId="7E30F8CD" w14:textId="77777777" w:rsidR="001E78FE" w:rsidRDefault="001E78FE" w:rsidP="00737D3F">
            <w:pPr>
              <w:spacing w:afterLines="50" w:after="156" w:line="360" w:lineRule="auto"/>
            </w:pPr>
            <w:r w:rsidRPr="003E43F9">
              <w:t>volatility</w:t>
            </w:r>
          </w:p>
        </w:tc>
        <w:tc>
          <w:tcPr>
            <w:tcW w:w="1704" w:type="dxa"/>
          </w:tcPr>
          <w:p w14:paraId="37C5BB9F" w14:textId="77777777" w:rsidR="001E78FE" w:rsidRDefault="001E78FE" w:rsidP="00737D3F">
            <w:pPr>
              <w:spacing w:afterLines="50" w:after="156" w:line="360" w:lineRule="auto"/>
            </w:pPr>
            <w:r w:rsidRPr="003E43F9">
              <w:t>unit</w:t>
            </w:r>
          </w:p>
        </w:tc>
        <w:tc>
          <w:tcPr>
            <w:tcW w:w="1705" w:type="dxa"/>
          </w:tcPr>
          <w:p w14:paraId="37BB9303" w14:textId="77777777" w:rsidR="001E78FE" w:rsidRDefault="001E78FE" w:rsidP="00737D3F">
            <w:pPr>
              <w:spacing w:afterLines="50" w:after="156" w:line="360" w:lineRule="auto"/>
            </w:pPr>
            <w:proofErr w:type="spellStart"/>
            <w:r w:rsidRPr="003E43F9">
              <w:t>cash_quota</w:t>
            </w:r>
            <w:proofErr w:type="spellEnd"/>
          </w:p>
        </w:tc>
        <w:tc>
          <w:tcPr>
            <w:tcW w:w="1705" w:type="dxa"/>
          </w:tcPr>
          <w:p w14:paraId="3203A22C" w14:textId="77777777" w:rsidR="001E78FE" w:rsidRDefault="001E78FE" w:rsidP="00737D3F">
            <w:pPr>
              <w:spacing w:afterLines="50" w:after="156" w:line="360" w:lineRule="auto"/>
            </w:pPr>
            <w:proofErr w:type="spellStart"/>
            <w:r w:rsidRPr="003E43F9">
              <w:t>qty_quota</w:t>
            </w:r>
            <w:proofErr w:type="spellEnd"/>
          </w:p>
        </w:tc>
      </w:tr>
      <w:tr w:rsidR="001E78FE" w14:paraId="30414B28" w14:textId="77777777" w:rsidTr="00737D3F">
        <w:tc>
          <w:tcPr>
            <w:tcW w:w="1704" w:type="dxa"/>
          </w:tcPr>
          <w:p w14:paraId="23F580A8" w14:textId="77777777" w:rsidR="001E78FE" w:rsidRDefault="001E78FE" w:rsidP="00737D3F">
            <w:pPr>
              <w:spacing w:afterLines="50" w:after="156" w:line="360" w:lineRule="auto"/>
            </w:pPr>
            <w:r>
              <w:rPr>
                <w:rFonts w:hint="eastAsia"/>
              </w:rPr>
              <w:t>库存风险参数</w:t>
            </w:r>
          </w:p>
        </w:tc>
        <w:tc>
          <w:tcPr>
            <w:tcW w:w="1704" w:type="dxa"/>
          </w:tcPr>
          <w:p w14:paraId="1C556F32" w14:textId="77777777" w:rsidR="001E78FE" w:rsidRDefault="001E78FE" w:rsidP="00737D3F">
            <w:pPr>
              <w:spacing w:afterLines="50" w:after="156" w:line="360" w:lineRule="auto"/>
            </w:pPr>
            <w:r>
              <w:rPr>
                <w:rFonts w:hint="eastAsia"/>
              </w:rPr>
              <w:t>波动率</w:t>
            </w:r>
          </w:p>
        </w:tc>
        <w:tc>
          <w:tcPr>
            <w:tcW w:w="1704" w:type="dxa"/>
          </w:tcPr>
          <w:p w14:paraId="1497938E" w14:textId="77777777" w:rsidR="001E78FE" w:rsidRDefault="001E78FE" w:rsidP="00737D3F">
            <w:pPr>
              <w:spacing w:afterLines="50" w:after="156" w:line="360" w:lineRule="auto"/>
            </w:pPr>
            <w:r>
              <w:rPr>
                <w:rFonts w:hint="eastAsia"/>
              </w:rPr>
              <w:t>交易单位</w:t>
            </w:r>
          </w:p>
        </w:tc>
        <w:tc>
          <w:tcPr>
            <w:tcW w:w="1705" w:type="dxa"/>
          </w:tcPr>
          <w:p w14:paraId="16045F84" w14:textId="77777777" w:rsidR="001E78FE" w:rsidRDefault="001E78FE" w:rsidP="00737D3F">
            <w:pPr>
              <w:spacing w:afterLines="50" w:after="156" w:line="360" w:lineRule="auto"/>
            </w:pPr>
            <w:r>
              <w:rPr>
                <w:rFonts w:hint="eastAsia"/>
              </w:rPr>
              <w:t>资金配额</w:t>
            </w:r>
          </w:p>
        </w:tc>
        <w:tc>
          <w:tcPr>
            <w:tcW w:w="1705" w:type="dxa"/>
          </w:tcPr>
          <w:p w14:paraId="40D115E2" w14:textId="77777777" w:rsidR="001E78FE" w:rsidRDefault="001E78FE" w:rsidP="00737D3F">
            <w:pPr>
              <w:spacing w:afterLines="50" w:after="156" w:line="360" w:lineRule="auto"/>
            </w:pPr>
            <w:r>
              <w:rPr>
                <w:rFonts w:hint="eastAsia"/>
              </w:rPr>
              <w:t>持仓配额</w:t>
            </w:r>
          </w:p>
        </w:tc>
      </w:tr>
      <w:tr w:rsidR="00485199" w14:paraId="077BFFD0" w14:textId="77777777" w:rsidTr="00737D3F">
        <w:tc>
          <w:tcPr>
            <w:tcW w:w="1704" w:type="dxa"/>
          </w:tcPr>
          <w:p w14:paraId="061B38A0" w14:textId="23BCF815" w:rsidR="00485199" w:rsidRDefault="00485199" w:rsidP="00737D3F">
            <w:pPr>
              <w:spacing w:afterLines="50" w:after="156" w:line="360" w:lineRule="auto"/>
            </w:pPr>
            <w:r>
              <w:rPr>
                <w:rFonts w:hint="eastAsia"/>
              </w:rPr>
              <w:t>s</w:t>
            </w:r>
            <w:r>
              <w:t>pread</w:t>
            </w:r>
          </w:p>
        </w:tc>
        <w:tc>
          <w:tcPr>
            <w:tcW w:w="1704" w:type="dxa"/>
          </w:tcPr>
          <w:p w14:paraId="5D5800CE" w14:textId="77777777" w:rsidR="00485199" w:rsidRDefault="00485199" w:rsidP="00737D3F">
            <w:pPr>
              <w:spacing w:afterLines="50" w:after="156" w:line="360" w:lineRule="auto"/>
            </w:pPr>
          </w:p>
        </w:tc>
        <w:tc>
          <w:tcPr>
            <w:tcW w:w="1704" w:type="dxa"/>
          </w:tcPr>
          <w:p w14:paraId="1423BEE6" w14:textId="77777777" w:rsidR="00485199" w:rsidRDefault="00485199" w:rsidP="00737D3F">
            <w:pPr>
              <w:spacing w:afterLines="50" w:after="156" w:line="360" w:lineRule="auto"/>
            </w:pPr>
          </w:p>
        </w:tc>
        <w:tc>
          <w:tcPr>
            <w:tcW w:w="1705" w:type="dxa"/>
          </w:tcPr>
          <w:p w14:paraId="3A5F2BC9" w14:textId="77777777" w:rsidR="00485199" w:rsidRDefault="00485199" w:rsidP="00737D3F">
            <w:pPr>
              <w:spacing w:afterLines="50" w:after="156" w:line="360" w:lineRule="auto"/>
            </w:pPr>
          </w:p>
        </w:tc>
        <w:tc>
          <w:tcPr>
            <w:tcW w:w="1705" w:type="dxa"/>
          </w:tcPr>
          <w:p w14:paraId="701F9AA1" w14:textId="77777777" w:rsidR="00485199" w:rsidRDefault="00485199" w:rsidP="00737D3F">
            <w:pPr>
              <w:spacing w:afterLines="50" w:after="156" w:line="360" w:lineRule="auto"/>
            </w:pPr>
          </w:p>
        </w:tc>
      </w:tr>
      <w:tr w:rsidR="00485199" w14:paraId="133229E6" w14:textId="77777777" w:rsidTr="00737D3F">
        <w:tc>
          <w:tcPr>
            <w:tcW w:w="1704" w:type="dxa"/>
          </w:tcPr>
          <w:p w14:paraId="180EC797" w14:textId="244D3F07" w:rsidR="00485199" w:rsidRDefault="00485199" w:rsidP="00737D3F">
            <w:pPr>
              <w:spacing w:afterLines="50" w:after="156" w:line="360" w:lineRule="auto"/>
            </w:pPr>
            <w:r>
              <w:rPr>
                <w:rFonts w:hint="eastAsia"/>
              </w:rPr>
              <w:t>价差</w:t>
            </w:r>
          </w:p>
        </w:tc>
        <w:tc>
          <w:tcPr>
            <w:tcW w:w="1704" w:type="dxa"/>
          </w:tcPr>
          <w:p w14:paraId="0A0BBC55" w14:textId="77777777" w:rsidR="00485199" w:rsidRDefault="00485199" w:rsidP="00737D3F">
            <w:pPr>
              <w:spacing w:afterLines="50" w:after="156" w:line="360" w:lineRule="auto"/>
            </w:pPr>
          </w:p>
        </w:tc>
        <w:tc>
          <w:tcPr>
            <w:tcW w:w="1704" w:type="dxa"/>
          </w:tcPr>
          <w:p w14:paraId="7F44BF80" w14:textId="77777777" w:rsidR="00485199" w:rsidRDefault="00485199" w:rsidP="00737D3F">
            <w:pPr>
              <w:spacing w:afterLines="50" w:after="156" w:line="360" w:lineRule="auto"/>
            </w:pPr>
          </w:p>
        </w:tc>
        <w:tc>
          <w:tcPr>
            <w:tcW w:w="1705" w:type="dxa"/>
          </w:tcPr>
          <w:p w14:paraId="0B737B4D" w14:textId="77777777" w:rsidR="00485199" w:rsidRDefault="00485199" w:rsidP="00737D3F">
            <w:pPr>
              <w:spacing w:afterLines="50" w:after="156" w:line="360" w:lineRule="auto"/>
            </w:pPr>
          </w:p>
        </w:tc>
        <w:tc>
          <w:tcPr>
            <w:tcW w:w="1705" w:type="dxa"/>
          </w:tcPr>
          <w:p w14:paraId="684DFEBB" w14:textId="77777777" w:rsidR="00485199" w:rsidRDefault="00485199" w:rsidP="00737D3F">
            <w:pPr>
              <w:spacing w:afterLines="50" w:after="156" w:line="360" w:lineRule="auto"/>
            </w:pPr>
          </w:p>
        </w:tc>
      </w:tr>
    </w:tbl>
    <w:p w14:paraId="53ECFF05" w14:textId="77777777" w:rsidR="001E78FE" w:rsidRDefault="001E78FE" w:rsidP="001E78FE">
      <w:pPr>
        <w:spacing w:afterLines="50" w:after="156" w:line="360" w:lineRule="auto"/>
      </w:pPr>
      <w:r>
        <w:rPr>
          <w:rFonts w:hint="eastAsia"/>
        </w:rPr>
        <w:t>日中控制文件：</w:t>
      </w:r>
      <w:proofErr w:type="spellStart"/>
      <w:r>
        <w:rPr>
          <w:rFonts w:hint="eastAsia"/>
        </w:rPr>
        <w:t>c</w:t>
      </w:r>
      <w:r>
        <w:t>ontrol.json</w:t>
      </w:r>
      <w:proofErr w:type="spell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704"/>
      </w:tblGrid>
      <w:tr w:rsidR="001E78FE" w14:paraId="10B99B00" w14:textId="77777777" w:rsidTr="00737D3F">
        <w:tc>
          <w:tcPr>
            <w:tcW w:w="1704" w:type="dxa"/>
          </w:tcPr>
          <w:p w14:paraId="46003337" w14:textId="77777777" w:rsidR="001E78FE" w:rsidRDefault="001E78FE" w:rsidP="00737D3F">
            <w:pPr>
              <w:spacing w:afterLines="50" w:after="156" w:line="360" w:lineRule="auto"/>
            </w:pPr>
            <w:r>
              <w:rPr>
                <w:rFonts w:hint="eastAsia"/>
              </w:rPr>
              <w:t>state</w:t>
            </w:r>
          </w:p>
        </w:tc>
      </w:tr>
      <w:tr w:rsidR="001E78FE" w14:paraId="227A3156" w14:textId="77777777" w:rsidTr="00737D3F">
        <w:tc>
          <w:tcPr>
            <w:tcW w:w="1704" w:type="dxa"/>
          </w:tcPr>
          <w:p w14:paraId="3B7C168F" w14:textId="77777777" w:rsidR="001E78FE" w:rsidRDefault="001E78FE" w:rsidP="00737D3F">
            <w:pPr>
              <w:spacing w:afterLines="50" w:after="156" w:line="360" w:lineRule="auto"/>
            </w:pPr>
            <w:r>
              <w:rPr>
                <w:rFonts w:hint="eastAsia"/>
              </w:rPr>
              <w:t>策略启停</w:t>
            </w:r>
          </w:p>
        </w:tc>
      </w:tr>
    </w:tbl>
    <w:p w14:paraId="44C36B5C" w14:textId="77777777" w:rsidR="001E78FE" w:rsidRDefault="001E78FE" w:rsidP="001E78FE">
      <w:pPr>
        <w:spacing w:afterLines="50" w:after="156" w:line="360" w:lineRule="auto"/>
      </w:pPr>
      <w:r>
        <w:rPr>
          <w:rFonts w:hint="eastAsia"/>
        </w:rPr>
        <w:t>日中订单管理文件：</w:t>
      </w:r>
      <w:proofErr w:type="spellStart"/>
      <w:r>
        <w:rPr>
          <w:rFonts w:hint="eastAsia"/>
        </w:rPr>
        <w:t>o</w:t>
      </w:r>
      <w:r>
        <w:t>rderman.json</w:t>
      </w:r>
      <w:proofErr w:type="spell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1E78FE" w14:paraId="203C4D45" w14:textId="77777777" w:rsidTr="00737D3F">
        <w:tc>
          <w:tcPr>
            <w:tcW w:w="1704" w:type="dxa"/>
          </w:tcPr>
          <w:p w14:paraId="17FA8E54" w14:textId="77777777" w:rsidR="001E78FE" w:rsidRDefault="001E78FE" w:rsidP="00737D3F">
            <w:pPr>
              <w:spacing w:afterLines="50" w:after="156" w:line="360" w:lineRule="auto"/>
            </w:pPr>
            <w:proofErr w:type="spellStart"/>
            <w:r>
              <w:rPr>
                <w:rFonts w:hint="eastAsia"/>
              </w:rPr>
              <w:t>b</w:t>
            </w:r>
            <w:r>
              <w:t>First</w:t>
            </w:r>
            <w:proofErr w:type="spellEnd"/>
          </w:p>
        </w:tc>
        <w:tc>
          <w:tcPr>
            <w:tcW w:w="1704" w:type="dxa"/>
          </w:tcPr>
          <w:p w14:paraId="0232E132" w14:textId="77777777" w:rsidR="001E78FE" w:rsidRDefault="001E78FE" w:rsidP="00737D3F">
            <w:pPr>
              <w:spacing w:afterLines="50" w:after="156" w:line="360" w:lineRule="auto"/>
            </w:pPr>
            <w:r>
              <w:rPr>
                <w:rFonts w:hint="eastAsia"/>
              </w:rPr>
              <w:t>q</w:t>
            </w:r>
            <w:r>
              <w:t>ty</w:t>
            </w:r>
          </w:p>
        </w:tc>
        <w:tc>
          <w:tcPr>
            <w:tcW w:w="1704" w:type="dxa"/>
          </w:tcPr>
          <w:p w14:paraId="74F5E2E0" w14:textId="77777777" w:rsidR="001E78FE" w:rsidRDefault="001E78FE" w:rsidP="00737D3F">
            <w:pPr>
              <w:spacing w:afterLines="50" w:after="156" w:line="360" w:lineRule="auto"/>
            </w:pPr>
            <w:proofErr w:type="spellStart"/>
            <w:r>
              <w:rPr>
                <w:rFonts w:hint="eastAsia"/>
              </w:rPr>
              <w:t>q</w:t>
            </w:r>
            <w:r>
              <w:t>ty_base</w:t>
            </w:r>
            <w:proofErr w:type="spellEnd"/>
          </w:p>
        </w:tc>
        <w:tc>
          <w:tcPr>
            <w:tcW w:w="1705" w:type="dxa"/>
          </w:tcPr>
          <w:p w14:paraId="180D8F8F" w14:textId="77777777" w:rsidR="001E78FE" w:rsidRDefault="001E78FE" w:rsidP="00737D3F">
            <w:pPr>
              <w:spacing w:afterLines="50" w:after="156" w:line="360" w:lineRule="auto"/>
            </w:pPr>
            <w:r>
              <w:rPr>
                <w:rFonts w:hint="eastAsia"/>
              </w:rPr>
              <w:t>c</w:t>
            </w:r>
            <w:r>
              <w:t>ash</w:t>
            </w:r>
          </w:p>
        </w:tc>
        <w:tc>
          <w:tcPr>
            <w:tcW w:w="1705" w:type="dxa"/>
          </w:tcPr>
          <w:p w14:paraId="5B4925CF" w14:textId="77777777" w:rsidR="001E78FE" w:rsidRDefault="001E78FE" w:rsidP="00737D3F">
            <w:pPr>
              <w:spacing w:afterLines="50" w:after="156" w:line="360" w:lineRule="auto"/>
            </w:pPr>
            <w:proofErr w:type="spellStart"/>
            <w:r>
              <w:rPr>
                <w:rFonts w:hint="eastAsia"/>
              </w:rPr>
              <w:t>b</w:t>
            </w:r>
            <w:r>
              <w:t>id_price</w:t>
            </w:r>
            <w:proofErr w:type="spellEnd"/>
          </w:p>
        </w:tc>
      </w:tr>
      <w:tr w:rsidR="001E78FE" w14:paraId="15F13383" w14:textId="77777777" w:rsidTr="00737D3F">
        <w:tc>
          <w:tcPr>
            <w:tcW w:w="1704" w:type="dxa"/>
          </w:tcPr>
          <w:p w14:paraId="446D0617" w14:textId="77777777" w:rsidR="001E78FE" w:rsidRDefault="001E78FE" w:rsidP="00737D3F">
            <w:pPr>
              <w:spacing w:afterLines="50" w:after="156" w:line="360" w:lineRule="auto"/>
            </w:pPr>
            <w:r>
              <w:rPr>
                <w:rFonts w:hint="eastAsia"/>
              </w:rPr>
              <w:t>首单标志</w:t>
            </w:r>
          </w:p>
        </w:tc>
        <w:tc>
          <w:tcPr>
            <w:tcW w:w="1704" w:type="dxa"/>
          </w:tcPr>
          <w:p w14:paraId="258F78C6" w14:textId="77777777" w:rsidR="001E78FE" w:rsidRDefault="001E78FE" w:rsidP="00737D3F">
            <w:pPr>
              <w:spacing w:afterLines="50" w:after="156" w:line="360" w:lineRule="auto"/>
            </w:pPr>
            <w:r>
              <w:rPr>
                <w:rFonts w:hint="eastAsia"/>
              </w:rPr>
              <w:t>持仓变动量</w:t>
            </w:r>
          </w:p>
        </w:tc>
        <w:tc>
          <w:tcPr>
            <w:tcW w:w="1704" w:type="dxa"/>
          </w:tcPr>
          <w:p w14:paraId="0C19044C" w14:textId="77777777" w:rsidR="001E78FE" w:rsidRDefault="001E78FE" w:rsidP="00737D3F">
            <w:pPr>
              <w:spacing w:afterLines="50" w:after="156" w:line="360" w:lineRule="auto"/>
            </w:pPr>
            <w:r>
              <w:rPr>
                <w:rFonts w:hint="eastAsia"/>
              </w:rPr>
              <w:t>持仓基数，常量</w:t>
            </w:r>
          </w:p>
        </w:tc>
        <w:tc>
          <w:tcPr>
            <w:tcW w:w="1705" w:type="dxa"/>
          </w:tcPr>
          <w:p w14:paraId="36C68C36" w14:textId="77777777" w:rsidR="001E78FE" w:rsidRDefault="001E78FE" w:rsidP="00737D3F">
            <w:pPr>
              <w:spacing w:afterLines="50" w:after="156" w:line="360" w:lineRule="auto"/>
            </w:pPr>
            <w:r>
              <w:rPr>
                <w:rFonts w:hint="eastAsia"/>
              </w:rPr>
              <w:t>资金量</w:t>
            </w:r>
          </w:p>
        </w:tc>
        <w:tc>
          <w:tcPr>
            <w:tcW w:w="1705" w:type="dxa"/>
          </w:tcPr>
          <w:p w14:paraId="79FDBAB9" w14:textId="77777777" w:rsidR="001E78FE" w:rsidRDefault="001E78FE" w:rsidP="00737D3F">
            <w:pPr>
              <w:spacing w:afterLines="50" w:after="156" w:line="360" w:lineRule="auto"/>
            </w:pPr>
            <w:r>
              <w:rPr>
                <w:rFonts w:hint="eastAsia"/>
              </w:rPr>
              <w:t>买单报价</w:t>
            </w:r>
          </w:p>
        </w:tc>
      </w:tr>
      <w:tr w:rsidR="001E78FE" w14:paraId="585A443A" w14:textId="77777777" w:rsidTr="00737D3F">
        <w:tc>
          <w:tcPr>
            <w:tcW w:w="1704" w:type="dxa"/>
          </w:tcPr>
          <w:p w14:paraId="6151D612" w14:textId="77777777" w:rsidR="001E78FE" w:rsidRDefault="001E78FE" w:rsidP="00737D3F">
            <w:pPr>
              <w:spacing w:afterLines="50" w:after="156" w:line="360" w:lineRule="auto"/>
            </w:pPr>
            <w:proofErr w:type="spellStart"/>
            <w:r>
              <w:rPr>
                <w:rFonts w:hint="eastAsia"/>
              </w:rPr>
              <w:t>a</w:t>
            </w:r>
            <w:r>
              <w:t>sk_price</w:t>
            </w:r>
            <w:proofErr w:type="spellEnd"/>
          </w:p>
        </w:tc>
        <w:tc>
          <w:tcPr>
            <w:tcW w:w="1704" w:type="dxa"/>
          </w:tcPr>
          <w:p w14:paraId="1B8E5432" w14:textId="77777777" w:rsidR="001E78FE" w:rsidRDefault="001E78FE" w:rsidP="00737D3F">
            <w:pPr>
              <w:spacing w:afterLines="50" w:after="156" w:line="360" w:lineRule="auto"/>
            </w:pPr>
            <w:proofErr w:type="spellStart"/>
            <w:r>
              <w:rPr>
                <w:rFonts w:hint="eastAsia"/>
              </w:rPr>
              <w:t>b</w:t>
            </w:r>
            <w:r>
              <w:t>id_order</w:t>
            </w:r>
            <w:proofErr w:type="spellEnd"/>
          </w:p>
        </w:tc>
        <w:tc>
          <w:tcPr>
            <w:tcW w:w="1704" w:type="dxa"/>
          </w:tcPr>
          <w:p w14:paraId="3E40CBF8" w14:textId="77777777" w:rsidR="001E78FE" w:rsidRDefault="001E78FE" w:rsidP="00737D3F">
            <w:pPr>
              <w:spacing w:afterLines="50" w:after="156" w:line="360" w:lineRule="auto"/>
            </w:pPr>
            <w:proofErr w:type="spellStart"/>
            <w:r>
              <w:t>ask_order</w:t>
            </w:r>
            <w:proofErr w:type="spellEnd"/>
          </w:p>
        </w:tc>
        <w:tc>
          <w:tcPr>
            <w:tcW w:w="1705" w:type="dxa"/>
          </w:tcPr>
          <w:p w14:paraId="56DDBFB6" w14:textId="77777777" w:rsidR="001E78FE" w:rsidRDefault="001E78FE" w:rsidP="00737D3F">
            <w:pPr>
              <w:spacing w:afterLines="50" w:after="156" w:line="360" w:lineRule="auto"/>
            </w:pPr>
          </w:p>
        </w:tc>
        <w:tc>
          <w:tcPr>
            <w:tcW w:w="1705" w:type="dxa"/>
          </w:tcPr>
          <w:p w14:paraId="1410820F" w14:textId="77777777" w:rsidR="001E78FE" w:rsidRDefault="001E78FE" w:rsidP="00737D3F">
            <w:pPr>
              <w:spacing w:afterLines="50" w:after="156" w:line="360" w:lineRule="auto"/>
            </w:pPr>
          </w:p>
        </w:tc>
      </w:tr>
      <w:tr w:rsidR="001E78FE" w14:paraId="4A786B6D" w14:textId="77777777" w:rsidTr="00737D3F">
        <w:tc>
          <w:tcPr>
            <w:tcW w:w="1704" w:type="dxa"/>
          </w:tcPr>
          <w:p w14:paraId="19F8498D" w14:textId="77777777" w:rsidR="001E78FE" w:rsidRDefault="001E78FE" w:rsidP="00737D3F">
            <w:pPr>
              <w:spacing w:afterLines="50" w:after="156" w:line="360" w:lineRule="auto"/>
            </w:pPr>
            <w:r>
              <w:rPr>
                <w:rFonts w:hint="eastAsia"/>
              </w:rPr>
              <w:lastRenderedPageBreak/>
              <w:t>卖单报价</w:t>
            </w:r>
          </w:p>
        </w:tc>
        <w:tc>
          <w:tcPr>
            <w:tcW w:w="1704" w:type="dxa"/>
          </w:tcPr>
          <w:p w14:paraId="652A6FF3" w14:textId="77777777" w:rsidR="001E78FE" w:rsidRDefault="001E78FE" w:rsidP="00737D3F">
            <w:pPr>
              <w:spacing w:afterLines="50" w:after="156" w:line="360" w:lineRule="auto"/>
            </w:pPr>
            <w:r>
              <w:rPr>
                <w:rFonts w:hint="eastAsia"/>
              </w:rPr>
              <w:t>买单订单编号</w:t>
            </w:r>
          </w:p>
        </w:tc>
        <w:tc>
          <w:tcPr>
            <w:tcW w:w="1704" w:type="dxa"/>
          </w:tcPr>
          <w:p w14:paraId="2815B34B" w14:textId="77777777" w:rsidR="001E78FE" w:rsidRDefault="001E78FE" w:rsidP="00737D3F">
            <w:pPr>
              <w:spacing w:afterLines="50" w:after="156" w:line="360" w:lineRule="auto"/>
            </w:pPr>
            <w:r>
              <w:rPr>
                <w:rFonts w:hint="eastAsia"/>
              </w:rPr>
              <w:t>卖单订单编号</w:t>
            </w:r>
          </w:p>
        </w:tc>
        <w:tc>
          <w:tcPr>
            <w:tcW w:w="1705" w:type="dxa"/>
          </w:tcPr>
          <w:p w14:paraId="638BFAF1" w14:textId="77777777" w:rsidR="001E78FE" w:rsidRDefault="001E78FE" w:rsidP="00737D3F">
            <w:pPr>
              <w:spacing w:afterLines="50" w:after="156" w:line="360" w:lineRule="auto"/>
            </w:pPr>
          </w:p>
        </w:tc>
        <w:tc>
          <w:tcPr>
            <w:tcW w:w="1705" w:type="dxa"/>
          </w:tcPr>
          <w:p w14:paraId="0C26E052" w14:textId="77777777" w:rsidR="001E78FE" w:rsidRDefault="001E78FE" w:rsidP="00737D3F">
            <w:pPr>
              <w:spacing w:afterLines="50" w:after="156" w:line="360" w:lineRule="auto"/>
            </w:pPr>
          </w:p>
        </w:tc>
      </w:tr>
    </w:tbl>
    <w:p w14:paraId="41D3142D" w14:textId="77777777" w:rsidR="00033200" w:rsidRDefault="00033200" w:rsidP="00033200">
      <w:pPr>
        <w:pStyle w:val="a3"/>
        <w:numPr>
          <w:ilvl w:val="0"/>
          <w:numId w:val="1"/>
        </w:numPr>
        <w:spacing w:afterLines="50" w:after="156" w:line="360" w:lineRule="auto"/>
        <w:ind w:firstLineChars="0"/>
      </w:pPr>
      <w:r>
        <w:rPr>
          <w:rFonts w:hint="eastAsia"/>
        </w:rPr>
        <w:t>策略执行</w:t>
      </w:r>
    </w:p>
    <w:p w14:paraId="59B9CED9" w14:textId="77777777" w:rsidR="00033200" w:rsidRDefault="00033200" w:rsidP="00033200">
      <w:pPr>
        <w:spacing w:afterLines="50" w:after="156" w:line="360" w:lineRule="auto"/>
      </w:pPr>
      <w:r>
        <w:rPr>
          <w:rFonts w:hint="eastAsia"/>
        </w:rPr>
        <w:t>产品池策略代码：</w:t>
      </w:r>
      <w:r>
        <w:rPr>
          <w:rFonts w:hint="eastAsia"/>
        </w:rPr>
        <w:t>c</w:t>
      </w:r>
      <w:r>
        <w:t>onv_multi.py</w:t>
      </w:r>
    </w:p>
    <w:p w14:paraId="48414621" w14:textId="4B7308E6" w:rsidR="00033200" w:rsidRDefault="00033200" w:rsidP="00033200">
      <w:pPr>
        <w:spacing w:afterLines="50" w:after="156" w:line="360" w:lineRule="auto"/>
      </w:pPr>
      <w:r>
        <w:rPr>
          <w:rFonts w:hint="eastAsia"/>
        </w:rPr>
        <w:t>单产品策略代码：</w:t>
      </w:r>
      <w:r>
        <w:rPr>
          <w:rFonts w:hint="eastAsia"/>
        </w:rPr>
        <w:t>c</w:t>
      </w:r>
      <w:r>
        <w:t>onv.py</w:t>
      </w:r>
      <w:r>
        <w:rPr>
          <w:rFonts w:hint="eastAsia"/>
        </w:rPr>
        <w:t>。选择产品：</w:t>
      </w:r>
      <w:r w:rsidRPr="008C1FCA">
        <w:rPr>
          <w:rFonts w:hint="eastAsia"/>
        </w:rPr>
        <w:t>煜邦转债，</w:t>
      </w:r>
      <w:r w:rsidRPr="008C1FCA">
        <w:rPr>
          <w:rFonts w:hint="eastAsia"/>
        </w:rPr>
        <w:t>118039.XSHG</w:t>
      </w:r>
    </w:p>
    <w:p w14:paraId="17292A30" w14:textId="72DB3451" w:rsidR="002E5832" w:rsidRDefault="002E5832" w:rsidP="00033200">
      <w:pPr>
        <w:spacing w:afterLines="50" w:after="156" w:line="360" w:lineRule="auto"/>
      </w:pPr>
      <w:r>
        <w:rPr>
          <w:rFonts w:hint="eastAsia"/>
        </w:rPr>
        <w:t>执行：</w:t>
      </w:r>
      <w:proofErr w:type="spellStart"/>
      <w:r w:rsidRPr="002E5832">
        <w:t>scp</w:t>
      </w:r>
      <w:proofErr w:type="spellEnd"/>
      <w:r w:rsidRPr="002E5832">
        <w:t xml:space="preserve"> conv_multi.py Administrator@qt.hifiax.com:/</w:t>
      </w:r>
      <w:proofErr w:type="spellStart"/>
      <w:r w:rsidRPr="002E5832">
        <w:t>pwork</w:t>
      </w:r>
      <w:proofErr w:type="spellEnd"/>
      <w:r w:rsidRPr="002E5832">
        <w:t>/</w:t>
      </w:r>
      <w:proofErr w:type="spellStart"/>
      <w:r w:rsidRPr="002E5832">
        <w:t>qmt</w:t>
      </w:r>
      <w:proofErr w:type="spellEnd"/>
      <w:r w:rsidRPr="002E5832">
        <w:t>/.</w:t>
      </w:r>
    </w:p>
    <w:p w14:paraId="7AC5422A" w14:textId="6983C106" w:rsidR="002E5832" w:rsidRDefault="002E5832" w:rsidP="00033200">
      <w:pPr>
        <w:spacing w:afterLines="50" w:after="156" w:line="360" w:lineRule="auto"/>
      </w:pPr>
      <w:r>
        <w:rPr>
          <w:rFonts w:hint="eastAsia"/>
        </w:rPr>
        <w:t>将代码远程拷贝到</w:t>
      </w:r>
      <w:r>
        <w:rPr>
          <w:rFonts w:hint="eastAsia"/>
        </w:rPr>
        <w:t>QT</w:t>
      </w:r>
      <w:r>
        <w:rPr>
          <w:rFonts w:hint="eastAsia"/>
        </w:rPr>
        <w:t>主机</w:t>
      </w:r>
    </w:p>
    <w:p w14:paraId="0B2C3E07" w14:textId="003AC057" w:rsidR="00033200" w:rsidRDefault="00033200" w:rsidP="00033200">
      <w:pPr>
        <w:spacing w:afterLines="50" w:after="156" w:line="360" w:lineRule="auto"/>
      </w:pPr>
      <w:r>
        <w:rPr>
          <w:rFonts w:hint="eastAsia"/>
        </w:rPr>
        <w:t>远程</w:t>
      </w:r>
      <w:r>
        <w:rPr>
          <w:rFonts w:hint="eastAsia"/>
        </w:rPr>
        <w:t>VNC</w:t>
      </w:r>
      <w:r>
        <w:rPr>
          <w:rFonts w:hint="eastAsia"/>
        </w:rPr>
        <w:t>登录腾讯云</w:t>
      </w:r>
      <w:r>
        <w:rPr>
          <w:rFonts w:hint="eastAsia"/>
        </w:rPr>
        <w:t>QT</w:t>
      </w:r>
      <w:r>
        <w:rPr>
          <w:rFonts w:hint="eastAsia"/>
        </w:rPr>
        <w:t>主机，运行“银河证券</w:t>
      </w:r>
      <w:r>
        <w:rPr>
          <w:rFonts w:hint="eastAsia"/>
        </w:rPr>
        <w:t>QMT</w:t>
      </w:r>
      <w:r>
        <w:rPr>
          <w:rFonts w:hint="eastAsia"/>
        </w:rPr>
        <w:t>实盘</w:t>
      </w:r>
      <w:r>
        <w:rPr>
          <w:rFonts w:hint="eastAsia"/>
        </w:rPr>
        <w:t>-</w:t>
      </w:r>
      <w:r>
        <w:rPr>
          <w:rFonts w:hint="eastAsia"/>
        </w:rPr>
        <w:t>交易终端”，选择“模型研究</w:t>
      </w:r>
      <w:r>
        <w:rPr>
          <w:rFonts w:hint="eastAsia"/>
        </w:rPr>
        <w:t>-</w:t>
      </w:r>
      <w:r>
        <w:rPr>
          <w:rFonts w:hint="eastAsia"/>
        </w:rPr>
        <w:t>可转债测试</w:t>
      </w:r>
      <w:r>
        <w:rPr>
          <w:rFonts w:hint="eastAsia"/>
        </w:rPr>
        <w:t>-</w:t>
      </w:r>
      <w:r>
        <w:rPr>
          <w:rFonts w:hint="eastAsia"/>
        </w:rPr>
        <w:t>编辑”，将代码拷贝进窗口（注意要先用</w:t>
      </w:r>
      <w:proofErr w:type="spellStart"/>
      <w:r>
        <w:rPr>
          <w:rFonts w:hint="eastAsia"/>
        </w:rPr>
        <w:t>UltraEdit</w:t>
      </w:r>
      <w:proofErr w:type="spellEnd"/>
      <w:r>
        <w:rPr>
          <w:rFonts w:hint="eastAsia"/>
        </w:rPr>
        <w:t>将</w:t>
      </w:r>
      <w:r>
        <w:rPr>
          <w:rFonts w:hint="eastAsia"/>
        </w:rPr>
        <w:t>tab</w:t>
      </w:r>
      <w:r>
        <w:rPr>
          <w:rFonts w:hint="eastAsia"/>
        </w:rPr>
        <w:t>转空格），点击“运行”</w:t>
      </w:r>
    </w:p>
    <w:p w14:paraId="1501CD2A" w14:textId="77777777" w:rsidR="00BB47BD" w:rsidRDefault="00BB47BD" w:rsidP="00BB47BD">
      <w:pPr>
        <w:spacing w:afterLines="50" w:after="156" w:line="360" w:lineRule="auto"/>
      </w:pPr>
      <w:r>
        <w:rPr>
          <w:rFonts w:hint="eastAsia"/>
        </w:rPr>
        <w:t>控制台日志：</w:t>
      </w:r>
    </w:p>
    <w:p w14:paraId="01288992" w14:textId="77777777" w:rsidR="00BB47BD" w:rsidRDefault="00BB47BD" w:rsidP="00BB47BD">
      <w:pPr>
        <w:spacing w:afterLines="50" w:after="156" w:line="360" w:lineRule="auto"/>
      </w:pPr>
      <w:r>
        <w:rPr>
          <w:rFonts w:hint="eastAsia"/>
        </w:rPr>
        <w:t>2</w:t>
      </w:r>
      <w:r>
        <w:t xml:space="preserve">0240805 11:17:44 </w:t>
      </w:r>
      <w:r w:rsidRPr="00624D54">
        <w:t>118039.SH</w:t>
      </w:r>
      <w:r>
        <w:t>, 101.409</w:t>
      </w:r>
      <w:r>
        <w:rPr>
          <w:rFonts w:hint="eastAsia"/>
        </w:rPr>
        <w:t>,</w:t>
      </w:r>
      <w:r>
        <w:t xml:space="preserve"> quote bid 101.322 -1 ask 101.496 -1, own qty 100 cash 9999.036</w:t>
      </w:r>
    </w:p>
    <w:p w14:paraId="68F1882B" w14:textId="72449EEB" w:rsidR="00BB47BD" w:rsidRDefault="00BB47BD" w:rsidP="00033200">
      <w:pPr>
        <w:spacing w:afterLines="50" w:after="156" w:line="360" w:lineRule="auto"/>
      </w:pPr>
      <w:r>
        <w:rPr>
          <w:rFonts w:hint="eastAsia"/>
        </w:rPr>
        <w:t>{</w:t>
      </w:r>
      <w:r>
        <w:rPr>
          <w:rFonts w:hint="eastAsia"/>
        </w:rPr>
        <w:t>日期时间</w:t>
      </w:r>
      <w:r>
        <w:t>} {</w:t>
      </w:r>
      <w:r>
        <w:rPr>
          <w:rFonts w:hint="eastAsia"/>
        </w:rPr>
        <w:t>产品</w:t>
      </w:r>
      <w:r>
        <w:t>}, {</w:t>
      </w:r>
      <w:r>
        <w:rPr>
          <w:rFonts w:hint="eastAsia"/>
        </w:rPr>
        <w:t>最新价</w:t>
      </w:r>
      <w:r>
        <w:t>}, quote bid</w:t>
      </w:r>
      <w:r>
        <w:rPr>
          <w:rFonts w:hint="eastAsia"/>
        </w:rPr>
        <w:t xml:space="preserve"> {</w:t>
      </w:r>
      <w:r>
        <w:rPr>
          <w:rFonts w:hint="eastAsia"/>
        </w:rPr>
        <w:t>买报价</w:t>
      </w:r>
      <w:r>
        <w:t>} {</w:t>
      </w:r>
      <w:r>
        <w:rPr>
          <w:rFonts w:hint="eastAsia"/>
        </w:rPr>
        <w:t>买单号</w:t>
      </w:r>
      <w:r>
        <w:t xml:space="preserve">} </w:t>
      </w:r>
      <w:r>
        <w:rPr>
          <w:rFonts w:hint="eastAsia"/>
        </w:rPr>
        <w:t>ask</w:t>
      </w:r>
      <w:r>
        <w:t xml:space="preserve"> {</w:t>
      </w:r>
      <w:r>
        <w:rPr>
          <w:rFonts w:hint="eastAsia"/>
        </w:rPr>
        <w:t>卖报价</w:t>
      </w:r>
      <w:r>
        <w:t xml:space="preserve">} </w:t>
      </w:r>
      <w:r>
        <w:rPr>
          <w:rFonts w:hint="eastAsia"/>
        </w:rPr>
        <w:t>{</w:t>
      </w:r>
      <w:r>
        <w:rPr>
          <w:rFonts w:hint="eastAsia"/>
        </w:rPr>
        <w:t>卖单号</w:t>
      </w:r>
      <w:r>
        <w:t>}, own qty</w:t>
      </w:r>
      <w:r>
        <w:rPr>
          <w:rFonts w:hint="eastAsia"/>
        </w:rPr>
        <w:t xml:space="preserve"> {</w:t>
      </w:r>
      <w:r>
        <w:rPr>
          <w:rFonts w:hint="eastAsia"/>
        </w:rPr>
        <w:t>当前持仓</w:t>
      </w:r>
      <w:r>
        <w:t>} cash {</w:t>
      </w:r>
      <w:r>
        <w:rPr>
          <w:rFonts w:hint="eastAsia"/>
        </w:rPr>
        <w:t>当前资金</w:t>
      </w:r>
      <w:r>
        <w:t>}</w:t>
      </w:r>
    </w:p>
    <w:p w14:paraId="349866FB" w14:textId="77777777" w:rsidR="00033200" w:rsidRDefault="00033200" w:rsidP="00033200">
      <w:pPr>
        <w:spacing w:afterLines="50" w:after="156" w:line="360" w:lineRule="auto"/>
      </w:pPr>
      <w:r>
        <w:rPr>
          <w:rFonts w:hint="eastAsia"/>
        </w:rPr>
        <w:t>日中监控日志：</w:t>
      </w:r>
      <w:r w:rsidRPr="003B5F35">
        <w:t>running.log</w:t>
      </w:r>
      <w:r>
        <w:rPr>
          <w:rFonts w:hint="eastAsia"/>
        </w:rPr>
        <w:t>，每次双边报价时记录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033200" w14:paraId="158760AF" w14:textId="77777777" w:rsidTr="00737D3F">
        <w:tc>
          <w:tcPr>
            <w:tcW w:w="1704" w:type="dxa"/>
          </w:tcPr>
          <w:p w14:paraId="55B3841F" w14:textId="77777777" w:rsidR="00033200" w:rsidRDefault="00033200" w:rsidP="00737D3F">
            <w:pPr>
              <w:spacing w:afterLines="50" w:after="156" w:line="360" w:lineRule="auto"/>
            </w:pPr>
            <w:r>
              <w:rPr>
                <w:rFonts w:hint="eastAsia"/>
              </w:rPr>
              <w:t>date</w:t>
            </w:r>
            <w:r>
              <w:t>time</w:t>
            </w:r>
          </w:p>
        </w:tc>
        <w:tc>
          <w:tcPr>
            <w:tcW w:w="1704" w:type="dxa"/>
          </w:tcPr>
          <w:p w14:paraId="62E08A67" w14:textId="77777777" w:rsidR="00033200" w:rsidRDefault="00033200" w:rsidP="00737D3F">
            <w:pPr>
              <w:spacing w:afterLines="50" w:after="156" w:line="360" w:lineRule="auto"/>
            </w:pPr>
            <w:r>
              <w:rPr>
                <w:rFonts w:hint="eastAsia"/>
              </w:rPr>
              <w:t>s</w:t>
            </w:r>
            <w:r>
              <w:t>tock</w:t>
            </w:r>
          </w:p>
        </w:tc>
        <w:tc>
          <w:tcPr>
            <w:tcW w:w="1704" w:type="dxa"/>
          </w:tcPr>
          <w:p w14:paraId="5B2A75E5" w14:textId="77777777" w:rsidR="00033200" w:rsidRDefault="00033200" w:rsidP="00737D3F">
            <w:pPr>
              <w:spacing w:afterLines="50" w:after="156" w:line="360" w:lineRule="auto"/>
            </w:pPr>
            <w:r>
              <w:rPr>
                <w:rFonts w:hint="eastAsia"/>
              </w:rPr>
              <w:t>price</w:t>
            </w:r>
          </w:p>
        </w:tc>
        <w:tc>
          <w:tcPr>
            <w:tcW w:w="1705" w:type="dxa"/>
          </w:tcPr>
          <w:p w14:paraId="06F9C24A" w14:textId="77777777" w:rsidR="00033200" w:rsidRDefault="00033200" w:rsidP="00737D3F">
            <w:pPr>
              <w:spacing w:afterLines="50" w:after="156" w:line="360" w:lineRule="auto"/>
            </w:pPr>
            <w:r>
              <w:t>cash</w:t>
            </w:r>
          </w:p>
        </w:tc>
        <w:tc>
          <w:tcPr>
            <w:tcW w:w="1705" w:type="dxa"/>
          </w:tcPr>
          <w:p w14:paraId="369F3A2B" w14:textId="77777777" w:rsidR="00033200" w:rsidRDefault="00033200" w:rsidP="00737D3F">
            <w:pPr>
              <w:spacing w:afterLines="50" w:after="156" w:line="360" w:lineRule="auto"/>
            </w:pPr>
            <w:r>
              <w:t>qty</w:t>
            </w:r>
          </w:p>
        </w:tc>
      </w:tr>
      <w:tr w:rsidR="00033200" w14:paraId="04C54F6A" w14:textId="77777777" w:rsidTr="00737D3F">
        <w:tc>
          <w:tcPr>
            <w:tcW w:w="1704" w:type="dxa"/>
          </w:tcPr>
          <w:p w14:paraId="0594E3FB" w14:textId="77777777" w:rsidR="00033200" w:rsidRDefault="00033200" w:rsidP="00737D3F">
            <w:pPr>
              <w:spacing w:afterLines="50" w:after="156" w:line="360" w:lineRule="auto"/>
            </w:pPr>
            <w:r>
              <w:rPr>
                <w:rFonts w:hint="eastAsia"/>
              </w:rPr>
              <w:t>日期时间</w:t>
            </w:r>
          </w:p>
        </w:tc>
        <w:tc>
          <w:tcPr>
            <w:tcW w:w="1704" w:type="dxa"/>
          </w:tcPr>
          <w:p w14:paraId="3BFAD5D2" w14:textId="77777777" w:rsidR="00033200" w:rsidRDefault="00033200" w:rsidP="00737D3F">
            <w:pPr>
              <w:spacing w:afterLines="50" w:after="156" w:line="360" w:lineRule="auto"/>
            </w:pPr>
            <w:r>
              <w:rPr>
                <w:rFonts w:hint="eastAsia"/>
              </w:rPr>
              <w:t>产品代码</w:t>
            </w:r>
          </w:p>
        </w:tc>
        <w:tc>
          <w:tcPr>
            <w:tcW w:w="1704" w:type="dxa"/>
          </w:tcPr>
          <w:p w14:paraId="20E9B7A0" w14:textId="77777777" w:rsidR="00033200" w:rsidRDefault="00033200" w:rsidP="00737D3F">
            <w:pPr>
              <w:spacing w:afterLines="50" w:after="156" w:line="360" w:lineRule="auto"/>
            </w:pPr>
            <w:r>
              <w:rPr>
                <w:rFonts w:hint="eastAsia"/>
              </w:rPr>
              <w:t>最新价</w:t>
            </w:r>
          </w:p>
        </w:tc>
        <w:tc>
          <w:tcPr>
            <w:tcW w:w="1705" w:type="dxa"/>
          </w:tcPr>
          <w:p w14:paraId="413642E7" w14:textId="77777777" w:rsidR="00033200" w:rsidRDefault="00033200" w:rsidP="00737D3F">
            <w:pPr>
              <w:spacing w:afterLines="50" w:after="156" w:line="360" w:lineRule="auto"/>
            </w:pPr>
            <w:r>
              <w:rPr>
                <w:rFonts w:hint="eastAsia"/>
              </w:rPr>
              <w:t>当前资金</w:t>
            </w:r>
          </w:p>
        </w:tc>
        <w:tc>
          <w:tcPr>
            <w:tcW w:w="1705" w:type="dxa"/>
          </w:tcPr>
          <w:p w14:paraId="59B16039" w14:textId="77777777" w:rsidR="00033200" w:rsidRDefault="00033200" w:rsidP="00737D3F">
            <w:pPr>
              <w:spacing w:afterLines="50" w:after="156" w:line="360" w:lineRule="auto"/>
            </w:pPr>
            <w:r>
              <w:rPr>
                <w:rFonts w:hint="eastAsia"/>
              </w:rPr>
              <w:t>当前持仓变动量</w:t>
            </w:r>
          </w:p>
        </w:tc>
      </w:tr>
      <w:tr w:rsidR="00033200" w14:paraId="4E455050" w14:textId="77777777" w:rsidTr="00737D3F">
        <w:tc>
          <w:tcPr>
            <w:tcW w:w="1704" w:type="dxa"/>
          </w:tcPr>
          <w:p w14:paraId="20844DC8" w14:textId="77777777" w:rsidR="00033200" w:rsidRDefault="00033200" w:rsidP="00737D3F">
            <w:pPr>
              <w:spacing w:afterLines="50" w:after="156" w:line="360" w:lineRule="auto"/>
            </w:pPr>
            <w:r>
              <w:t>orders</w:t>
            </w:r>
          </w:p>
        </w:tc>
        <w:tc>
          <w:tcPr>
            <w:tcW w:w="1704" w:type="dxa"/>
          </w:tcPr>
          <w:p w14:paraId="0EA8B4F2" w14:textId="77777777" w:rsidR="00033200" w:rsidRDefault="00033200" w:rsidP="00737D3F">
            <w:pPr>
              <w:spacing w:afterLines="50" w:after="156" w:line="360" w:lineRule="auto"/>
            </w:pPr>
            <w:r>
              <w:rPr>
                <w:rFonts w:hint="eastAsia"/>
              </w:rPr>
              <w:t>c</w:t>
            </w:r>
            <w:r>
              <w:t>ancels</w:t>
            </w:r>
          </w:p>
        </w:tc>
        <w:tc>
          <w:tcPr>
            <w:tcW w:w="1704" w:type="dxa"/>
          </w:tcPr>
          <w:p w14:paraId="79325FBC" w14:textId="77777777" w:rsidR="00033200" w:rsidRDefault="00033200" w:rsidP="00737D3F">
            <w:pPr>
              <w:spacing w:afterLines="50" w:after="156" w:line="360" w:lineRule="auto"/>
            </w:pPr>
          </w:p>
        </w:tc>
        <w:tc>
          <w:tcPr>
            <w:tcW w:w="1705" w:type="dxa"/>
          </w:tcPr>
          <w:p w14:paraId="1C8F9580" w14:textId="77777777" w:rsidR="00033200" w:rsidRDefault="00033200" w:rsidP="00737D3F">
            <w:pPr>
              <w:spacing w:afterLines="50" w:after="156" w:line="360" w:lineRule="auto"/>
            </w:pPr>
          </w:p>
        </w:tc>
        <w:tc>
          <w:tcPr>
            <w:tcW w:w="1705" w:type="dxa"/>
          </w:tcPr>
          <w:p w14:paraId="4B67200C" w14:textId="77777777" w:rsidR="00033200" w:rsidRDefault="00033200" w:rsidP="00737D3F">
            <w:pPr>
              <w:spacing w:afterLines="50" w:after="156" w:line="360" w:lineRule="auto"/>
            </w:pPr>
          </w:p>
        </w:tc>
      </w:tr>
      <w:tr w:rsidR="00033200" w14:paraId="0C59F1D8" w14:textId="77777777" w:rsidTr="00737D3F">
        <w:tc>
          <w:tcPr>
            <w:tcW w:w="1704" w:type="dxa"/>
          </w:tcPr>
          <w:p w14:paraId="5426F2BD" w14:textId="77777777" w:rsidR="00033200" w:rsidRDefault="00033200" w:rsidP="00737D3F">
            <w:pPr>
              <w:spacing w:afterLines="50" w:after="156" w:line="360" w:lineRule="auto"/>
            </w:pPr>
            <w:r>
              <w:rPr>
                <w:rFonts w:hint="eastAsia"/>
              </w:rPr>
              <w:t>今日累计订单数</w:t>
            </w:r>
          </w:p>
        </w:tc>
        <w:tc>
          <w:tcPr>
            <w:tcW w:w="1704" w:type="dxa"/>
          </w:tcPr>
          <w:p w14:paraId="753B2927" w14:textId="77777777" w:rsidR="00033200" w:rsidRDefault="00033200" w:rsidP="00737D3F">
            <w:pPr>
              <w:spacing w:afterLines="50" w:after="156" w:line="360" w:lineRule="auto"/>
            </w:pPr>
            <w:r>
              <w:rPr>
                <w:rFonts w:hint="eastAsia"/>
              </w:rPr>
              <w:t>今日累计撤单数</w:t>
            </w:r>
          </w:p>
        </w:tc>
        <w:tc>
          <w:tcPr>
            <w:tcW w:w="1704" w:type="dxa"/>
          </w:tcPr>
          <w:p w14:paraId="79A6BDF7" w14:textId="77777777" w:rsidR="00033200" w:rsidRDefault="00033200" w:rsidP="00737D3F">
            <w:pPr>
              <w:spacing w:afterLines="50" w:after="156" w:line="360" w:lineRule="auto"/>
            </w:pPr>
          </w:p>
        </w:tc>
        <w:tc>
          <w:tcPr>
            <w:tcW w:w="1705" w:type="dxa"/>
          </w:tcPr>
          <w:p w14:paraId="0CD2B63A" w14:textId="77777777" w:rsidR="00033200" w:rsidRDefault="00033200" w:rsidP="00737D3F">
            <w:pPr>
              <w:spacing w:afterLines="50" w:after="156" w:line="360" w:lineRule="auto"/>
            </w:pPr>
          </w:p>
        </w:tc>
        <w:tc>
          <w:tcPr>
            <w:tcW w:w="1705" w:type="dxa"/>
          </w:tcPr>
          <w:p w14:paraId="0AA58E8A" w14:textId="77777777" w:rsidR="00033200" w:rsidRDefault="00033200" w:rsidP="00737D3F">
            <w:pPr>
              <w:spacing w:afterLines="50" w:after="156" w:line="360" w:lineRule="auto"/>
            </w:pPr>
          </w:p>
        </w:tc>
      </w:tr>
    </w:tbl>
    <w:p w14:paraId="719F974D" w14:textId="77777777" w:rsidR="00033200" w:rsidRDefault="00033200" w:rsidP="00033200">
      <w:pPr>
        <w:spacing w:afterLines="50" w:after="156" w:line="360" w:lineRule="auto"/>
      </w:pPr>
      <w:r>
        <w:rPr>
          <w:rFonts w:hint="eastAsia"/>
        </w:rPr>
        <w:t>日中买卖日志：</w:t>
      </w:r>
      <w:r>
        <w:t>buysell.log</w:t>
      </w:r>
      <w:r>
        <w:rPr>
          <w:rFonts w:hint="eastAsia"/>
        </w:rPr>
        <w:t>，每次双边报价时记录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033200" w14:paraId="57039E1F" w14:textId="77777777" w:rsidTr="00737D3F">
        <w:tc>
          <w:tcPr>
            <w:tcW w:w="1704" w:type="dxa"/>
          </w:tcPr>
          <w:p w14:paraId="127C48C8" w14:textId="77777777" w:rsidR="00033200" w:rsidRDefault="00033200" w:rsidP="00737D3F">
            <w:pPr>
              <w:spacing w:afterLines="50" w:after="156" w:line="360" w:lineRule="auto"/>
            </w:pPr>
            <w:r>
              <w:rPr>
                <w:rFonts w:hint="eastAsia"/>
              </w:rPr>
              <w:t>date</w:t>
            </w:r>
            <w:r>
              <w:t>time</w:t>
            </w:r>
          </w:p>
        </w:tc>
        <w:tc>
          <w:tcPr>
            <w:tcW w:w="1704" w:type="dxa"/>
          </w:tcPr>
          <w:p w14:paraId="4500D209" w14:textId="77777777" w:rsidR="00033200" w:rsidRDefault="00033200" w:rsidP="00737D3F">
            <w:pPr>
              <w:spacing w:afterLines="50" w:after="156" w:line="360" w:lineRule="auto"/>
            </w:pPr>
            <w:r>
              <w:rPr>
                <w:rFonts w:hint="eastAsia"/>
              </w:rPr>
              <w:t>s</w:t>
            </w:r>
            <w:r>
              <w:t>tock</w:t>
            </w:r>
          </w:p>
        </w:tc>
        <w:tc>
          <w:tcPr>
            <w:tcW w:w="1704" w:type="dxa"/>
          </w:tcPr>
          <w:p w14:paraId="4B8671A5" w14:textId="77777777" w:rsidR="00033200" w:rsidRDefault="00033200" w:rsidP="00737D3F">
            <w:pPr>
              <w:spacing w:afterLines="50" w:after="156" w:line="360" w:lineRule="auto"/>
            </w:pPr>
            <w:r>
              <w:t>type</w:t>
            </w:r>
          </w:p>
        </w:tc>
        <w:tc>
          <w:tcPr>
            <w:tcW w:w="1705" w:type="dxa"/>
          </w:tcPr>
          <w:p w14:paraId="7FC2A0A1" w14:textId="77777777" w:rsidR="00033200" w:rsidRDefault="00033200" w:rsidP="00737D3F">
            <w:pPr>
              <w:spacing w:afterLines="50" w:after="156" w:line="360" w:lineRule="auto"/>
            </w:pPr>
            <w:r>
              <w:rPr>
                <w:rFonts w:hint="eastAsia"/>
              </w:rPr>
              <w:t>side</w:t>
            </w:r>
          </w:p>
        </w:tc>
        <w:tc>
          <w:tcPr>
            <w:tcW w:w="1705" w:type="dxa"/>
          </w:tcPr>
          <w:p w14:paraId="68992A96" w14:textId="77777777" w:rsidR="00033200" w:rsidRDefault="00033200" w:rsidP="00737D3F">
            <w:pPr>
              <w:spacing w:afterLines="50" w:after="156" w:line="360" w:lineRule="auto"/>
            </w:pPr>
            <w:r>
              <w:t>price</w:t>
            </w:r>
          </w:p>
        </w:tc>
      </w:tr>
      <w:tr w:rsidR="00033200" w14:paraId="6BE8D69C" w14:textId="77777777" w:rsidTr="00737D3F">
        <w:tc>
          <w:tcPr>
            <w:tcW w:w="1704" w:type="dxa"/>
          </w:tcPr>
          <w:p w14:paraId="40D5FF1A" w14:textId="77777777" w:rsidR="00033200" w:rsidRDefault="00033200" w:rsidP="00737D3F">
            <w:pPr>
              <w:spacing w:afterLines="50" w:after="156" w:line="360" w:lineRule="auto"/>
            </w:pPr>
            <w:r>
              <w:rPr>
                <w:rFonts w:hint="eastAsia"/>
              </w:rPr>
              <w:t>日期时间</w:t>
            </w:r>
          </w:p>
        </w:tc>
        <w:tc>
          <w:tcPr>
            <w:tcW w:w="1704" w:type="dxa"/>
          </w:tcPr>
          <w:p w14:paraId="6CA85B3D" w14:textId="77777777" w:rsidR="00033200" w:rsidRDefault="00033200" w:rsidP="00737D3F">
            <w:pPr>
              <w:spacing w:afterLines="50" w:after="156" w:line="360" w:lineRule="auto"/>
            </w:pPr>
            <w:r>
              <w:rPr>
                <w:rFonts w:hint="eastAsia"/>
              </w:rPr>
              <w:t>产品代码</w:t>
            </w:r>
          </w:p>
        </w:tc>
        <w:tc>
          <w:tcPr>
            <w:tcW w:w="1704" w:type="dxa"/>
          </w:tcPr>
          <w:p w14:paraId="11C1285A" w14:textId="77777777" w:rsidR="00033200" w:rsidRDefault="00033200" w:rsidP="00737D3F">
            <w:pPr>
              <w:spacing w:afterLines="50" w:after="156" w:line="360" w:lineRule="auto"/>
            </w:pPr>
            <w:r>
              <w:rPr>
                <w:rFonts w:hint="eastAsia"/>
              </w:rPr>
              <w:t>类型：</w:t>
            </w:r>
            <w:r>
              <w:rPr>
                <w:rFonts w:hint="eastAsia"/>
              </w:rPr>
              <w:t>o</w:t>
            </w:r>
            <w:r>
              <w:t>rder</w:t>
            </w:r>
            <w:r>
              <w:rPr>
                <w:rFonts w:hint="eastAsia"/>
              </w:rPr>
              <w:t>报价、</w:t>
            </w:r>
            <w:r>
              <w:rPr>
                <w:rFonts w:hint="eastAsia"/>
              </w:rPr>
              <w:t>trade</w:t>
            </w:r>
            <w:r>
              <w:rPr>
                <w:rFonts w:hint="eastAsia"/>
              </w:rPr>
              <w:t>成交、</w:t>
            </w:r>
            <w:r>
              <w:rPr>
                <w:rFonts w:hint="eastAsia"/>
              </w:rPr>
              <w:t>c</w:t>
            </w:r>
            <w:r>
              <w:t>ancel</w:t>
            </w:r>
            <w:r>
              <w:rPr>
                <w:rFonts w:hint="eastAsia"/>
              </w:rPr>
              <w:t>撤单</w:t>
            </w:r>
          </w:p>
        </w:tc>
        <w:tc>
          <w:tcPr>
            <w:tcW w:w="1705" w:type="dxa"/>
          </w:tcPr>
          <w:p w14:paraId="3A35BB78" w14:textId="77777777" w:rsidR="00033200" w:rsidRDefault="00033200" w:rsidP="00737D3F">
            <w:pPr>
              <w:spacing w:afterLines="50" w:after="156" w:line="360" w:lineRule="auto"/>
            </w:pPr>
            <w:r>
              <w:rPr>
                <w:rFonts w:hint="eastAsia"/>
              </w:rPr>
              <w:t>买卖方向</w:t>
            </w:r>
          </w:p>
        </w:tc>
        <w:tc>
          <w:tcPr>
            <w:tcW w:w="1705" w:type="dxa"/>
          </w:tcPr>
          <w:p w14:paraId="3A65BBF7" w14:textId="77777777" w:rsidR="00033200" w:rsidRDefault="00033200" w:rsidP="00737D3F">
            <w:pPr>
              <w:spacing w:afterLines="50" w:after="156" w:line="360" w:lineRule="auto"/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成交价格</w:t>
            </w:r>
          </w:p>
        </w:tc>
      </w:tr>
      <w:tr w:rsidR="00033200" w14:paraId="687F1712" w14:textId="77777777" w:rsidTr="00737D3F">
        <w:tc>
          <w:tcPr>
            <w:tcW w:w="1704" w:type="dxa"/>
          </w:tcPr>
          <w:p w14:paraId="5E7DFD61" w14:textId="77777777" w:rsidR="00033200" w:rsidRDefault="00033200" w:rsidP="00737D3F">
            <w:pPr>
              <w:spacing w:afterLines="50" w:after="156" w:line="360" w:lineRule="auto"/>
            </w:pPr>
            <w:r>
              <w:rPr>
                <w:rFonts w:hint="eastAsia"/>
              </w:rPr>
              <w:lastRenderedPageBreak/>
              <w:t>a</w:t>
            </w:r>
            <w:r>
              <w:t>mount</w:t>
            </w:r>
          </w:p>
        </w:tc>
        <w:tc>
          <w:tcPr>
            <w:tcW w:w="1704" w:type="dxa"/>
          </w:tcPr>
          <w:p w14:paraId="226E62DC" w14:textId="77777777" w:rsidR="00033200" w:rsidRDefault="00033200" w:rsidP="00737D3F">
            <w:pPr>
              <w:spacing w:afterLines="50" w:after="156" w:line="360" w:lineRule="auto"/>
            </w:pPr>
          </w:p>
        </w:tc>
        <w:tc>
          <w:tcPr>
            <w:tcW w:w="1704" w:type="dxa"/>
          </w:tcPr>
          <w:p w14:paraId="7FD3459E" w14:textId="77777777" w:rsidR="00033200" w:rsidRDefault="00033200" w:rsidP="00737D3F">
            <w:pPr>
              <w:spacing w:afterLines="50" w:after="156" w:line="360" w:lineRule="auto"/>
            </w:pPr>
          </w:p>
        </w:tc>
        <w:tc>
          <w:tcPr>
            <w:tcW w:w="1705" w:type="dxa"/>
          </w:tcPr>
          <w:p w14:paraId="6722CB56" w14:textId="77777777" w:rsidR="00033200" w:rsidRDefault="00033200" w:rsidP="00737D3F">
            <w:pPr>
              <w:spacing w:afterLines="50" w:after="156" w:line="360" w:lineRule="auto"/>
            </w:pPr>
          </w:p>
        </w:tc>
        <w:tc>
          <w:tcPr>
            <w:tcW w:w="1705" w:type="dxa"/>
          </w:tcPr>
          <w:p w14:paraId="3CDF95B5" w14:textId="77777777" w:rsidR="00033200" w:rsidRDefault="00033200" w:rsidP="00737D3F">
            <w:pPr>
              <w:spacing w:afterLines="50" w:after="156" w:line="360" w:lineRule="auto"/>
            </w:pPr>
          </w:p>
        </w:tc>
      </w:tr>
      <w:tr w:rsidR="00033200" w14:paraId="04997A3D" w14:textId="77777777" w:rsidTr="00737D3F">
        <w:tc>
          <w:tcPr>
            <w:tcW w:w="1704" w:type="dxa"/>
          </w:tcPr>
          <w:p w14:paraId="6EA4F0F7" w14:textId="77777777" w:rsidR="00033200" w:rsidRDefault="00033200" w:rsidP="00737D3F">
            <w:pPr>
              <w:spacing w:afterLines="50" w:after="156" w:line="360" w:lineRule="auto"/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成交数量</w:t>
            </w:r>
          </w:p>
        </w:tc>
        <w:tc>
          <w:tcPr>
            <w:tcW w:w="1704" w:type="dxa"/>
          </w:tcPr>
          <w:p w14:paraId="48BD355B" w14:textId="77777777" w:rsidR="00033200" w:rsidRDefault="00033200" w:rsidP="00737D3F">
            <w:pPr>
              <w:spacing w:afterLines="50" w:after="156" w:line="360" w:lineRule="auto"/>
            </w:pPr>
          </w:p>
        </w:tc>
        <w:tc>
          <w:tcPr>
            <w:tcW w:w="1704" w:type="dxa"/>
          </w:tcPr>
          <w:p w14:paraId="1DB4C731" w14:textId="77777777" w:rsidR="00033200" w:rsidRDefault="00033200" w:rsidP="00737D3F">
            <w:pPr>
              <w:spacing w:afterLines="50" w:after="156" w:line="360" w:lineRule="auto"/>
            </w:pPr>
          </w:p>
        </w:tc>
        <w:tc>
          <w:tcPr>
            <w:tcW w:w="1705" w:type="dxa"/>
          </w:tcPr>
          <w:p w14:paraId="3B4A6231" w14:textId="77777777" w:rsidR="00033200" w:rsidRDefault="00033200" w:rsidP="00737D3F">
            <w:pPr>
              <w:spacing w:afterLines="50" w:after="156" w:line="360" w:lineRule="auto"/>
            </w:pPr>
          </w:p>
        </w:tc>
        <w:tc>
          <w:tcPr>
            <w:tcW w:w="1705" w:type="dxa"/>
          </w:tcPr>
          <w:p w14:paraId="2FA5BEE7" w14:textId="77777777" w:rsidR="00033200" w:rsidRDefault="00033200" w:rsidP="00737D3F">
            <w:pPr>
              <w:spacing w:afterLines="50" w:after="156" w:line="360" w:lineRule="auto"/>
            </w:pPr>
          </w:p>
        </w:tc>
      </w:tr>
    </w:tbl>
    <w:p w14:paraId="4F149E10" w14:textId="77777777" w:rsidR="007F5196" w:rsidRDefault="007F5196" w:rsidP="007F5196">
      <w:pPr>
        <w:pStyle w:val="a3"/>
        <w:numPr>
          <w:ilvl w:val="0"/>
          <w:numId w:val="1"/>
        </w:numPr>
        <w:spacing w:afterLines="50" w:after="156" w:line="360" w:lineRule="auto"/>
        <w:ind w:firstLineChars="0"/>
      </w:pPr>
      <w:r>
        <w:rPr>
          <w:rFonts w:hint="eastAsia"/>
        </w:rPr>
        <w:t>风控措施</w:t>
      </w:r>
    </w:p>
    <w:p w14:paraId="7A361C41" w14:textId="15A48DA7" w:rsidR="00D01482" w:rsidRDefault="000419DE" w:rsidP="00896A57">
      <w:pPr>
        <w:spacing w:afterLines="50" w:after="156" w:line="360" w:lineRule="auto"/>
      </w:pPr>
      <w:r>
        <w:rPr>
          <w:rFonts w:hint="eastAsia"/>
        </w:rPr>
        <w:t>订单数超过</w:t>
      </w:r>
      <w:r>
        <w:rPr>
          <w:rFonts w:hint="eastAsia"/>
        </w:rPr>
        <w:t>1</w:t>
      </w:r>
      <w:r>
        <w:t>000</w:t>
      </w:r>
      <w:r>
        <w:rPr>
          <w:rFonts w:hint="eastAsia"/>
        </w:rPr>
        <w:t>笔，即暂停策略执行</w:t>
      </w:r>
    </w:p>
    <w:p w14:paraId="65546794" w14:textId="146EA5B4" w:rsidR="000419DE" w:rsidRPr="0060379A" w:rsidRDefault="0060379A" w:rsidP="00896A57">
      <w:pPr>
        <w:spacing w:afterLines="50" w:after="156" w:line="360" w:lineRule="auto"/>
      </w:pPr>
      <w:r>
        <w:rPr>
          <w:rFonts w:hint="eastAsia"/>
        </w:rPr>
        <w:t>当日亏损超过</w:t>
      </w:r>
      <w:r>
        <w:rPr>
          <w:rFonts w:hint="eastAsia"/>
        </w:rPr>
        <w:t>0</w:t>
      </w:r>
      <w:r>
        <w:t>.2%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万资金，对应亏损</w:t>
      </w:r>
      <w:r>
        <w:rPr>
          <w:rFonts w:hint="eastAsia"/>
        </w:rPr>
        <w:t>4</w:t>
      </w:r>
      <w:r>
        <w:t>0</w:t>
      </w:r>
      <w:r>
        <w:rPr>
          <w:rFonts w:hint="eastAsia"/>
        </w:rPr>
        <w:t>元）</w:t>
      </w:r>
      <w:r w:rsidR="00AF20CF">
        <w:rPr>
          <w:rFonts w:hint="eastAsia"/>
        </w:rPr>
        <w:t>，即暂停策略执行</w:t>
      </w:r>
    </w:p>
    <w:p w14:paraId="011991FE" w14:textId="3F172BA2" w:rsidR="006E3BB1" w:rsidRDefault="006E3BB1" w:rsidP="006E3BB1">
      <w:pPr>
        <w:pStyle w:val="a3"/>
        <w:numPr>
          <w:ilvl w:val="0"/>
          <w:numId w:val="1"/>
        </w:numPr>
        <w:spacing w:afterLines="50" w:after="156" w:line="360" w:lineRule="auto"/>
        <w:ind w:firstLineChars="0"/>
      </w:pPr>
      <w:r>
        <w:rPr>
          <w:rFonts w:hint="eastAsia"/>
        </w:rPr>
        <w:t>复盘分析</w:t>
      </w:r>
    </w:p>
    <w:p w14:paraId="711B7778" w14:textId="2EDF803E" w:rsidR="008D580D" w:rsidRDefault="008D580D" w:rsidP="00896A57">
      <w:pPr>
        <w:spacing w:afterLines="50" w:after="156" w:line="360" w:lineRule="auto"/>
      </w:pPr>
      <w:r>
        <w:rPr>
          <w:rFonts w:hint="eastAsia"/>
        </w:rPr>
        <w:t>执行：</w:t>
      </w:r>
      <w:proofErr w:type="spellStart"/>
      <w:r w:rsidRPr="008D580D">
        <w:t>scp</w:t>
      </w:r>
      <w:proofErr w:type="spellEnd"/>
      <w:r w:rsidRPr="008D580D">
        <w:t xml:space="preserve"> Administrator@qt.hifiax.com:/</w:t>
      </w:r>
      <w:proofErr w:type="spellStart"/>
      <w:r w:rsidRPr="008D580D">
        <w:t>pwork</w:t>
      </w:r>
      <w:proofErr w:type="spellEnd"/>
      <w:r w:rsidRPr="008D580D">
        <w:t>/</w:t>
      </w:r>
      <w:proofErr w:type="spellStart"/>
      <w:r w:rsidRPr="008D580D">
        <w:t>qmt</w:t>
      </w:r>
      <w:proofErr w:type="spellEnd"/>
      <w:r w:rsidRPr="008D580D">
        <w:t>/*.log .</w:t>
      </w:r>
    </w:p>
    <w:p w14:paraId="2A63CA46" w14:textId="476E792E" w:rsidR="008D580D" w:rsidRDefault="00600C5C" w:rsidP="00896A57">
      <w:pPr>
        <w:spacing w:afterLines="50" w:after="156" w:line="360" w:lineRule="auto"/>
      </w:pPr>
      <w:r>
        <w:rPr>
          <w:rFonts w:hint="eastAsia"/>
        </w:rPr>
        <w:t>从</w:t>
      </w:r>
      <w:r>
        <w:rPr>
          <w:rFonts w:hint="eastAsia"/>
        </w:rPr>
        <w:t>QT</w:t>
      </w:r>
      <w:r>
        <w:rPr>
          <w:rFonts w:hint="eastAsia"/>
        </w:rPr>
        <w:t>主机备份监控日志与买卖日志，放在：</w:t>
      </w:r>
      <w:r>
        <w:rPr>
          <w:rFonts w:hint="eastAsia"/>
        </w:rPr>
        <w:t>~</w:t>
      </w:r>
      <w:r>
        <w:t>/</w:t>
      </w:r>
      <w:proofErr w:type="spellStart"/>
      <w:r>
        <w:t>pwork</w:t>
      </w:r>
      <w:proofErr w:type="spellEnd"/>
      <w:r>
        <w:t>/</w:t>
      </w:r>
      <w:proofErr w:type="spellStart"/>
      <w:r>
        <w:t>qmt</w:t>
      </w:r>
      <w:proofErr w:type="spellEnd"/>
      <w:r>
        <w:t>/2024xxxx</w:t>
      </w:r>
      <w:r>
        <w:rPr>
          <w:rFonts w:hint="eastAsia"/>
        </w:rPr>
        <w:t>目录下</w:t>
      </w:r>
    </w:p>
    <w:p w14:paraId="4C23B36E" w14:textId="77777777" w:rsidR="001039BF" w:rsidRDefault="001039BF" w:rsidP="001039BF">
      <w:pPr>
        <w:spacing w:afterLines="50" w:after="156" w:line="360" w:lineRule="auto"/>
      </w:pPr>
      <w:r>
        <w:rPr>
          <w:rFonts w:hint="eastAsia"/>
        </w:rPr>
        <w:t>执行：</w:t>
      </w:r>
      <w:r>
        <w:rPr>
          <w:rFonts w:hint="eastAsia"/>
        </w:rPr>
        <w:t>p</w:t>
      </w:r>
      <w:r>
        <w:t>ython bt_day.py {</w:t>
      </w:r>
      <w:r>
        <w:rPr>
          <w:rFonts w:hint="eastAsia"/>
        </w:rPr>
        <w:t>产品</w:t>
      </w:r>
      <w:r>
        <w:t>} {</w:t>
      </w:r>
      <w:r>
        <w:rPr>
          <w:rFonts w:hint="eastAsia"/>
        </w:rPr>
        <w:t>日期</w:t>
      </w:r>
      <w:r>
        <w:t>}</w:t>
      </w:r>
    </w:p>
    <w:p w14:paraId="10A74E1E" w14:textId="77777777" w:rsidR="001039BF" w:rsidRDefault="001039BF" w:rsidP="001039BF">
      <w:pPr>
        <w:spacing w:afterLines="50" w:after="156" w:line="360" w:lineRule="auto"/>
      </w:pPr>
      <w:r>
        <w:rPr>
          <w:rFonts w:hint="eastAsia"/>
        </w:rPr>
        <w:t>自动从米筐拉取</w:t>
      </w:r>
      <w:r>
        <w:rPr>
          <w:rFonts w:hint="eastAsia"/>
        </w:rPr>
        <w:t>tick</w:t>
      </w:r>
      <w:r>
        <w:rPr>
          <w:rFonts w:hint="eastAsia"/>
        </w:rPr>
        <w:t>行情（如已下载则不再拉取），并使用</w:t>
      </w:r>
      <w:proofErr w:type="spellStart"/>
      <w:r>
        <w:t>backtrader</w:t>
      </w:r>
      <w:proofErr w:type="spellEnd"/>
      <w:r>
        <w:rPr>
          <w:rFonts w:hint="eastAsia"/>
        </w:rPr>
        <w:t>进行回测</w:t>
      </w:r>
    </w:p>
    <w:p w14:paraId="742BB74B" w14:textId="48C9B043" w:rsidR="001039BF" w:rsidRPr="001039BF" w:rsidRDefault="001039BF" w:rsidP="00896A57">
      <w:pPr>
        <w:spacing w:afterLines="50" w:after="156" w:line="360" w:lineRule="auto"/>
      </w:pPr>
      <w:r>
        <w:rPr>
          <w:rFonts w:hint="eastAsia"/>
        </w:rPr>
        <w:t>行情文件存储在</w:t>
      </w:r>
      <w:r>
        <w:t>~/data/conv</w:t>
      </w:r>
      <w:r>
        <w:rPr>
          <w:rFonts w:hint="eastAsia"/>
        </w:rPr>
        <w:t>目录下，文件名形如：</w:t>
      </w:r>
      <w:r>
        <w:rPr>
          <w:rFonts w:hint="eastAsia"/>
        </w:rPr>
        <w:t>{</w:t>
      </w:r>
      <w:r>
        <w:rPr>
          <w:rFonts w:hint="eastAsia"/>
        </w:rPr>
        <w:t>产品</w:t>
      </w:r>
      <w:r>
        <w:t>} {</w:t>
      </w:r>
      <w:r>
        <w:rPr>
          <w:rFonts w:hint="eastAsia"/>
        </w:rPr>
        <w:t>日期</w:t>
      </w:r>
      <w:r>
        <w:t>}.h5</w:t>
      </w:r>
    </w:p>
    <w:p w14:paraId="7F589F11" w14:textId="5A5481B3" w:rsidR="00ED2A7C" w:rsidRDefault="00ED2A7C" w:rsidP="00896A57">
      <w:pPr>
        <w:spacing w:afterLines="50" w:after="156" w:line="360" w:lineRule="auto"/>
      </w:pPr>
      <w:r>
        <w:rPr>
          <w:rFonts w:hint="eastAsia"/>
        </w:rPr>
        <w:t>预期日收益率大于</w:t>
      </w:r>
      <w:r>
        <w:rPr>
          <w:rFonts w:hint="eastAsia"/>
        </w:rPr>
        <w:t>0</w:t>
      </w:r>
      <w:r>
        <w:t>.1%</w:t>
      </w:r>
      <w:r>
        <w:rPr>
          <w:rFonts w:hint="eastAsia"/>
        </w:rPr>
        <w:t>，假如收益率低于预期，应进行判断</w:t>
      </w:r>
    </w:p>
    <w:p w14:paraId="752EECB3" w14:textId="7E3E6E6D" w:rsidR="00FC0121" w:rsidRDefault="00FC0121" w:rsidP="00ED2A7C">
      <w:pPr>
        <w:pStyle w:val="a3"/>
        <w:numPr>
          <w:ilvl w:val="0"/>
          <w:numId w:val="3"/>
        </w:numPr>
        <w:spacing w:afterLines="50" w:after="156" w:line="360" w:lineRule="auto"/>
        <w:ind w:firstLineChars="0"/>
      </w:pPr>
      <w:r>
        <w:rPr>
          <w:rFonts w:hint="eastAsia"/>
        </w:rPr>
        <w:t>看看策略盘中执行是否有过暂停；</w:t>
      </w:r>
    </w:p>
    <w:p w14:paraId="5F37976B" w14:textId="7D605F24" w:rsidR="00FC0121" w:rsidRDefault="00FC0121" w:rsidP="00ED2A7C">
      <w:pPr>
        <w:pStyle w:val="a3"/>
        <w:numPr>
          <w:ilvl w:val="0"/>
          <w:numId w:val="3"/>
        </w:numPr>
        <w:spacing w:afterLines="50" w:after="156" w:line="360" w:lineRule="auto"/>
        <w:ind w:firstLineChars="0"/>
      </w:pPr>
      <w:r>
        <w:rPr>
          <w:rFonts w:hint="eastAsia"/>
        </w:rPr>
        <w:t>宁稳网查看该产品基本面是否有情况：强赎、下修、回售、退市，看看盘中转债产品是否有涨跌停；</w:t>
      </w:r>
    </w:p>
    <w:p w14:paraId="496CEED1" w14:textId="7742F82C" w:rsidR="00ED2A7C" w:rsidRDefault="00ED2A7C" w:rsidP="00ED2A7C">
      <w:pPr>
        <w:pStyle w:val="a3"/>
        <w:numPr>
          <w:ilvl w:val="0"/>
          <w:numId w:val="3"/>
        </w:numPr>
        <w:spacing w:afterLines="50" w:after="156" w:line="360" w:lineRule="auto"/>
        <w:ind w:firstLineChars="0"/>
      </w:pPr>
      <w:r>
        <w:rPr>
          <w:rFonts w:hint="eastAsia"/>
        </w:rPr>
        <w:t>该产品当日交易频度是否过高或过低，如果是，后续保持关注；</w:t>
      </w:r>
    </w:p>
    <w:p w14:paraId="27DA5769" w14:textId="10D4C3DF" w:rsidR="00ED2A7C" w:rsidRDefault="00ED2A7C" w:rsidP="00ED2A7C">
      <w:pPr>
        <w:pStyle w:val="a3"/>
        <w:numPr>
          <w:ilvl w:val="0"/>
          <w:numId w:val="3"/>
        </w:numPr>
        <w:spacing w:afterLines="50" w:after="156" w:line="360" w:lineRule="auto"/>
        <w:ind w:firstLineChars="0"/>
      </w:pPr>
      <w:r>
        <w:rPr>
          <w:rFonts w:hint="eastAsia"/>
        </w:rPr>
        <w:t>取当日</w:t>
      </w:r>
      <w:r>
        <w:rPr>
          <w:rFonts w:hint="eastAsia"/>
        </w:rPr>
        <w:t>tick</w:t>
      </w:r>
      <w:r>
        <w:rPr>
          <w:rFonts w:hint="eastAsia"/>
        </w:rPr>
        <w:t>行情，用</w:t>
      </w:r>
      <w:proofErr w:type="spellStart"/>
      <w:r>
        <w:t>BackTrader</w:t>
      </w:r>
      <w:proofErr w:type="spellEnd"/>
      <w:r>
        <w:rPr>
          <w:rFonts w:hint="eastAsia"/>
        </w:rPr>
        <w:t>跑一遍回测，如果结果有差异，看看实盘算法是否有问题；</w:t>
      </w:r>
    </w:p>
    <w:p w14:paraId="1A6718F3" w14:textId="113BF2D1" w:rsidR="00ED2A7C" w:rsidRDefault="00ED2A7C" w:rsidP="00ED2A7C">
      <w:pPr>
        <w:pStyle w:val="a3"/>
        <w:numPr>
          <w:ilvl w:val="0"/>
          <w:numId w:val="3"/>
        </w:numPr>
        <w:spacing w:afterLines="50" w:after="156" w:line="360" w:lineRule="auto"/>
        <w:ind w:firstLineChars="0"/>
      </w:pPr>
      <w:r>
        <w:rPr>
          <w:rFonts w:hint="eastAsia"/>
        </w:rPr>
        <w:t>查看买卖订单流，胜率、盈亏比是否有问题，看看算法是否需要优化；</w:t>
      </w:r>
    </w:p>
    <w:p w14:paraId="3DABF38C" w14:textId="6BAB6B43" w:rsidR="00434F8D" w:rsidRDefault="00ED2A7C" w:rsidP="00896A57">
      <w:pPr>
        <w:pStyle w:val="a3"/>
        <w:numPr>
          <w:ilvl w:val="0"/>
          <w:numId w:val="3"/>
        </w:numPr>
        <w:spacing w:afterLines="50" w:after="156" w:line="360" w:lineRule="auto"/>
        <w:ind w:firstLineChars="0"/>
      </w:pPr>
      <w:r>
        <w:rPr>
          <w:rFonts w:hint="eastAsia"/>
        </w:rPr>
        <w:t>连续</w:t>
      </w:r>
      <w:r>
        <w:rPr>
          <w:rFonts w:hint="eastAsia"/>
        </w:rPr>
        <w:t>3</w:t>
      </w:r>
      <w:r>
        <w:rPr>
          <w:rFonts w:hint="eastAsia"/>
        </w:rPr>
        <w:t>天都是零收益或负收益，实盘换个转债产品试试。</w:t>
      </w:r>
    </w:p>
    <w:p w14:paraId="35CDF19B" w14:textId="74E9DFB6" w:rsidR="00AB4A90" w:rsidRDefault="00355657" w:rsidP="00AB4A90">
      <w:pPr>
        <w:pStyle w:val="a3"/>
        <w:numPr>
          <w:ilvl w:val="0"/>
          <w:numId w:val="1"/>
        </w:numPr>
        <w:spacing w:afterLines="50" w:after="156" w:line="360" w:lineRule="auto"/>
        <w:ind w:firstLineChars="0"/>
      </w:pPr>
      <w:r>
        <w:rPr>
          <w:rFonts w:hint="eastAsia"/>
        </w:rPr>
        <w:t>算法优化</w:t>
      </w:r>
    </w:p>
    <w:p w14:paraId="303A2DD9" w14:textId="77777777" w:rsidR="00E147D2" w:rsidRDefault="00E147D2" w:rsidP="00E147D2">
      <w:pPr>
        <w:spacing w:afterLines="50" w:after="156" w:line="360" w:lineRule="auto"/>
      </w:pPr>
      <w:r>
        <w:rPr>
          <w:rFonts w:hint="eastAsia"/>
        </w:rPr>
        <w:t>一阶段主要看算法是否有错误，关注买卖报价、撤单、胜率、盈亏比，确保平均下来单个产品的日收益率在</w:t>
      </w:r>
      <w:r>
        <w:t>0.15</w:t>
      </w:r>
      <w:r>
        <w:rPr>
          <w:rFonts w:hint="eastAsia"/>
        </w:rPr>
        <w:t>～</w:t>
      </w:r>
      <w:r>
        <w:t>0.2%</w:t>
      </w:r>
      <w:r>
        <w:rPr>
          <w:rFonts w:hint="eastAsia"/>
        </w:rPr>
        <w:t>以上。算法基本没问题，就上产品池，根据宁稳网数据进行排序</w:t>
      </w:r>
      <w:r>
        <w:rPr>
          <w:rFonts w:hint="eastAsia"/>
        </w:rPr>
        <w:lastRenderedPageBreak/>
        <w:t>筛选。盘中时刻关注，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个产品不要跑飞掉。</w:t>
      </w:r>
    </w:p>
    <w:p w14:paraId="42FDB679" w14:textId="77777777" w:rsidR="00E147D2" w:rsidRDefault="00E147D2" w:rsidP="00E147D2">
      <w:pPr>
        <w:spacing w:afterLines="50" w:after="156" w:line="360" w:lineRule="auto"/>
      </w:pPr>
      <w:r>
        <w:rPr>
          <w:rFonts w:hint="eastAsia"/>
        </w:rPr>
        <w:t>二阶段作效益分析与算法优化，一方面是可视化，更容易看出算法是否有效、回撤出在哪里，另一方面是拿实盘与回测作比对。如果实盘结果与回测结果接近，那么就可以大范围调整参数，通过回测验证参数，再上实盘。</w:t>
      </w:r>
    </w:p>
    <w:p w14:paraId="4725E7C8" w14:textId="77777777" w:rsidR="00887BC2" w:rsidRPr="00E147D2" w:rsidRDefault="00887BC2" w:rsidP="00896A57">
      <w:pPr>
        <w:spacing w:afterLines="50" w:after="156" w:line="360" w:lineRule="auto"/>
      </w:pPr>
    </w:p>
    <w:sectPr w:rsidR="00887BC2" w:rsidRPr="00E147D2" w:rsidSect="008054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D834A0" w14:textId="77777777" w:rsidR="009B6423" w:rsidRDefault="009B6423" w:rsidP="00E90544">
      <w:r>
        <w:separator/>
      </w:r>
    </w:p>
  </w:endnote>
  <w:endnote w:type="continuationSeparator" w:id="0">
    <w:p w14:paraId="527B71AE" w14:textId="77777777" w:rsidR="009B6423" w:rsidRDefault="009B6423" w:rsidP="00E905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9DB754" w14:textId="77777777" w:rsidR="009B6423" w:rsidRDefault="009B6423" w:rsidP="00E90544">
      <w:r>
        <w:separator/>
      </w:r>
    </w:p>
  </w:footnote>
  <w:footnote w:type="continuationSeparator" w:id="0">
    <w:p w14:paraId="7C970067" w14:textId="77777777" w:rsidR="009B6423" w:rsidRDefault="009B6423" w:rsidP="00E905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623EE"/>
    <w:multiLevelType w:val="hybridMultilevel"/>
    <w:tmpl w:val="3D9257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DF01257"/>
    <w:multiLevelType w:val="hybridMultilevel"/>
    <w:tmpl w:val="894EDE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7D52D2C"/>
    <w:multiLevelType w:val="hybridMultilevel"/>
    <w:tmpl w:val="41EA248C"/>
    <w:lvl w:ilvl="0" w:tplc="97CCE2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F914B2A"/>
    <w:multiLevelType w:val="hybridMultilevel"/>
    <w:tmpl w:val="C25494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672488230">
    <w:abstractNumId w:val="2"/>
  </w:num>
  <w:num w:numId="2" w16cid:durableId="1273627089">
    <w:abstractNumId w:val="3"/>
  </w:num>
  <w:num w:numId="3" w16cid:durableId="766580341">
    <w:abstractNumId w:val="1"/>
  </w:num>
  <w:num w:numId="4" w16cid:durableId="2114200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4F6A"/>
    <w:rsid w:val="00001984"/>
    <w:rsid w:val="00021B34"/>
    <w:rsid w:val="0002735E"/>
    <w:rsid w:val="00033200"/>
    <w:rsid w:val="0003697D"/>
    <w:rsid w:val="000419DE"/>
    <w:rsid w:val="000524AB"/>
    <w:rsid w:val="00056194"/>
    <w:rsid w:val="00064CFB"/>
    <w:rsid w:val="000727B0"/>
    <w:rsid w:val="000736AF"/>
    <w:rsid w:val="00076552"/>
    <w:rsid w:val="000813A5"/>
    <w:rsid w:val="00081CC7"/>
    <w:rsid w:val="000842AF"/>
    <w:rsid w:val="00085EFE"/>
    <w:rsid w:val="000862BF"/>
    <w:rsid w:val="000907E9"/>
    <w:rsid w:val="000A0DCB"/>
    <w:rsid w:val="000A6A50"/>
    <w:rsid w:val="000B0689"/>
    <w:rsid w:val="000B3487"/>
    <w:rsid w:val="000B7711"/>
    <w:rsid w:val="000C1C3D"/>
    <w:rsid w:val="000C20BA"/>
    <w:rsid w:val="000C63E7"/>
    <w:rsid w:val="000C6807"/>
    <w:rsid w:val="000D364F"/>
    <w:rsid w:val="000E054F"/>
    <w:rsid w:val="000E45F5"/>
    <w:rsid w:val="000E4AEC"/>
    <w:rsid w:val="000F088C"/>
    <w:rsid w:val="00102B9B"/>
    <w:rsid w:val="001039BF"/>
    <w:rsid w:val="00115685"/>
    <w:rsid w:val="00125AA0"/>
    <w:rsid w:val="001359E1"/>
    <w:rsid w:val="00137061"/>
    <w:rsid w:val="00141A54"/>
    <w:rsid w:val="001509D9"/>
    <w:rsid w:val="00151D87"/>
    <w:rsid w:val="00163B0C"/>
    <w:rsid w:val="0016569E"/>
    <w:rsid w:val="00172865"/>
    <w:rsid w:val="00175E47"/>
    <w:rsid w:val="001770A6"/>
    <w:rsid w:val="00185E5C"/>
    <w:rsid w:val="00191EF1"/>
    <w:rsid w:val="001920BA"/>
    <w:rsid w:val="001A031E"/>
    <w:rsid w:val="001A517C"/>
    <w:rsid w:val="001A61C7"/>
    <w:rsid w:val="001B45A0"/>
    <w:rsid w:val="001B6375"/>
    <w:rsid w:val="001B7645"/>
    <w:rsid w:val="001C5891"/>
    <w:rsid w:val="001D6F4A"/>
    <w:rsid w:val="001D6FD9"/>
    <w:rsid w:val="001E37B3"/>
    <w:rsid w:val="001E78FE"/>
    <w:rsid w:val="001F7E4C"/>
    <w:rsid w:val="00201C2E"/>
    <w:rsid w:val="0020419B"/>
    <w:rsid w:val="002042AF"/>
    <w:rsid w:val="00204F6A"/>
    <w:rsid w:val="0022169E"/>
    <w:rsid w:val="00244156"/>
    <w:rsid w:val="00250FCF"/>
    <w:rsid w:val="002556CF"/>
    <w:rsid w:val="0026258B"/>
    <w:rsid w:val="002674AE"/>
    <w:rsid w:val="00277623"/>
    <w:rsid w:val="0028221E"/>
    <w:rsid w:val="00291039"/>
    <w:rsid w:val="002A02D1"/>
    <w:rsid w:val="002A1AD6"/>
    <w:rsid w:val="002B1391"/>
    <w:rsid w:val="002C44A9"/>
    <w:rsid w:val="002E4290"/>
    <w:rsid w:val="002E4F46"/>
    <w:rsid w:val="002E5832"/>
    <w:rsid w:val="002E7C78"/>
    <w:rsid w:val="002F0FEC"/>
    <w:rsid w:val="003036B5"/>
    <w:rsid w:val="003067C1"/>
    <w:rsid w:val="0031731F"/>
    <w:rsid w:val="00322075"/>
    <w:rsid w:val="00322190"/>
    <w:rsid w:val="00323D02"/>
    <w:rsid w:val="00324C79"/>
    <w:rsid w:val="003261B0"/>
    <w:rsid w:val="0032721A"/>
    <w:rsid w:val="00332ED1"/>
    <w:rsid w:val="0033770E"/>
    <w:rsid w:val="003479CE"/>
    <w:rsid w:val="00347AF6"/>
    <w:rsid w:val="003520B3"/>
    <w:rsid w:val="00355657"/>
    <w:rsid w:val="00366228"/>
    <w:rsid w:val="003721DF"/>
    <w:rsid w:val="00377AD9"/>
    <w:rsid w:val="00377EF4"/>
    <w:rsid w:val="00380678"/>
    <w:rsid w:val="0038093C"/>
    <w:rsid w:val="00380C12"/>
    <w:rsid w:val="0038294D"/>
    <w:rsid w:val="00390993"/>
    <w:rsid w:val="00391DD6"/>
    <w:rsid w:val="00392690"/>
    <w:rsid w:val="00394655"/>
    <w:rsid w:val="00396881"/>
    <w:rsid w:val="003B5F35"/>
    <w:rsid w:val="003C3BBA"/>
    <w:rsid w:val="003C6ACE"/>
    <w:rsid w:val="003C6BAA"/>
    <w:rsid w:val="003E0051"/>
    <w:rsid w:val="003E013F"/>
    <w:rsid w:val="003E0462"/>
    <w:rsid w:val="003E43F9"/>
    <w:rsid w:val="003E57F2"/>
    <w:rsid w:val="003E68E8"/>
    <w:rsid w:val="003F1C39"/>
    <w:rsid w:val="003F1F2A"/>
    <w:rsid w:val="003F57B9"/>
    <w:rsid w:val="003F6FEB"/>
    <w:rsid w:val="00410F50"/>
    <w:rsid w:val="00414530"/>
    <w:rsid w:val="0042113D"/>
    <w:rsid w:val="00422E40"/>
    <w:rsid w:val="00423681"/>
    <w:rsid w:val="00425546"/>
    <w:rsid w:val="00433FA6"/>
    <w:rsid w:val="00434F8D"/>
    <w:rsid w:val="00440D5F"/>
    <w:rsid w:val="004462E9"/>
    <w:rsid w:val="00450D3E"/>
    <w:rsid w:val="00452803"/>
    <w:rsid w:val="00452A98"/>
    <w:rsid w:val="00454F96"/>
    <w:rsid w:val="00457523"/>
    <w:rsid w:val="00462245"/>
    <w:rsid w:val="00466602"/>
    <w:rsid w:val="00470FF5"/>
    <w:rsid w:val="00473AA3"/>
    <w:rsid w:val="00476024"/>
    <w:rsid w:val="00482583"/>
    <w:rsid w:val="00485199"/>
    <w:rsid w:val="00485B24"/>
    <w:rsid w:val="004910F4"/>
    <w:rsid w:val="004969D8"/>
    <w:rsid w:val="004A46F2"/>
    <w:rsid w:val="004A5833"/>
    <w:rsid w:val="004A6937"/>
    <w:rsid w:val="004B22E8"/>
    <w:rsid w:val="004B7CFD"/>
    <w:rsid w:val="004C1E7B"/>
    <w:rsid w:val="004C6825"/>
    <w:rsid w:val="004C7282"/>
    <w:rsid w:val="004D42E9"/>
    <w:rsid w:val="004D4A18"/>
    <w:rsid w:val="004D684C"/>
    <w:rsid w:val="004E2B75"/>
    <w:rsid w:val="004E4218"/>
    <w:rsid w:val="004E6FE1"/>
    <w:rsid w:val="005017A1"/>
    <w:rsid w:val="00505D30"/>
    <w:rsid w:val="005071D6"/>
    <w:rsid w:val="0051001B"/>
    <w:rsid w:val="00510DB1"/>
    <w:rsid w:val="005139B7"/>
    <w:rsid w:val="0052249F"/>
    <w:rsid w:val="00527077"/>
    <w:rsid w:val="00531BC0"/>
    <w:rsid w:val="00533306"/>
    <w:rsid w:val="00533C64"/>
    <w:rsid w:val="0054182E"/>
    <w:rsid w:val="005517FC"/>
    <w:rsid w:val="00551B7F"/>
    <w:rsid w:val="005536E5"/>
    <w:rsid w:val="00557674"/>
    <w:rsid w:val="00561974"/>
    <w:rsid w:val="005662C2"/>
    <w:rsid w:val="005719B2"/>
    <w:rsid w:val="00583A44"/>
    <w:rsid w:val="00584552"/>
    <w:rsid w:val="0059017F"/>
    <w:rsid w:val="00595A77"/>
    <w:rsid w:val="005A5D87"/>
    <w:rsid w:val="005A6D6C"/>
    <w:rsid w:val="005B314D"/>
    <w:rsid w:val="005B63BA"/>
    <w:rsid w:val="005C1D52"/>
    <w:rsid w:val="005C2CF2"/>
    <w:rsid w:val="005F345C"/>
    <w:rsid w:val="00600C5C"/>
    <w:rsid w:val="0060379A"/>
    <w:rsid w:val="00612119"/>
    <w:rsid w:val="006124D8"/>
    <w:rsid w:val="00616AFE"/>
    <w:rsid w:val="0062456D"/>
    <w:rsid w:val="00624D54"/>
    <w:rsid w:val="00630CBE"/>
    <w:rsid w:val="00632868"/>
    <w:rsid w:val="006336EF"/>
    <w:rsid w:val="00642C54"/>
    <w:rsid w:val="00643922"/>
    <w:rsid w:val="00654CBC"/>
    <w:rsid w:val="00657249"/>
    <w:rsid w:val="00663B8A"/>
    <w:rsid w:val="00683A59"/>
    <w:rsid w:val="006857D4"/>
    <w:rsid w:val="00686949"/>
    <w:rsid w:val="006914E4"/>
    <w:rsid w:val="006925C6"/>
    <w:rsid w:val="006A4E95"/>
    <w:rsid w:val="006C69F7"/>
    <w:rsid w:val="006C7549"/>
    <w:rsid w:val="006C76E0"/>
    <w:rsid w:val="006D00A0"/>
    <w:rsid w:val="006D3AB5"/>
    <w:rsid w:val="006E09F3"/>
    <w:rsid w:val="006E3BB1"/>
    <w:rsid w:val="006E42C5"/>
    <w:rsid w:val="006E45EC"/>
    <w:rsid w:val="006E5333"/>
    <w:rsid w:val="006F2AFB"/>
    <w:rsid w:val="006F3802"/>
    <w:rsid w:val="006F72D0"/>
    <w:rsid w:val="00701B08"/>
    <w:rsid w:val="00705DF0"/>
    <w:rsid w:val="00713641"/>
    <w:rsid w:val="00723B0F"/>
    <w:rsid w:val="0072593B"/>
    <w:rsid w:val="00732066"/>
    <w:rsid w:val="007374E7"/>
    <w:rsid w:val="0074080C"/>
    <w:rsid w:val="00743111"/>
    <w:rsid w:val="00767768"/>
    <w:rsid w:val="00770E26"/>
    <w:rsid w:val="00785ECC"/>
    <w:rsid w:val="00787EEB"/>
    <w:rsid w:val="00792D9A"/>
    <w:rsid w:val="00795CD3"/>
    <w:rsid w:val="007972ED"/>
    <w:rsid w:val="007C09D6"/>
    <w:rsid w:val="007C7811"/>
    <w:rsid w:val="007D1461"/>
    <w:rsid w:val="007D2BA3"/>
    <w:rsid w:val="007E0419"/>
    <w:rsid w:val="007F0D87"/>
    <w:rsid w:val="007F5196"/>
    <w:rsid w:val="007F7195"/>
    <w:rsid w:val="00801445"/>
    <w:rsid w:val="00811F00"/>
    <w:rsid w:val="00817415"/>
    <w:rsid w:val="00817512"/>
    <w:rsid w:val="008178DF"/>
    <w:rsid w:val="0082155D"/>
    <w:rsid w:val="00821B20"/>
    <w:rsid w:val="008227B3"/>
    <w:rsid w:val="00827181"/>
    <w:rsid w:val="00837093"/>
    <w:rsid w:val="00844B27"/>
    <w:rsid w:val="00844E7D"/>
    <w:rsid w:val="00845736"/>
    <w:rsid w:val="00850263"/>
    <w:rsid w:val="008533EA"/>
    <w:rsid w:val="00864EE1"/>
    <w:rsid w:val="0087193A"/>
    <w:rsid w:val="00877E3B"/>
    <w:rsid w:val="00880749"/>
    <w:rsid w:val="008831D0"/>
    <w:rsid w:val="00884BFE"/>
    <w:rsid w:val="00887BC2"/>
    <w:rsid w:val="008922E8"/>
    <w:rsid w:val="00896A57"/>
    <w:rsid w:val="008A020F"/>
    <w:rsid w:val="008A2EC8"/>
    <w:rsid w:val="008A37B1"/>
    <w:rsid w:val="008C0CB1"/>
    <w:rsid w:val="008C1FCA"/>
    <w:rsid w:val="008C3965"/>
    <w:rsid w:val="008D580D"/>
    <w:rsid w:val="008E0042"/>
    <w:rsid w:val="008F3739"/>
    <w:rsid w:val="008F5C53"/>
    <w:rsid w:val="00900348"/>
    <w:rsid w:val="009016C7"/>
    <w:rsid w:val="00903F10"/>
    <w:rsid w:val="00907CCF"/>
    <w:rsid w:val="009109A3"/>
    <w:rsid w:val="00911743"/>
    <w:rsid w:val="00911CF3"/>
    <w:rsid w:val="00922FDE"/>
    <w:rsid w:val="0092476E"/>
    <w:rsid w:val="00925506"/>
    <w:rsid w:val="00932A46"/>
    <w:rsid w:val="0093795A"/>
    <w:rsid w:val="0094037C"/>
    <w:rsid w:val="009513D6"/>
    <w:rsid w:val="009528CE"/>
    <w:rsid w:val="00953F42"/>
    <w:rsid w:val="009620B2"/>
    <w:rsid w:val="00962484"/>
    <w:rsid w:val="00962E07"/>
    <w:rsid w:val="009668C3"/>
    <w:rsid w:val="00966A91"/>
    <w:rsid w:val="00975707"/>
    <w:rsid w:val="00984632"/>
    <w:rsid w:val="00992F93"/>
    <w:rsid w:val="009933E2"/>
    <w:rsid w:val="0099753C"/>
    <w:rsid w:val="009A3DF0"/>
    <w:rsid w:val="009A4B62"/>
    <w:rsid w:val="009B3BAB"/>
    <w:rsid w:val="009B3E88"/>
    <w:rsid w:val="009B6423"/>
    <w:rsid w:val="009B789E"/>
    <w:rsid w:val="009D3D8F"/>
    <w:rsid w:val="009D77AD"/>
    <w:rsid w:val="009E0581"/>
    <w:rsid w:val="009E0695"/>
    <w:rsid w:val="009E54DC"/>
    <w:rsid w:val="009E5A2C"/>
    <w:rsid w:val="009E7A0F"/>
    <w:rsid w:val="009F190A"/>
    <w:rsid w:val="009F562E"/>
    <w:rsid w:val="00A02562"/>
    <w:rsid w:val="00A04A86"/>
    <w:rsid w:val="00A057DC"/>
    <w:rsid w:val="00A05BB4"/>
    <w:rsid w:val="00A10B7C"/>
    <w:rsid w:val="00A15BAA"/>
    <w:rsid w:val="00A2764D"/>
    <w:rsid w:val="00A34C06"/>
    <w:rsid w:val="00A408EE"/>
    <w:rsid w:val="00A45557"/>
    <w:rsid w:val="00A506E5"/>
    <w:rsid w:val="00A50858"/>
    <w:rsid w:val="00A53BD7"/>
    <w:rsid w:val="00A54F51"/>
    <w:rsid w:val="00A55DA1"/>
    <w:rsid w:val="00A6163D"/>
    <w:rsid w:val="00A62DA5"/>
    <w:rsid w:val="00A647B1"/>
    <w:rsid w:val="00A6736C"/>
    <w:rsid w:val="00A71502"/>
    <w:rsid w:val="00A7753D"/>
    <w:rsid w:val="00A777A8"/>
    <w:rsid w:val="00A77B6E"/>
    <w:rsid w:val="00A827A9"/>
    <w:rsid w:val="00A87709"/>
    <w:rsid w:val="00A97BA3"/>
    <w:rsid w:val="00AA51D4"/>
    <w:rsid w:val="00AA7451"/>
    <w:rsid w:val="00AB3DBD"/>
    <w:rsid w:val="00AB4A90"/>
    <w:rsid w:val="00AB60E6"/>
    <w:rsid w:val="00AB745F"/>
    <w:rsid w:val="00AC0F7A"/>
    <w:rsid w:val="00AD0222"/>
    <w:rsid w:val="00AD1E85"/>
    <w:rsid w:val="00AD1EA8"/>
    <w:rsid w:val="00AD1F4D"/>
    <w:rsid w:val="00AE1605"/>
    <w:rsid w:val="00AE5886"/>
    <w:rsid w:val="00AE5F4B"/>
    <w:rsid w:val="00AF1125"/>
    <w:rsid w:val="00AF20CF"/>
    <w:rsid w:val="00B01D2F"/>
    <w:rsid w:val="00B06548"/>
    <w:rsid w:val="00B1356A"/>
    <w:rsid w:val="00B13ACC"/>
    <w:rsid w:val="00B13AF7"/>
    <w:rsid w:val="00B202A9"/>
    <w:rsid w:val="00B20D2D"/>
    <w:rsid w:val="00B21691"/>
    <w:rsid w:val="00B2284B"/>
    <w:rsid w:val="00B27585"/>
    <w:rsid w:val="00B42DF1"/>
    <w:rsid w:val="00B448F8"/>
    <w:rsid w:val="00B45F73"/>
    <w:rsid w:val="00B5007D"/>
    <w:rsid w:val="00B50FF8"/>
    <w:rsid w:val="00B56387"/>
    <w:rsid w:val="00B61F96"/>
    <w:rsid w:val="00B63AA3"/>
    <w:rsid w:val="00B82ACF"/>
    <w:rsid w:val="00B84005"/>
    <w:rsid w:val="00B855CE"/>
    <w:rsid w:val="00B861B1"/>
    <w:rsid w:val="00B9748B"/>
    <w:rsid w:val="00BA346B"/>
    <w:rsid w:val="00BA5C05"/>
    <w:rsid w:val="00BB0063"/>
    <w:rsid w:val="00BB1D25"/>
    <w:rsid w:val="00BB47BD"/>
    <w:rsid w:val="00BB7A42"/>
    <w:rsid w:val="00BC1F15"/>
    <w:rsid w:val="00BC6C7B"/>
    <w:rsid w:val="00BD0945"/>
    <w:rsid w:val="00BD4758"/>
    <w:rsid w:val="00BE5F6E"/>
    <w:rsid w:val="00BE6F26"/>
    <w:rsid w:val="00BF1787"/>
    <w:rsid w:val="00BF2FE0"/>
    <w:rsid w:val="00BF3064"/>
    <w:rsid w:val="00C01530"/>
    <w:rsid w:val="00C02E92"/>
    <w:rsid w:val="00C10493"/>
    <w:rsid w:val="00C137EE"/>
    <w:rsid w:val="00C15308"/>
    <w:rsid w:val="00C2218F"/>
    <w:rsid w:val="00C228A0"/>
    <w:rsid w:val="00C3152F"/>
    <w:rsid w:val="00C419F0"/>
    <w:rsid w:val="00C437E9"/>
    <w:rsid w:val="00C5224B"/>
    <w:rsid w:val="00C53C29"/>
    <w:rsid w:val="00C57771"/>
    <w:rsid w:val="00C616F7"/>
    <w:rsid w:val="00C65ED3"/>
    <w:rsid w:val="00C6726F"/>
    <w:rsid w:val="00C6776D"/>
    <w:rsid w:val="00C75542"/>
    <w:rsid w:val="00C82FA6"/>
    <w:rsid w:val="00C846AD"/>
    <w:rsid w:val="00C87F9E"/>
    <w:rsid w:val="00C978C3"/>
    <w:rsid w:val="00CA07C9"/>
    <w:rsid w:val="00CA0FA2"/>
    <w:rsid w:val="00CB1C62"/>
    <w:rsid w:val="00CB2F6F"/>
    <w:rsid w:val="00CB7C45"/>
    <w:rsid w:val="00CC1C30"/>
    <w:rsid w:val="00CC4023"/>
    <w:rsid w:val="00CD2EC3"/>
    <w:rsid w:val="00CE0BB2"/>
    <w:rsid w:val="00CE4163"/>
    <w:rsid w:val="00CE6992"/>
    <w:rsid w:val="00CE6B85"/>
    <w:rsid w:val="00CE7928"/>
    <w:rsid w:val="00CE7FB3"/>
    <w:rsid w:val="00D002F2"/>
    <w:rsid w:val="00D01482"/>
    <w:rsid w:val="00D03F9C"/>
    <w:rsid w:val="00D04670"/>
    <w:rsid w:val="00D057B6"/>
    <w:rsid w:val="00D16D97"/>
    <w:rsid w:val="00D2038E"/>
    <w:rsid w:val="00D221D0"/>
    <w:rsid w:val="00D24FE1"/>
    <w:rsid w:val="00D250B2"/>
    <w:rsid w:val="00D31013"/>
    <w:rsid w:val="00D32B73"/>
    <w:rsid w:val="00D452CC"/>
    <w:rsid w:val="00D537C6"/>
    <w:rsid w:val="00D738EF"/>
    <w:rsid w:val="00D74651"/>
    <w:rsid w:val="00D75306"/>
    <w:rsid w:val="00D7780D"/>
    <w:rsid w:val="00D86ECD"/>
    <w:rsid w:val="00D97061"/>
    <w:rsid w:val="00DA28F4"/>
    <w:rsid w:val="00DB5132"/>
    <w:rsid w:val="00DC7F40"/>
    <w:rsid w:val="00DD1371"/>
    <w:rsid w:val="00DD5567"/>
    <w:rsid w:val="00DD7696"/>
    <w:rsid w:val="00DD77F7"/>
    <w:rsid w:val="00DE28B0"/>
    <w:rsid w:val="00DE453B"/>
    <w:rsid w:val="00DE5420"/>
    <w:rsid w:val="00DE562C"/>
    <w:rsid w:val="00DE67CE"/>
    <w:rsid w:val="00DE714D"/>
    <w:rsid w:val="00E011D8"/>
    <w:rsid w:val="00E033A6"/>
    <w:rsid w:val="00E147D2"/>
    <w:rsid w:val="00E314C8"/>
    <w:rsid w:val="00E34FBD"/>
    <w:rsid w:val="00E35EA9"/>
    <w:rsid w:val="00E36A01"/>
    <w:rsid w:val="00E419A9"/>
    <w:rsid w:val="00E56978"/>
    <w:rsid w:val="00E574B8"/>
    <w:rsid w:val="00E6098F"/>
    <w:rsid w:val="00E6194A"/>
    <w:rsid w:val="00E74167"/>
    <w:rsid w:val="00E90544"/>
    <w:rsid w:val="00E9088A"/>
    <w:rsid w:val="00E90BC7"/>
    <w:rsid w:val="00E94F19"/>
    <w:rsid w:val="00EA1133"/>
    <w:rsid w:val="00EA4FF6"/>
    <w:rsid w:val="00ED0D44"/>
    <w:rsid w:val="00ED2A7C"/>
    <w:rsid w:val="00EE2436"/>
    <w:rsid w:val="00EE3522"/>
    <w:rsid w:val="00EE37F5"/>
    <w:rsid w:val="00EF116A"/>
    <w:rsid w:val="00EF72FD"/>
    <w:rsid w:val="00F0055B"/>
    <w:rsid w:val="00F14749"/>
    <w:rsid w:val="00F150BA"/>
    <w:rsid w:val="00F16B51"/>
    <w:rsid w:val="00F17606"/>
    <w:rsid w:val="00F1775E"/>
    <w:rsid w:val="00F27167"/>
    <w:rsid w:val="00F27669"/>
    <w:rsid w:val="00F30943"/>
    <w:rsid w:val="00F32776"/>
    <w:rsid w:val="00F40847"/>
    <w:rsid w:val="00F448D8"/>
    <w:rsid w:val="00F44EC5"/>
    <w:rsid w:val="00F453A8"/>
    <w:rsid w:val="00F471B3"/>
    <w:rsid w:val="00F4726D"/>
    <w:rsid w:val="00F704F6"/>
    <w:rsid w:val="00F71B15"/>
    <w:rsid w:val="00F7255B"/>
    <w:rsid w:val="00F727BA"/>
    <w:rsid w:val="00F76813"/>
    <w:rsid w:val="00F8613F"/>
    <w:rsid w:val="00F979DC"/>
    <w:rsid w:val="00FA0169"/>
    <w:rsid w:val="00FA283E"/>
    <w:rsid w:val="00FA6CAA"/>
    <w:rsid w:val="00FB3A35"/>
    <w:rsid w:val="00FB7C3F"/>
    <w:rsid w:val="00FC0121"/>
    <w:rsid w:val="00FC45BC"/>
    <w:rsid w:val="00FC564A"/>
    <w:rsid w:val="00FC6DDB"/>
    <w:rsid w:val="00FD3785"/>
    <w:rsid w:val="00FD4687"/>
    <w:rsid w:val="00FD605C"/>
    <w:rsid w:val="00FF4F67"/>
    <w:rsid w:val="00FF51BD"/>
    <w:rsid w:val="00FF6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2DA32F"/>
  <w15:docId w15:val="{94155B49-4B63-4A87-9220-BABAD7F9F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4F6A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04F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04F6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04F6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04F6A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E90544"/>
    <w:pPr>
      <w:tabs>
        <w:tab w:val="center" w:pos="4320"/>
        <w:tab w:val="right" w:pos="8640"/>
      </w:tabs>
    </w:pPr>
  </w:style>
  <w:style w:type="character" w:customStyle="1" w:styleId="a6">
    <w:name w:val="页眉 字符"/>
    <w:basedOn w:val="a0"/>
    <w:link w:val="a5"/>
    <w:uiPriority w:val="99"/>
    <w:rsid w:val="00E90544"/>
  </w:style>
  <w:style w:type="paragraph" w:styleId="a7">
    <w:name w:val="footer"/>
    <w:basedOn w:val="a"/>
    <w:link w:val="a8"/>
    <w:uiPriority w:val="99"/>
    <w:unhideWhenUsed/>
    <w:rsid w:val="00E90544"/>
    <w:pPr>
      <w:tabs>
        <w:tab w:val="center" w:pos="4320"/>
        <w:tab w:val="right" w:pos="8640"/>
      </w:tabs>
    </w:pPr>
  </w:style>
  <w:style w:type="character" w:customStyle="1" w:styleId="a8">
    <w:name w:val="页脚 字符"/>
    <w:basedOn w:val="a0"/>
    <w:link w:val="a7"/>
    <w:uiPriority w:val="99"/>
    <w:rsid w:val="00E90544"/>
  </w:style>
  <w:style w:type="character" w:styleId="a9">
    <w:name w:val="Unresolved Mention"/>
    <w:basedOn w:val="a0"/>
    <w:uiPriority w:val="99"/>
    <w:semiHidden/>
    <w:unhideWhenUsed/>
    <w:rsid w:val="00394655"/>
    <w:rPr>
      <w:color w:val="605E5C"/>
      <w:shd w:val="clear" w:color="auto" w:fill="E1DFDD"/>
    </w:rPr>
  </w:style>
  <w:style w:type="table" w:styleId="aa">
    <w:name w:val="Table Grid"/>
    <w:basedOn w:val="a1"/>
    <w:uiPriority w:val="59"/>
    <w:rsid w:val="003E43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7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36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0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4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36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3564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583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03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3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99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4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0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1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5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3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7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3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24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5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4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7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97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35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71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470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7172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6039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917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7960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9630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8436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8692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8640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1129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8346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972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4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7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30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0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8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24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4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6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86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22F270-C6D6-4584-8540-27CD0DA06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3415</TotalTime>
  <Pages>5</Pages>
  <Words>361</Words>
  <Characters>2062</Characters>
  <Application>Microsoft Office Word</Application>
  <DocSecurity>0</DocSecurity>
  <Lines>17</Lines>
  <Paragraphs>4</Paragraphs>
  <ScaleCrop>false</ScaleCrop>
  <Company>Huawei Technologies Co.,Ltd.</Company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黄寅飞</dc:creator>
  <cp:lastModifiedBy>hifi00@sina.com</cp:lastModifiedBy>
  <cp:revision>506</cp:revision>
  <dcterms:created xsi:type="dcterms:W3CDTF">2017-11-27T09:02:00Z</dcterms:created>
  <dcterms:modified xsi:type="dcterms:W3CDTF">2025-08-27T08:20:00Z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(3)ltXToUIavnvk52ZlV2G1TlHf9FldIn1iOp7FwGiA4YISTVsLfchNoRExC+rBprDTsJcwQEu+
f4WjcnMgM9JVgBVRqjq9tugO4mnwbby6LLz48F+50KUBIqCKY5m9ZXTXvWY3k+Tv9Eff6cpl
4Pt0epem70fOl5H6EvsHdjoQV0wnbbvLeuk2mS2lMP+JhOU7BFRWZ7zUbDFonJ2/A26ZDS7o
MRen9lOJWM2nxWgJan</vt:lpwstr>
  </property>
  <property fmtid="{D5CDD505-2E9C-101B-9397-08002B2CF9AE}" pid="3" name="_2015_ms_pID_7253431">
    <vt:lpwstr>+YLVL/s/TwFcGUr4GvRLWDHYxUOufqy0v7DGaO8MCyan1eaCMGAxbq
v3Q9F4HCiHM0Orpj220exu3hcRzcuSsVWzL6gKiHpU2IpSegR8RQ+mmltMt1FcFicpNk1vou
JpTF7Q/BVTpAZ5/uhG9BhRq9vzqJ2fLYQzm7aJCUV13GDcbWPr0eoDOHhkLI+VcThnMBDgaE
wl8B951ZyCYoAAkFVw9Z301YBov5M30DalfW</vt:lpwstr>
  </property>
  <property fmtid="{D5CDD505-2E9C-101B-9397-08002B2CF9AE}" pid="4" name="_2015_ms_pID_7253432">
    <vt:lpwstr>AA==</vt:lpwstr>
  </property>
</Properties>
</file>