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4B06738B" w:rsidR="00204F6A" w:rsidRDefault="00E419A9" w:rsidP="00204F6A">
      <w:pPr>
        <w:pStyle w:val="2"/>
        <w:jc w:val="center"/>
      </w:pPr>
      <w:r>
        <w:rPr>
          <w:rFonts w:hint="eastAsia"/>
        </w:rPr>
        <w:t>可转债</w:t>
      </w:r>
      <w:r w:rsidR="00A62DA5">
        <w:rPr>
          <w:rFonts w:hint="eastAsia"/>
        </w:rPr>
        <w:t>QMT</w:t>
      </w:r>
      <w:r w:rsidR="00A62DA5">
        <w:rPr>
          <w:rFonts w:hint="eastAsia"/>
        </w:rPr>
        <w:t>实盘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4BF87D83" w:rsidR="00204F6A" w:rsidRDefault="00A62DA5" w:rsidP="005662C2">
      <w:pPr>
        <w:spacing w:afterLines="50" w:after="156" w:line="360" w:lineRule="auto"/>
      </w:pPr>
      <w:r>
        <w:rPr>
          <w:rFonts w:hint="eastAsia"/>
        </w:rPr>
        <w:t>银河证券，</w:t>
      </w:r>
      <w:r>
        <w:rPr>
          <w:rFonts w:hint="eastAsia"/>
        </w:rPr>
        <w:t>QMT</w:t>
      </w:r>
      <w:r>
        <w:rPr>
          <w:rFonts w:hint="eastAsia"/>
        </w:rPr>
        <w:t>软件</w:t>
      </w:r>
    </w:p>
    <w:p w14:paraId="16F3D9A4" w14:textId="734B6E99" w:rsidR="00410F50" w:rsidRDefault="00410F50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新台式机：</w:t>
      </w:r>
      <w:r>
        <w:rPr>
          <w:rFonts w:hint="eastAsia"/>
        </w:rPr>
        <w:t>ND</w:t>
      </w:r>
      <w:r>
        <w:rPr>
          <w:rFonts w:hint="eastAsia"/>
        </w:rPr>
        <w:t>主机，工作目录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:\pwork\qmt</w:t>
      </w:r>
    </w:p>
    <w:p w14:paraId="5B8FA05F" w14:textId="3C008319" w:rsidR="00A62DA5" w:rsidRDefault="00A62DA5" w:rsidP="005662C2">
      <w:pPr>
        <w:spacing w:afterLines="50" w:after="156" w:line="360" w:lineRule="auto"/>
      </w:pPr>
      <w:r>
        <w:rPr>
          <w:rFonts w:hint="eastAsia"/>
        </w:rPr>
        <w:t>策略执行：</w:t>
      </w:r>
      <w:r>
        <w:rPr>
          <w:rFonts w:hint="eastAsia"/>
        </w:rPr>
        <w:t>QT</w:t>
      </w:r>
      <w:r w:rsidR="00F727BA">
        <w:rPr>
          <w:rFonts w:hint="eastAsia"/>
        </w:rPr>
        <w:t>主机</w:t>
      </w:r>
      <w:r w:rsidR="002674AE">
        <w:rPr>
          <w:rFonts w:hint="eastAsia"/>
        </w:rPr>
        <w:t>（</w:t>
      </w:r>
      <w:r w:rsidR="002674AE" w:rsidRPr="002674AE">
        <w:rPr>
          <w:rFonts w:hint="eastAsia"/>
        </w:rPr>
        <w:t>2</w:t>
      </w:r>
      <w:r w:rsidR="002674AE" w:rsidRPr="002674AE">
        <w:rPr>
          <w:rFonts w:hint="eastAsia"/>
        </w:rPr>
        <w:t>核</w:t>
      </w:r>
      <w:r w:rsidR="002674AE" w:rsidRPr="002674AE">
        <w:rPr>
          <w:rFonts w:hint="eastAsia"/>
        </w:rPr>
        <w:t>4G</w:t>
      </w:r>
      <w:r w:rsidR="002674AE">
        <w:rPr>
          <w:rFonts w:hint="eastAsia"/>
        </w:rPr>
        <w:t>）</w:t>
      </w:r>
      <w:r>
        <w:rPr>
          <w:rFonts w:hint="eastAsia"/>
        </w:rPr>
        <w:t>，腾讯云</w:t>
      </w:r>
      <w:r w:rsidR="00B861B1">
        <w:rPr>
          <w:rFonts w:hint="eastAsia"/>
        </w:rPr>
        <w:t>，工作目录：</w:t>
      </w:r>
      <w:r w:rsidR="00B861B1">
        <w:rPr>
          <w:rFonts w:hint="eastAsia"/>
        </w:rPr>
        <w:t>c</w:t>
      </w:r>
      <w:r w:rsidR="00B861B1">
        <w:t>:\pwork\qmt</w:t>
      </w:r>
    </w:p>
    <w:p w14:paraId="782A62DF" w14:textId="2E5E29E6" w:rsidR="00AB3DBD" w:rsidRDefault="00AB3DBD" w:rsidP="005662C2">
      <w:pPr>
        <w:spacing w:afterLines="50" w:after="156" w:line="360" w:lineRule="auto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</w:t>
      </w:r>
      <w:r w:rsidR="008533EA">
        <w:rPr>
          <w:rFonts w:hint="eastAsia"/>
        </w:rPr>
        <w:t>，工作目录：</w:t>
      </w:r>
      <w:r w:rsidR="008533EA">
        <w:rPr>
          <w:rFonts w:hint="eastAsia"/>
        </w:rPr>
        <w:t>~</w:t>
      </w:r>
      <w:r w:rsidR="008533EA">
        <w:t>/</w:t>
      </w:r>
      <w:proofErr w:type="spellStart"/>
      <w:r w:rsidR="008533EA">
        <w:t>pwork</w:t>
      </w:r>
      <w:proofErr w:type="spellEnd"/>
      <w:r w:rsidR="008533EA">
        <w:t>/</w:t>
      </w:r>
      <w:proofErr w:type="spellStart"/>
      <w:r w:rsidR="008533EA">
        <w:t>qmt</w:t>
      </w:r>
      <w:proofErr w:type="spellEnd"/>
    </w:p>
    <w:p w14:paraId="6D7A2F7F" w14:textId="68CC6341" w:rsidR="00B1356A" w:rsidRDefault="00B1356A" w:rsidP="005662C2">
      <w:pPr>
        <w:spacing w:afterLines="50" w:after="156" w:line="360" w:lineRule="auto"/>
      </w:pPr>
      <w:r>
        <w:rPr>
          <w:rFonts w:hint="eastAsia"/>
        </w:rPr>
        <w:t>回测环境：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笔记本，工作目录：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tushare</w:t>
      </w:r>
      <w:proofErr w:type="spellEnd"/>
      <w:r>
        <w:t>/</w:t>
      </w:r>
      <w:proofErr w:type="spellStart"/>
      <w:r>
        <w:t>backtrader</w:t>
      </w:r>
      <w:proofErr w:type="spellEnd"/>
    </w:p>
    <w:p w14:paraId="4BF76582" w14:textId="77777777" w:rsidR="00DE5420" w:rsidRPr="00FD3785" w:rsidRDefault="00DE5420" w:rsidP="005662C2">
      <w:pPr>
        <w:spacing w:afterLines="50" w:after="156" w:line="360" w:lineRule="auto"/>
      </w:pPr>
    </w:p>
    <w:p w14:paraId="4AFF5BE5" w14:textId="12DCFCE5" w:rsidR="005517FC" w:rsidRDefault="005517FC" w:rsidP="005517FC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产品池选择</w:t>
      </w:r>
    </w:p>
    <w:p w14:paraId="66FD9AFE" w14:textId="3C40C641" w:rsidR="002B1391" w:rsidRDefault="002B1391" w:rsidP="00896A57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年产品池根据宁稳网数据重新筛选，删掉已经退市、价格过高的产品</w:t>
      </w:r>
    </w:p>
    <w:p w14:paraId="775F85DE" w14:textId="53083A73" w:rsidR="00817512" w:rsidRDefault="002B1391" w:rsidP="00817512">
      <w:pPr>
        <w:spacing w:afterLines="50" w:after="156" w:line="360" w:lineRule="auto"/>
      </w:pPr>
      <w:r w:rsidRPr="002B1391">
        <w:rPr>
          <w:rFonts w:hint="eastAsia"/>
        </w:rPr>
        <w:t>118039</w:t>
      </w:r>
      <w:r w:rsidRPr="002B1391">
        <w:rPr>
          <w:rFonts w:hint="eastAsia"/>
        </w:rPr>
        <w:t>煜邦转债、</w:t>
      </w:r>
      <w:r w:rsidRPr="002B1391">
        <w:rPr>
          <w:rFonts w:hint="eastAsia"/>
        </w:rPr>
        <w:t xml:space="preserve"> 118032</w:t>
      </w:r>
      <w:r w:rsidRPr="002B1391">
        <w:rPr>
          <w:rFonts w:hint="eastAsia"/>
        </w:rPr>
        <w:t>建龙转债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123165</w:t>
      </w:r>
      <w:r w:rsidRPr="002B1391">
        <w:rPr>
          <w:rFonts w:hint="eastAsia"/>
        </w:rPr>
        <w:t>回天转债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127071</w:t>
      </w:r>
      <w:r w:rsidRPr="002B1391">
        <w:rPr>
          <w:rFonts w:hint="eastAsia"/>
        </w:rPr>
        <w:t>天箭转债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113653</w:t>
      </w:r>
      <w:r w:rsidRPr="002B1391">
        <w:rPr>
          <w:rFonts w:hint="eastAsia"/>
        </w:rPr>
        <w:t>永</w:t>
      </w:r>
      <w:r w:rsidRPr="002B1391">
        <w:rPr>
          <w:rFonts w:hint="eastAsia"/>
        </w:rPr>
        <w:t>22</w:t>
      </w:r>
      <w:r w:rsidRPr="002B1391">
        <w:rPr>
          <w:rFonts w:hint="eastAsia"/>
        </w:rPr>
        <w:t>转债、</w:t>
      </w:r>
      <w:r w:rsidRPr="002B1391">
        <w:rPr>
          <w:rFonts w:hint="eastAsia"/>
        </w:rPr>
        <w:t xml:space="preserve"> 123149</w:t>
      </w:r>
      <w:r w:rsidRPr="002B1391">
        <w:rPr>
          <w:rFonts w:hint="eastAsia"/>
        </w:rPr>
        <w:t>通裕转债、</w:t>
      </w:r>
      <w:r w:rsidRPr="002B1391">
        <w:rPr>
          <w:rFonts w:hint="eastAsia"/>
        </w:rPr>
        <w:t xml:space="preserve"> 118005</w:t>
      </w:r>
      <w:r w:rsidRPr="002B1391">
        <w:rPr>
          <w:rFonts w:hint="eastAsia"/>
        </w:rPr>
        <w:t>天奈转债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110084</w:t>
      </w:r>
      <w:r w:rsidRPr="002B1391">
        <w:rPr>
          <w:rFonts w:hint="eastAsia"/>
        </w:rPr>
        <w:t>贵燃转债、</w:t>
      </w:r>
      <w:r w:rsidRPr="002B1391">
        <w:rPr>
          <w:rFonts w:hint="eastAsia"/>
        </w:rPr>
        <w:t xml:space="preserve"> 123071</w:t>
      </w:r>
      <w:r w:rsidRPr="002B1391">
        <w:rPr>
          <w:rFonts w:hint="eastAsia"/>
        </w:rPr>
        <w:t>天能转债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113593</w:t>
      </w:r>
      <w:r w:rsidRPr="002B1391">
        <w:rPr>
          <w:rFonts w:hint="eastAsia"/>
        </w:rPr>
        <w:t>沪工转债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127017</w:t>
      </w:r>
      <w:r w:rsidRPr="002B1391">
        <w:rPr>
          <w:rFonts w:hint="eastAsia"/>
        </w:rPr>
        <w:t>万青转债</w:t>
      </w:r>
      <w:r w:rsidRPr="002B1391">
        <w:rPr>
          <w:rFonts w:hint="eastAsia"/>
        </w:rPr>
        <w:t>!!</w:t>
      </w:r>
    </w:p>
    <w:p w14:paraId="0E253239" w14:textId="1751D7A6" w:rsidR="004E2B75" w:rsidRDefault="00705DF0" w:rsidP="00896A57">
      <w:pPr>
        <w:spacing w:afterLines="50" w:after="156" w:line="360" w:lineRule="auto"/>
      </w:pPr>
      <w:r>
        <w:rPr>
          <w:rFonts w:hint="eastAsia"/>
        </w:rPr>
        <w:t>产品池：</w:t>
      </w:r>
    </w:p>
    <w:p w14:paraId="39CABEBE" w14:textId="389C59D8" w:rsidR="00953F42" w:rsidRDefault="002B1391" w:rsidP="00896A57">
      <w:pPr>
        <w:spacing w:afterLines="50" w:after="156" w:line="360" w:lineRule="auto"/>
      </w:pPr>
      <w:r w:rsidRPr="002B1391">
        <w:t>110084,113593,118039,127071,123149,123071,127017,118032,123165,113653,118005</w:t>
      </w:r>
    </w:p>
    <w:p w14:paraId="612F8A62" w14:textId="1F4590B7" w:rsidR="00B01D2F" w:rsidRDefault="00B01D2F" w:rsidP="00896A57">
      <w:pPr>
        <w:spacing w:afterLines="50" w:after="156" w:line="360" w:lineRule="auto"/>
      </w:pPr>
      <w:r>
        <w:rPr>
          <w:rFonts w:hint="eastAsia"/>
        </w:rPr>
        <w:t>强赎</w:t>
      </w:r>
      <w:r w:rsidR="004A6937">
        <w:rPr>
          <w:rFonts w:hint="eastAsia"/>
        </w:rPr>
        <w:t>：</w:t>
      </w:r>
    </w:p>
    <w:p w14:paraId="29FE59FB" w14:textId="4ACD84A3" w:rsidR="00B01D2F" w:rsidRDefault="00B01D2F" w:rsidP="00896A57">
      <w:pPr>
        <w:spacing w:afterLines="50" w:after="156" w:line="360" w:lineRule="auto"/>
      </w:pPr>
      <w:r>
        <w:rPr>
          <w:rFonts w:hint="eastAsia"/>
        </w:rPr>
        <w:t>回售</w:t>
      </w:r>
      <w:r w:rsidR="004A6937">
        <w:rPr>
          <w:rFonts w:hint="eastAsia"/>
        </w:rPr>
        <w:t>：</w:t>
      </w:r>
    </w:p>
    <w:p w14:paraId="142F1143" w14:textId="496637FB" w:rsidR="00B01D2F" w:rsidRPr="008C3965" w:rsidRDefault="00B01D2F" w:rsidP="00896A57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下修</w:t>
      </w:r>
      <w:r w:rsidR="004A6937">
        <w:rPr>
          <w:rFonts w:hint="eastAsia"/>
        </w:rPr>
        <w:t>：</w:t>
      </w:r>
    </w:p>
    <w:p w14:paraId="1021AA0E" w14:textId="6CEC2602" w:rsidR="00FC6DDB" w:rsidRDefault="00FC6DDB" w:rsidP="00FC6DDB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盘前配置文件生成</w:t>
      </w:r>
    </w:p>
    <w:p w14:paraId="3A7B0C18" w14:textId="23D4B8CC" w:rsidR="00FC6DDB" w:rsidRDefault="006D3AB5" w:rsidP="007F5196">
      <w:pPr>
        <w:spacing w:afterLines="50" w:after="156" w:line="360" w:lineRule="auto"/>
      </w:pPr>
      <w:r>
        <w:rPr>
          <w:rFonts w:hint="eastAsia"/>
        </w:rPr>
        <w:t>执行：</w:t>
      </w:r>
      <w:r>
        <w:rPr>
          <w:rFonts w:hint="eastAsia"/>
        </w:rPr>
        <w:t>p</w:t>
      </w:r>
      <w:r>
        <w:t>ython preopen.py</w:t>
      </w:r>
      <w:r w:rsidR="00C87F9E">
        <w:rPr>
          <w:rFonts w:hint="eastAsia"/>
        </w:rPr>
        <w:t>（需要更新</w:t>
      </w:r>
      <w:r w:rsidR="00C87F9E">
        <w:t>datetime</w:t>
      </w:r>
      <w:r w:rsidR="00C87F9E">
        <w:rPr>
          <w:rFonts w:hint="eastAsia"/>
        </w:rPr>
        <w:t>变量）</w:t>
      </w:r>
    </w:p>
    <w:p w14:paraId="2DF8A460" w14:textId="088FB233" w:rsidR="00E574B8" w:rsidRDefault="00E574B8" w:rsidP="007F5196">
      <w:pPr>
        <w:spacing w:afterLines="50" w:after="156" w:line="360" w:lineRule="auto"/>
      </w:pPr>
      <w:r>
        <w:rPr>
          <w:rFonts w:hint="eastAsia"/>
        </w:rPr>
        <w:t>生成：</w:t>
      </w:r>
      <w:proofErr w:type="spellStart"/>
      <w:r>
        <w:rPr>
          <w:rFonts w:hint="eastAsia"/>
        </w:rPr>
        <w:t>b</w:t>
      </w:r>
      <w:r>
        <w:t>ondpool.json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ontrol.json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rderman.json</w:t>
      </w:r>
      <w:proofErr w:type="spellEnd"/>
    </w:p>
    <w:p w14:paraId="0BB3F6EB" w14:textId="0CE842E0" w:rsidR="005A6D6C" w:rsidRDefault="005A6D6C" w:rsidP="007F5196">
      <w:pPr>
        <w:spacing w:afterLines="50" w:after="156" w:line="360" w:lineRule="auto"/>
      </w:pPr>
      <w:r>
        <w:rPr>
          <w:rFonts w:hint="eastAsia"/>
        </w:rPr>
        <w:t>注意为计算波动率，需要从米筐拉取</w:t>
      </w:r>
      <w:r>
        <w:rPr>
          <w:rFonts w:hint="eastAsia"/>
        </w:rPr>
        <w:t>tick</w:t>
      </w:r>
      <w:r>
        <w:rPr>
          <w:rFonts w:hint="eastAsia"/>
        </w:rPr>
        <w:t>行情</w:t>
      </w:r>
    </w:p>
    <w:p w14:paraId="34DEC3B3" w14:textId="77777777" w:rsidR="00001984" w:rsidRDefault="00001984" w:rsidP="00001984">
      <w:pPr>
        <w:spacing w:afterLines="50" w:after="156" w:line="360" w:lineRule="auto"/>
      </w:pPr>
      <w:r>
        <w:rPr>
          <w:rFonts w:hint="eastAsia"/>
        </w:rPr>
        <w:lastRenderedPageBreak/>
        <w:t>查看转债价格，如过高或过低，可调整</w:t>
      </w:r>
      <w:proofErr w:type="spellStart"/>
      <w:r w:rsidRPr="003E43F9">
        <w:t>cash_quota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</w:t>
      </w:r>
      <w:r>
        <w:t>ty_quota</w:t>
      </w:r>
      <w:proofErr w:type="spellEnd"/>
      <w:r>
        <w:rPr>
          <w:rFonts w:hint="eastAsia"/>
        </w:rPr>
        <w:t>参数</w:t>
      </w:r>
    </w:p>
    <w:p w14:paraId="455A50E9" w14:textId="529046B9" w:rsidR="00001984" w:rsidRPr="00001984" w:rsidRDefault="00001984" w:rsidP="007F5196">
      <w:pPr>
        <w:spacing w:afterLines="50" w:after="156" w:line="360" w:lineRule="auto"/>
      </w:pPr>
      <w:r>
        <w:rPr>
          <w:rFonts w:hint="eastAsia"/>
        </w:rPr>
        <w:t>根据实盘资金分配，可调整</w:t>
      </w:r>
      <w:r>
        <w:t>unit</w:t>
      </w:r>
      <w:r>
        <w:rPr>
          <w:rFonts w:hint="eastAsia"/>
        </w:rPr>
        <w:t>参数</w:t>
      </w:r>
    </w:p>
    <w:p w14:paraId="18FBF398" w14:textId="706D73AA" w:rsidR="00E574B8" w:rsidRDefault="00E574B8" w:rsidP="007F5196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E574B8">
        <w:t>scp</w:t>
      </w:r>
      <w:proofErr w:type="spellEnd"/>
      <w:r w:rsidRPr="00E574B8">
        <w:t xml:space="preserve"> *.</w:t>
      </w:r>
      <w:proofErr w:type="spellStart"/>
      <w:r w:rsidRPr="00E574B8">
        <w:t>json</w:t>
      </w:r>
      <w:proofErr w:type="spellEnd"/>
      <w:r w:rsidRPr="00E574B8">
        <w:t xml:space="preserve"> Administrator@qt.hifiax.com:/</w:t>
      </w:r>
      <w:proofErr w:type="spellStart"/>
      <w:r w:rsidRPr="00E574B8">
        <w:t>pwork</w:t>
      </w:r>
      <w:proofErr w:type="spellEnd"/>
      <w:r w:rsidRPr="00E574B8">
        <w:t>/</w:t>
      </w:r>
      <w:proofErr w:type="spellStart"/>
      <w:r w:rsidRPr="00E574B8">
        <w:t>qmt</w:t>
      </w:r>
      <w:proofErr w:type="spellEnd"/>
      <w:r w:rsidRPr="00E574B8">
        <w:t>/.</w:t>
      </w:r>
    </w:p>
    <w:p w14:paraId="31FB34AC" w14:textId="464C2A17" w:rsidR="00E574B8" w:rsidRDefault="00E574B8" w:rsidP="007F5196">
      <w:pPr>
        <w:spacing w:afterLines="50" w:after="156" w:line="360" w:lineRule="auto"/>
      </w:pPr>
      <w:r>
        <w:rPr>
          <w:rFonts w:hint="eastAsia"/>
        </w:rPr>
        <w:t>将配置文件从本地拷贝到</w:t>
      </w:r>
      <w:r>
        <w:rPr>
          <w:rFonts w:hint="eastAsia"/>
        </w:rPr>
        <w:t>QT</w:t>
      </w:r>
      <w:r>
        <w:rPr>
          <w:rFonts w:hint="eastAsia"/>
        </w:rPr>
        <w:t>主机</w:t>
      </w:r>
    </w:p>
    <w:p w14:paraId="7806E96D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日初配置文件：</w:t>
      </w:r>
      <w:proofErr w:type="spellStart"/>
      <w:r>
        <w:rPr>
          <w:rFonts w:hint="eastAsia"/>
        </w:rPr>
        <w:t>bondpool.</w:t>
      </w:r>
      <w:r>
        <w:t>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78FE" w14:paraId="507141C8" w14:textId="77777777" w:rsidTr="00737D3F">
        <w:tc>
          <w:tcPr>
            <w:tcW w:w="1704" w:type="dxa"/>
          </w:tcPr>
          <w:p w14:paraId="3C35FCD3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gam</w:t>
            </w:r>
            <w:r>
              <w:t>ma</w:t>
            </w:r>
          </w:p>
        </w:tc>
        <w:tc>
          <w:tcPr>
            <w:tcW w:w="1704" w:type="dxa"/>
          </w:tcPr>
          <w:p w14:paraId="7E30F8CD" w14:textId="77777777" w:rsidR="001E78FE" w:rsidRDefault="001E78FE" w:rsidP="00737D3F">
            <w:pPr>
              <w:spacing w:afterLines="50" w:after="156" w:line="360" w:lineRule="auto"/>
            </w:pPr>
            <w:r w:rsidRPr="003E43F9">
              <w:t>volatility</w:t>
            </w:r>
          </w:p>
        </w:tc>
        <w:tc>
          <w:tcPr>
            <w:tcW w:w="1704" w:type="dxa"/>
          </w:tcPr>
          <w:p w14:paraId="37C5BB9F" w14:textId="77777777" w:rsidR="001E78FE" w:rsidRDefault="001E78FE" w:rsidP="00737D3F">
            <w:pPr>
              <w:spacing w:afterLines="50" w:after="156" w:line="360" w:lineRule="auto"/>
            </w:pPr>
            <w:r w:rsidRPr="003E43F9">
              <w:t>unit</w:t>
            </w:r>
          </w:p>
        </w:tc>
        <w:tc>
          <w:tcPr>
            <w:tcW w:w="1705" w:type="dxa"/>
          </w:tcPr>
          <w:p w14:paraId="37BB9303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 w:rsidRPr="003E43F9">
              <w:t>cash_quota</w:t>
            </w:r>
            <w:proofErr w:type="spellEnd"/>
          </w:p>
        </w:tc>
        <w:tc>
          <w:tcPr>
            <w:tcW w:w="1705" w:type="dxa"/>
          </w:tcPr>
          <w:p w14:paraId="3203A22C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 w:rsidRPr="003E43F9">
              <w:t>qty_quota</w:t>
            </w:r>
            <w:proofErr w:type="spellEnd"/>
          </w:p>
        </w:tc>
      </w:tr>
      <w:tr w:rsidR="001E78FE" w14:paraId="30414B28" w14:textId="77777777" w:rsidTr="00737D3F">
        <w:tc>
          <w:tcPr>
            <w:tcW w:w="1704" w:type="dxa"/>
          </w:tcPr>
          <w:p w14:paraId="23F580A8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库存风险参数</w:t>
            </w:r>
          </w:p>
        </w:tc>
        <w:tc>
          <w:tcPr>
            <w:tcW w:w="1704" w:type="dxa"/>
          </w:tcPr>
          <w:p w14:paraId="1C556F3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波动率</w:t>
            </w:r>
          </w:p>
        </w:tc>
        <w:tc>
          <w:tcPr>
            <w:tcW w:w="1704" w:type="dxa"/>
          </w:tcPr>
          <w:p w14:paraId="1497938E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交易单位</w:t>
            </w:r>
          </w:p>
        </w:tc>
        <w:tc>
          <w:tcPr>
            <w:tcW w:w="1705" w:type="dxa"/>
          </w:tcPr>
          <w:p w14:paraId="16045F84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资金配额</w:t>
            </w:r>
          </w:p>
        </w:tc>
        <w:tc>
          <w:tcPr>
            <w:tcW w:w="1705" w:type="dxa"/>
          </w:tcPr>
          <w:p w14:paraId="40D115E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持仓配额</w:t>
            </w:r>
          </w:p>
        </w:tc>
      </w:tr>
      <w:tr w:rsidR="00485199" w14:paraId="077BFFD0" w14:textId="77777777" w:rsidTr="00737D3F">
        <w:tc>
          <w:tcPr>
            <w:tcW w:w="1704" w:type="dxa"/>
          </w:tcPr>
          <w:p w14:paraId="061B38A0" w14:textId="23BCF815" w:rsidR="00485199" w:rsidRDefault="00485199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pread</w:t>
            </w:r>
          </w:p>
        </w:tc>
        <w:tc>
          <w:tcPr>
            <w:tcW w:w="1704" w:type="dxa"/>
          </w:tcPr>
          <w:p w14:paraId="5D5800CE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1423BEE6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A5F2BC9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701F9AA1" w14:textId="77777777" w:rsidR="00485199" w:rsidRDefault="00485199" w:rsidP="00737D3F">
            <w:pPr>
              <w:spacing w:afterLines="50" w:after="156" w:line="360" w:lineRule="auto"/>
            </w:pPr>
          </w:p>
        </w:tc>
      </w:tr>
      <w:tr w:rsidR="00485199" w14:paraId="133229E6" w14:textId="77777777" w:rsidTr="00737D3F">
        <w:tc>
          <w:tcPr>
            <w:tcW w:w="1704" w:type="dxa"/>
          </w:tcPr>
          <w:p w14:paraId="180EC797" w14:textId="244D3F07" w:rsidR="00485199" w:rsidRDefault="00485199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价差</w:t>
            </w:r>
          </w:p>
        </w:tc>
        <w:tc>
          <w:tcPr>
            <w:tcW w:w="1704" w:type="dxa"/>
          </w:tcPr>
          <w:p w14:paraId="0A0BBC55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7F44BF80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B737B4D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684DFEBB" w14:textId="77777777" w:rsidR="00485199" w:rsidRDefault="00485199" w:rsidP="00737D3F">
            <w:pPr>
              <w:spacing w:afterLines="50" w:after="156" w:line="360" w:lineRule="auto"/>
            </w:pPr>
          </w:p>
        </w:tc>
      </w:tr>
    </w:tbl>
    <w:p w14:paraId="53ECFF05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日中控制文件：</w:t>
      </w:r>
      <w:proofErr w:type="spellStart"/>
      <w:r>
        <w:rPr>
          <w:rFonts w:hint="eastAsia"/>
        </w:rPr>
        <w:t>c</w:t>
      </w:r>
      <w:r>
        <w:t>ontrol.json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</w:tblGrid>
      <w:tr w:rsidR="001E78FE" w14:paraId="10B99B00" w14:textId="77777777" w:rsidTr="00737D3F">
        <w:tc>
          <w:tcPr>
            <w:tcW w:w="1704" w:type="dxa"/>
          </w:tcPr>
          <w:p w14:paraId="46003337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state</w:t>
            </w:r>
          </w:p>
        </w:tc>
      </w:tr>
      <w:tr w:rsidR="001E78FE" w14:paraId="227A3156" w14:textId="77777777" w:rsidTr="00737D3F">
        <w:tc>
          <w:tcPr>
            <w:tcW w:w="1704" w:type="dxa"/>
          </w:tcPr>
          <w:p w14:paraId="3B7C168F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策略启停</w:t>
            </w:r>
          </w:p>
        </w:tc>
      </w:tr>
    </w:tbl>
    <w:p w14:paraId="44C36B5C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日中订单管理文件：</w:t>
      </w:r>
      <w:proofErr w:type="spellStart"/>
      <w:r>
        <w:rPr>
          <w:rFonts w:hint="eastAsia"/>
        </w:rPr>
        <w:t>o</w:t>
      </w:r>
      <w:r>
        <w:t>rderman.json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78FE" w14:paraId="203C4D45" w14:textId="77777777" w:rsidTr="00737D3F">
        <w:tc>
          <w:tcPr>
            <w:tcW w:w="1704" w:type="dxa"/>
          </w:tcPr>
          <w:p w14:paraId="17FA8E54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First</w:t>
            </w:r>
            <w:proofErr w:type="spellEnd"/>
          </w:p>
        </w:tc>
        <w:tc>
          <w:tcPr>
            <w:tcW w:w="1704" w:type="dxa"/>
          </w:tcPr>
          <w:p w14:paraId="0232E13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q</w:t>
            </w:r>
            <w:r>
              <w:t>ty</w:t>
            </w:r>
          </w:p>
        </w:tc>
        <w:tc>
          <w:tcPr>
            <w:tcW w:w="1704" w:type="dxa"/>
          </w:tcPr>
          <w:p w14:paraId="74F5E2E0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q</w:t>
            </w:r>
            <w:r>
              <w:t>ty_base</w:t>
            </w:r>
            <w:proofErr w:type="spellEnd"/>
          </w:p>
        </w:tc>
        <w:tc>
          <w:tcPr>
            <w:tcW w:w="1705" w:type="dxa"/>
          </w:tcPr>
          <w:p w14:paraId="180D8F8F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c</w:t>
            </w:r>
            <w:r>
              <w:t>ash</w:t>
            </w:r>
          </w:p>
        </w:tc>
        <w:tc>
          <w:tcPr>
            <w:tcW w:w="1705" w:type="dxa"/>
          </w:tcPr>
          <w:p w14:paraId="5B4925CF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id_price</w:t>
            </w:r>
            <w:proofErr w:type="spellEnd"/>
          </w:p>
        </w:tc>
      </w:tr>
      <w:tr w:rsidR="001E78FE" w14:paraId="15F13383" w14:textId="77777777" w:rsidTr="00737D3F">
        <w:tc>
          <w:tcPr>
            <w:tcW w:w="1704" w:type="dxa"/>
          </w:tcPr>
          <w:p w14:paraId="446D0617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首单标志</w:t>
            </w:r>
          </w:p>
        </w:tc>
        <w:tc>
          <w:tcPr>
            <w:tcW w:w="1704" w:type="dxa"/>
          </w:tcPr>
          <w:p w14:paraId="258F78C6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持仓变动量</w:t>
            </w:r>
          </w:p>
        </w:tc>
        <w:tc>
          <w:tcPr>
            <w:tcW w:w="1704" w:type="dxa"/>
          </w:tcPr>
          <w:p w14:paraId="0C19044C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持仓基数，常量</w:t>
            </w:r>
          </w:p>
        </w:tc>
        <w:tc>
          <w:tcPr>
            <w:tcW w:w="1705" w:type="dxa"/>
          </w:tcPr>
          <w:p w14:paraId="36C68C36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资金量</w:t>
            </w:r>
          </w:p>
        </w:tc>
        <w:tc>
          <w:tcPr>
            <w:tcW w:w="1705" w:type="dxa"/>
          </w:tcPr>
          <w:p w14:paraId="79FDBAB9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买单报价</w:t>
            </w:r>
          </w:p>
        </w:tc>
      </w:tr>
      <w:tr w:rsidR="001E78FE" w14:paraId="585A443A" w14:textId="77777777" w:rsidTr="00737D3F">
        <w:tc>
          <w:tcPr>
            <w:tcW w:w="1704" w:type="dxa"/>
          </w:tcPr>
          <w:p w14:paraId="6151D612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sk_price</w:t>
            </w:r>
            <w:proofErr w:type="spellEnd"/>
          </w:p>
        </w:tc>
        <w:tc>
          <w:tcPr>
            <w:tcW w:w="1704" w:type="dxa"/>
          </w:tcPr>
          <w:p w14:paraId="1B8E5432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id_order</w:t>
            </w:r>
            <w:proofErr w:type="spellEnd"/>
          </w:p>
        </w:tc>
        <w:tc>
          <w:tcPr>
            <w:tcW w:w="1704" w:type="dxa"/>
          </w:tcPr>
          <w:p w14:paraId="3E40CBF8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t>ask_order</w:t>
            </w:r>
            <w:proofErr w:type="spellEnd"/>
          </w:p>
        </w:tc>
        <w:tc>
          <w:tcPr>
            <w:tcW w:w="1705" w:type="dxa"/>
          </w:tcPr>
          <w:p w14:paraId="56DDBFB6" w14:textId="77777777" w:rsidR="001E78FE" w:rsidRDefault="001E78FE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1410820F" w14:textId="77777777" w:rsidR="001E78FE" w:rsidRDefault="001E78FE" w:rsidP="00737D3F">
            <w:pPr>
              <w:spacing w:afterLines="50" w:after="156" w:line="360" w:lineRule="auto"/>
            </w:pPr>
          </w:p>
        </w:tc>
      </w:tr>
      <w:tr w:rsidR="001E78FE" w14:paraId="4A786B6D" w14:textId="77777777" w:rsidTr="00737D3F">
        <w:tc>
          <w:tcPr>
            <w:tcW w:w="1704" w:type="dxa"/>
          </w:tcPr>
          <w:p w14:paraId="19F8498D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卖单报价</w:t>
            </w:r>
          </w:p>
        </w:tc>
        <w:tc>
          <w:tcPr>
            <w:tcW w:w="1704" w:type="dxa"/>
          </w:tcPr>
          <w:p w14:paraId="652A6FF3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买单订单编号</w:t>
            </w:r>
          </w:p>
        </w:tc>
        <w:tc>
          <w:tcPr>
            <w:tcW w:w="1704" w:type="dxa"/>
          </w:tcPr>
          <w:p w14:paraId="2815B34B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卖单订单编号</w:t>
            </w:r>
          </w:p>
        </w:tc>
        <w:tc>
          <w:tcPr>
            <w:tcW w:w="1705" w:type="dxa"/>
          </w:tcPr>
          <w:p w14:paraId="638BFAF1" w14:textId="77777777" w:rsidR="001E78FE" w:rsidRDefault="001E78FE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C26E052" w14:textId="77777777" w:rsidR="001E78FE" w:rsidRDefault="001E78FE" w:rsidP="00737D3F">
            <w:pPr>
              <w:spacing w:afterLines="50" w:after="156" w:line="360" w:lineRule="auto"/>
            </w:pPr>
          </w:p>
        </w:tc>
      </w:tr>
    </w:tbl>
    <w:p w14:paraId="41D3142D" w14:textId="77777777" w:rsidR="00033200" w:rsidRDefault="00033200" w:rsidP="00033200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策略执行</w:t>
      </w:r>
    </w:p>
    <w:p w14:paraId="59B9CED9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产品池策略代码：</w:t>
      </w:r>
      <w:r>
        <w:rPr>
          <w:rFonts w:hint="eastAsia"/>
        </w:rPr>
        <w:t>c</w:t>
      </w:r>
      <w:r>
        <w:t>onv_multi.py</w:t>
      </w:r>
    </w:p>
    <w:p w14:paraId="48414621" w14:textId="4B7308E6" w:rsidR="00033200" w:rsidRDefault="00033200" w:rsidP="00033200">
      <w:pPr>
        <w:spacing w:afterLines="50" w:after="156" w:line="360" w:lineRule="auto"/>
      </w:pPr>
      <w:r>
        <w:rPr>
          <w:rFonts w:hint="eastAsia"/>
        </w:rPr>
        <w:t>单产品策略代码：</w:t>
      </w:r>
      <w:r>
        <w:rPr>
          <w:rFonts w:hint="eastAsia"/>
        </w:rPr>
        <w:t>c</w:t>
      </w:r>
      <w:r>
        <w:t>onv.py</w:t>
      </w:r>
      <w:r>
        <w:rPr>
          <w:rFonts w:hint="eastAsia"/>
        </w:rPr>
        <w:t>。选择产品：</w:t>
      </w:r>
      <w:r w:rsidRPr="008C1FCA">
        <w:rPr>
          <w:rFonts w:hint="eastAsia"/>
        </w:rPr>
        <w:t>煜邦转债，</w:t>
      </w:r>
      <w:r w:rsidRPr="008C1FCA">
        <w:rPr>
          <w:rFonts w:hint="eastAsia"/>
        </w:rPr>
        <w:t>118039.XSHG</w:t>
      </w:r>
    </w:p>
    <w:p w14:paraId="17292A30" w14:textId="72DB3451" w:rsidR="002E5832" w:rsidRDefault="002E5832" w:rsidP="00033200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2E5832">
        <w:t>scp</w:t>
      </w:r>
      <w:proofErr w:type="spellEnd"/>
      <w:r w:rsidRPr="002E5832">
        <w:t xml:space="preserve"> conv_multi.py Administrator@qt.hifiax.com:/</w:t>
      </w:r>
      <w:proofErr w:type="spellStart"/>
      <w:r w:rsidRPr="002E5832">
        <w:t>pwork</w:t>
      </w:r>
      <w:proofErr w:type="spellEnd"/>
      <w:r w:rsidRPr="002E5832">
        <w:t>/</w:t>
      </w:r>
      <w:proofErr w:type="spellStart"/>
      <w:r w:rsidRPr="002E5832">
        <w:t>qmt</w:t>
      </w:r>
      <w:proofErr w:type="spellEnd"/>
      <w:r w:rsidRPr="002E5832">
        <w:t>/.</w:t>
      </w:r>
    </w:p>
    <w:p w14:paraId="7AC5422A" w14:textId="6983C106" w:rsidR="002E5832" w:rsidRDefault="002E5832" w:rsidP="00033200">
      <w:pPr>
        <w:spacing w:afterLines="50" w:after="156" w:line="360" w:lineRule="auto"/>
      </w:pPr>
      <w:r>
        <w:rPr>
          <w:rFonts w:hint="eastAsia"/>
        </w:rPr>
        <w:t>将代码远程拷贝到</w:t>
      </w:r>
      <w:r>
        <w:rPr>
          <w:rFonts w:hint="eastAsia"/>
        </w:rPr>
        <w:t>QT</w:t>
      </w:r>
      <w:r>
        <w:rPr>
          <w:rFonts w:hint="eastAsia"/>
        </w:rPr>
        <w:t>主机</w:t>
      </w:r>
    </w:p>
    <w:p w14:paraId="0B2C3E07" w14:textId="003AC057" w:rsidR="00033200" w:rsidRDefault="00033200" w:rsidP="00033200">
      <w:pPr>
        <w:spacing w:afterLines="50" w:after="156" w:line="360" w:lineRule="auto"/>
      </w:pPr>
      <w:r>
        <w:rPr>
          <w:rFonts w:hint="eastAsia"/>
        </w:rPr>
        <w:lastRenderedPageBreak/>
        <w:t>远程</w:t>
      </w:r>
      <w:r>
        <w:rPr>
          <w:rFonts w:hint="eastAsia"/>
        </w:rPr>
        <w:t>VNC</w:t>
      </w:r>
      <w:r>
        <w:rPr>
          <w:rFonts w:hint="eastAsia"/>
        </w:rPr>
        <w:t>登录腾讯云</w:t>
      </w:r>
      <w:r>
        <w:rPr>
          <w:rFonts w:hint="eastAsia"/>
        </w:rPr>
        <w:t>QT</w:t>
      </w:r>
      <w:r>
        <w:rPr>
          <w:rFonts w:hint="eastAsia"/>
        </w:rPr>
        <w:t>主机，运行“银河证券</w:t>
      </w:r>
      <w:r>
        <w:rPr>
          <w:rFonts w:hint="eastAsia"/>
        </w:rPr>
        <w:t>QMT</w:t>
      </w:r>
      <w:r>
        <w:rPr>
          <w:rFonts w:hint="eastAsia"/>
        </w:rPr>
        <w:t>实盘</w:t>
      </w:r>
      <w:r>
        <w:rPr>
          <w:rFonts w:hint="eastAsia"/>
        </w:rPr>
        <w:t>-</w:t>
      </w:r>
      <w:r>
        <w:rPr>
          <w:rFonts w:hint="eastAsia"/>
        </w:rPr>
        <w:t>交易终端”，选择“模型研究</w:t>
      </w:r>
      <w:r>
        <w:rPr>
          <w:rFonts w:hint="eastAsia"/>
        </w:rPr>
        <w:t>-</w:t>
      </w:r>
      <w:r>
        <w:rPr>
          <w:rFonts w:hint="eastAsia"/>
        </w:rPr>
        <w:t>可转债测试</w:t>
      </w:r>
      <w:r>
        <w:rPr>
          <w:rFonts w:hint="eastAsia"/>
        </w:rPr>
        <w:t>-</w:t>
      </w:r>
      <w:r>
        <w:rPr>
          <w:rFonts w:hint="eastAsia"/>
        </w:rPr>
        <w:t>编辑”，将代码拷贝进窗口（注意要先用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将</w:t>
      </w:r>
      <w:r>
        <w:rPr>
          <w:rFonts w:hint="eastAsia"/>
        </w:rPr>
        <w:t>tab</w:t>
      </w:r>
      <w:r>
        <w:rPr>
          <w:rFonts w:hint="eastAsia"/>
        </w:rPr>
        <w:t>转空格），点击“运行”</w:t>
      </w:r>
    </w:p>
    <w:p w14:paraId="1501CD2A" w14:textId="77777777" w:rsidR="00BB47BD" w:rsidRDefault="00BB47BD" w:rsidP="00BB47BD">
      <w:pPr>
        <w:spacing w:afterLines="50" w:after="156" w:line="360" w:lineRule="auto"/>
      </w:pPr>
      <w:r>
        <w:rPr>
          <w:rFonts w:hint="eastAsia"/>
        </w:rPr>
        <w:t>控制台日志：</w:t>
      </w:r>
    </w:p>
    <w:p w14:paraId="01288992" w14:textId="77777777" w:rsidR="00BB47BD" w:rsidRDefault="00BB47BD" w:rsidP="00BB47BD">
      <w:pPr>
        <w:spacing w:afterLines="50" w:after="156" w:line="360" w:lineRule="auto"/>
      </w:pPr>
      <w:r>
        <w:rPr>
          <w:rFonts w:hint="eastAsia"/>
        </w:rPr>
        <w:t>2</w:t>
      </w:r>
      <w:r>
        <w:t xml:space="preserve">0240805 11:17:44 </w:t>
      </w:r>
      <w:r w:rsidRPr="00624D54">
        <w:t>118039.SH</w:t>
      </w:r>
      <w:r>
        <w:t>, 101.409</w:t>
      </w:r>
      <w:r>
        <w:rPr>
          <w:rFonts w:hint="eastAsia"/>
        </w:rPr>
        <w:t>,</w:t>
      </w:r>
      <w:r>
        <w:t xml:space="preserve"> quote bid 101.322 -1 ask 101.496 -1, own qty 100 cash 9999.036</w:t>
      </w:r>
    </w:p>
    <w:p w14:paraId="68F1882B" w14:textId="72449EEB" w:rsidR="00BB47BD" w:rsidRDefault="00BB47BD" w:rsidP="00033200">
      <w:pPr>
        <w:spacing w:afterLines="50" w:after="156" w:line="360" w:lineRule="auto"/>
      </w:pPr>
      <w:r>
        <w:rPr>
          <w:rFonts w:hint="eastAsia"/>
        </w:rPr>
        <w:t>{</w:t>
      </w:r>
      <w:r>
        <w:rPr>
          <w:rFonts w:hint="eastAsia"/>
        </w:rPr>
        <w:t>日期时间</w:t>
      </w:r>
      <w:r>
        <w:t>} {</w:t>
      </w:r>
      <w:r>
        <w:rPr>
          <w:rFonts w:hint="eastAsia"/>
        </w:rPr>
        <w:t>产品</w:t>
      </w:r>
      <w:r>
        <w:t>}, {</w:t>
      </w:r>
      <w:r>
        <w:rPr>
          <w:rFonts w:hint="eastAsia"/>
        </w:rPr>
        <w:t>最新价</w:t>
      </w:r>
      <w:r>
        <w:t>}, quote bid</w:t>
      </w:r>
      <w:r>
        <w:rPr>
          <w:rFonts w:hint="eastAsia"/>
        </w:rPr>
        <w:t xml:space="preserve"> {</w:t>
      </w:r>
      <w:r>
        <w:rPr>
          <w:rFonts w:hint="eastAsia"/>
        </w:rPr>
        <w:t>买报价</w:t>
      </w:r>
      <w:r>
        <w:t>} {</w:t>
      </w:r>
      <w:r>
        <w:rPr>
          <w:rFonts w:hint="eastAsia"/>
        </w:rPr>
        <w:t>买单号</w:t>
      </w:r>
      <w:r>
        <w:t xml:space="preserve">} </w:t>
      </w:r>
      <w:r>
        <w:rPr>
          <w:rFonts w:hint="eastAsia"/>
        </w:rPr>
        <w:t>ask</w:t>
      </w:r>
      <w:r>
        <w:t xml:space="preserve"> {</w:t>
      </w:r>
      <w:r>
        <w:rPr>
          <w:rFonts w:hint="eastAsia"/>
        </w:rPr>
        <w:t>卖报价</w:t>
      </w:r>
      <w:r>
        <w:t xml:space="preserve">} </w:t>
      </w:r>
      <w:r>
        <w:rPr>
          <w:rFonts w:hint="eastAsia"/>
        </w:rPr>
        <w:t>{</w:t>
      </w:r>
      <w:r>
        <w:rPr>
          <w:rFonts w:hint="eastAsia"/>
        </w:rPr>
        <w:t>卖单号</w:t>
      </w:r>
      <w:r>
        <w:t>}, own qty</w:t>
      </w:r>
      <w:r>
        <w:rPr>
          <w:rFonts w:hint="eastAsia"/>
        </w:rPr>
        <w:t xml:space="preserve"> {</w:t>
      </w:r>
      <w:r>
        <w:rPr>
          <w:rFonts w:hint="eastAsia"/>
        </w:rPr>
        <w:t>当前持仓</w:t>
      </w:r>
      <w:r>
        <w:t>} cash {</w:t>
      </w:r>
      <w:r>
        <w:rPr>
          <w:rFonts w:hint="eastAsia"/>
        </w:rPr>
        <w:t>当前资金</w:t>
      </w:r>
      <w:r>
        <w:t>}</w:t>
      </w:r>
    </w:p>
    <w:p w14:paraId="349866FB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日中监控日志：</w:t>
      </w:r>
      <w:r w:rsidRPr="003B5F35">
        <w:t>running.log</w:t>
      </w:r>
      <w:r>
        <w:rPr>
          <w:rFonts w:hint="eastAsia"/>
        </w:rPr>
        <w:t>，每次双边报价时记录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3200" w14:paraId="158760AF" w14:textId="77777777" w:rsidTr="00737D3F">
        <w:tc>
          <w:tcPr>
            <w:tcW w:w="1704" w:type="dxa"/>
          </w:tcPr>
          <w:p w14:paraId="55B3841F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704" w:type="dxa"/>
          </w:tcPr>
          <w:p w14:paraId="62E08A6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704" w:type="dxa"/>
          </w:tcPr>
          <w:p w14:paraId="5B2A75E5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price</w:t>
            </w:r>
          </w:p>
        </w:tc>
        <w:tc>
          <w:tcPr>
            <w:tcW w:w="1705" w:type="dxa"/>
          </w:tcPr>
          <w:p w14:paraId="06F9C24A" w14:textId="77777777" w:rsidR="00033200" w:rsidRDefault="00033200" w:rsidP="00737D3F">
            <w:pPr>
              <w:spacing w:afterLines="50" w:after="156" w:line="360" w:lineRule="auto"/>
            </w:pPr>
            <w:r>
              <w:t>cash</w:t>
            </w:r>
          </w:p>
        </w:tc>
        <w:tc>
          <w:tcPr>
            <w:tcW w:w="1705" w:type="dxa"/>
          </w:tcPr>
          <w:p w14:paraId="369F3A2B" w14:textId="77777777" w:rsidR="00033200" w:rsidRDefault="00033200" w:rsidP="00737D3F">
            <w:pPr>
              <w:spacing w:afterLines="50" w:after="156" w:line="360" w:lineRule="auto"/>
            </w:pPr>
            <w:r>
              <w:t>qty</w:t>
            </w:r>
          </w:p>
        </w:tc>
      </w:tr>
      <w:tr w:rsidR="00033200" w14:paraId="04C54F6A" w14:textId="77777777" w:rsidTr="00737D3F">
        <w:tc>
          <w:tcPr>
            <w:tcW w:w="1704" w:type="dxa"/>
          </w:tcPr>
          <w:p w14:paraId="0594E3FB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1704" w:type="dxa"/>
          </w:tcPr>
          <w:p w14:paraId="3BFAD5D2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704" w:type="dxa"/>
          </w:tcPr>
          <w:p w14:paraId="20E9B7A0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最新价</w:t>
            </w:r>
          </w:p>
        </w:tc>
        <w:tc>
          <w:tcPr>
            <w:tcW w:w="1705" w:type="dxa"/>
          </w:tcPr>
          <w:p w14:paraId="413642E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当前资金</w:t>
            </w:r>
          </w:p>
        </w:tc>
        <w:tc>
          <w:tcPr>
            <w:tcW w:w="1705" w:type="dxa"/>
          </w:tcPr>
          <w:p w14:paraId="59B16039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当前持仓变动量</w:t>
            </w:r>
          </w:p>
        </w:tc>
      </w:tr>
      <w:tr w:rsidR="00033200" w14:paraId="4E455050" w14:textId="77777777" w:rsidTr="00737D3F">
        <w:tc>
          <w:tcPr>
            <w:tcW w:w="1704" w:type="dxa"/>
          </w:tcPr>
          <w:p w14:paraId="20844DC8" w14:textId="77777777" w:rsidR="00033200" w:rsidRDefault="00033200" w:rsidP="00737D3F">
            <w:pPr>
              <w:spacing w:afterLines="50" w:after="156" w:line="360" w:lineRule="auto"/>
            </w:pPr>
            <w:r>
              <w:t>orders</w:t>
            </w:r>
          </w:p>
        </w:tc>
        <w:tc>
          <w:tcPr>
            <w:tcW w:w="1704" w:type="dxa"/>
          </w:tcPr>
          <w:p w14:paraId="0EA8B4F2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c</w:t>
            </w:r>
            <w:r>
              <w:t>ancels</w:t>
            </w:r>
          </w:p>
        </w:tc>
        <w:tc>
          <w:tcPr>
            <w:tcW w:w="1704" w:type="dxa"/>
          </w:tcPr>
          <w:p w14:paraId="79325FBC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1C8F9580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4B67200C" w14:textId="77777777" w:rsidR="00033200" w:rsidRDefault="00033200" w:rsidP="00737D3F">
            <w:pPr>
              <w:spacing w:afterLines="50" w:after="156" w:line="360" w:lineRule="auto"/>
            </w:pPr>
          </w:p>
        </w:tc>
      </w:tr>
      <w:tr w:rsidR="00033200" w14:paraId="0C59F1D8" w14:textId="77777777" w:rsidTr="00737D3F">
        <w:tc>
          <w:tcPr>
            <w:tcW w:w="1704" w:type="dxa"/>
          </w:tcPr>
          <w:p w14:paraId="5426F2BD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今日累计订单数</w:t>
            </w:r>
          </w:p>
        </w:tc>
        <w:tc>
          <w:tcPr>
            <w:tcW w:w="1704" w:type="dxa"/>
          </w:tcPr>
          <w:p w14:paraId="753B292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今日累计撤单数</w:t>
            </w:r>
          </w:p>
        </w:tc>
        <w:tc>
          <w:tcPr>
            <w:tcW w:w="1704" w:type="dxa"/>
          </w:tcPr>
          <w:p w14:paraId="79A6BDF7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CD2B63A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AA58E8A" w14:textId="77777777" w:rsidR="00033200" w:rsidRDefault="00033200" w:rsidP="00737D3F">
            <w:pPr>
              <w:spacing w:afterLines="50" w:after="156" w:line="360" w:lineRule="auto"/>
            </w:pPr>
          </w:p>
        </w:tc>
      </w:tr>
    </w:tbl>
    <w:p w14:paraId="719F974D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日中买卖日志：</w:t>
      </w:r>
      <w:r>
        <w:t>buysell.log</w:t>
      </w:r>
      <w:r>
        <w:rPr>
          <w:rFonts w:hint="eastAsia"/>
        </w:rPr>
        <w:t>，每次双边报价时记录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3200" w14:paraId="57039E1F" w14:textId="77777777" w:rsidTr="00737D3F">
        <w:tc>
          <w:tcPr>
            <w:tcW w:w="1704" w:type="dxa"/>
          </w:tcPr>
          <w:p w14:paraId="127C48C8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704" w:type="dxa"/>
          </w:tcPr>
          <w:p w14:paraId="4500D209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704" w:type="dxa"/>
          </w:tcPr>
          <w:p w14:paraId="4B8671A5" w14:textId="77777777" w:rsidR="00033200" w:rsidRDefault="00033200" w:rsidP="00737D3F">
            <w:pPr>
              <w:spacing w:afterLines="50" w:after="156" w:line="360" w:lineRule="auto"/>
            </w:pPr>
            <w:r>
              <w:t>type</w:t>
            </w:r>
          </w:p>
        </w:tc>
        <w:tc>
          <w:tcPr>
            <w:tcW w:w="1705" w:type="dxa"/>
          </w:tcPr>
          <w:p w14:paraId="7FC2A0A1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side</w:t>
            </w:r>
          </w:p>
        </w:tc>
        <w:tc>
          <w:tcPr>
            <w:tcW w:w="1705" w:type="dxa"/>
          </w:tcPr>
          <w:p w14:paraId="68992A96" w14:textId="77777777" w:rsidR="00033200" w:rsidRDefault="00033200" w:rsidP="00737D3F">
            <w:pPr>
              <w:spacing w:afterLines="50" w:after="156" w:line="360" w:lineRule="auto"/>
            </w:pPr>
            <w:r>
              <w:t>price</w:t>
            </w:r>
          </w:p>
        </w:tc>
      </w:tr>
      <w:tr w:rsidR="00033200" w14:paraId="6BE8D69C" w14:textId="77777777" w:rsidTr="00737D3F">
        <w:tc>
          <w:tcPr>
            <w:tcW w:w="1704" w:type="dxa"/>
          </w:tcPr>
          <w:p w14:paraId="40D5FF1A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1704" w:type="dxa"/>
          </w:tcPr>
          <w:p w14:paraId="6CA85B3D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704" w:type="dxa"/>
          </w:tcPr>
          <w:p w14:paraId="11C1285A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报价、</w:t>
            </w:r>
            <w:r>
              <w:rPr>
                <w:rFonts w:hint="eastAsia"/>
              </w:rPr>
              <w:t>trade</w:t>
            </w:r>
            <w:r>
              <w:rPr>
                <w:rFonts w:hint="eastAsia"/>
              </w:rPr>
              <w:t>成交、</w:t>
            </w:r>
            <w:r>
              <w:rPr>
                <w:rFonts w:hint="eastAsia"/>
              </w:rPr>
              <w:t>c</w:t>
            </w:r>
            <w:r>
              <w:t>ancel</w:t>
            </w:r>
            <w:r>
              <w:rPr>
                <w:rFonts w:hint="eastAsia"/>
              </w:rPr>
              <w:t>撤单</w:t>
            </w:r>
          </w:p>
        </w:tc>
        <w:tc>
          <w:tcPr>
            <w:tcW w:w="1705" w:type="dxa"/>
          </w:tcPr>
          <w:p w14:paraId="3A35BB78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买卖方向</w:t>
            </w:r>
          </w:p>
        </w:tc>
        <w:tc>
          <w:tcPr>
            <w:tcW w:w="1705" w:type="dxa"/>
          </w:tcPr>
          <w:p w14:paraId="3A65BBF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成交价格</w:t>
            </w:r>
          </w:p>
        </w:tc>
      </w:tr>
      <w:tr w:rsidR="00033200" w14:paraId="687F1712" w14:textId="77777777" w:rsidTr="00737D3F">
        <w:tc>
          <w:tcPr>
            <w:tcW w:w="1704" w:type="dxa"/>
          </w:tcPr>
          <w:p w14:paraId="5E7DFD61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704" w:type="dxa"/>
          </w:tcPr>
          <w:p w14:paraId="226E62DC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7FD3459E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6722CB56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CDF95B5" w14:textId="77777777" w:rsidR="00033200" w:rsidRDefault="00033200" w:rsidP="00737D3F">
            <w:pPr>
              <w:spacing w:afterLines="50" w:after="156" w:line="360" w:lineRule="auto"/>
            </w:pPr>
          </w:p>
        </w:tc>
      </w:tr>
      <w:tr w:rsidR="00033200" w14:paraId="04997A3D" w14:textId="77777777" w:rsidTr="00737D3F">
        <w:tc>
          <w:tcPr>
            <w:tcW w:w="1704" w:type="dxa"/>
          </w:tcPr>
          <w:p w14:paraId="6EA4F0F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成交数量</w:t>
            </w:r>
          </w:p>
        </w:tc>
        <w:tc>
          <w:tcPr>
            <w:tcW w:w="1704" w:type="dxa"/>
          </w:tcPr>
          <w:p w14:paraId="48BD355B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1DB4C731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B4A6231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2FA5BEE7" w14:textId="77777777" w:rsidR="00033200" w:rsidRDefault="00033200" w:rsidP="00737D3F">
            <w:pPr>
              <w:spacing w:afterLines="50" w:after="156" w:line="360" w:lineRule="auto"/>
            </w:pPr>
          </w:p>
        </w:tc>
      </w:tr>
    </w:tbl>
    <w:p w14:paraId="4F149E10" w14:textId="77777777" w:rsidR="007F5196" w:rsidRDefault="007F5196" w:rsidP="007F5196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风控措施</w:t>
      </w:r>
    </w:p>
    <w:p w14:paraId="7A361C41" w14:textId="15A48DA7" w:rsidR="00D01482" w:rsidRDefault="000419DE" w:rsidP="00896A57">
      <w:pPr>
        <w:spacing w:afterLines="50" w:after="156" w:line="360" w:lineRule="auto"/>
      </w:pPr>
      <w:r>
        <w:rPr>
          <w:rFonts w:hint="eastAsia"/>
        </w:rPr>
        <w:t>订单数超过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笔，即暂停策略执行</w:t>
      </w:r>
    </w:p>
    <w:p w14:paraId="65546794" w14:textId="146EA5B4" w:rsidR="000419DE" w:rsidRPr="0060379A" w:rsidRDefault="0060379A" w:rsidP="00896A57">
      <w:pPr>
        <w:spacing w:afterLines="50" w:after="156" w:line="360" w:lineRule="auto"/>
      </w:pPr>
      <w:r>
        <w:rPr>
          <w:rFonts w:hint="eastAsia"/>
        </w:rPr>
        <w:t>当日亏损超过</w:t>
      </w:r>
      <w:r>
        <w:rPr>
          <w:rFonts w:hint="eastAsia"/>
        </w:rPr>
        <w:t>0</w:t>
      </w:r>
      <w:r>
        <w:t>.2%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万资金，对应亏损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元）</w:t>
      </w:r>
      <w:r w:rsidR="00AF20CF">
        <w:rPr>
          <w:rFonts w:hint="eastAsia"/>
        </w:rPr>
        <w:t>，即暂停策略执行</w:t>
      </w:r>
    </w:p>
    <w:p w14:paraId="011991FE" w14:textId="3F172BA2" w:rsidR="006E3BB1" w:rsidRDefault="006E3BB1" w:rsidP="006E3BB1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复盘分析</w:t>
      </w:r>
    </w:p>
    <w:p w14:paraId="711B7778" w14:textId="2EDF803E" w:rsidR="008D580D" w:rsidRDefault="008D580D" w:rsidP="00896A57">
      <w:pPr>
        <w:spacing w:afterLines="50" w:after="156" w:line="360" w:lineRule="auto"/>
      </w:pPr>
      <w:r>
        <w:rPr>
          <w:rFonts w:hint="eastAsia"/>
        </w:rPr>
        <w:lastRenderedPageBreak/>
        <w:t>执行：</w:t>
      </w:r>
      <w:proofErr w:type="spellStart"/>
      <w:r w:rsidRPr="008D580D">
        <w:t>scp</w:t>
      </w:r>
      <w:proofErr w:type="spellEnd"/>
      <w:r w:rsidRPr="008D580D">
        <w:t xml:space="preserve"> Administrator@qt.hifiax.com:/</w:t>
      </w:r>
      <w:proofErr w:type="spellStart"/>
      <w:r w:rsidRPr="008D580D">
        <w:t>pwork</w:t>
      </w:r>
      <w:proofErr w:type="spellEnd"/>
      <w:r w:rsidRPr="008D580D">
        <w:t>/</w:t>
      </w:r>
      <w:proofErr w:type="spellStart"/>
      <w:r w:rsidRPr="008D580D">
        <w:t>qmt</w:t>
      </w:r>
      <w:proofErr w:type="spellEnd"/>
      <w:r w:rsidRPr="008D580D">
        <w:t>/*.log .</w:t>
      </w:r>
    </w:p>
    <w:p w14:paraId="2A63CA46" w14:textId="476E792E" w:rsidR="008D580D" w:rsidRDefault="00600C5C" w:rsidP="00896A57">
      <w:pPr>
        <w:spacing w:afterLines="50" w:after="156" w:line="360" w:lineRule="auto"/>
      </w:pPr>
      <w:r>
        <w:rPr>
          <w:rFonts w:hint="eastAsia"/>
        </w:rPr>
        <w:t>从</w:t>
      </w:r>
      <w:r>
        <w:rPr>
          <w:rFonts w:hint="eastAsia"/>
        </w:rPr>
        <w:t>QT</w:t>
      </w:r>
      <w:r>
        <w:rPr>
          <w:rFonts w:hint="eastAsia"/>
        </w:rPr>
        <w:t>主机备份监控日志与买卖日志，放在：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qmt</w:t>
      </w:r>
      <w:proofErr w:type="spellEnd"/>
      <w:r>
        <w:t>/2024xxxx</w:t>
      </w:r>
      <w:r>
        <w:rPr>
          <w:rFonts w:hint="eastAsia"/>
        </w:rPr>
        <w:t>目录下</w:t>
      </w:r>
    </w:p>
    <w:p w14:paraId="4C23B36E" w14:textId="77777777" w:rsidR="001039BF" w:rsidRDefault="001039BF" w:rsidP="001039BF">
      <w:pPr>
        <w:spacing w:afterLines="50" w:after="156" w:line="360" w:lineRule="auto"/>
      </w:pPr>
      <w:r>
        <w:rPr>
          <w:rFonts w:hint="eastAsia"/>
        </w:rPr>
        <w:t>执行：</w:t>
      </w:r>
      <w:r>
        <w:rPr>
          <w:rFonts w:hint="eastAsia"/>
        </w:rPr>
        <w:t>p</w:t>
      </w:r>
      <w:r>
        <w:t>ython bt_day.py {</w:t>
      </w:r>
      <w:r>
        <w:rPr>
          <w:rFonts w:hint="eastAsia"/>
        </w:rPr>
        <w:t>产品</w:t>
      </w:r>
      <w:r>
        <w:t>} {</w:t>
      </w:r>
      <w:r>
        <w:rPr>
          <w:rFonts w:hint="eastAsia"/>
        </w:rPr>
        <w:t>日期</w:t>
      </w:r>
      <w:r>
        <w:t>}</w:t>
      </w:r>
    </w:p>
    <w:p w14:paraId="10A74E1E" w14:textId="77777777" w:rsidR="001039BF" w:rsidRDefault="001039BF" w:rsidP="001039BF">
      <w:pPr>
        <w:spacing w:afterLines="50" w:after="156" w:line="360" w:lineRule="auto"/>
      </w:pPr>
      <w:r>
        <w:rPr>
          <w:rFonts w:hint="eastAsia"/>
        </w:rPr>
        <w:t>自动从米筐拉取</w:t>
      </w:r>
      <w:r>
        <w:rPr>
          <w:rFonts w:hint="eastAsia"/>
        </w:rPr>
        <w:t>tick</w:t>
      </w:r>
      <w:r>
        <w:rPr>
          <w:rFonts w:hint="eastAsia"/>
        </w:rPr>
        <w:t>行情（如已下载则不再拉取），并使用</w:t>
      </w:r>
      <w:proofErr w:type="spellStart"/>
      <w:r>
        <w:t>backtrader</w:t>
      </w:r>
      <w:proofErr w:type="spellEnd"/>
      <w:r>
        <w:rPr>
          <w:rFonts w:hint="eastAsia"/>
        </w:rPr>
        <w:t>进行回测</w:t>
      </w:r>
    </w:p>
    <w:p w14:paraId="742BB74B" w14:textId="48C9B043" w:rsidR="001039BF" w:rsidRPr="001039BF" w:rsidRDefault="001039BF" w:rsidP="00896A57">
      <w:pPr>
        <w:spacing w:afterLines="50" w:after="156" w:line="360" w:lineRule="auto"/>
      </w:pPr>
      <w:r>
        <w:rPr>
          <w:rFonts w:hint="eastAsia"/>
        </w:rPr>
        <w:t>行情文件存储在</w:t>
      </w:r>
      <w:r>
        <w:t>~/data/conv</w:t>
      </w:r>
      <w:r>
        <w:rPr>
          <w:rFonts w:hint="eastAsia"/>
        </w:rPr>
        <w:t>目录下，文件名形如：</w:t>
      </w:r>
      <w:r>
        <w:rPr>
          <w:rFonts w:hint="eastAsia"/>
        </w:rPr>
        <w:t>{</w:t>
      </w:r>
      <w:r>
        <w:rPr>
          <w:rFonts w:hint="eastAsia"/>
        </w:rPr>
        <w:t>产品</w:t>
      </w:r>
      <w:r>
        <w:t>} {</w:t>
      </w:r>
      <w:r>
        <w:rPr>
          <w:rFonts w:hint="eastAsia"/>
        </w:rPr>
        <w:t>日期</w:t>
      </w:r>
      <w:r>
        <w:t>}.h5</w:t>
      </w:r>
    </w:p>
    <w:p w14:paraId="7F589F11" w14:textId="5A5481B3" w:rsidR="00ED2A7C" w:rsidRDefault="00ED2A7C" w:rsidP="00896A57">
      <w:pPr>
        <w:spacing w:afterLines="50" w:after="156" w:line="360" w:lineRule="auto"/>
      </w:pPr>
      <w:r>
        <w:rPr>
          <w:rFonts w:hint="eastAsia"/>
        </w:rPr>
        <w:t>预期日收益率大于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，假如收益率低于预期，应进行判断</w:t>
      </w:r>
    </w:p>
    <w:p w14:paraId="752EECB3" w14:textId="7E3E6E6D" w:rsidR="00FC0121" w:rsidRDefault="00FC0121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看看策略盘中执行是否有过暂停；</w:t>
      </w:r>
    </w:p>
    <w:p w14:paraId="5F37976B" w14:textId="7D605F24" w:rsidR="00FC0121" w:rsidRDefault="00FC0121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宁稳网查看该产品基本面是否有情况：强赎、下修、回售、退市，看看盘中转债产品是否有涨跌停；</w:t>
      </w:r>
    </w:p>
    <w:p w14:paraId="496CEED1" w14:textId="7742F82C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该产品当日交易频度是否过高或过低，如果是，后续保持关注；</w:t>
      </w:r>
    </w:p>
    <w:p w14:paraId="27DA5769" w14:textId="10D4C3DF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取当日</w:t>
      </w:r>
      <w:r>
        <w:rPr>
          <w:rFonts w:hint="eastAsia"/>
        </w:rPr>
        <w:t>tick</w:t>
      </w:r>
      <w:r>
        <w:rPr>
          <w:rFonts w:hint="eastAsia"/>
        </w:rPr>
        <w:t>行情，用</w:t>
      </w:r>
      <w:proofErr w:type="spellStart"/>
      <w:r>
        <w:t>BackTrader</w:t>
      </w:r>
      <w:proofErr w:type="spellEnd"/>
      <w:r>
        <w:rPr>
          <w:rFonts w:hint="eastAsia"/>
        </w:rPr>
        <w:t>跑一遍回测，如果结果有差异，看看实盘算法是否有问题；</w:t>
      </w:r>
    </w:p>
    <w:p w14:paraId="1A6718F3" w14:textId="113BF2D1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查看买卖订单流，胜率、盈亏比是否有问题，看看算法是否需要优化；</w:t>
      </w:r>
    </w:p>
    <w:p w14:paraId="3DABF38C" w14:textId="6BAB6B43" w:rsidR="00434F8D" w:rsidRDefault="00ED2A7C" w:rsidP="00896A57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天都是零收益或负收益，实盘换个转债产品试试。</w:t>
      </w:r>
    </w:p>
    <w:p w14:paraId="35CDF19B" w14:textId="74E9DFB6" w:rsidR="00AB4A90" w:rsidRDefault="00355657" w:rsidP="00AB4A90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算法优化</w:t>
      </w:r>
    </w:p>
    <w:p w14:paraId="303A2DD9" w14:textId="77777777" w:rsidR="00E147D2" w:rsidRDefault="00E147D2" w:rsidP="00E147D2">
      <w:pPr>
        <w:spacing w:afterLines="50" w:after="156" w:line="360" w:lineRule="auto"/>
      </w:pPr>
      <w:r>
        <w:rPr>
          <w:rFonts w:hint="eastAsia"/>
        </w:rPr>
        <w:t>一阶段主要看算法是否有错误，关注买卖报价、撤单、胜率、盈亏比，确保平均下来单个产品的日收益率在</w:t>
      </w:r>
      <w:r>
        <w:t>0.15</w:t>
      </w:r>
      <w:r>
        <w:rPr>
          <w:rFonts w:hint="eastAsia"/>
        </w:rPr>
        <w:t>～</w:t>
      </w:r>
      <w:r>
        <w:t>0.2%</w:t>
      </w:r>
      <w:r>
        <w:rPr>
          <w:rFonts w:hint="eastAsia"/>
        </w:rPr>
        <w:t>以上。算法基本没问题，就上产品池，根据宁稳网数据进行排序筛选。盘中时刻关注，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个产品不要跑飞掉。</w:t>
      </w:r>
    </w:p>
    <w:p w14:paraId="42FDB679" w14:textId="77777777" w:rsidR="00E147D2" w:rsidRDefault="00E147D2" w:rsidP="00E147D2">
      <w:pPr>
        <w:spacing w:afterLines="50" w:after="156" w:line="360" w:lineRule="auto"/>
      </w:pPr>
      <w:r>
        <w:rPr>
          <w:rFonts w:hint="eastAsia"/>
        </w:rPr>
        <w:t>二阶段作效益分析与算法优化，一方面是可视化，更容易看出算法是否有效、回撤出在哪里，另一方面是拿实盘与回测作比对。如果实盘结果与回测结果接近，那么就可以大范围调整参数，通过回测验证参数，再上实盘。</w:t>
      </w:r>
    </w:p>
    <w:p w14:paraId="4725E7C8" w14:textId="77777777" w:rsidR="00887BC2" w:rsidRPr="00E147D2" w:rsidRDefault="00887BC2" w:rsidP="00896A57">
      <w:pPr>
        <w:spacing w:afterLines="50" w:after="156" w:line="360" w:lineRule="auto"/>
      </w:pPr>
    </w:p>
    <w:sectPr w:rsidR="00887BC2" w:rsidRPr="00E147D2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AC72" w14:textId="77777777" w:rsidR="00777DF4" w:rsidRDefault="00777DF4" w:rsidP="00E90544">
      <w:r>
        <w:separator/>
      </w:r>
    </w:p>
  </w:endnote>
  <w:endnote w:type="continuationSeparator" w:id="0">
    <w:p w14:paraId="744380E8" w14:textId="77777777" w:rsidR="00777DF4" w:rsidRDefault="00777DF4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248F" w14:textId="77777777" w:rsidR="00777DF4" w:rsidRDefault="00777DF4" w:rsidP="00E90544">
      <w:r>
        <w:separator/>
      </w:r>
    </w:p>
  </w:footnote>
  <w:footnote w:type="continuationSeparator" w:id="0">
    <w:p w14:paraId="219E9817" w14:textId="77777777" w:rsidR="00777DF4" w:rsidRDefault="00777DF4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3EE"/>
    <w:multiLevelType w:val="hybridMultilevel"/>
    <w:tmpl w:val="3D925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F01257"/>
    <w:multiLevelType w:val="hybridMultilevel"/>
    <w:tmpl w:val="894ED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2"/>
  </w:num>
  <w:num w:numId="2" w16cid:durableId="1273627089">
    <w:abstractNumId w:val="3"/>
  </w:num>
  <w:num w:numId="3" w16cid:durableId="766580341">
    <w:abstractNumId w:val="1"/>
  </w:num>
  <w:num w:numId="4" w16cid:durableId="211420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984"/>
    <w:rsid w:val="00021B34"/>
    <w:rsid w:val="0002735E"/>
    <w:rsid w:val="00033200"/>
    <w:rsid w:val="0003697D"/>
    <w:rsid w:val="000419DE"/>
    <w:rsid w:val="000524AB"/>
    <w:rsid w:val="00056194"/>
    <w:rsid w:val="00064CFB"/>
    <w:rsid w:val="000727B0"/>
    <w:rsid w:val="000736AF"/>
    <w:rsid w:val="00076552"/>
    <w:rsid w:val="000813A5"/>
    <w:rsid w:val="00081CC7"/>
    <w:rsid w:val="000842AF"/>
    <w:rsid w:val="00085EFE"/>
    <w:rsid w:val="000862BF"/>
    <w:rsid w:val="000907E9"/>
    <w:rsid w:val="000A0DCB"/>
    <w:rsid w:val="000A6A50"/>
    <w:rsid w:val="000B0689"/>
    <w:rsid w:val="000B3487"/>
    <w:rsid w:val="000B7711"/>
    <w:rsid w:val="000C1C3D"/>
    <w:rsid w:val="000C20BA"/>
    <w:rsid w:val="000C63E7"/>
    <w:rsid w:val="000C6807"/>
    <w:rsid w:val="000D364F"/>
    <w:rsid w:val="000E054F"/>
    <w:rsid w:val="000E45F5"/>
    <w:rsid w:val="000E4AEC"/>
    <w:rsid w:val="000F088C"/>
    <w:rsid w:val="00102B9B"/>
    <w:rsid w:val="001039BF"/>
    <w:rsid w:val="00115685"/>
    <w:rsid w:val="00125AA0"/>
    <w:rsid w:val="001359E1"/>
    <w:rsid w:val="00137061"/>
    <w:rsid w:val="00141A54"/>
    <w:rsid w:val="001509D9"/>
    <w:rsid w:val="00151D87"/>
    <w:rsid w:val="00163B0C"/>
    <w:rsid w:val="0016569E"/>
    <w:rsid w:val="00172865"/>
    <w:rsid w:val="00175E47"/>
    <w:rsid w:val="001770A6"/>
    <w:rsid w:val="00185E5C"/>
    <w:rsid w:val="00191EF1"/>
    <w:rsid w:val="001920BA"/>
    <w:rsid w:val="001A031E"/>
    <w:rsid w:val="001A517C"/>
    <w:rsid w:val="001A61C7"/>
    <w:rsid w:val="001B45A0"/>
    <w:rsid w:val="001B6375"/>
    <w:rsid w:val="001B7645"/>
    <w:rsid w:val="001C5891"/>
    <w:rsid w:val="001D6F4A"/>
    <w:rsid w:val="001D6FD9"/>
    <w:rsid w:val="001E37B3"/>
    <w:rsid w:val="001E78FE"/>
    <w:rsid w:val="001F7E4C"/>
    <w:rsid w:val="00201C2E"/>
    <w:rsid w:val="0020419B"/>
    <w:rsid w:val="002042AF"/>
    <w:rsid w:val="00204F6A"/>
    <w:rsid w:val="0022169E"/>
    <w:rsid w:val="00244156"/>
    <w:rsid w:val="00250FCF"/>
    <w:rsid w:val="002556CF"/>
    <w:rsid w:val="0026258B"/>
    <w:rsid w:val="002674AE"/>
    <w:rsid w:val="00277623"/>
    <w:rsid w:val="0028221E"/>
    <w:rsid w:val="00291039"/>
    <w:rsid w:val="002A02D1"/>
    <w:rsid w:val="002A1AD6"/>
    <w:rsid w:val="002B1391"/>
    <w:rsid w:val="002C44A9"/>
    <w:rsid w:val="002E4290"/>
    <w:rsid w:val="002E4F46"/>
    <w:rsid w:val="002E5832"/>
    <w:rsid w:val="002E7C78"/>
    <w:rsid w:val="002F0FEC"/>
    <w:rsid w:val="003036B5"/>
    <w:rsid w:val="003067C1"/>
    <w:rsid w:val="0031731F"/>
    <w:rsid w:val="00322075"/>
    <w:rsid w:val="00322190"/>
    <w:rsid w:val="00323D02"/>
    <w:rsid w:val="00324C79"/>
    <w:rsid w:val="003261B0"/>
    <w:rsid w:val="0032721A"/>
    <w:rsid w:val="00332ED1"/>
    <w:rsid w:val="0033770E"/>
    <w:rsid w:val="003479CE"/>
    <w:rsid w:val="00347AF6"/>
    <w:rsid w:val="003520B3"/>
    <w:rsid w:val="00355657"/>
    <w:rsid w:val="00366228"/>
    <w:rsid w:val="003721DF"/>
    <w:rsid w:val="00377AD9"/>
    <w:rsid w:val="00377EF4"/>
    <w:rsid w:val="00380678"/>
    <w:rsid w:val="0038093C"/>
    <w:rsid w:val="00380C12"/>
    <w:rsid w:val="0038294D"/>
    <w:rsid w:val="00390993"/>
    <w:rsid w:val="00391DD6"/>
    <w:rsid w:val="00392690"/>
    <w:rsid w:val="00394655"/>
    <w:rsid w:val="00396881"/>
    <w:rsid w:val="003B5F35"/>
    <w:rsid w:val="003C3BBA"/>
    <w:rsid w:val="003C6ACE"/>
    <w:rsid w:val="003C6BAA"/>
    <w:rsid w:val="003E0051"/>
    <w:rsid w:val="003E013F"/>
    <w:rsid w:val="003E0462"/>
    <w:rsid w:val="003E43F9"/>
    <w:rsid w:val="003E57F2"/>
    <w:rsid w:val="003E68E8"/>
    <w:rsid w:val="003F1C39"/>
    <w:rsid w:val="003F1F2A"/>
    <w:rsid w:val="003F57B9"/>
    <w:rsid w:val="003F6FEB"/>
    <w:rsid w:val="00410F50"/>
    <w:rsid w:val="00414530"/>
    <w:rsid w:val="0042113D"/>
    <w:rsid w:val="00422E40"/>
    <w:rsid w:val="00423681"/>
    <w:rsid w:val="00425546"/>
    <w:rsid w:val="00433FA6"/>
    <w:rsid w:val="00434F8D"/>
    <w:rsid w:val="00440D5F"/>
    <w:rsid w:val="004462E9"/>
    <w:rsid w:val="00450D3E"/>
    <w:rsid w:val="00452803"/>
    <w:rsid w:val="00452A98"/>
    <w:rsid w:val="00454F96"/>
    <w:rsid w:val="00457523"/>
    <w:rsid w:val="00466602"/>
    <w:rsid w:val="00470FF5"/>
    <w:rsid w:val="00473AA3"/>
    <w:rsid w:val="00476024"/>
    <w:rsid w:val="00482583"/>
    <w:rsid w:val="00485199"/>
    <w:rsid w:val="00485B24"/>
    <w:rsid w:val="004910F4"/>
    <w:rsid w:val="004969D8"/>
    <w:rsid w:val="004A46F2"/>
    <w:rsid w:val="004A5833"/>
    <w:rsid w:val="004A6937"/>
    <w:rsid w:val="004B22E8"/>
    <w:rsid w:val="004B7CFD"/>
    <w:rsid w:val="004C1E7B"/>
    <w:rsid w:val="004C6825"/>
    <w:rsid w:val="004C7282"/>
    <w:rsid w:val="004D42E9"/>
    <w:rsid w:val="004D4A18"/>
    <w:rsid w:val="004D684C"/>
    <w:rsid w:val="004E2B75"/>
    <w:rsid w:val="004E4218"/>
    <w:rsid w:val="004E6FE1"/>
    <w:rsid w:val="005017A1"/>
    <w:rsid w:val="00505D30"/>
    <w:rsid w:val="005071D6"/>
    <w:rsid w:val="0051001B"/>
    <w:rsid w:val="00510DB1"/>
    <w:rsid w:val="005139B7"/>
    <w:rsid w:val="0052249F"/>
    <w:rsid w:val="00527077"/>
    <w:rsid w:val="00531BC0"/>
    <w:rsid w:val="00533306"/>
    <w:rsid w:val="00533C64"/>
    <w:rsid w:val="0054182E"/>
    <w:rsid w:val="005517FC"/>
    <w:rsid w:val="00551B7F"/>
    <w:rsid w:val="005536E5"/>
    <w:rsid w:val="00557674"/>
    <w:rsid w:val="00561974"/>
    <w:rsid w:val="005662C2"/>
    <w:rsid w:val="005719B2"/>
    <w:rsid w:val="00583A44"/>
    <w:rsid w:val="00584552"/>
    <w:rsid w:val="0059017F"/>
    <w:rsid w:val="00595A77"/>
    <w:rsid w:val="005A5D87"/>
    <w:rsid w:val="005A6D6C"/>
    <w:rsid w:val="005B314D"/>
    <w:rsid w:val="005B63BA"/>
    <w:rsid w:val="005C1D52"/>
    <w:rsid w:val="005C2CF2"/>
    <w:rsid w:val="005F345C"/>
    <w:rsid w:val="00600C5C"/>
    <w:rsid w:val="0060379A"/>
    <w:rsid w:val="00612119"/>
    <w:rsid w:val="006124D8"/>
    <w:rsid w:val="00616AFE"/>
    <w:rsid w:val="0062456D"/>
    <w:rsid w:val="00624D54"/>
    <w:rsid w:val="00630CBE"/>
    <w:rsid w:val="00632868"/>
    <w:rsid w:val="006336EF"/>
    <w:rsid w:val="00642C54"/>
    <w:rsid w:val="00643922"/>
    <w:rsid w:val="00654CBC"/>
    <w:rsid w:val="00657249"/>
    <w:rsid w:val="00663B8A"/>
    <w:rsid w:val="00683A59"/>
    <w:rsid w:val="006857D4"/>
    <w:rsid w:val="00686949"/>
    <w:rsid w:val="006914E4"/>
    <w:rsid w:val="006925C6"/>
    <w:rsid w:val="006A4E95"/>
    <w:rsid w:val="006C69F7"/>
    <w:rsid w:val="006C7549"/>
    <w:rsid w:val="006C76E0"/>
    <w:rsid w:val="006D00A0"/>
    <w:rsid w:val="006D3AB5"/>
    <w:rsid w:val="006E09F3"/>
    <w:rsid w:val="006E3BB1"/>
    <w:rsid w:val="006E42C5"/>
    <w:rsid w:val="006E45EC"/>
    <w:rsid w:val="006E5333"/>
    <w:rsid w:val="006F2AFB"/>
    <w:rsid w:val="006F3802"/>
    <w:rsid w:val="006F72D0"/>
    <w:rsid w:val="00701B08"/>
    <w:rsid w:val="00705DF0"/>
    <w:rsid w:val="00713641"/>
    <w:rsid w:val="00723B0F"/>
    <w:rsid w:val="0072593B"/>
    <w:rsid w:val="00732066"/>
    <w:rsid w:val="007374E7"/>
    <w:rsid w:val="0074080C"/>
    <w:rsid w:val="00743111"/>
    <w:rsid w:val="00767768"/>
    <w:rsid w:val="00770E26"/>
    <w:rsid w:val="00777DF4"/>
    <w:rsid w:val="00785ECC"/>
    <w:rsid w:val="00787EEB"/>
    <w:rsid w:val="00792D9A"/>
    <w:rsid w:val="00795CD3"/>
    <w:rsid w:val="007972ED"/>
    <w:rsid w:val="007C09D6"/>
    <w:rsid w:val="007C7811"/>
    <w:rsid w:val="007D1461"/>
    <w:rsid w:val="007D2BA3"/>
    <w:rsid w:val="007E0419"/>
    <w:rsid w:val="007F0D87"/>
    <w:rsid w:val="007F5196"/>
    <w:rsid w:val="007F7195"/>
    <w:rsid w:val="00801445"/>
    <w:rsid w:val="00811F00"/>
    <w:rsid w:val="00817415"/>
    <w:rsid w:val="00817512"/>
    <w:rsid w:val="008178DF"/>
    <w:rsid w:val="0082155D"/>
    <w:rsid w:val="00821B20"/>
    <w:rsid w:val="008227B3"/>
    <w:rsid w:val="00827181"/>
    <w:rsid w:val="00837093"/>
    <w:rsid w:val="00844B27"/>
    <w:rsid w:val="00844E7D"/>
    <w:rsid w:val="00845736"/>
    <w:rsid w:val="00850263"/>
    <w:rsid w:val="008533EA"/>
    <w:rsid w:val="00864EE1"/>
    <w:rsid w:val="0087193A"/>
    <w:rsid w:val="00877E3B"/>
    <w:rsid w:val="00880749"/>
    <w:rsid w:val="008831D0"/>
    <w:rsid w:val="00884BFE"/>
    <w:rsid w:val="00887BC2"/>
    <w:rsid w:val="008922E8"/>
    <w:rsid w:val="00896A57"/>
    <w:rsid w:val="008A020F"/>
    <w:rsid w:val="008A2EC8"/>
    <w:rsid w:val="008A37B1"/>
    <w:rsid w:val="008C0CB1"/>
    <w:rsid w:val="008C1FCA"/>
    <w:rsid w:val="008C3965"/>
    <w:rsid w:val="008D580D"/>
    <w:rsid w:val="008E0042"/>
    <w:rsid w:val="008F3739"/>
    <w:rsid w:val="008F5C53"/>
    <w:rsid w:val="00900348"/>
    <w:rsid w:val="009016C7"/>
    <w:rsid w:val="00903F10"/>
    <w:rsid w:val="00907CCF"/>
    <w:rsid w:val="009109A3"/>
    <w:rsid w:val="00911743"/>
    <w:rsid w:val="00911CF3"/>
    <w:rsid w:val="00922FDE"/>
    <w:rsid w:val="0092476E"/>
    <w:rsid w:val="00925506"/>
    <w:rsid w:val="00932A46"/>
    <w:rsid w:val="0093795A"/>
    <w:rsid w:val="0094037C"/>
    <w:rsid w:val="009513D6"/>
    <w:rsid w:val="009528CE"/>
    <w:rsid w:val="00953F42"/>
    <w:rsid w:val="009620B2"/>
    <w:rsid w:val="00962484"/>
    <w:rsid w:val="00962E07"/>
    <w:rsid w:val="009668C3"/>
    <w:rsid w:val="00966A91"/>
    <w:rsid w:val="00975707"/>
    <w:rsid w:val="00984632"/>
    <w:rsid w:val="00992F93"/>
    <w:rsid w:val="009933E2"/>
    <w:rsid w:val="0099753C"/>
    <w:rsid w:val="009A3DF0"/>
    <w:rsid w:val="009A4B62"/>
    <w:rsid w:val="009B3BAB"/>
    <w:rsid w:val="009B3E88"/>
    <w:rsid w:val="009B789E"/>
    <w:rsid w:val="009D3D8F"/>
    <w:rsid w:val="009D77AD"/>
    <w:rsid w:val="009E0581"/>
    <w:rsid w:val="009E0695"/>
    <w:rsid w:val="009E54DC"/>
    <w:rsid w:val="009E5A2C"/>
    <w:rsid w:val="009E7A0F"/>
    <w:rsid w:val="009F190A"/>
    <w:rsid w:val="009F562E"/>
    <w:rsid w:val="00A02562"/>
    <w:rsid w:val="00A04A86"/>
    <w:rsid w:val="00A057DC"/>
    <w:rsid w:val="00A05BB4"/>
    <w:rsid w:val="00A10B7C"/>
    <w:rsid w:val="00A15BAA"/>
    <w:rsid w:val="00A2764D"/>
    <w:rsid w:val="00A34C06"/>
    <w:rsid w:val="00A408EE"/>
    <w:rsid w:val="00A45557"/>
    <w:rsid w:val="00A506E5"/>
    <w:rsid w:val="00A50858"/>
    <w:rsid w:val="00A53BD7"/>
    <w:rsid w:val="00A54F51"/>
    <w:rsid w:val="00A55DA1"/>
    <w:rsid w:val="00A6163D"/>
    <w:rsid w:val="00A62DA5"/>
    <w:rsid w:val="00A647B1"/>
    <w:rsid w:val="00A6736C"/>
    <w:rsid w:val="00A71502"/>
    <w:rsid w:val="00A7753D"/>
    <w:rsid w:val="00A777A8"/>
    <w:rsid w:val="00A77B6E"/>
    <w:rsid w:val="00A827A9"/>
    <w:rsid w:val="00A87709"/>
    <w:rsid w:val="00A97BA3"/>
    <w:rsid w:val="00AA51D4"/>
    <w:rsid w:val="00AA7451"/>
    <w:rsid w:val="00AB3DBD"/>
    <w:rsid w:val="00AB4A90"/>
    <w:rsid w:val="00AB60E6"/>
    <w:rsid w:val="00AB745F"/>
    <w:rsid w:val="00AC0F7A"/>
    <w:rsid w:val="00AD0222"/>
    <w:rsid w:val="00AD1E85"/>
    <w:rsid w:val="00AD1EA8"/>
    <w:rsid w:val="00AD1F4D"/>
    <w:rsid w:val="00AE1605"/>
    <w:rsid w:val="00AE5886"/>
    <w:rsid w:val="00AE5F4B"/>
    <w:rsid w:val="00AF1125"/>
    <w:rsid w:val="00AF20CF"/>
    <w:rsid w:val="00B01D2F"/>
    <w:rsid w:val="00B06548"/>
    <w:rsid w:val="00B1356A"/>
    <w:rsid w:val="00B13AF7"/>
    <w:rsid w:val="00B202A9"/>
    <w:rsid w:val="00B20D2D"/>
    <w:rsid w:val="00B21691"/>
    <w:rsid w:val="00B2284B"/>
    <w:rsid w:val="00B27585"/>
    <w:rsid w:val="00B448F8"/>
    <w:rsid w:val="00B45F73"/>
    <w:rsid w:val="00B5007D"/>
    <w:rsid w:val="00B50FF8"/>
    <w:rsid w:val="00B56387"/>
    <w:rsid w:val="00B61F96"/>
    <w:rsid w:val="00B63AA3"/>
    <w:rsid w:val="00B82ACF"/>
    <w:rsid w:val="00B84005"/>
    <w:rsid w:val="00B855CE"/>
    <w:rsid w:val="00B861B1"/>
    <w:rsid w:val="00B9748B"/>
    <w:rsid w:val="00BA346B"/>
    <w:rsid w:val="00BA5C05"/>
    <w:rsid w:val="00BB0063"/>
    <w:rsid w:val="00BB1D25"/>
    <w:rsid w:val="00BB47BD"/>
    <w:rsid w:val="00BB7A42"/>
    <w:rsid w:val="00BC1F15"/>
    <w:rsid w:val="00BC6C7B"/>
    <w:rsid w:val="00BD0945"/>
    <w:rsid w:val="00BD4758"/>
    <w:rsid w:val="00BE5F6E"/>
    <w:rsid w:val="00BE6F26"/>
    <w:rsid w:val="00BF1787"/>
    <w:rsid w:val="00BF2FE0"/>
    <w:rsid w:val="00BF3064"/>
    <w:rsid w:val="00C01530"/>
    <w:rsid w:val="00C02E92"/>
    <w:rsid w:val="00C10493"/>
    <w:rsid w:val="00C137EE"/>
    <w:rsid w:val="00C15308"/>
    <w:rsid w:val="00C2218F"/>
    <w:rsid w:val="00C228A0"/>
    <w:rsid w:val="00C3152F"/>
    <w:rsid w:val="00C419F0"/>
    <w:rsid w:val="00C437E9"/>
    <w:rsid w:val="00C5224B"/>
    <w:rsid w:val="00C53C29"/>
    <w:rsid w:val="00C57771"/>
    <w:rsid w:val="00C616F7"/>
    <w:rsid w:val="00C6726F"/>
    <w:rsid w:val="00C6776D"/>
    <w:rsid w:val="00C75542"/>
    <w:rsid w:val="00C82FA6"/>
    <w:rsid w:val="00C846AD"/>
    <w:rsid w:val="00C87F9E"/>
    <w:rsid w:val="00C978C3"/>
    <w:rsid w:val="00CA07C9"/>
    <w:rsid w:val="00CA0FA2"/>
    <w:rsid w:val="00CB1C62"/>
    <w:rsid w:val="00CB2F6F"/>
    <w:rsid w:val="00CB7C45"/>
    <w:rsid w:val="00CC1C30"/>
    <w:rsid w:val="00CC4023"/>
    <w:rsid w:val="00CD2EC3"/>
    <w:rsid w:val="00CE0BB2"/>
    <w:rsid w:val="00CE4163"/>
    <w:rsid w:val="00CE6992"/>
    <w:rsid w:val="00CE6B85"/>
    <w:rsid w:val="00CE7928"/>
    <w:rsid w:val="00CE7FB3"/>
    <w:rsid w:val="00D002F2"/>
    <w:rsid w:val="00D01482"/>
    <w:rsid w:val="00D03F9C"/>
    <w:rsid w:val="00D04670"/>
    <w:rsid w:val="00D057B6"/>
    <w:rsid w:val="00D16D97"/>
    <w:rsid w:val="00D2038E"/>
    <w:rsid w:val="00D221D0"/>
    <w:rsid w:val="00D24FE1"/>
    <w:rsid w:val="00D250B2"/>
    <w:rsid w:val="00D31013"/>
    <w:rsid w:val="00D32B73"/>
    <w:rsid w:val="00D452CC"/>
    <w:rsid w:val="00D537C6"/>
    <w:rsid w:val="00D738EF"/>
    <w:rsid w:val="00D74651"/>
    <w:rsid w:val="00D75306"/>
    <w:rsid w:val="00D7780D"/>
    <w:rsid w:val="00D86ECD"/>
    <w:rsid w:val="00D97061"/>
    <w:rsid w:val="00DA28F4"/>
    <w:rsid w:val="00DB5132"/>
    <w:rsid w:val="00DC7F40"/>
    <w:rsid w:val="00DD1371"/>
    <w:rsid w:val="00DD5567"/>
    <w:rsid w:val="00DD7696"/>
    <w:rsid w:val="00DD77F7"/>
    <w:rsid w:val="00DE28B0"/>
    <w:rsid w:val="00DE453B"/>
    <w:rsid w:val="00DE5420"/>
    <w:rsid w:val="00DE562C"/>
    <w:rsid w:val="00DE67CE"/>
    <w:rsid w:val="00DE714D"/>
    <w:rsid w:val="00E011D8"/>
    <w:rsid w:val="00E033A6"/>
    <w:rsid w:val="00E147D2"/>
    <w:rsid w:val="00E314C8"/>
    <w:rsid w:val="00E34FBD"/>
    <w:rsid w:val="00E35EA9"/>
    <w:rsid w:val="00E36A01"/>
    <w:rsid w:val="00E419A9"/>
    <w:rsid w:val="00E56978"/>
    <w:rsid w:val="00E574B8"/>
    <w:rsid w:val="00E6098F"/>
    <w:rsid w:val="00E6194A"/>
    <w:rsid w:val="00E74167"/>
    <w:rsid w:val="00E90544"/>
    <w:rsid w:val="00E9088A"/>
    <w:rsid w:val="00E90BC7"/>
    <w:rsid w:val="00E94F19"/>
    <w:rsid w:val="00EA1133"/>
    <w:rsid w:val="00EA4FF6"/>
    <w:rsid w:val="00ED0D44"/>
    <w:rsid w:val="00ED2A7C"/>
    <w:rsid w:val="00EE2436"/>
    <w:rsid w:val="00EE3522"/>
    <w:rsid w:val="00EE37F5"/>
    <w:rsid w:val="00EF116A"/>
    <w:rsid w:val="00EF72FD"/>
    <w:rsid w:val="00F0055B"/>
    <w:rsid w:val="00F14749"/>
    <w:rsid w:val="00F150BA"/>
    <w:rsid w:val="00F16B51"/>
    <w:rsid w:val="00F17606"/>
    <w:rsid w:val="00F1775E"/>
    <w:rsid w:val="00F27167"/>
    <w:rsid w:val="00F27669"/>
    <w:rsid w:val="00F30943"/>
    <w:rsid w:val="00F32776"/>
    <w:rsid w:val="00F40847"/>
    <w:rsid w:val="00F448D8"/>
    <w:rsid w:val="00F44EC5"/>
    <w:rsid w:val="00F453A8"/>
    <w:rsid w:val="00F471B3"/>
    <w:rsid w:val="00F4726D"/>
    <w:rsid w:val="00F704F6"/>
    <w:rsid w:val="00F71B15"/>
    <w:rsid w:val="00F7255B"/>
    <w:rsid w:val="00F727BA"/>
    <w:rsid w:val="00F76813"/>
    <w:rsid w:val="00F8613F"/>
    <w:rsid w:val="00F979DC"/>
    <w:rsid w:val="00FA0169"/>
    <w:rsid w:val="00FA283E"/>
    <w:rsid w:val="00FA6CAA"/>
    <w:rsid w:val="00FB3A35"/>
    <w:rsid w:val="00FB7C3F"/>
    <w:rsid w:val="00FC0121"/>
    <w:rsid w:val="00FC45BC"/>
    <w:rsid w:val="00FC564A"/>
    <w:rsid w:val="00FC6DDB"/>
    <w:rsid w:val="00FD3785"/>
    <w:rsid w:val="00FD4687"/>
    <w:rsid w:val="00FD605C"/>
    <w:rsid w:val="00FF4F67"/>
    <w:rsid w:val="00FF51BD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table" w:styleId="aa">
    <w:name w:val="Table Grid"/>
    <w:basedOn w:val="a1"/>
    <w:uiPriority w:val="59"/>
    <w:rsid w:val="003E4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4</Pages>
  <Words>354</Words>
  <Characters>2023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502</cp:revision>
  <dcterms:created xsi:type="dcterms:W3CDTF">2017-11-27T09:02:00Z</dcterms:created>
  <dcterms:modified xsi:type="dcterms:W3CDTF">2025-08-27T07:50:00Z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