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before="480" w:line="360" w:lineRule="auto"/>
        <w:rPr>
          <w:rFonts w:ascii="Montserrat" w:cs="Montserrat" w:eastAsia="Montserrat" w:hAnsi="Montserrat"/>
          <w:b w:val="1"/>
          <w:color w:val="333333"/>
          <w:sz w:val="28"/>
          <w:szCs w:val="28"/>
        </w:rPr>
      </w:pPr>
      <w:bookmarkStart w:colFirst="0" w:colLast="0" w:name="_eu32k9uahhh0" w:id="0"/>
      <w:bookmarkEnd w:id="0"/>
      <w:r w:rsidDel="00000000" w:rsidR="00000000" w:rsidRPr="00000000">
        <w:rPr>
          <w:rFonts w:ascii="Montserrat" w:cs="Montserrat" w:eastAsia="Montserrat" w:hAnsi="Montserrat"/>
          <w:b w:val="1"/>
          <w:color w:val="333333"/>
          <w:sz w:val="28"/>
          <w:szCs w:val="28"/>
          <w:rtl w:val="0"/>
        </w:rPr>
        <w:t xml:space="preserve">Section 3 AWS Setup Instructions:</w:t>
      </w:r>
    </w:p>
    <w:p w:rsidR="00000000" w:rsidDel="00000000" w:rsidP="00000000" w:rsidRDefault="00000000" w:rsidRPr="00000000" w14:paraId="00000002">
      <w:pPr>
        <w:pageBreakBefore w:val="0"/>
        <w:numPr>
          <w:ilvl w:val="0"/>
          <w:numId w:val="7"/>
        </w:numPr>
        <w:ind w:left="720" w:hanging="360"/>
      </w:pPr>
      <w:r w:rsidDel="00000000" w:rsidR="00000000" w:rsidRPr="00000000">
        <w:rPr>
          <w:rtl w:val="0"/>
        </w:rPr>
        <w:t xml:space="preserve">Create an AWS account </w:t>
      </w:r>
      <w:hyperlink r:id="rId6">
        <w:r w:rsidDel="00000000" w:rsidR="00000000" w:rsidRPr="00000000">
          <w:rPr>
            <w:color w:val="1155cc"/>
            <w:rtl w:val="0"/>
          </w:rPr>
          <w:t xml:space="preserve">here</w:t>
        </w:r>
      </w:hyperlink>
      <w:r w:rsidDel="00000000" w:rsidR="00000000" w:rsidRPr="00000000">
        <w:rPr>
          <w:rtl w:val="0"/>
        </w:rPr>
        <w:t xml:space="preserve"> if you have not yet done so.</w:t>
      </w:r>
    </w:p>
    <w:p w:rsidR="00000000" w:rsidDel="00000000" w:rsidP="00000000" w:rsidRDefault="00000000" w:rsidRPr="00000000" w14:paraId="00000003">
      <w:pPr>
        <w:pageBreakBefore w:val="0"/>
        <w:numPr>
          <w:ilvl w:val="0"/>
          <w:numId w:val="7"/>
        </w:numPr>
        <w:ind w:left="720" w:hanging="360"/>
      </w:pPr>
      <w:r w:rsidDel="00000000" w:rsidR="00000000" w:rsidRPr="00000000">
        <w:rPr>
          <w:rtl w:val="0"/>
        </w:rPr>
        <w:t xml:space="preserve">Request AWS GPU </w:t>
      </w:r>
      <w:r w:rsidDel="00000000" w:rsidR="00000000" w:rsidRPr="00000000">
        <w:rPr>
          <w:rtl w:val="0"/>
        </w:rPr>
        <w:t xml:space="preserve">credits</w:t>
      </w:r>
      <w:r w:rsidDel="00000000" w:rsidR="00000000" w:rsidRPr="00000000">
        <w:rPr>
          <w:rtl w:val="0"/>
        </w:rPr>
        <w:t xml:space="preserve"> in Ed if you have not yet done so.</w:t>
      </w:r>
    </w:p>
    <w:p w:rsidR="00000000" w:rsidDel="00000000" w:rsidP="00000000" w:rsidRDefault="00000000" w:rsidRPr="00000000" w14:paraId="00000004">
      <w:pPr>
        <w:pageBreakBefore w:val="0"/>
        <w:numPr>
          <w:ilvl w:val="1"/>
          <w:numId w:val="7"/>
        </w:numPr>
        <w:ind w:left="1440" w:hanging="360"/>
      </w:pPr>
      <w:r w:rsidDel="00000000" w:rsidR="00000000" w:rsidRPr="00000000">
        <w:rPr>
          <w:rtl w:val="0"/>
        </w:rPr>
        <w:t xml:space="preserve">Redeem Credits and check remaining credits by going to your Account Dropdown Menu -&gt; My Billing Dashboard -&gt; Credits</w:t>
      </w:r>
    </w:p>
    <w:p w:rsidR="00000000" w:rsidDel="00000000" w:rsidP="00000000" w:rsidRDefault="00000000" w:rsidRPr="00000000" w14:paraId="00000005">
      <w:pPr>
        <w:pageBreakBefore w:val="0"/>
        <w:numPr>
          <w:ilvl w:val="0"/>
          <w:numId w:val="7"/>
        </w:numPr>
        <w:ind w:left="720" w:hanging="360"/>
      </w:pPr>
      <w:r w:rsidDel="00000000" w:rsidR="00000000" w:rsidRPr="00000000">
        <w:rPr>
          <w:rtl w:val="0"/>
        </w:rPr>
        <w:t xml:space="preserve">Request a limit increase </w:t>
      </w:r>
      <w:hyperlink r:id="rId7">
        <w:r w:rsidDel="00000000" w:rsidR="00000000" w:rsidRPr="00000000">
          <w:rPr>
            <w:color w:val="1155cc"/>
            <w:u w:val="single"/>
            <w:rtl w:val="0"/>
          </w:rPr>
          <w:t xml:space="preserve">here</w:t>
        </w:r>
      </w:hyperlink>
      <w:r w:rsidDel="00000000" w:rsidR="00000000" w:rsidRPr="00000000">
        <w:rPr>
          <w:rtl w:val="0"/>
        </w:rPr>
        <w:t xml:space="preserve"> if you have not yet done so (this may days to be approved).</w:t>
      </w:r>
    </w:p>
    <w:p w:rsidR="00000000" w:rsidDel="00000000" w:rsidP="00000000" w:rsidRDefault="00000000" w:rsidRPr="00000000" w14:paraId="00000006">
      <w:pPr>
        <w:pageBreakBefore w:val="0"/>
        <w:numPr>
          <w:ilvl w:val="1"/>
          <w:numId w:val="7"/>
        </w:numPr>
        <w:ind w:left="1440" w:hanging="360"/>
      </w:pPr>
      <w:r w:rsidDel="00000000" w:rsidR="00000000" w:rsidRPr="00000000">
        <w:rPr>
          <w:rtl w:val="0"/>
        </w:rPr>
        <w:t xml:space="preserve">Limit Type: “EC2 Instances”</w:t>
      </w:r>
    </w:p>
    <w:p w:rsidR="00000000" w:rsidDel="00000000" w:rsidP="00000000" w:rsidRDefault="00000000" w:rsidRPr="00000000" w14:paraId="00000007">
      <w:pPr>
        <w:pageBreakBefore w:val="0"/>
        <w:numPr>
          <w:ilvl w:val="1"/>
          <w:numId w:val="7"/>
        </w:numPr>
        <w:ind w:left="1440" w:hanging="360"/>
      </w:pPr>
      <w:r w:rsidDel="00000000" w:rsidR="00000000" w:rsidRPr="00000000">
        <w:rPr>
          <w:rtl w:val="0"/>
        </w:rPr>
        <w:t xml:space="preserve">Region: “US West (Oregon)”</w:t>
      </w:r>
    </w:p>
    <w:p w:rsidR="00000000" w:rsidDel="00000000" w:rsidP="00000000" w:rsidRDefault="00000000" w:rsidRPr="00000000" w14:paraId="00000008">
      <w:pPr>
        <w:pageBreakBefore w:val="0"/>
        <w:numPr>
          <w:ilvl w:val="1"/>
          <w:numId w:val="7"/>
        </w:numPr>
        <w:ind w:left="1440" w:hanging="360"/>
      </w:pPr>
      <w:r w:rsidDel="00000000" w:rsidR="00000000" w:rsidRPr="00000000">
        <w:rPr>
          <w:rtl w:val="0"/>
        </w:rPr>
        <w:t xml:space="preserve">Primary Instance Type: “All P Instances”</w:t>
      </w:r>
    </w:p>
    <w:p w:rsidR="00000000" w:rsidDel="00000000" w:rsidP="00000000" w:rsidRDefault="00000000" w:rsidRPr="00000000" w14:paraId="00000009">
      <w:pPr>
        <w:pageBreakBefore w:val="0"/>
        <w:numPr>
          <w:ilvl w:val="1"/>
          <w:numId w:val="7"/>
        </w:numPr>
        <w:ind w:left="1440" w:hanging="360"/>
        <w:rPr>
          <w:b w:val="1"/>
          <w:color w:val="ff0000"/>
        </w:rPr>
      </w:pPr>
      <w:r w:rsidDel="00000000" w:rsidR="00000000" w:rsidRPr="00000000">
        <w:rPr>
          <w:b w:val="1"/>
          <w:color w:val="ff0000"/>
          <w:rtl w:val="0"/>
        </w:rPr>
        <w:t xml:space="preserve">New limit value:  4 (EDIT: This value used to be 1 but apparently this number now represents vCPUs rather than instances, and p2.xlarge needs 4 of them)</w:t>
      </w:r>
    </w:p>
    <w:p w:rsidR="00000000" w:rsidDel="00000000" w:rsidP="00000000" w:rsidRDefault="00000000" w:rsidRPr="00000000" w14:paraId="0000000A">
      <w:pPr>
        <w:pageBreakBefore w:val="0"/>
        <w:numPr>
          <w:ilvl w:val="1"/>
          <w:numId w:val="7"/>
        </w:numPr>
        <w:ind w:left="1440" w:hanging="360"/>
      </w:pPr>
      <w:r w:rsidDel="00000000" w:rsidR="00000000" w:rsidRPr="00000000">
        <w:rPr>
          <w:rtl w:val="0"/>
        </w:rPr>
        <w:t xml:space="preserve">Case description: “</w:t>
      </w:r>
      <w:r w:rsidDel="00000000" w:rsidR="00000000" w:rsidRPr="00000000">
        <w:rPr>
          <w:color w:val="333333"/>
          <w:sz w:val="24"/>
          <w:szCs w:val="24"/>
          <w:rtl w:val="0"/>
        </w:rPr>
        <w:t xml:space="preserve">Training neural networks for the Stanford deep learning class (CS230 - cs230.stanford.edu).”</w:t>
      </w:r>
      <w:r w:rsidDel="00000000" w:rsidR="00000000" w:rsidRPr="00000000">
        <w:rPr>
          <w:rtl w:val="0"/>
        </w:rPr>
      </w:r>
    </w:p>
    <w:p w:rsidR="00000000" w:rsidDel="00000000" w:rsidP="00000000" w:rsidRDefault="00000000" w:rsidRPr="00000000" w14:paraId="0000000B">
      <w:pPr>
        <w:pageBreakBefore w:val="0"/>
        <w:numPr>
          <w:ilvl w:val="0"/>
          <w:numId w:val="7"/>
        </w:numPr>
        <w:ind w:left="720" w:hanging="360"/>
      </w:pPr>
      <w:r w:rsidDel="00000000" w:rsidR="00000000" w:rsidRPr="00000000">
        <w:rPr>
          <w:rtl w:val="0"/>
        </w:rPr>
        <w:t xml:space="preserve">Follow the tutorial for cloning a repo and running a model locally.</w:t>
      </w:r>
    </w:p>
    <w:p w:rsidR="00000000" w:rsidDel="00000000" w:rsidP="00000000" w:rsidRDefault="00000000" w:rsidRPr="00000000" w14:paraId="0000000C">
      <w:pPr>
        <w:pageBreakBefore w:val="0"/>
        <w:numPr>
          <w:ilvl w:val="0"/>
          <w:numId w:val="7"/>
        </w:numPr>
        <w:ind w:left="720" w:hanging="360"/>
      </w:pPr>
      <w:r w:rsidDel="00000000" w:rsidR="00000000" w:rsidRPr="00000000">
        <w:rPr>
          <w:rtl w:val="0"/>
        </w:rPr>
        <w:t xml:space="preserve">Once you receive credits + limit increase:</w:t>
      </w:r>
    </w:p>
    <w:p w:rsidR="00000000" w:rsidDel="00000000" w:rsidP="00000000" w:rsidRDefault="00000000" w:rsidRPr="00000000" w14:paraId="0000000D">
      <w:pPr>
        <w:pageBreakBefore w:val="0"/>
        <w:numPr>
          <w:ilvl w:val="1"/>
          <w:numId w:val="7"/>
        </w:numPr>
        <w:ind w:left="1440" w:hanging="360"/>
      </w:pPr>
      <w:r w:rsidDel="00000000" w:rsidR="00000000" w:rsidRPr="00000000">
        <w:rPr>
          <w:rtl w:val="0"/>
        </w:rPr>
        <w:t xml:space="preserve">1. Set up an AWS instance.</w:t>
      </w:r>
    </w:p>
    <w:p w:rsidR="00000000" w:rsidDel="00000000" w:rsidP="00000000" w:rsidRDefault="00000000" w:rsidRPr="00000000" w14:paraId="0000000E">
      <w:pPr>
        <w:pageBreakBefore w:val="0"/>
        <w:numPr>
          <w:ilvl w:val="1"/>
          <w:numId w:val="7"/>
        </w:numPr>
        <w:ind w:left="1440" w:hanging="360"/>
      </w:pPr>
      <w:r w:rsidDel="00000000" w:rsidR="00000000" w:rsidRPr="00000000">
        <w:rPr>
          <w:rtl w:val="0"/>
        </w:rPr>
        <w:t xml:space="preserve">2. Follow the tutorial for cloning a repo and running a model on your AWS instance.</w:t>
      </w:r>
    </w:p>
    <w:p w:rsidR="00000000" w:rsidDel="00000000" w:rsidP="00000000" w:rsidRDefault="00000000" w:rsidRPr="00000000" w14:paraId="0000000F">
      <w:pPr>
        <w:pStyle w:val="Heading1"/>
        <w:keepNext w:val="0"/>
        <w:keepLines w:val="0"/>
        <w:pageBreakBefore w:val="0"/>
        <w:spacing w:before="480" w:line="360" w:lineRule="auto"/>
        <w:rPr>
          <w:color w:val="333333"/>
          <w:sz w:val="24"/>
          <w:szCs w:val="24"/>
        </w:rPr>
      </w:pPr>
      <w:bookmarkStart w:colFirst="0" w:colLast="0" w:name="_qeggydpc0c8q" w:id="1"/>
      <w:bookmarkEnd w:id="1"/>
      <w:r w:rsidDel="00000000" w:rsidR="00000000" w:rsidRPr="00000000">
        <w:rPr>
          <w:rFonts w:ascii="Montserrat" w:cs="Montserrat" w:eastAsia="Montserrat" w:hAnsi="Montserrat"/>
          <w:b w:val="1"/>
          <w:color w:val="333333"/>
          <w:sz w:val="28"/>
          <w:szCs w:val="28"/>
          <w:rtl w:val="0"/>
        </w:rPr>
        <w:t xml:space="preserve">Setting Up an AWS Instance</w:t>
      </w:r>
      <w:r w:rsidDel="00000000" w:rsidR="00000000" w:rsidRPr="00000000">
        <w:rPr>
          <w:rtl w:val="0"/>
        </w:rPr>
      </w:r>
    </w:p>
    <w:p w:rsidR="00000000" w:rsidDel="00000000" w:rsidP="00000000" w:rsidRDefault="00000000" w:rsidRPr="00000000" w14:paraId="00000010">
      <w:pPr>
        <w:pageBreakBefore w:val="0"/>
        <w:numPr>
          <w:ilvl w:val="0"/>
          <w:numId w:val="1"/>
        </w:numPr>
        <w:ind w:left="720" w:hanging="360"/>
      </w:pPr>
      <w:r w:rsidDel="00000000" w:rsidR="00000000" w:rsidRPr="00000000">
        <w:rPr>
          <w:rtl w:val="0"/>
        </w:rPr>
        <w:t xml:space="preserve">Navigate to the </w:t>
      </w:r>
      <w:hyperlink r:id="rId8">
        <w:r w:rsidDel="00000000" w:rsidR="00000000" w:rsidRPr="00000000">
          <w:rPr>
            <w:color w:val="1155cc"/>
            <w:u w:val="single"/>
            <w:rtl w:val="0"/>
          </w:rPr>
          <w:t xml:space="preserve">AWS console</w:t>
        </w:r>
      </w:hyperlink>
      <w:r w:rsidDel="00000000" w:rsidR="00000000" w:rsidRPr="00000000">
        <w:rPr>
          <w:rtl w:val="0"/>
        </w:rPr>
      </w:r>
    </w:p>
    <w:p w:rsidR="00000000" w:rsidDel="00000000" w:rsidP="00000000" w:rsidRDefault="00000000" w:rsidRPr="00000000" w14:paraId="00000011">
      <w:pPr>
        <w:pageBreakBefore w:val="0"/>
        <w:numPr>
          <w:ilvl w:val="0"/>
          <w:numId w:val="1"/>
        </w:numPr>
        <w:ind w:left="720" w:hanging="360"/>
      </w:pPr>
      <w:r w:rsidDel="00000000" w:rsidR="00000000" w:rsidRPr="00000000">
        <w:rPr>
          <w:rtl w:val="0"/>
        </w:rPr>
        <w:t xml:space="preserve">On the top right of the page, click the location name and set it to US West (Oregon)</w:t>
      </w:r>
    </w:p>
    <w:p w:rsidR="00000000" w:rsidDel="00000000" w:rsidP="00000000" w:rsidRDefault="00000000" w:rsidRPr="00000000" w14:paraId="00000012">
      <w:pPr>
        <w:pageBreakBefore w:val="0"/>
        <w:numPr>
          <w:ilvl w:val="0"/>
          <w:numId w:val="1"/>
        </w:numPr>
        <w:ind w:left="720" w:hanging="360"/>
      </w:pPr>
      <w:r w:rsidDel="00000000" w:rsidR="00000000" w:rsidRPr="00000000">
        <w:rPr>
          <w:rtl w:val="0"/>
        </w:rPr>
        <w:t xml:space="preserve">Under All Services-&gt;Compute, click EC2</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4062413" cy="2229566"/>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62413" cy="222956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numPr>
          <w:ilvl w:val="0"/>
          <w:numId w:val="5"/>
        </w:numPr>
        <w:ind w:left="720" w:hanging="360"/>
      </w:pPr>
      <w:r w:rsidDel="00000000" w:rsidR="00000000" w:rsidRPr="00000000">
        <w:rPr>
          <w:rtl w:val="0"/>
        </w:rPr>
        <w:t xml:space="preserve">On that page, click the Launch Instance button</w:t>
      </w:r>
    </w:p>
    <w:p w:rsidR="00000000" w:rsidDel="00000000" w:rsidP="00000000" w:rsidRDefault="00000000" w:rsidRPr="00000000" w14:paraId="00000016">
      <w:pPr>
        <w:pageBreakBefore w:val="0"/>
        <w:rPr/>
      </w:pPr>
      <w:r w:rsidDel="00000000" w:rsidR="00000000" w:rsidRPr="00000000">
        <w:rPr/>
        <w:drawing>
          <wp:inline distB="114300" distT="114300" distL="114300" distR="114300">
            <wp:extent cx="2262188" cy="989707"/>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62188" cy="98970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0"/>
          <w:numId w:val="6"/>
        </w:numPr>
        <w:ind w:left="720" w:hanging="360"/>
      </w:pPr>
      <w:r w:rsidDel="00000000" w:rsidR="00000000" w:rsidRPr="00000000">
        <w:rPr>
          <w:rtl w:val="0"/>
        </w:rPr>
        <w:t xml:space="preserve">Search for and select </w:t>
      </w:r>
      <w:r w:rsidDel="00000000" w:rsidR="00000000" w:rsidRPr="00000000">
        <w:rPr>
          <w:rFonts w:ascii="Helvetica Neue" w:cs="Helvetica Neue" w:eastAsia="Helvetica Neue" w:hAnsi="Helvetica Neue"/>
          <w:b w:val="1"/>
          <w:color w:val="444444"/>
          <w:sz w:val="23"/>
          <w:szCs w:val="23"/>
          <w:highlight w:val="white"/>
          <w:rtl w:val="0"/>
        </w:rPr>
        <w:t xml:space="preserve">Deep Learning AMI (Ubuntu 18.04) Version 59.0</w:t>
      </w:r>
      <w:r w:rsidDel="00000000" w:rsidR="00000000" w:rsidRPr="00000000">
        <w:rPr>
          <w:rtl w:val="0"/>
        </w:rPr>
      </w:r>
    </w:p>
    <w:p w:rsidR="00000000" w:rsidDel="00000000" w:rsidP="00000000" w:rsidRDefault="00000000" w:rsidRPr="00000000" w14:paraId="00000018">
      <w:pPr>
        <w:pageBreakBefore w:val="0"/>
        <w:numPr>
          <w:ilvl w:val="0"/>
          <w:numId w:val="6"/>
        </w:numPr>
        <w:ind w:left="720" w:hanging="360"/>
      </w:pPr>
      <w:r w:rsidDel="00000000" w:rsidR="00000000" w:rsidRPr="00000000">
        <w:rPr>
          <w:rtl w:val="0"/>
        </w:rPr>
        <w:t xml:space="preserve">On the next page, select p2.xlarge instance, then click “Review and Launch”</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5243513" cy="2730996"/>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43513" cy="273099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numPr>
          <w:ilvl w:val="0"/>
          <w:numId w:val="6"/>
        </w:numPr>
        <w:ind w:left="720" w:hanging="360"/>
      </w:pPr>
      <w:r w:rsidDel="00000000" w:rsidR="00000000" w:rsidRPr="00000000">
        <w:rPr>
          <w:rtl w:val="0"/>
        </w:rPr>
        <w:t xml:space="preserve">Click the blue “Launch” button</w:t>
      </w:r>
    </w:p>
    <w:p w:rsidR="00000000" w:rsidDel="00000000" w:rsidP="00000000" w:rsidRDefault="00000000" w:rsidRPr="00000000" w14:paraId="0000001C">
      <w:pPr>
        <w:pageBreakBefore w:val="0"/>
        <w:numPr>
          <w:ilvl w:val="0"/>
          <w:numId w:val="6"/>
        </w:numPr>
        <w:ind w:left="720" w:hanging="360"/>
      </w:pPr>
      <w:r w:rsidDel="00000000" w:rsidR="00000000" w:rsidRPr="00000000">
        <w:rPr>
          <w:rtl w:val="0"/>
        </w:rPr>
        <w:t xml:space="preserve">A pop-up window will appear asking for a key pair. Select “Create a new key pair” name your key pair, and click “Download Key Pair”.</w:t>
      </w:r>
      <w:r w:rsidDel="00000000" w:rsidR="00000000" w:rsidRPr="00000000">
        <w:rPr>
          <w:rFonts w:ascii="Montserrat" w:cs="Montserrat" w:eastAsia="Montserrat" w:hAnsi="Montserrat"/>
          <w:b w:val="1"/>
          <w:color w:val="333333"/>
          <w:sz w:val="28"/>
          <w:szCs w:val="28"/>
        </w:rPr>
        <w:drawing>
          <wp:inline distB="114300" distT="114300" distL="114300" distR="114300">
            <wp:extent cx="2928938" cy="219832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28938" cy="219832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numPr>
          <w:ilvl w:val="0"/>
          <w:numId w:val="6"/>
        </w:numPr>
        <w:ind w:left="720" w:hanging="360"/>
      </w:pPr>
      <w:r w:rsidDel="00000000" w:rsidR="00000000" w:rsidRPr="00000000">
        <w:rPr>
          <w:rtl w:val="0"/>
        </w:rPr>
        <w:t xml:space="preserve">Take note of the path where this key pair is downloaded</w:t>
      </w:r>
    </w:p>
    <w:p w:rsidR="00000000" w:rsidDel="00000000" w:rsidP="00000000" w:rsidRDefault="00000000" w:rsidRPr="00000000" w14:paraId="0000001E">
      <w:pPr>
        <w:pageBreakBefore w:val="0"/>
        <w:numPr>
          <w:ilvl w:val="1"/>
          <w:numId w:val="6"/>
        </w:numPr>
        <w:ind w:left="1440" w:hanging="360"/>
      </w:pPr>
      <w:r w:rsidDel="00000000" w:rsidR="00000000" w:rsidRPr="00000000">
        <w:rPr>
          <w:rtl w:val="0"/>
        </w:rPr>
        <w:t xml:space="preserve"> </w:t>
      </w:r>
      <w:r w:rsidDel="00000000" w:rsidR="00000000" w:rsidRPr="00000000">
        <w:rPr>
          <w:sz w:val="18"/>
          <w:szCs w:val="18"/>
          <w:rtl w:val="0"/>
        </w:rPr>
        <w:t xml:space="preserve">e.g. “/Users/TA/Downloads/cs230_aws_key.pem”</w:t>
      </w:r>
    </w:p>
    <w:p w:rsidR="00000000" w:rsidDel="00000000" w:rsidP="00000000" w:rsidRDefault="00000000" w:rsidRPr="00000000" w14:paraId="0000001F">
      <w:pPr>
        <w:pageBreakBefore w:val="0"/>
        <w:numPr>
          <w:ilvl w:val="0"/>
          <w:numId w:val="6"/>
        </w:numPr>
        <w:ind w:left="720" w:hanging="360"/>
      </w:pPr>
      <w:r w:rsidDel="00000000" w:rsidR="00000000" w:rsidRPr="00000000">
        <w:rPr>
          <w:rtl w:val="0"/>
        </w:rPr>
        <w:t xml:space="preserve">Click the blue “Launch Instances” button.</w:t>
      </w:r>
    </w:p>
    <w:p w:rsidR="00000000" w:rsidDel="00000000" w:rsidP="00000000" w:rsidRDefault="00000000" w:rsidRPr="00000000" w14:paraId="00000020">
      <w:pPr>
        <w:pageBreakBefore w:val="0"/>
        <w:numPr>
          <w:ilvl w:val="0"/>
          <w:numId w:val="6"/>
        </w:numPr>
        <w:ind w:left="720" w:hanging="360"/>
      </w:pPr>
      <w:r w:rsidDel="00000000" w:rsidR="00000000" w:rsidRPr="00000000">
        <w:rPr>
          <w:rtl w:val="0"/>
        </w:rPr>
        <w:t xml:space="preserve">Now, open up terminal so that we can move this key to a directory for private keys.</w:t>
      </w:r>
    </w:p>
    <w:p w:rsidR="00000000" w:rsidDel="00000000" w:rsidP="00000000" w:rsidRDefault="00000000" w:rsidRPr="00000000" w14:paraId="00000021">
      <w:pPr>
        <w:pageBreakBefore w:val="0"/>
        <w:numPr>
          <w:ilvl w:val="0"/>
          <w:numId w:val="6"/>
        </w:numPr>
        <w:ind w:left="720" w:hanging="360"/>
      </w:pPr>
      <w:r w:rsidDel="00000000" w:rsidR="00000000" w:rsidRPr="00000000">
        <w:rPr>
          <w:rtl w:val="0"/>
        </w:rPr>
        <w:t xml:space="preserve">Execute the commands:</w:t>
      </w:r>
    </w:p>
    <w:p w:rsidR="00000000" w:rsidDel="00000000" w:rsidP="00000000" w:rsidRDefault="00000000" w:rsidRPr="00000000" w14:paraId="00000022">
      <w:pPr>
        <w:pageBreakBefore w:val="0"/>
        <w:numPr>
          <w:ilvl w:val="1"/>
          <w:numId w:val="6"/>
        </w:numPr>
        <w:ind w:left="1440" w:hanging="360"/>
      </w:pPr>
      <w:r w:rsidDel="00000000" w:rsidR="00000000" w:rsidRPr="00000000">
        <w:rPr>
          <w:rtl w:val="0"/>
        </w:rPr>
        <w:t xml:space="preserve">mkdir ~/.ssh </w:t>
      </w:r>
    </w:p>
    <w:p w:rsidR="00000000" w:rsidDel="00000000" w:rsidP="00000000" w:rsidRDefault="00000000" w:rsidRPr="00000000" w14:paraId="00000023">
      <w:pPr>
        <w:pageBreakBefore w:val="0"/>
        <w:numPr>
          <w:ilvl w:val="1"/>
          <w:numId w:val="6"/>
        </w:numPr>
        <w:ind w:left="1440" w:hanging="360"/>
      </w:pPr>
      <w:r w:rsidDel="00000000" w:rsidR="00000000" w:rsidRPr="00000000">
        <w:rPr>
          <w:rtl w:val="0"/>
        </w:rPr>
        <w:t xml:space="preserve">mv &lt;.pem file path from above&gt; ~/.ssh/ </w:t>
      </w:r>
    </w:p>
    <w:p w:rsidR="00000000" w:rsidDel="00000000" w:rsidP="00000000" w:rsidRDefault="00000000" w:rsidRPr="00000000" w14:paraId="00000024">
      <w:pPr>
        <w:pageBreakBefore w:val="0"/>
        <w:numPr>
          <w:ilvl w:val="0"/>
          <w:numId w:val="6"/>
        </w:numPr>
        <w:ind w:left="720" w:hanging="360"/>
      </w:pPr>
      <w:r w:rsidDel="00000000" w:rsidR="00000000" w:rsidRPr="00000000">
        <w:rPr>
          <w:rtl w:val="0"/>
        </w:rPr>
        <w:t xml:space="preserve">Now change the permissions on the key file, which now has the path ~/.ssh/&lt;keyfilename.pem&gt; </w:t>
      </w:r>
    </w:p>
    <w:p w:rsidR="00000000" w:rsidDel="00000000" w:rsidP="00000000" w:rsidRDefault="00000000" w:rsidRPr="00000000" w14:paraId="00000025">
      <w:pPr>
        <w:pageBreakBefore w:val="0"/>
        <w:numPr>
          <w:ilvl w:val="1"/>
          <w:numId w:val="6"/>
        </w:numPr>
        <w:ind w:left="1440" w:hanging="360"/>
      </w:pPr>
      <w:r w:rsidDel="00000000" w:rsidR="00000000" w:rsidRPr="00000000">
        <w:rPr>
          <w:rtl w:val="0"/>
        </w:rPr>
        <w:t xml:space="preserve">chmod 400 ~/.ssh/&lt;keyfilename.pem&gt; </w:t>
      </w:r>
    </w:p>
    <w:p w:rsidR="00000000" w:rsidDel="00000000" w:rsidP="00000000" w:rsidRDefault="00000000" w:rsidRPr="00000000" w14:paraId="00000026">
      <w:pPr>
        <w:pageBreakBefore w:val="0"/>
        <w:numPr>
          <w:ilvl w:val="2"/>
          <w:numId w:val="6"/>
        </w:numPr>
        <w:ind w:left="2160" w:hanging="360"/>
      </w:pPr>
      <w:r w:rsidDel="00000000" w:rsidR="00000000" w:rsidRPr="00000000">
        <w:rPr>
          <w:rtl w:val="0"/>
        </w:rPr>
        <w:t xml:space="preserve">e.g. chmod 400  ~/.ssh/cs230_aws_key.pem</w:t>
      </w:r>
    </w:p>
    <w:p w:rsidR="00000000" w:rsidDel="00000000" w:rsidP="00000000" w:rsidRDefault="00000000" w:rsidRPr="00000000" w14:paraId="00000027">
      <w:pPr>
        <w:pageBreakBefore w:val="0"/>
        <w:numPr>
          <w:ilvl w:val="1"/>
          <w:numId w:val="6"/>
        </w:numPr>
        <w:ind w:left="1440" w:hanging="360"/>
        <w:rPr>
          <w:u w:val="none"/>
        </w:rPr>
      </w:pPr>
      <w:r w:rsidDel="00000000" w:rsidR="00000000" w:rsidRPr="00000000">
        <w:rPr>
          <w:rtl w:val="0"/>
        </w:rPr>
        <w:t xml:space="preserve">Alternative on windows:</w:t>
      </w:r>
    </w:p>
    <w:p w:rsidR="00000000" w:rsidDel="00000000" w:rsidP="00000000" w:rsidRDefault="00000000" w:rsidRPr="00000000" w14:paraId="00000028">
      <w:pPr>
        <w:pageBreakBefore w:val="0"/>
        <w:numPr>
          <w:ilvl w:val="2"/>
          <w:numId w:val="6"/>
        </w:numPr>
        <w:ind w:left="2160" w:hanging="360"/>
        <w:rPr>
          <w:u w:val="none"/>
        </w:rPr>
      </w:pPr>
      <w:hyperlink r:id="rId13">
        <w:r w:rsidDel="00000000" w:rsidR="00000000" w:rsidRPr="00000000">
          <w:rPr>
            <w:color w:val="1155cc"/>
            <w:u w:val="single"/>
            <w:rtl w:val="0"/>
          </w:rPr>
          <w:t xml:space="preserve">https://superuser.com/questions/1296024/windows-ssh-permissions-for-private-key-are-too-open</w:t>
        </w:r>
      </w:hyperlink>
      <w:r w:rsidDel="00000000" w:rsidR="00000000" w:rsidRPr="00000000">
        <w:rPr>
          <w:rtl w:val="0"/>
        </w:rPr>
      </w:r>
    </w:p>
    <w:p w:rsidR="00000000" w:rsidDel="00000000" w:rsidP="00000000" w:rsidRDefault="00000000" w:rsidRPr="00000000" w14:paraId="00000029">
      <w:pPr>
        <w:pStyle w:val="Heading1"/>
        <w:keepNext w:val="0"/>
        <w:keepLines w:val="0"/>
        <w:pageBreakBefore w:val="0"/>
        <w:spacing w:after="0" w:before="0" w:line="240" w:lineRule="auto"/>
        <w:rPr>
          <w:rFonts w:ascii="Montserrat" w:cs="Montserrat" w:eastAsia="Montserrat" w:hAnsi="Montserrat"/>
          <w:b w:val="1"/>
          <w:color w:val="333333"/>
          <w:sz w:val="28"/>
          <w:szCs w:val="28"/>
        </w:rPr>
      </w:pPr>
      <w:bookmarkStart w:colFirst="0" w:colLast="0" w:name="_exzmxm4srl4x" w:id="2"/>
      <w:bookmarkEnd w:id="2"/>
      <w:r w:rsidDel="00000000" w:rsidR="00000000" w:rsidRPr="00000000">
        <w:rPr>
          <w:rtl w:val="0"/>
        </w:rPr>
      </w:r>
    </w:p>
    <w:p w:rsidR="00000000" w:rsidDel="00000000" w:rsidP="00000000" w:rsidRDefault="00000000" w:rsidRPr="00000000" w14:paraId="0000002A">
      <w:pPr>
        <w:pStyle w:val="Heading1"/>
        <w:keepNext w:val="0"/>
        <w:keepLines w:val="0"/>
        <w:pageBreakBefore w:val="0"/>
        <w:spacing w:after="0" w:before="0" w:line="240" w:lineRule="auto"/>
        <w:rPr>
          <w:rFonts w:ascii="Montserrat" w:cs="Montserrat" w:eastAsia="Montserrat" w:hAnsi="Montserrat"/>
          <w:b w:val="1"/>
          <w:color w:val="333333"/>
          <w:sz w:val="28"/>
          <w:szCs w:val="28"/>
        </w:rPr>
      </w:pPr>
      <w:bookmarkStart w:colFirst="0" w:colLast="0" w:name="_mluhobi2xe22" w:id="3"/>
      <w:bookmarkEnd w:id="3"/>
      <w:r w:rsidDel="00000000" w:rsidR="00000000" w:rsidRPr="00000000">
        <w:rPr>
          <w:rtl w:val="0"/>
        </w:rPr>
      </w:r>
    </w:p>
    <w:p w:rsidR="00000000" w:rsidDel="00000000" w:rsidP="00000000" w:rsidRDefault="00000000" w:rsidRPr="00000000" w14:paraId="0000002B">
      <w:pPr>
        <w:pStyle w:val="Heading1"/>
        <w:keepNext w:val="0"/>
        <w:keepLines w:val="0"/>
        <w:pageBreakBefore w:val="0"/>
        <w:spacing w:after="0" w:before="0" w:line="240" w:lineRule="auto"/>
        <w:rPr>
          <w:rFonts w:ascii="Montserrat" w:cs="Montserrat" w:eastAsia="Montserrat" w:hAnsi="Montserrat"/>
          <w:b w:val="1"/>
          <w:color w:val="333333"/>
          <w:sz w:val="28"/>
          <w:szCs w:val="28"/>
        </w:rPr>
      </w:pPr>
      <w:bookmarkStart w:colFirst="0" w:colLast="0" w:name="_moudlrf7abth" w:id="4"/>
      <w:bookmarkEnd w:id="4"/>
      <w:r w:rsidDel="00000000" w:rsidR="00000000" w:rsidRPr="00000000">
        <w:rPr>
          <w:rFonts w:ascii="Montserrat" w:cs="Montserrat" w:eastAsia="Montserrat" w:hAnsi="Montserrat"/>
          <w:b w:val="1"/>
          <w:color w:val="333333"/>
          <w:sz w:val="28"/>
          <w:szCs w:val="28"/>
          <w:rtl w:val="0"/>
        </w:rPr>
        <w:t xml:space="preserve">SSHing into the instance </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numPr>
          <w:ilvl w:val="0"/>
          <w:numId w:val="3"/>
        </w:numPr>
        <w:spacing w:after="0" w:afterAutospacing="0" w:line="360" w:lineRule="auto"/>
        <w:ind w:left="720" w:hanging="360"/>
        <w:rPr>
          <w:highlight w:val="yellow"/>
        </w:rPr>
      </w:pPr>
      <w:r w:rsidDel="00000000" w:rsidR="00000000" w:rsidRPr="00000000">
        <w:rPr>
          <w:b w:val="1"/>
          <w:highlight w:val="yellow"/>
          <w:rtl w:val="0"/>
        </w:rPr>
        <w:t xml:space="preserve">IMPORTANT! To avoid using up all of your credits accidentally, make sure to STOP your instance when you are no longer using it. Do NOT click Terminate. Click STOP. We cannot stress the importance of this enough!</w:t>
      </w:r>
    </w:p>
    <w:p w:rsidR="00000000" w:rsidDel="00000000" w:rsidP="00000000" w:rsidRDefault="00000000" w:rsidRPr="00000000" w14:paraId="0000002E">
      <w:pPr>
        <w:pageBreakBefore w:val="0"/>
        <w:numPr>
          <w:ilvl w:val="0"/>
          <w:numId w:val="3"/>
        </w:numPr>
        <w:spacing w:before="0" w:beforeAutospacing="0" w:lineRule="auto"/>
        <w:ind w:left="720" w:hanging="360"/>
      </w:pPr>
      <w:r w:rsidDel="00000000" w:rsidR="00000000" w:rsidRPr="00000000">
        <w:rPr>
          <w:rtl w:val="0"/>
        </w:rPr>
        <w:t xml:space="preserve">Click on “View Instances” to check that it is “Running” and passed “2/2 status checks”. It will take some time to pass the checks but after that, you will be ready to ssh into the instance. Take note of the Public IP of the instance launched.</w:t>
      </w:r>
    </w:p>
    <w:p w:rsidR="00000000" w:rsidDel="00000000" w:rsidP="00000000" w:rsidRDefault="00000000" w:rsidRPr="00000000" w14:paraId="0000002F">
      <w:pPr>
        <w:pageBreakBefore w:val="0"/>
        <w:numPr>
          <w:ilvl w:val="0"/>
          <w:numId w:val="3"/>
        </w:numPr>
        <w:ind w:left="720" w:hanging="360"/>
      </w:pPr>
      <w:r w:rsidDel="00000000" w:rsidR="00000000" w:rsidRPr="00000000">
        <w:rPr>
          <w:rtl w:val="0"/>
        </w:rPr>
        <w:t xml:space="preserve">SSH into your instance with the command:</w:t>
      </w:r>
    </w:p>
    <w:p w:rsidR="00000000" w:rsidDel="00000000" w:rsidP="00000000" w:rsidRDefault="00000000" w:rsidRPr="00000000" w14:paraId="00000030">
      <w:pPr>
        <w:pageBreakBefore w:val="0"/>
        <w:numPr>
          <w:ilvl w:val="1"/>
          <w:numId w:val="3"/>
        </w:numPr>
        <w:ind w:left="1440" w:hanging="360"/>
      </w:pPr>
      <w:r w:rsidDel="00000000" w:rsidR="00000000" w:rsidRPr="00000000">
        <w:rPr>
          <w:rtl w:val="0"/>
        </w:rPr>
        <w:t xml:space="preserve">ssh -i &lt;keyfilename.pem&gt; ubuntu@&lt;Public_IP&gt;</w:t>
      </w:r>
    </w:p>
    <w:p w:rsidR="00000000" w:rsidDel="00000000" w:rsidP="00000000" w:rsidRDefault="00000000" w:rsidRPr="00000000" w14:paraId="00000031">
      <w:pPr>
        <w:pageBreakBefore w:val="0"/>
        <w:numPr>
          <w:ilvl w:val="1"/>
          <w:numId w:val="3"/>
        </w:numPr>
        <w:ind w:left="1440" w:hanging="360"/>
        <w:rPr>
          <w:sz w:val="18"/>
          <w:szCs w:val="18"/>
        </w:rPr>
      </w:pPr>
      <w:r w:rsidDel="00000000" w:rsidR="00000000" w:rsidRPr="00000000">
        <w:rPr>
          <w:sz w:val="18"/>
          <w:szCs w:val="18"/>
          <w:rtl w:val="0"/>
        </w:rPr>
        <w:t xml:space="preserve">e.g. ssh -i ~/.ssh/cs230.pem </w:t>
      </w:r>
      <w:hyperlink r:id="rId14">
        <w:r w:rsidDel="00000000" w:rsidR="00000000" w:rsidRPr="00000000">
          <w:rPr>
            <w:color w:val="1155cc"/>
            <w:sz w:val="18"/>
            <w:szCs w:val="18"/>
            <w:u w:val="single"/>
            <w:rtl w:val="0"/>
          </w:rPr>
          <w:t xml:space="preserve">ubuntu@ec2-54-188-166-21.us-west-2.compute.amazonaws.com</w:t>
        </w:r>
      </w:hyperlink>
      <w:r w:rsidDel="00000000" w:rsidR="00000000" w:rsidRPr="00000000">
        <w:rPr>
          <w:rtl w:val="0"/>
        </w:rPr>
      </w:r>
    </w:p>
    <w:p w:rsidR="00000000" w:rsidDel="00000000" w:rsidP="00000000" w:rsidRDefault="00000000" w:rsidRPr="00000000" w14:paraId="00000032">
      <w:pPr>
        <w:pageBreakBefore w:val="0"/>
        <w:rPr>
          <w:sz w:val="18"/>
          <w:szCs w:val="18"/>
        </w:rPr>
      </w:pPr>
      <w:r w:rsidDel="00000000" w:rsidR="00000000" w:rsidRPr="00000000">
        <w:rPr>
          <w:rtl w:val="0"/>
        </w:rPr>
      </w:r>
    </w:p>
    <w:p w:rsidR="00000000" w:rsidDel="00000000" w:rsidP="00000000" w:rsidRDefault="00000000" w:rsidRPr="00000000" w14:paraId="00000033">
      <w:pPr>
        <w:pageBreakBefore w:val="0"/>
        <w:rPr>
          <w:i w:val="1"/>
          <w:sz w:val="24"/>
          <w:szCs w:val="24"/>
        </w:rPr>
      </w:pPr>
      <w:r w:rsidDel="00000000" w:rsidR="00000000" w:rsidRPr="00000000">
        <w:rPr>
          <w:i w:val="1"/>
          <w:sz w:val="24"/>
          <w:szCs w:val="24"/>
          <w:rtl w:val="0"/>
        </w:rPr>
        <w:t xml:space="preserve">If you don’t have conda pre-installed:</w:t>
      </w:r>
    </w:p>
    <w:p w:rsidR="00000000" w:rsidDel="00000000" w:rsidP="00000000" w:rsidRDefault="00000000" w:rsidRPr="00000000" w14:paraId="00000034">
      <w:pPr>
        <w:pageBreakBefore w:val="0"/>
        <w:rPr>
          <w:i w:val="1"/>
          <w:sz w:val="18"/>
          <w:szCs w:val="18"/>
        </w:rPr>
      </w:pPr>
      <w:r w:rsidDel="00000000" w:rsidR="00000000" w:rsidRPr="00000000">
        <w:rPr>
          <w:rtl w:val="0"/>
        </w:rPr>
      </w:r>
    </w:p>
    <w:p w:rsidR="00000000" w:rsidDel="00000000" w:rsidP="00000000" w:rsidRDefault="00000000" w:rsidRPr="00000000" w14:paraId="00000035">
      <w:pPr>
        <w:pageBreakBefore w:val="0"/>
        <w:numPr>
          <w:ilvl w:val="0"/>
          <w:numId w:val="3"/>
        </w:numPr>
        <w:ind w:left="720" w:hanging="360"/>
        <w:rPr/>
      </w:pPr>
      <w:r w:rsidDel="00000000" w:rsidR="00000000" w:rsidRPr="00000000">
        <w:rPr>
          <w:rtl w:val="0"/>
        </w:rPr>
        <w:t xml:space="preserve">wget https://repo.anaconda.com/miniconda/Miniconda3-latest-Linux-x86_64.sh</w:t>
      </w:r>
    </w:p>
    <w:p w:rsidR="00000000" w:rsidDel="00000000" w:rsidP="00000000" w:rsidRDefault="00000000" w:rsidRPr="00000000" w14:paraId="00000036">
      <w:pPr>
        <w:pageBreakBefore w:val="0"/>
        <w:numPr>
          <w:ilvl w:val="0"/>
          <w:numId w:val="3"/>
        </w:numPr>
        <w:ind w:left="720" w:hanging="360"/>
        <w:rPr/>
      </w:pPr>
      <w:r w:rsidDel="00000000" w:rsidR="00000000" w:rsidRPr="00000000">
        <w:rPr>
          <w:rtl w:val="0"/>
        </w:rPr>
        <w:t xml:space="preserve">bash Miniconda3-latest-Linux-x86_64.sh</w:t>
      </w:r>
    </w:p>
    <w:p w:rsidR="00000000" w:rsidDel="00000000" w:rsidP="00000000" w:rsidRDefault="00000000" w:rsidRPr="00000000" w14:paraId="00000037">
      <w:pPr>
        <w:pageBreakBefore w:val="0"/>
        <w:numPr>
          <w:ilvl w:val="0"/>
          <w:numId w:val="3"/>
        </w:numPr>
        <w:ind w:left="720" w:hanging="360"/>
        <w:rPr/>
      </w:pPr>
      <w:r w:rsidDel="00000000" w:rsidR="00000000" w:rsidRPr="00000000">
        <w:rPr>
          <w:rtl w:val="0"/>
        </w:rPr>
        <w:t xml:space="preserve">rm Miniconda3-latest-Linux-x86_64.sh</w:t>
      </w:r>
    </w:p>
    <w:p w:rsidR="00000000" w:rsidDel="00000000" w:rsidP="00000000" w:rsidRDefault="00000000" w:rsidRPr="00000000" w14:paraId="00000038">
      <w:pPr>
        <w:pageBreakBefore w:val="0"/>
        <w:numPr>
          <w:ilvl w:val="0"/>
          <w:numId w:val="3"/>
        </w:numPr>
        <w:ind w:left="720" w:hanging="360"/>
        <w:rPr/>
      </w:pPr>
      <w:r w:rsidDel="00000000" w:rsidR="00000000" w:rsidRPr="00000000">
        <w:rPr>
          <w:rtl w:val="0"/>
        </w:rPr>
        <w:t xml:space="preserve">source .bashrc</w:t>
      </w:r>
    </w:p>
    <w:p w:rsidR="00000000" w:rsidDel="00000000" w:rsidP="00000000" w:rsidRDefault="00000000" w:rsidRPr="00000000" w14:paraId="00000039">
      <w:pPr>
        <w:pageBreakBefore w:val="0"/>
        <w:numPr>
          <w:ilvl w:val="0"/>
          <w:numId w:val="3"/>
        </w:numPr>
        <w:ind w:left="720" w:hanging="360"/>
        <w:rPr>
          <w:u w:val="none"/>
        </w:rPr>
      </w:pPr>
      <w:r w:rsidDel="00000000" w:rsidR="00000000" w:rsidRPr="00000000">
        <w:rPr>
          <w:rtl w:val="0"/>
        </w:rPr>
        <w:t xml:space="preserve">conda create -n tensorflow_p36 python=3.5 pip</w:t>
      </w:r>
    </w:p>
    <w:p w:rsidR="00000000" w:rsidDel="00000000" w:rsidP="00000000" w:rsidRDefault="00000000" w:rsidRPr="00000000" w14:paraId="0000003A">
      <w:pPr>
        <w:pageBreakBefore w:val="0"/>
        <w:ind w:left="720" w:firstLine="0"/>
        <w:rPr/>
      </w:pPr>
      <w:r w:rsidDel="00000000" w:rsidR="00000000" w:rsidRPr="00000000">
        <w:rPr>
          <w:rtl w:val="0"/>
        </w:rPr>
      </w:r>
    </w:p>
    <w:p w:rsidR="00000000" w:rsidDel="00000000" w:rsidP="00000000" w:rsidRDefault="00000000" w:rsidRPr="00000000" w14:paraId="0000003B">
      <w:pPr>
        <w:pageBreakBefore w:val="0"/>
        <w:numPr>
          <w:ilvl w:val="0"/>
          <w:numId w:val="3"/>
        </w:numPr>
        <w:spacing w:after="0" w:afterAutospacing="0" w:before="480" w:lineRule="auto"/>
        <w:ind w:left="720" w:hanging="360"/>
      </w:pPr>
      <w:r w:rsidDel="00000000" w:rsidR="00000000" w:rsidRPr="00000000">
        <w:rPr>
          <w:rtl w:val="0"/>
        </w:rPr>
        <w:t xml:space="preserve">Set up a virtual environment using conda via the following command</w:t>
      </w:r>
    </w:p>
    <w:p w:rsidR="00000000" w:rsidDel="00000000" w:rsidP="00000000" w:rsidRDefault="00000000" w:rsidRPr="00000000" w14:paraId="0000003C">
      <w:pPr>
        <w:pageBreakBefore w:val="0"/>
        <w:numPr>
          <w:ilvl w:val="1"/>
          <w:numId w:val="3"/>
        </w:numPr>
        <w:spacing w:after="0" w:afterAutospacing="0" w:before="0" w:beforeAutospacing="0" w:line="360" w:lineRule="auto"/>
        <w:ind w:left="1440" w:hanging="360"/>
      </w:pPr>
      <w:r w:rsidDel="00000000" w:rsidR="00000000" w:rsidRPr="00000000">
        <w:rPr>
          <w:rtl w:val="0"/>
        </w:rPr>
        <w:t xml:space="preserve">source activate tensorflow_p36</w:t>
      </w:r>
    </w:p>
    <w:p w:rsidR="00000000" w:rsidDel="00000000" w:rsidP="00000000" w:rsidRDefault="00000000" w:rsidRPr="00000000" w14:paraId="0000003D">
      <w:pPr>
        <w:pageBreakBefore w:val="0"/>
        <w:numPr>
          <w:ilvl w:val="0"/>
          <w:numId w:val="3"/>
        </w:numPr>
        <w:spacing w:after="0" w:afterAutospacing="0" w:before="0" w:beforeAutospacing="0" w:line="360" w:lineRule="auto"/>
        <w:ind w:left="720" w:hanging="360"/>
      </w:pPr>
      <w:r w:rsidDel="00000000" w:rsidR="00000000" w:rsidRPr="00000000">
        <w:rPr>
          <w:rtl w:val="0"/>
        </w:rPr>
        <w:t xml:space="preserve">To deactivate, you run: </w:t>
      </w:r>
    </w:p>
    <w:p w:rsidR="00000000" w:rsidDel="00000000" w:rsidP="00000000" w:rsidRDefault="00000000" w:rsidRPr="00000000" w14:paraId="0000003E">
      <w:pPr>
        <w:pageBreakBefore w:val="0"/>
        <w:numPr>
          <w:ilvl w:val="1"/>
          <w:numId w:val="3"/>
        </w:numPr>
        <w:spacing w:before="0" w:beforeAutospacing="0" w:line="360" w:lineRule="auto"/>
        <w:ind w:left="1440" w:hanging="360"/>
      </w:pPr>
      <w:r w:rsidDel="00000000" w:rsidR="00000000" w:rsidRPr="00000000">
        <w:rPr>
          <w:rtl w:val="0"/>
        </w:rPr>
        <w:t xml:space="preserve">source deactivate</w:t>
      </w:r>
    </w:p>
    <w:p w:rsidR="00000000" w:rsidDel="00000000" w:rsidP="00000000" w:rsidRDefault="00000000" w:rsidRPr="00000000" w14:paraId="0000003F">
      <w:pPr>
        <w:pStyle w:val="Heading1"/>
        <w:keepNext w:val="0"/>
        <w:keepLines w:val="0"/>
        <w:pageBreakBefore w:val="0"/>
        <w:spacing w:before="480" w:line="240" w:lineRule="auto"/>
        <w:rPr>
          <w:rFonts w:ascii="Montserrat" w:cs="Montserrat" w:eastAsia="Montserrat" w:hAnsi="Montserrat"/>
          <w:b w:val="1"/>
          <w:color w:val="333333"/>
          <w:sz w:val="28"/>
          <w:szCs w:val="28"/>
        </w:rPr>
      </w:pPr>
      <w:bookmarkStart w:colFirst="0" w:colLast="0" w:name="_zdjq72b5swx3" w:id="5"/>
      <w:bookmarkEnd w:id="5"/>
      <w:r w:rsidDel="00000000" w:rsidR="00000000" w:rsidRPr="00000000">
        <w:rPr>
          <w:rFonts w:ascii="Montserrat" w:cs="Montserrat" w:eastAsia="Montserrat" w:hAnsi="Montserrat"/>
          <w:b w:val="1"/>
          <w:color w:val="333333"/>
          <w:sz w:val="28"/>
          <w:szCs w:val="28"/>
          <w:rtl w:val="0"/>
        </w:rPr>
        <w:t xml:space="preserve">Running the model on the AWS instance</w:t>
      </w:r>
    </w:p>
    <w:p w:rsidR="00000000" w:rsidDel="00000000" w:rsidP="00000000" w:rsidRDefault="00000000" w:rsidRPr="00000000" w14:paraId="00000040">
      <w:pPr>
        <w:pageBreakBefore w:val="0"/>
        <w:numPr>
          <w:ilvl w:val="0"/>
          <w:numId w:val="8"/>
        </w:numPr>
        <w:ind w:left="720" w:hanging="360"/>
      </w:pPr>
      <w:r w:rsidDel="00000000" w:rsidR="00000000" w:rsidRPr="00000000">
        <w:rPr>
          <w:rtl w:val="0"/>
        </w:rPr>
        <w:t xml:space="preserve">SSH into your instance and activate a virtual environment (refer to above section on “SSHing into the Instance” for a refresher)</w:t>
      </w:r>
    </w:p>
    <w:p w:rsidR="00000000" w:rsidDel="00000000" w:rsidP="00000000" w:rsidRDefault="00000000" w:rsidRPr="00000000" w14:paraId="00000041">
      <w:pPr>
        <w:pageBreakBefore w:val="0"/>
        <w:numPr>
          <w:ilvl w:val="0"/>
          <w:numId w:val="8"/>
        </w:numPr>
        <w:ind w:left="720" w:hanging="360"/>
      </w:pPr>
      <w:r w:rsidDel="00000000" w:rsidR="00000000" w:rsidRPr="00000000">
        <w:rPr>
          <w:rtl w:val="0"/>
        </w:rPr>
        <w:t xml:space="preserve">Clone the repo on your instance and navigate to the directory via</w:t>
      </w:r>
    </w:p>
    <w:p w:rsidR="00000000" w:rsidDel="00000000" w:rsidP="00000000" w:rsidRDefault="00000000" w:rsidRPr="00000000" w14:paraId="00000042">
      <w:pPr>
        <w:pageBreakBefore w:val="0"/>
        <w:numPr>
          <w:ilvl w:val="1"/>
          <w:numId w:val="8"/>
        </w:numPr>
        <w:ind w:left="1440" w:hanging="360"/>
      </w:pPr>
      <w:r w:rsidDel="00000000" w:rsidR="00000000" w:rsidRPr="00000000">
        <w:rPr>
          <w:rtl w:val="0"/>
        </w:rPr>
        <w:t xml:space="preserve">git clone </w:t>
      </w:r>
      <w:hyperlink r:id="rId15">
        <w:r w:rsidDel="00000000" w:rsidR="00000000" w:rsidRPr="00000000">
          <w:rPr>
            <w:color w:val="1155cc"/>
            <w:u w:val="single"/>
            <w:rtl w:val="0"/>
          </w:rPr>
          <w:t xml:space="preserve">https://github.com/anishathalye/neural-style.git</w:t>
        </w:r>
      </w:hyperlink>
      <w:r w:rsidDel="00000000" w:rsidR="00000000" w:rsidRPr="00000000">
        <w:rPr>
          <w:rtl w:val="0"/>
        </w:rPr>
      </w:r>
    </w:p>
    <w:p w:rsidR="00000000" w:rsidDel="00000000" w:rsidP="00000000" w:rsidRDefault="00000000" w:rsidRPr="00000000" w14:paraId="00000043">
      <w:pPr>
        <w:pageBreakBefore w:val="0"/>
        <w:numPr>
          <w:ilvl w:val="1"/>
          <w:numId w:val="8"/>
        </w:numPr>
        <w:ind w:left="1440" w:hanging="360"/>
      </w:pPr>
      <w:r w:rsidDel="00000000" w:rsidR="00000000" w:rsidRPr="00000000">
        <w:rPr>
          <w:rtl w:val="0"/>
        </w:rPr>
        <w:t xml:space="preserve">cd neural-style</w:t>
      </w:r>
    </w:p>
    <w:p w:rsidR="00000000" w:rsidDel="00000000" w:rsidP="00000000" w:rsidRDefault="00000000" w:rsidRPr="00000000" w14:paraId="00000044">
      <w:pPr>
        <w:pageBreakBefore w:val="0"/>
        <w:numPr>
          <w:ilvl w:val="0"/>
          <w:numId w:val="8"/>
        </w:numPr>
        <w:ind w:left="720" w:hanging="360"/>
      </w:pPr>
      <w:r w:rsidDel="00000000" w:rsidR="00000000" w:rsidRPr="00000000">
        <w:rPr>
          <w:rtl w:val="0"/>
        </w:rPr>
        <w:t xml:space="preserve">Download the pretrained weights for the network on your instance via:</w:t>
      </w:r>
    </w:p>
    <w:p w:rsidR="00000000" w:rsidDel="00000000" w:rsidP="00000000" w:rsidRDefault="00000000" w:rsidRPr="00000000" w14:paraId="00000045">
      <w:pPr>
        <w:pageBreakBefore w:val="0"/>
        <w:numPr>
          <w:ilvl w:val="1"/>
          <w:numId w:val="8"/>
        </w:numPr>
        <w:ind w:left="1440" w:hanging="360"/>
      </w:pPr>
      <w:r w:rsidDel="00000000" w:rsidR="00000000" w:rsidRPr="00000000">
        <w:rPr>
          <w:rtl w:val="0"/>
        </w:rPr>
        <w:t xml:space="preserve">curl -O </w:t>
      </w:r>
      <w:hyperlink r:id="rId16">
        <w:r w:rsidDel="00000000" w:rsidR="00000000" w:rsidRPr="00000000">
          <w:rPr>
            <w:color w:val="1155cc"/>
            <w:sz w:val="20"/>
            <w:szCs w:val="20"/>
            <w:u w:val="single"/>
            <w:rtl w:val="0"/>
          </w:rPr>
          <w:t xml:space="preserve">https://www.vlfeat.org/matconvnet/models/imagenet-vgg-verydeep-19.mat</w:t>
        </w:r>
      </w:hyperlink>
      <w:r w:rsidDel="00000000" w:rsidR="00000000" w:rsidRPr="00000000">
        <w:rPr>
          <w:rtl w:val="0"/>
        </w:rPr>
      </w:r>
    </w:p>
    <w:p w:rsidR="00000000" w:rsidDel="00000000" w:rsidP="00000000" w:rsidRDefault="00000000" w:rsidRPr="00000000" w14:paraId="00000046">
      <w:pPr>
        <w:pageBreakBefore w:val="0"/>
        <w:numPr>
          <w:ilvl w:val="0"/>
          <w:numId w:val="8"/>
        </w:numPr>
        <w:ind w:left="720" w:hanging="360"/>
      </w:pPr>
      <w:r w:rsidDel="00000000" w:rsidR="00000000" w:rsidRPr="00000000">
        <w:rPr>
          <w:rtl w:val="0"/>
        </w:rPr>
        <w:t xml:space="preserve">This time, run the model for 1000 iterations via:</w:t>
      </w:r>
    </w:p>
    <w:p w:rsidR="00000000" w:rsidDel="00000000" w:rsidP="00000000" w:rsidRDefault="00000000" w:rsidRPr="00000000" w14:paraId="00000047">
      <w:pPr>
        <w:pageBreakBefore w:val="0"/>
        <w:numPr>
          <w:ilvl w:val="1"/>
          <w:numId w:val="8"/>
        </w:numPr>
        <w:ind w:left="1440" w:hanging="360"/>
      </w:pPr>
      <w:r w:rsidDel="00000000" w:rsidR="00000000" w:rsidRPr="00000000">
        <w:rPr>
          <w:rtl w:val="0"/>
        </w:rPr>
        <w:t xml:space="preserve">python neural_style.py --content examples/1-content.jpg --styles examples/1-style.jpg --output output.jpg </w:t>
      </w:r>
    </w:p>
    <w:p w:rsidR="00000000" w:rsidDel="00000000" w:rsidP="00000000" w:rsidRDefault="00000000" w:rsidRPr="00000000" w14:paraId="00000048">
      <w:pPr>
        <w:pageBreakBefore w:val="0"/>
        <w:numPr>
          <w:ilvl w:val="0"/>
          <w:numId w:val="8"/>
        </w:numPr>
        <w:ind w:left="720" w:hanging="360"/>
        <w:rPr>
          <w:u w:val="none"/>
        </w:rPr>
      </w:pPr>
      <w:r w:rsidDel="00000000" w:rsidR="00000000" w:rsidRPr="00000000">
        <w:rPr>
          <w:rtl w:val="0"/>
        </w:rPr>
        <w:t xml:space="preserve">If you get an error output "scipy.misc" has no attribute 'imread" do:</w:t>
      </w:r>
    </w:p>
    <w:p w:rsidR="00000000" w:rsidDel="00000000" w:rsidP="00000000" w:rsidRDefault="00000000" w:rsidRPr="00000000" w14:paraId="00000049">
      <w:pPr>
        <w:pageBreakBefore w:val="0"/>
        <w:numPr>
          <w:ilvl w:val="1"/>
          <w:numId w:val="8"/>
        </w:numPr>
        <w:ind w:left="1440" w:hanging="360"/>
        <w:rPr>
          <w:u w:val="none"/>
        </w:rPr>
      </w:pPr>
      <w:r w:rsidDel="00000000" w:rsidR="00000000" w:rsidRPr="00000000">
        <w:rPr>
          <w:rtl w:val="0"/>
        </w:rPr>
        <w:t xml:space="preserve">pip install scipy==1.1</w:t>
      </w:r>
    </w:p>
    <w:p w:rsidR="00000000" w:rsidDel="00000000" w:rsidP="00000000" w:rsidRDefault="00000000" w:rsidRPr="00000000" w14:paraId="0000004A">
      <w:pPr>
        <w:pageBreakBefore w:val="0"/>
        <w:numPr>
          <w:ilvl w:val="0"/>
          <w:numId w:val="8"/>
        </w:numPr>
        <w:ind w:left="720" w:hanging="360"/>
      </w:pPr>
      <w:r w:rsidDel="00000000" w:rsidR="00000000" w:rsidRPr="00000000">
        <w:rPr>
          <w:rtl w:val="0"/>
        </w:rPr>
        <w:t xml:space="preserve">Exit SSH &amp; transfer the output image from your instance to your local computer via</w:t>
      </w:r>
    </w:p>
    <w:p w:rsidR="00000000" w:rsidDel="00000000" w:rsidP="00000000" w:rsidRDefault="00000000" w:rsidRPr="00000000" w14:paraId="0000004B">
      <w:pPr>
        <w:pageBreakBefore w:val="0"/>
        <w:numPr>
          <w:ilvl w:val="1"/>
          <w:numId w:val="8"/>
        </w:numPr>
        <w:ind w:left="1440" w:hanging="360"/>
      </w:pPr>
      <w:r w:rsidDel="00000000" w:rsidR="00000000" w:rsidRPr="00000000">
        <w:rPr>
          <w:rtl w:val="0"/>
        </w:rPr>
        <w:t xml:space="preserve">scp -i ~/.ssh/&lt;key file.pem&gt; ubuntu@&lt;PUBLIC_IP&gt;:</w:t>
      </w:r>
      <w:r w:rsidDel="00000000" w:rsidR="00000000" w:rsidRPr="00000000">
        <w:rPr>
          <w:b w:val="1"/>
          <w:color w:val="400bd9"/>
          <w:rtl w:val="0"/>
        </w:rPr>
        <w:t xml:space="preserve">~/neural-style/output.jpg</w:t>
      </w:r>
      <w:r w:rsidDel="00000000" w:rsidR="00000000" w:rsidRPr="00000000">
        <w:rPr>
          <w:rtl w:val="0"/>
        </w:rPr>
        <w:t xml:space="preserve"> &lt;local_path_to_save&gt;</w:t>
      </w:r>
    </w:p>
    <w:p w:rsidR="00000000" w:rsidDel="00000000" w:rsidP="00000000" w:rsidRDefault="00000000" w:rsidRPr="00000000" w14:paraId="0000004C">
      <w:pPr>
        <w:pageBreakBefore w:val="0"/>
        <w:numPr>
          <w:ilvl w:val="1"/>
          <w:numId w:val="8"/>
        </w:numPr>
        <w:ind w:left="1440" w:hanging="360"/>
      </w:pPr>
      <w:r w:rsidDel="00000000" w:rsidR="00000000" w:rsidRPr="00000000">
        <w:rPr>
          <w:rtl w:val="0"/>
        </w:rPr>
        <w:t xml:space="preserve">scp -i ~/.ssh/&lt;key file.pem&gt; &lt;local_path_to_copy&gt; ubuntu@&lt;PUBLIC_IP&gt;:</w:t>
      </w:r>
      <w:r w:rsidDel="00000000" w:rsidR="00000000" w:rsidRPr="00000000">
        <w:rPr>
          <w:b w:val="1"/>
          <w:color w:val="400bd9"/>
          <w:rtl w:val="0"/>
        </w:rPr>
        <w:t xml:space="preserve">~/location/to/copy/to/</w:t>
      </w:r>
      <w:r w:rsidDel="00000000" w:rsidR="00000000" w:rsidRPr="00000000">
        <w:rPr>
          <w:rtl w:val="0"/>
        </w:rPr>
        <w:t xml:space="preserve"> </w:t>
      </w:r>
    </w:p>
    <w:p w:rsidR="00000000" w:rsidDel="00000000" w:rsidP="00000000" w:rsidRDefault="00000000" w:rsidRPr="00000000" w14:paraId="0000004D">
      <w:pPr>
        <w:pageBreakBefore w:val="0"/>
        <w:numPr>
          <w:ilvl w:val="1"/>
          <w:numId w:val="8"/>
        </w:numPr>
        <w:ind w:left="1440" w:hanging="360"/>
        <w:rPr>
          <w:sz w:val="18"/>
          <w:szCs w:val="18"/>
        </w:rPr>
      </w:pPr>
      <w:r w:rsidDel="00000000" w:rsidR="00000000" w:rsidRPr="00000000">
        <w:rPr>
          <w:sz w:val="18"/>
          <w:szCs w:val="18"/>
          <w:rtl w:val="0"/>
        </w:rPr>
        <w:t xml:space="preserve">e.g.  scp -i </w:t>
      </w:r>
      <w:r w:rsidDel="00000000" w:rsidR="00000000" w:rsidRPr="00000000">
        <w:rPr>
          <w:sz w:val="17"/>
          <w:szCs w:val="17"/>
          <w:rtl w:val="0"/>
        </w:rPr>
        <w:t xml:space="preserve">~/.ssh/cs230_aws.pem ubuntu@ec2-54-188-166-21.us-west-2.compute.amazonaws.com:</w:t>
      </w:r>
      <w:r w:rsidDel="00000000" w:rsidR="00000000" w:rsidRPr="00000000">
        <w:rPr>
          <w:b w:val="1"/>
          <w:color w:val="400bd9"/>
          <w:sz w:val="17"/>
          <w:szCs w:val="17"/>
          <w:rtl w:val="0"/>
        </w:rPr>
        <w:t xml:space="preserve">~/neural-style/output.jpg</w:t>
      </w:r>
      <w:r w:rsidDel="00000000" w:rsidR="00000000" w:rsidRPr="00000000">
        <w:rPr>
          <w:rtl w:val="0"/>
        </w:rPr>
        <w:t xml:space="preserve"> </w:t>
      </w:r>
      <w:r w:rsidDel="00000000" w:rsidR="00000000" w:rsidRPr="00000000">
        <w:rPr>
          <w:sz w:val="17"/>
          <w:szCs w:val="17"/>
          <w:rtl w:val="0"/>
        </w:rPr>
        <w:t xml:space="preserve">Desktop/</w:t>
      </w:r>
    </w:p>
    <w:p w:rsidR="00000000" w:rsidDel="00000000" w:rsidP="00000000" w:rsidRDefault="00000000" w:rsidRPr="00000000" w14:paraId="0000004E">
      <w:pPr>
        <w:pageBreakBefore w:val="0"/>
        <w:numPr>
          <w:ilvl w:val="1"/>
          <w:numId w:val="8"/>
        </w:numPr>
        <w:ind w:left="1440" w:hanging="360"/>
        <w:rPr>
          <w:sz w:val="17"/>
          <w:szCs w:val="17"/>
          <w:u w:val="none"/>
        </w:rPr>
      </w:pPr>
      <w:r w:rsidDel="00000000" w:rsidR="00000000" w:rsidRPr="00000000">
        <w:rPr>
          <w:sz w:val="17"/>
          <w:szCs w:val="17"/>
          <w:rtl w:val="0"/>
        </w:rPr>
        <w:t xml:space="preserve">gcloud / gdrive</w:t>
      </w:r>
    </w:p>
    <w:p w:rsidR="00000000" w:rsidDel="00000000" w:rsidP="00000000" w:rsidRDefault="00000000" w:rsidRPr="00000000" w14:paraId="0000004F">
      <w:pPr>
        <w:pageBreakBefore w:val="0"/>
        <w:numPr>
          <w:ilvl w:val="0"/>
          <w:numId w:val="8"/>
        </w:numPr>
        <w:ind w:left="720" w:hanging="360"/>
      </w:pPr>
      <w:r w:rsidDel="00000000" w:rsidR="00000000" w:rsidRPr="00000000">
        <w:rPr>
          <w:rtl w:val="0"/>
        </w:rPr>
        <w:t xml:space="preserve">Open and view the image on your local computer by navigating to the location you saved the image at.</w:t>
      </w:r>
    </w:p>
    <w:p w:rsidR="00000000" w:rsidDel="00000000" w:rsidP="00000000" w:rsidRDefault="00000000" w:rsidRPr="00000000" w14:paraId="00000050">
      <w:pPr>
        <w:pageBreakBefore w:val="0"/>
        <w:numPr>
          <w:ilvl w:val="0"/>
          <w:numId w:val="8"/>
        </w:numPr>
        <w:ind w:left="720" w:hanging="360"/>
        <w:rPr>
          <w:b w:val="1"/>
          <w:highlight w:val="yellow"/>
        </w:rPr>
      </w:pPr>
      <w:r w:rsidDel="00000000" w:rsidR="00000000" w:rsidRPr="00000000">
        <w:rPr>
          <w:b w:val="1"/>
          <w:highlight w:val="yellow"/>
          <w:rtl w:val="0"/>
        </w:rPr>
        <w:t xml:space="preserve">REMEMBER TO STOP YOUR INSTANCE WHEN YOU ARE DONE WITH THE TUTORIAL!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Style w:val="Heading1"/>
        <w:keepNext w:val="0"/>
        <w:keepLines w:val="0"/>
        <w:spacing w:before="480" w:line="240" w:lineRule="auto"/>
        <w:rPr>
          <w:rFonts w:ascii="Montserrat" w:cs="Montserrat" w:eastAsia="Montserrat" w:hAnsi="Montserrat"/>
          <w:b w:val="1"/>
          <w:color w:val="333333"/>
          <w:sz w:val="28"/>
          <w:szCs w:val="28"/>
        </w:rPr>
      </w:pPr>
      <w:bookmarkStart w:colFirst="0" w:colLast="0" w:name="_mue60o5wwbub" w:id="6"/>
      <w:bookmarkEnd w:id="6"/>
      <w:r w:rsidDel="00000000" w:rsidR="00000000" w:rsidRPr="00000000">
        <w:rPr>
          <w:rFonts w:ascii="Montserrat" w:cs="Montserrat" w:eastAsia="Montserrat" w:hAnsi="Montserrat"/>
          <w:b w:val="1"/>
          <w:color w:val="333333"/>
          <w:sz w:val="28"/>
          <w:szCs w:val="28"/>
          <w:rtl w:val="0"/>
        </w:rPr>
        <w:t xml:space="preserve">[Optional] Running Jupyter Notebook on the AWS instance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Sometimes we may find it easier to run our code in an interactive environment like Jupyter Notebook, especially for plotting and visualizing the results. Running Jupyter on AWS instance also saves you from transferring images back and forth between the remote and the local. You can directly visualize them and make code edits if needed.</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Reference: </w:t>
      </w:r>
    </w:p>
    <w:p w:rsidR="00000000" w:rsidDel="00000000" w:rsidP="00000000" w:rsidRDefault="00000000" w:rsidRPr="00000000" w14:paraId="00000058">
      <w:pPr>
        <w:pageBreakBefore w:val="0"/>
        <w:rPr/>
      </w:pPr>
      <w:r w:rsidDel="00000000" w:rsidR="00000000" w:rsidRPr="00000000">
        <w:rPr>
          <w:rtl w:val="0"/>
        </w:rPr>
        <w:t xml:space="preserve">1. </w:t>
      </w:r>
      <w:hyperlink r:id="rId17">
        <w:r w:rsidDel="00000000" w:rsidR="00000000" w:rsidRPr="00000000">
          <w:rPr>
            <w:color w:val="1155cc"/>
            <w:u w:val="single"/>
            <w:rtl w:val="0"/>
          </w:rPr>
          <w:t xml:space="preserve">https://www.codingforentrepreneurs.com/blog/jupyter-notebook-server-aws-ec2-aws-vpc</w:t>
        </w:r>
      </w:hyperlink>
      <w:r w:rsidDel="00000000" w:rsidR="00000000" w:rsidRPr="00000000">
        <w:rPr>
          <w:rtl w:val="0"/>
        </w:rPr>
        <w:t xml:space="preserve">. We can directly jump to section: </w:t>
      </w:r>
      <w:r w:rsidDel="00000000" w:rsidR="00000000" w:rsidRPr="00000000">
        <w:rPr>
          <w:rtl w:val="0"/>
        </w:rPr>
        <w:t xml:space="preserve">Provision the Jupyter Server</w:t>
      </w:r>
    </w:p>
    <w:p w:rsidR="00000000" w:rsidDel="00000000" w:rsidP="00000000" w:rsidRDefault="00000000" w:rsidRPr="00000000" w14:paraId="00000059">
      <w:pPr>
        <w:pageBreakBefore w:val="0"/>
        <w:rPr/>
      </w:pPr>
      <w:r w:rsidDel="00000000" w:rsidR="00000000" w:rsidRPr="00000000">
        <w:rPr>
          <w:rtl w:val="0"/>
        </w:rPr>
        <w:t xml:space="preserve">2. </w:t>
      </w:r>
      <w:hyperlink r:id="rId18">
        <w:r w:rsidDel="00000000" w:rsidR="00000000" w:rsidRPr="00000000">
          <w:rPr>
            <w:color w:val="1155cc"/>
            <w:u w:val="single"/>
            <w:rtl w:val="0"/>
          </w:rPr>
          <w:t xml:space="preserve">https://www.youtube.com/watch?v=FEBYi8Ia8bk</w:t>
        </w:r>
      </w:hyperlink>
      <w:r w:rsidDel="00000000" w:rsidR="00000000" w:rsidRPr="00000000">
        <w:rPr>
          <w:rtl w:val="0"/>
        </w:rPr>
        <w:t xml:space="preserve">. Can directly jump to section 10</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numPr>
          <w:ilvl w:val="0"/>
          <w:numId w:val="2"/>
        </w:numPr>
        <w:ind w:left="720" w:hanging="360"/>
        <w:rPr>
          <w:u w:val="none"/>
        </w:rPr>
      </w:pPr>
      <w:r w:rsidDel="00000000" w:rsidR="00000000" w:rsidRPr="00000000">
        <w:rPr>
          <w:rtl w:val="0"/>
        </w:rPr>
        <w:t xml:space="preserve">Run </w:t>
      </w:r>
      <w:r w:rsidDel="00000000" w:rsidR="00000000" w:rsidRPr="00000000">
        <w:rPr>
          <w:rFonts w:ascii="Courier New" w:cs="Courier New" w:eastAsia="Courier New" w:hAnsi="Courier New"/>
          <w:color w:val="e83e8c"/>
          <w:sz w:val="21"/>
          <w:szCs w:val="21"/>
          <w:highlight w:val="white"/>
          <w:rtl w:val="0"/>
        </w:rPr>
        <w:t xml:space="preserve">jupyter notebook --generate-config</w:t>
      </w:r>
      <w:r w:rsidDel="00000000" w:rsidR="00000000" w:rsidRPr="00000000">
        <w:rPr>
          <w:rtl w:val="0"/>
        </w:rPr>
        <w:t xml:space="preserve"> in the instance to create a configuration file that we need to deploy a jupyter notebook server. The file should locate under </w:t>
      </w:r>
      <w:r w:rsidDel="00000000" w:rsidR="00000000" w:rsidRPr="00000000">
        <w:rPr>
          <w:rFonts w:ascii="Courier New" w:cs="Courier New" w:eastAsia="Courier New" w:hAnsi="Courier New"/>
          <w:color w:val="e83e8c"/>
          <w:sz w:val="21"/>
          <w:szCs w:val="21"/>
          <w:rtl w:val="0"/>
        </w:rPr>
        <w:t xml:space="preserve">/home/ubuntu/.jupyter/jupyter_notebook_config.py</w:t>
      </w:r>
      <w:r w:rsidDel="00000000" w:rsidR="00000000" w:rsidRPr="00000000">
        <w:rPr>
          <w:rtl w:val="0"/>
        </w:rPr>
      </w:r>
    </w:p>
    <w:p w:rsidR="00000000" w:rsidDel="00000000" w:rsidP="00000000" w:rsidRDefault="00000000" w:rsidRPr="00000000" w14:paraId="0000005D">
      <w:pPr>
        <w:pageBreakBefore w:val="0"/>
        <w:numPr>
          <w:ilvl w:val="0"/>
          <w:numId w:val="2"/>
        </w:numPr>
        <w:ind w:left="720" w:hanging="360"/>
        <w:rPr>
          <w:u w:val="none"/>
        </w:rPr>
      </w:pPr>
      <w:r w:rsidDel="00000000" w:rsidR="00000000" w:rsidRPr="00000000">
        <w:rPr>
          <w:rtl w:val="0"/>
        </w:rPr>
        <w:t xml:space="preserve">Update the configuration for live running</w:t>
      </w:r>
    </w:p>
    <w:p w:rsidR="00000000" w:rsidDel="00000000" w:rsidP="00000000" w:rsidRDefault="00000000" w:rsidRPr="00000000" w14:paraId="0000005E">
      <w:pPr>
        <w:pageBreakBefore w:val="0"/>
        <w:ind w:left="720" w:firstLine="0"/>
        <w:rPr/>
      </w:pPr>
      <w:r w:rsidDel="00000000" w:rsidR="00000000" w:rsidRPr="00000000">
        <w:rPr/>
        <w:drawing>
          <wp:inline distB="114300" distT="114300" distL="114300" distR="114300">
            <wp:extent cx="5943600" cy="29083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0"/>
          <w:numId w:val="4"/>
        </w:numPr>
        <w:ind w:left="1440" w:hanging="360"/>
        <w:rPr>
          <w:u w:val="none"/>
        </w:rPr>
      </w:pPr>
      <w:r w:rsidDel="00000000" w:rsidR="00000000" w:rsidRPr="00000000">
        <w:rPr>
          <w:rtl w:val="0"/>
        </w:rPr>
        <w:t xml:space="preserve">c.NotebookApp.allow_origin = ‘http://&lt;public IP address of your instance&gt;’. You can find the IP address here:</w:t>
      </w:r>
    </w:p>
    <w:p w:rsidR="00000000" w:rsidDel="00000000" w:rsidP="00000000" w:rsidRDefault="00000000" w:rsidRPr="00000000" w14:paraId="00000060">
      <w:pPr>
        <w:pageBreakBefore w:val="0"/>
        <w:ind w:left="1440" w:firstLine="0"/>
        <w:rPr/>
      </w:pPr>
      <w:r w:rsidDel="00000000" w:rsidR="00000000" w:rsidRPr="00000000">
        <w:rPr/>
        <w:drawing>
          <wp:inline distB="114300" distT="114300" distL="114300" distR="114300">
            <wp:extent cx="5943600" cy="118110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numPr>
          <w:ilvl w:val="0"/>
          <w:numId w:val="4"/>
        </w:numPr>
        <w:ind w:left="1440" w:hanging="360"/>
        <w:rPr>
          <w:u w:val="none"/>
        </w:rPr>
      </w:pPr>
      <w:r w:rsidDel="00000000" w:rsidR="00000000" w:rsidRPr="00000000">
        <w:rPr>
          <w:rtl w:val="0"/>
        </w:rPr>
        <w:t xml:space="preserve">If you want to use a simple password, comment out c.NotebookApp.password = . Instead, run </w:t>
      </w:r>
      <w:r w:rsidDel="00000000" w:rsidR="00000000" w:rsidRPr="00000000">
        <w:rPr>
          <w:rFonts w:ascii="Courier New" w:cs="Courier New" w:eastAsia="Courier New" w:hAnsi="Courier New"/>
          <w:color w:val="e83e8c"/>
          <w:sz w:val="21"/>
          <w:szCs w:val="21"/>
          <w:highlight w:val="white"/>
          <w:rtl w:val="0"/>
        </w:rPr>
        <w:t xml:space="preserve">jupyter notebook password</w:t>
      </w:r>
      <w:r w:rsidDel="00000000" w:rsidR="00000000" w:rsidRPr="00000000">
        <w:rPr>
          <w:rtl w:val="0"/>
        </w:rPr>
        <w:t xml:space="preserve"> to set up your password. Otherwise, you need to following instructions in the first reference to set up a hashing password.</w:t>
      </w:r>
    </w:p>
    <w:p w:rsidR="00000000" w:rsidDel="00000000" w:rsidP="00000000" w:rsidRDefault="00000000" w:rsidRPr="00000000" w14:paraId="00000062">
      <w:pPr>
        <w:numPr>
          <w:ilvl w:val="0"/>
          <w:numId w:val="2"/>
        </w:numPr>
        <w:ind w:left="720" w:hanging="360"/>
      </w:pPr>
      <w:r w:rsidDel="00000000" w:rsidR="00000000" w:rsidRPr="00000000">
        <w:rPr>
          <w:rtl w:val="0"/>
        </w:rPr>
        <w:t xml:space="preserve">Edit Security Group of your instance to expose port 8888. </w:t>
      </w:r>
    </w:p>
    <w:p w:rsidR="00000000" w:rsidDel="00000000" w:rsidP="00000000" w:rsidRDefault="00000000" w:rsidRPr="00000000" w14:paraId="00000063">
      <w:pPr>
        <w:numPr>
          <w:ilvl w:val="1"/>
          <w:numId w:val="2"/>
        </w:numPr>
        <w:ind w:left="1440" w:hanging="360"/>
        <w:rPr>
          <w:u w:val="none"/>
        </w:rPr>
      </w:pPr>
      <w:r w:rsidDel="00000000" w:rsidR="00000000" w:rsidRPr="00000000">
        <w:rPr>
          <w:rtl w:val="0"/>
        </w:rPr>
        <w:t xml:space="preserve">Go to EC2 -&gt; Security Group -&gt; &lt;The security group you use in your instance&gt;</w:t>
      </w:r>
    </w:p>
    <w:p w:rsidR="00000000" w:rsidDel="00000000" w:rsidP="00000000" w:rsidRDefault="00000000" w:rsidRPr="00000000" w14:paraId="00000064">
      <w:pPr>
        <w:numPr>
          <w:ilvl w:val="1"/>
          <w:numId w:val="2"/>
        </w:numPr>
        <w:ind w:left="1440" w:hanging="360"/>
        <w:rPr>
          <w:u w:val="none"/>
        </w:rPr>
      </w:pPr>
      <w:r w:rsidDel="00000000" w:rsidR="00000000" w:rsidRPr="00000000">
        <w:rPr>
          <w:rtl w:val="0"/>
        </w:rPr>
        <w:t xml:space="preserve">Click “Edit Inbound Rules”</w:t>
      </w:r>
    </w:p>
    <w:p w:rsidR="00000000" w:rsidDel="00000000" w:rsidP="00000000" w:rsidRDefault="00000000" w:rsidRPr="00000000" w14:paraId="00000065">
      <w:pPr>
        <w:numPr>
          <w:ilvl w:val="1"/>
          <w:numId w:val="2"/>
        </w:numPr>
        <w:ind w:left="1440" w:hanging="360"/>
        <w:rPr>
          <w:u w:val="none"/>
        </w:rPr>
      </w:pPr>
      <w:r w:rsidDel="00000000" w:rsidR="00000000" w:rsidRPr="00000000">
        <w:rPr>
          <w:rtl w:val="0"/>
        </w:rPr>
        <w:t xml:space="preserve">Click “Add Rule”. Choose type = “Custom TCP”, port = 8888, Source = 0.0.0.0/0</w:t>
      </w:r>
    </w:p>
    <w:p w:rsidR="00000000" w:rsidDel="00000000" w:rsidP="00000000" w:rsidRDefault="00000000" w:rsidRPr="00000000" w14:paraId="00000066">
      <w:pPr>
        <w:numPr>
          <w:ilvl w:val="1"/>
          <w:numId w:val="2"/>
        </w:numPr>
        <w:ind w:left="1440" w:hanging="360"/>
        <w:rPr>
          <w:u w:val="none"/>
        </w:rPr>
      </w:pPr>
      <w:r w:rsidDel="00000000" w:rsidR="00000000" w:rsidRPr="00000000">
        <w:rPr>
          <w:rtl w:val="0"/>
        </w:rPr>
        <w:t xml:space="preserve">Click “Save Rule”</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You should now be able to access jupyter notebook in your browser by going to “&lt;public IP address of your instance&gt;:8888”</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Please check out the recorded section 3 video for demonstration</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Much of this information can be found on the </w:t>
      </w:r>
      <w:r w:rsidDel="00000000" w:rsidR="00000000" w:rsidRPr="00000000">
        <w:rPr>
          <w:rtl w:val="0"/>
        </w:rPr>
        <w:t xml:space="preserve">Section 3</w:t>
      </w:r>
      <w:r w:rsidDel="00000000" w:rsidR="00000000" w:rsidRPr="00000000">
        <w:rPr>
          <w:rtl w:val="0"/>
        </w:rPr>
        <w:t xml:space="preserve"> page on the course website, please feel free to also consult that post.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superuser.com/questions/1296024/windows-ssh-permissions-for-private-key-are-too-open"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anishathalye/neural-style.git" TargetMode="External"/><Relationship Id="rId14" Type="http://schemas.openxmlformats.org/officeDocument/2006/relationships/hyperlink" Target="mailto:ubuntu@ec2-54-188-166-21.us-west-2.compute.amazonaws.com" TargetMode="External"/><Relationship Id="rId17" Type="http://schemas.openxmlformats.org/officeDocument/2006/relationships/hyperlink" Target="https://www.codingforentrepreneurs.com/blog/jupyter-notebook-server-aws-ec2-aws-vpc" TargetMode="External"/><Relationship Id="rId16" Type="http://schemas.openxmlformats.org/officeDocument/2006/relationships/hyperlink" Target="http://www.vlfeat.org/matconvnet/models/imagenet-vgg-verydeep-19.mat"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portal.aws.amazon.com/billing/signup?nc2=h_ct&amp;src=default&amp;redirect_url=https%3A%2F%2Faws.amazon.com%2Fregistration-confirmation#/start" TargetMode="External"/><Relationship Id="rId18" Type="http://schemas.openxmlformats.org/officeDocument/2006/relationships/hyperlink" Target="https://www.youtube.com/watch?v=FEBYi8Ia8bk" TargetMode="External"/><Relationship Id="rId7" Type="http://schemas.openxmlformats.org/officeDocument/2006/relationships/hyperlink" Target="https://console.aws.amazon.com/support/cases#/create?issueType=service-limit-increase&amp;limitType=ec2-instances" TargetMode="External"/><Relationship Id="rId8" Type="http://schemas.openxmlformats.org/officeDocument/2006/relationships/hyperlink" Target="https://us-west-2.console.aws.amazon.com/console/home?region=us-west-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