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1AC9" w:rsidRPr="00F109E4" w:rsidRDefault="00471AC9" w:rsidP="00471AC9">
      <w:pPr>
        <w:rPr>
          <w:rFonts w:ascii="Arial" w:hAnsi="Arial" w:cs="Arial"/>
          <w:b/>
          <w:sz w:val="20"/>
          <w:szCs w:val="20"/>
        </w:rPr>
      </w:pPr>
      <w:r w:rsidRPr="00F109E4">
        <w:rPr>
          <w:rFonts w:ascii="Arial" w:hAnsi="Arial" w:cs="Arial"/>
          <w:b/>
          <w:sz w:val="20"/>
          <w:szCs w:val="20"/>
        </w:rPr>
        <w:t>Question 1: Explain ROC curves</w:t>
      </w:r>
    </w:p>
    <w:p w:rsidR="00576B45" w:rsidRDefault="00471AC9" w:rsidP="00471AC9">
      <w:pPr>
        <w:rPr>
          <w:rFonts w:ascii="Arial" w:hAnsi="Arial" w:cs="Arial"/>
          <w:sz w:val="20"/>
          <w:szCs w:val="20"/>
        </w:rPr>
      </w:pPr>
      <w:r w:rsidRPr="00471AC9">
        <w:rPr>
          <w:rFonts w:ascii="Arial" w:hAnsi="Arial" w:cs="Arial"/>
          <w:sz w:val="20"/>
          <w:szCs w:val="20"/>
        </w:rPr>
        <w:t xml:space="preserve">Receiver Operator Characteristic (ROC) curves </w:t>
      </w:r>
      <w:proofErr w:type="gramStart"/>
      <w:r w:rsidRPr="00471AC9">
        <w:rPr>
          <w:rFonts w:ascii="Arial" w:hAnsi="Arial" w:cs="Arial"/>
          <w:sz w:val="20"/>
          <w:szCs w:val="20"/>
        </w:rPr>
        <w:t>show</w:t>
      </w:r>
      <w:proofErr w:type="gramEnd"/>
      <w:r w:rsidRPr="00471AC9">
        <w:rPr>
          <w:rFonts w:ascii="Arial" w:hAnsi="Arial" w:cs="Arial"/>
          <w:sz w:val="20"/>
          <w:szCs w:val="20"/>
        </w:rPr>
        <w:t xml:space="preserve"> the </w:t>
      </w:r>
      <w:r w:rsidR="00467960" w:rsidRPr="00471AC9">
        <w:rPr>
          <w:rFonts w:ascii="Arial" w:hAnsi="Arial" w:cs="Arial"/>
          <w:sz w:val="20"/>
          <w:szCs w:val="20"/>
        </w:rPr>
        <w:t>trade-off</w:t>
      </w:r>
      <w:r w:rsidRPr="00471AC9">
        <w:rPr>
          <w:rFonts w:ascii="Arial" w:hAnsi="Arial" w:cs="Arial"/>
          <w:sz w:val="20"/>
          <w:szCs w:val="20"/>
        </w:rPr>
        <w:t xml:space="preserve"> between False-Positive Rates (FPR) and True-Positive Rates (TPR) of a binary classification model as a function of varying the discrimination threshold. The use case is to evaluate the performance of a binary classifier. The ROC curve can conveniently show the results of many confusion matrices in a single chart where TPR is on the y-axis and FPR is on the x-axis. A 'good' ROC curve 'pushes toward the top-left quadrant of the chart. </w:t>
      </w:r>
    </w:p>
    <w:p w:rsidR="00576B45" w:rsidRDefault="00576B45" w:rsidP="00576B45">
      <w:pPr>
        <w:keepNext/>
        <w:jc w:val="center"/>
      </w:pPr>
      <w:r>
        <w:rPr>
          <w:noProof/>
          <w:lang w:eastAsia="en-AU"/>
        </w:rPr>
        <w:drawing>
          <wp:inline distT="0" distB="0" distL="0" distR="0" wp14:anchorId="65A61617" wp14:editId="2FAA64DF">
            <wp:extent cx="3342806" cy="2529245"/>
            <wp:effectExtent l="0" t="0" r="0" b="4445"/>
            <wp:docPr id="1" name="Picture 1" descr="https://www.newtechdojo.com/wp-content/uploads/2020/06/AUC-Pic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newtechdojo.com/wp-content/uploads/2020/06/AUC-Pic6.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41902" cy="2528561"/>
                    </a:xfrm>
                    <a:prstGeom prst="rect">
                      <a:avLst/>
                    </a:prstGeom>
                    <a:noFill/>
                    <a:ln>
                      <a:noFill/>
                    </a:ln>
                  </pic:spPr>
                </pic:pic>
              </a:graphicData>
            </a:graphic>
          </wp:inline>
        </w:drawing>
      </w:r>
    </w:p>
    <w:p w:rsidR="00576B45" w:rsidRPr="00AE79BC" w:rsidRDefault="00576B45" w:rsidP="00576B45">
      <w:pPr>
        <w:pStyle w:val="Caption"/>
        <w:jc w:val="center"/>
        <w:rPr>
          <w:rFonts w:ascii="Arial" w:hAnsi="Arial" w:cs="Arial"/>
          <w:color w:val="auto"/>
          <w:sz w:val="20"/>
          <w:szCs w:val="20"/>
        </w:rPr>
      </w:pPr>
      <w:r w:rsidRPr="00AE79BC">
        <w:rPr>
          <w:color w:val="auto"/>
        </w:rPr>
        <w:t xml:space="preserve">Figure </w:t>
      </w:r>
      <w:r w:rsidRPr="00AE79BC">
        <w:rPr>
          <w:color w:val="auto"/>
        </w:rPr>
        <w:fldChar w:fldCharType="begin"/>
      </w:r>
      <w:r w:rsidRPr="00AE79BC">
        <w:rPr>
          <w:color w:val="auto"/>
        </w:rPr>
        <w:instrText xml:space="preserve"> SEQ Figure \* ARABIC </w:instrText>
      </w:r>
      <w:r w:rsidRPr="00AE79BC">
        <w:rPr>
          <w:color w:val="auto"/>
        </w:rPr>
        <w:fldChar w:fldCharType="separate"/>
      </w:r>
      <w:r w:rsidR="00B139EA">
        <w:rPr>
          <w:noProof/>
          <w:color w:val="auto"/>
        </w:rPr>
        <w:t>1</w:t>
      </w:r>
      <w:r w:rsidRPr="00AE79BC">
        <w:rPr>
          <w:color w:val="auto"/>
        </w:rPr>
        <w:fldChar w:fldCharType="end"/>
      </w:r>
      <w:r w:rsidRPr="00AE79BC">
        <w:rPr>
          <w:color w:val="auto"/>
        </w:rPr>
        <w:t>: Typical ROC curves. Source: newtechdojo.com</w:t>
      </w:r>
    </w:p>
    <w:p w:rsidR="00576B45" w:rsidRDefault="00576B45" w:rsidP="00471AC9">
      <w:pPr>
        <w:rPr>
          <w:rFonts w:ascii="Arial" w:hAnsi="Arial" w:cs="Arial"/>
          <w:sz w:val="20"/>
          <w:szCs w:val="20"/>
        </w:rPr>
      </w:pPr>
    </w:p>
    <w:p w:rsidR="00471AC9" w:rsidRPr="00471AC9" w:rsidRDefault="00471AC9" w:rsidP="00471AC9">
      <w:pPr>
        <w:rPr>
          <w:rFonts w:ascii="Arial" w:hAnsi="Arial" w:cs="Arial"/>
          <w:sz w:val="20"/>
          <w:szCs w:val="20"/>
        </w:rPr>
      </w:pPr>
      <w:r w:rsidRPr="00471AC9">
        <w:rPr>
          <w:rFonts w:ascii="Arial" w:hAnsi="Arial" w:cs="Arial"/>
          <w:sz w:val="20"/>
          <w:szCs w:val="20"/>
        </w:rPr>
        <w:t>The procedure for evaluating</w:t>
      </w:r>
      <w:r w:rsidRPr="00471AC9">
        <w:rPr>
          <w:rFonts w:ascii="Arial" w:hAnsi="Arial" w:cs="Arial"/>
          <w:sz w:val="20"/>
          <w:szCs w:val="20"/>
        </w:rPr>
        <w:t xml:space="preserve"> a ROC curve to outlined below.</w:t>
      </w:r>
    </w:p>
    <w:p w:rsidR="00471AC9" w:rsidRPr="00471AC9" w:rsidRDefault="00471AC9" w:rsidP="00471AC9">
      <w:pPr>
        <w:rPr>
          <w:rFonts w:ascii="Arial" w:hAnsi="Arial" w:cs="Arial"/>
          <w:sz w:val="20"/>
          <w:szCs w:val="20"/>
        </w:rPr>
      </w:pPr>
      <w:r w:rsidRPr="00471AC9">
        <w:rPr>
          <w:rFonts w:ascii="Arial" w:hAnsi="Arial" w:cs="Arial"/>
          <w:sz w:val="20"/>
          <w:szCs w:val="20"/>
        </w:rPr>
        <w:t>Inputs required:</w:t>
      </w:r>
    </w:p>
    <w:p w:rsidR="00471AC9" w:rsidRPr="00421E7A" w:rsidRDefault="00471AC9" w:rsidP="00421E7A">
      <w:pPr>
        <w:pStyle w:val="ListParagraph"/>
        <w:numPr>
          <w:ilvl w:val="0"/>
          <w:numId w:val="8"/>
        </w:numPr>
        <w:rPr>
          <w:rFonts w:ascii="Arial" w:hAnsi="Arial" w:cs="Arial"/>
          <w:sz w:val="20"/>
          <w:szCs w:val="20"/>
        </w:rPr>
      </w:pPr>
      <w:r w:rsidRPr="00421E7A">
        <w:rPr>
          <w:rFonts w:ascii="Arial" w:hAnsi="Arial" w:cs="Arial"/>
          <w:sz w:val="20"/>
          <w:szCs w:val="20"/>
        </w:rPr>
        <w:t>Logistic regression model from a binary classifier under test</w:t>
      </w:r>
    </w:p>
    <w:p w:rsidR="00471AC9" w:rsidRPr="00421E7A" w:rsidRDefault="00471AC9" w:rsidP="00421E7A">
      <w:pPr>
        <w:pStyle w:val="ListParagraph"/>
        <w:numPr>
          <w:ilvl w:val="0"/>
          <w:numId w:val="8"/>
        </w:numPr>
        <w:rPr>
          <w:rFonts w:ascii="Arial" w:hAnsi="Arial" w:cs="Arial"/>
          <w:sz w:val="20"/>
          <w:szCs w:val="20"/>
        </w:rPr>
      </w:pPr>
      <w:r w:rsidRPr="00421E7A">
        <w:rPr>
          <w:rFonts w:ascii="Arial" w:hAnsi="Arial" w:cs="Arial"/>
          <w:sz w:val="20"/>
          <w:szCs w:val="20"/>
        </w:rPr>
        <w:t xml:space="preserve">Labelled test data (i.e. truth). </w:t>
      </w:r>
    </w:p>
    <w:p w:rsidR="00471AC9" w:rsidRPr="00471AC9" w:rsidRDefault="00471AC9" w:rsidP="00471AC9">
      <w:pPr>
        <w:rPr>
          <w:rFonts w:ascii="Arial" w:hAnsi="Arial" w:cs="Arial"/>
          <w:sz w:val="20"/>
          <w:szCs w:val="20"/>
        </w:rPr>
      </w:pPr>
      <w:r w:rsidRPr="00471AC9">
        <w:rPr>
          <w:rFonts w:ascii="Arial" w:hAnsi="Arial" w:cs="Arial"/>
          <w:sz w:val="20"/>
          <w:szCs w:val="20"/>
        </w:rPr>
        <w:t>The analysis procedure:</w:t>
      </w:r>
    </w:p>
    <w:p w:rsidR="00471AC9" w:rsidRPr="00421E7A" w:rsidRDefault="00471AC9" w:rsidP="00421E7A">
      <w:pPr>
        <w:pStyle w:val="ListParagraph"/>
        <w:numPr>
          <w:ilvl w:val="0"/>
          <w:numId w:val="6"/>
        </w:numPr>
        <w:rPr>
          <w:rFonts w:ascii="Arial" w:hAnsi="Arial" w:cs="Arial"/>
          <w:sz w:val="20"/>
          <w:szCs w:val="20"/>
        </w:rPr>
      </w:pPr>
      <w:r w:rsidRPr="00421E7A">
        <w:rPr>
          <w:rFonts w:ascii="Arial" w:hAnsi="Arial" w:cs="Arial"/>
          <w:sz w:val="20"/>
          <w:szCs w:val="20"/>
        </w:rPr>
        <w:t xml:space="preserve">Choose a classification threshold, which is a </w:t>
      </w:r>
      <w:r w:rsidR="007B088E" w:rsidRPr="00421E7A">
        <w:rPr>
          <w:rFonts w:ascii="Arial" w:hAnsi="Arial" w:cs="Arial"/>
          <w:sz w:val="20"/>
          <w:szCs w:val="20"/>
        </w:rPr>
        <w:t>probability</w:t>
      </w:r>
      <w:r w:rsidRPr="00421E7A">
        <w:rPr>
          <w:rFonts w:ascii="Arial" w:hAnsi="Arial" w:cs="Arial"/>
          <w:sz w:val="20"/>
          <w:szCs w:val="20"/>
        </w:rPr>
        <w:t xml:space="preserve"> (0, 1).</w:t>
      </w:r>
    </w:p>
    <w:p w:rsidR="00471AC9" w:rsidRPr="00421E7A" w:rsidRDefault="00471AC9" w:rsidP="00421E7A">
      <w:pPr>
        <w:pStyle w:val="ListParagraph"/>
        <w:numPr>
          <w:ilvl w:val="0"/>
          <w:numId w:val="6"/>
        </w:numPr>
        <w:rPr>
          <w:rFonts w:ascii="Arial" w:hAnsi="Arial" w:cs="Arial"/>
          <w:sz w:val="20"/>
          <w:szCs w:val="20"/>
        </w:rPr>
      </w:pPr>
      <w:r w:rsidRPr="00421E7A">
        <w:rPr>
          <w:rFonts w:ascii="Arial" w:hAnsi="Arial" w:cs="Arial"/>
          <w:sz w:val="20"/>
          <w:szCs w:val="20"/>
        </w:rPr>
        <w:t>Create confusion matrix: count false positives, true positives, false negatives, true negatives, and evaluate their rates.</w:t>
      </w:r>
    </w:p>
    <w:p w:rsidR="00471AC9" w:rsidRPr="00421E7A" w:rsidRDefault="00471AC9" w:rsidP="00421E7A">
      <w:pPr>
        <w:pStyle w:val="ListParagraph"/>
        <w:numPr>
          <w:ilvl w:val="0"/>
          <w:numId w:val="6"/>
        </w:numPr>
        <w:rPr>
          <w:rFonts w:ascii="Arial" w:hAnsi="Arial" w:cs="Arial"/>
          <w:sz w:val="20"/>
          <w:szCs w:val="20"/>
        </w:rPr>
      </w:pPr>
      <w:r w:rsidRPr="00421E7A">
        <w:rPr>
          <w:rFonts w:ascii="Arial" w:hAnsi="Arial" w:cs="Arial"/>
          <w:sz w:val="20"/>
          <w:szCs w:val="20"/>
        </w:rPr>
        <w:t>Choose another classification threshold, repeat previous two steps.</w:t>
      </w:r>
    </w:p>
    <w:p w:rsidR="00471AC9" w:rsidRDefault="00471AC9" w:rsidP="00471AC9">
      <w:pPr>
        <w:pStyle w:val="ListParagraph"/>
        <w:numPr>
          <w:ilvl w:val="0"/>
          <w:numId w:val="6"/>
        </w:numPr>
        <w:rPr>
          <w:rFonts w:ascii="Arial" w:hAnsi="Arial" w:cs="Arial"/>
          <w:sz w:val="20"/>
          <w:szCs w:val="20"/>
        </w:rPr>
      </w:pPr>
      <w:r w:rsidRPr="00421E7A">
        <w:rPr>
          <w:rFonts w:ascii="Arial" w:hAnsi="Arial" w:cs="Arial"/>
          <w:sz w:val="20"/>
          <w:szCs w:val="20"/>
        </w:rPr>
        <w:t>Plot FPR and TPR for each threshold.</w:t>
      </w:r>
    </w:p>
    <w:p w:rsidR="00232DAA" w:rsidRPr="00846969" w:rsidRDefault="00232DAA" w:rsidP="00232DAA">
      <w:pPr>
        <w:pStyle w:val="ListParagraph"/>
        <w:rPr>
          <w:rFonts w:ascii="Arial" w:hAnsi="Arial" w:cs="Arial"/>
          <w:sz w:val="20"/>
          <w:szCs w:val="20"/>
        </w:rPr>
      </w:pPr>
    </w:p>
    <w:p w:rsidR="00471AC9" w:rsidRPr="00471AC9" w:rsidRDefault="00471AC9" w:rsidP="00471AC9">
      <w:pPr>
        <w:rPr>
          <w:rFonts w:ascii="Arial" w:hAnsi="Arial" w:cs="Arial"/>
          <w:sz w:val="20"/>
          <w:szCs w:val="20"/>
        </w:rPr>
      </w:pPr>
      <w:r w:rsidRPr="00471AC9">
        <w:rPr>
          <w:rFonts w:ascii="Arial" w:hAnsi="Arial" w:cs="Arial"/>
          <w:sz w:val="20"/>
          <w:szCs w:val="20"/>
        </w:rPr>
        <w:t>References:</w:t>
      </w:r>
    </w:p>
    <w:p w:rsidR="00471AC9" w:rsidRPr="00846969" w:rsidRDefault="00471AC9" w:rsidP="00846969">
      <w:pPr>
        <w:pStyle w:val="ListParagraph"/>
        <w:numPr>
          <w:ilvl w:val="0"/>
          <w:numId w:val="10"/>
        </w:numPr>
        <w:rPr>
          <w:rFonts w:ascii="Arial" w:hAnsi="Arial" w:cs="Arial"/>
          <w:sz w:val="20"/>
          <w:szCs w:val="20"/>
        </w:rPr>
      </w:pPr>
      <w:proofErr w:type="spellStart"/>
      <w:r w:rsidRPr="00846969">
        <w:rPr>
          <w:rFonts w:ascii="Arial" w:hAnsi="Arial" w:cs="Arial"/>
          <w:sz w:val="20"/>
          <w:szCs w:val="20"/>
        </w:rPr>
        <w:t>StatQuest</w:t>
      </w:r>
      <w:proofErr w:type="spellEnd"/>
      <w:r w:rsidRPr="00846969">
        <w:rPr>
          <w:rFonts w:ascii="Arial" w:hAnsi="Arial" w:cs="Arial"/>
          <w:sz w:val="20"/>
          <w:szCs w:val="20"/>
        </w:rPr>
        <w:t xml:space="preserve"> with Josh </w:t>
      </w:r>
      <w:proofErr w:type="spellStart"/>
      <w:r w:rsidRPr="00846969">
        <w:rPr>
          <w:rFonts w:ascii="Arial" w:hAnsi="Arial" w:cs="Arial"/>
          <w:sz w:val="20"/>
          <w:szCs w:val="20"/>
        </w:rPr>
        <w:t>Starmer</w:t>
      </w:r>
      <w:proofErr w:type="spellEnd"/>
      <w:r w:rsidRPr="00846969">
        <w:rPr>
          <w:rFonts w:ascii="Arial" w:hAnsi="Arial" w:cs="Arial"/>
          <w:sz w:val="20"/>
          <w:szCs w:val="20"/>
        </w:rPr>
        <w:t xml:space="preserve">, 'ROC and AUC, Clearly Explained!', </w:t>
      </w:r>
      <w:hyperlink r:id="rId9" w:history="1">
        <w:r w:rsidR="003C5AE4" w:rsidRPr="00232CA8">
          <w:rPr>
            <w:rStyle w:val="Hyperlink"/>
            <w:rFonts w:ascii="Arial" w:hAnsi="Arial" w:cs="Arial"/>
            <w:sz w:val="20"/>
            <w:szCs w:val="20"/>
          </w:rPr>
          <w:t>https://www.youtube.com/watch?v=4jRBRDbJemM&amp;ab_channel=StatQuestwithJoshStarmer</w:t>
        </w:r>
      </w:hyperlink>
      <w:r w:rsidR="003C5AE4">
        <w:rPr>
          <w:rFonts w:ascii="Arial" w:hAnsi="Arial" w:cs="Arial"/>
          <w:sz w:val="20"/>
          <w:szCs w:val="20"/>
        </w:rPr>
        <w:t xml:space="preserve">  </w:t>
      </w:r>
    </w:p>
    <w:p w:rsidR="00E10A28" w:rsidRDefault="00471AC9" w:rsidP="00846969">
      <w:pPr>
        <w:pStyle w:val="ListParagraph"/>
        <w:numPr>
          <w:ilvl w:val="0"/>
          <w:numId w:val="10"/>
        </w:numPr>
        <w:rPr>
          <w:rFonts w:ascii="Arial" w:hAnsi="Arial" w:cs="Arial"/>
          <w:sz w:val="20"/>
          <w:szCs w:val="20"/>
        </w:rPr>
      </w:pPr>
      <w:r w:rsidRPr="00846969">
        <w:rPr>
          <w:rFonts w:ascii="Arial" w:hAnsi="Arial" w:cs="Arial"/>
          <w:sz w:val="20"/>
          <w:szCs w:val="20"/>
        </w:rPr>
        <w:t xml:space="preserve">Neptune AI, 'F1 Score vs. ROC AUC vs. Accuracy vs. PR AUC: Which Evaluation Metric Should You Choose?', </w:t>
      </w:r>
      <w:hyperlink r:id="rId10" w:history="1">
        <w:r w:rsidRPr="00846969">
          <w:rPr>
            <w:rStyle w:val="Hyperlink"/>
            <w:rFonts w:ascii="Arial" w:hAnsi="Arial" w:cs="Arial"/>
            <w:sz w:val="20"/>
            <w:szCs w:val="20"/>
          </w:rPr>
          <w:t>https://neptune.ai/blog/f1-score-accuracy-roc-auc-pr-auc</w:t>
        </w:r>
      </w:hyperlink>
    </w:p>
    <w:p w:rsidR="00576B45" w:rsidRPr="00846969" w:rsidRDefault="00576B45" w:rsidP="00576B45">
      <w:pPr>
        <w:pStyle w:val="ListParagraph"/>
        <w:numPr>
          <w:ilvl w:val="0"/>
          <w:numId w:val="10"/>
        </w:numPr>
        <w:rPr>
          <w:rFonts w:ascii="Arial" w:hAnsi="Arial" w:cs="Arial"/>
          <w:sz w:val="20"/>
          <w:szCs w:val="20"/>
        </w:rPr>
      </w:pPr>
      <w:r>
        <w:rPr>
          <w:rFonts w:ascii="Arial" w:hAnsi="Arial" w:cs="Arial"/>
          <w:sz w:val="20"/>
          <w:szCs w:val="20"/>
        </w:rPr>
        <w:t xml:space="preserve">New Tech Dojo, ROC curve, </w:t>
      </w:r>
      <w:hyperlink r:id="rId11" w:history="1">
        <w:r w:rsidRPr="00232CA8">
          <w:rPr>
            <w:rStyle w:val="Hyperlink"/>
            <w:rFonts w:ascii="Arial" w:hAnsi="Arial" w:cs="Arial"/>
            <w:sz w:val="20"/>
            <w:szCs w:val="20"/>
          </w:rPr>
          <w:t>https://www.newtechdojo.com/wp-content/uploads/2020/06/AUC-Pic6.png</w:t>
        </w:r>
      </w:hyperlink>
      <w:r>
        <w:rPr>
          <w:rFonts w:ascii="Arial" w:hAnsi="Arial" w:cs="Arial"/>
          <w:sz w:val="20"/>
          <w:szCs w:val="20"/>
        </w:rPr>
        <w:t xml:space="preserve"> </w:t>
      </w:r>
    </w:p>
    <w:p w:rsidR="00471AC9" w:rsidRPr="00471AC9" w:rsidRDefault="00471AC9" w:rsidP="00471AC9">
      <w:pPr>
        <w:rPr>
          <w:rFonts w:ascii="Arial" w:hAnsi="Arial" w:cs="Arial"/>
          <w:sz w:val="20"/>
          <w:szCs w:val="20"/>
        </w:rPr>
      </w:pPr>
    </w:p>
    <w:p w:rsidR="00471AC9" w:rsidRPr="003A4DCC" w:rsidRDefault="00471AC9" w:rsidP="00471AC9">
      <w:pPr>
        <w:rPr>
          <w:rFonts w:ascii="Arial" w:hAnsi="Arial" w:cs="Arial"/>
          <w:b/>
          <w:sz w:val="20"/>
          <w:szCs w:val="20"/>
        </w:rPr>
      </w:pPr>
      <w:r w:rsidRPr="003A4DCC">
        <w:rPr>
          <w:rFonts w:ascii="Arial" w:hAnsi="Arial" w:cs="Arial"/>
          <w:b/>
          <w:sz w:val="20"/>
          <w:szCs w:val="20"/>
        </w:rPr>
        <w:lastRenderedPageBreak/>
        <w:t>Question 2: Describe cross-entropy and under what circ</w:t>
      </w:r>
      <w:r w:rsidR="003A4DCC">
        <w:rPr>
          <w:rFonts w:ascii="Arial" w:hAnsi="Arial" w:cs="Arial"/>
          <w:b/>
          <w:sz w:val="20"/>
          <w:szCs w:val="20"/>
        </w:rPr>
        <w:t>umstances can it be used</w:t>
      </w:r>
    </w:p>
    <w:p w:rsidR="00471AC9" w:rsidRDefault="00471AC9" w:rsidP="00471AC9">
      <w:pPr>
        <w:rPr>
          <w:rFonts w:ascii="Arial" w:hAnsi="Arial" w:cs="Arial"/>
          <w:sz w:val="20"/>
          <w:szCs w:val="20"/>
        </w:rPr>
      </w:pPr>
      <w:r w:rsidRPr="00471AC9">
        <w:rPr>
          <w:rFonts w:ascii="Arial" w:hAnsi="Arial" w:cs="Arial"/>
          <w:sz w:val="20"/>
          <w:szCs w:val="20"/>
        </w:rPr>
        <w:t>Cross-entropy is a way to evaluate an error metric for a supervised learning binary classification model. When cross-entropy is aggregated it forms the resul</w:t>
      </w:r>
      <w:r w:rsidR="006D06B6">
        <w:rPr>
          <w:rFonts w:ascii="Arial" w:hAnsi="Arial" w:cs="Arial"/>
          <w:sz w:val="20"/>
          <w:szCs w:val="20"/>
        </w:rPr>
        <w:t>t of the objective function (which is more commonly referred to as the</w:t>
      </w:r>
      <w:r w:rsidRPr="00471AC9">
        <w:rPr>
          <w:rFonts w:ascii="Arial" w:hAnsi="Arial" w:cs="Arial"/>
          <w:sz w:val="20"/>
          <w:szCs w:val="20"/>
        </w:rPr>
        <w:t xml:space="preserve"> loss function) of the optimisation algorithm used in neural networks, which relies on gradient descent techniques. Cross-entropy employs a logarithmic function to more strongly penalise errors in prediction of the model vs. 'truth'. Cross-entropy is sometime</w:t>
      </w:r>
      <w:r w:rsidR="007558F0">
        <w:rPr>
          <w:rFonts w:ascii="Arial" w:hAnsi="Arial" w:cs="Arial"/>
          <w:sz w:val="20"/>
          <w:szCs w:val="20"/>
        </w:rPr>
        <w:t>s known as 'log loss function'.</w:t>
      </w:r>
    </w:p>
    <w:p w:rsidR="00585A3B" w:rsidRDefault="00585A3B" w:rsidP="00585A3B">
      <w:pPr>
        <w:keepNext/>
        <w:jc w:val="center"/>
      </w:pPr>
      <w:r w:rsidRPr="00585A3B">
        <w:rPr>
          <w:rFonts w:ascii="Arial" w:hAnsi="Arial" w:cs="Arial"/>
          <w:sz w:val="20"/>
          <w:szCs w:val="20"/>
        </w:rPr>
        <w:drawing>
          <wp:inline distT="0" distB="0" distL="0" distR="0" wp14:anchorId="427D4C78" wp14:editId="5BEB6717">
            <wp:extent cx="2993078" cy="214759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992791" cy="2147392"/>
                    </a:xfrm>
                    <a:prstGeom prst="rect">
                      <a:avLst/>
                    </a:prstGeom>
                  </pic:spPr>
                </pic:pic>
              </a:graphicData>
            </a:graphic>
          </wp:inline>
        </w:drawing>
      </w:r>
    </w:p>
    <w:p w:rsidR="00585A3B" w:rsidRPr="00DE0D39" w:rsidRDefault="00585A3B" w:rsidP="00585A3B">
      <w:pPr>
        <w:pStyle w:val="Caption"/>
        <w:jc w:val="center"/>
        <w:rPr>
          <w:rFonts w:ascii="Arial" w:hAnsi="Arial" w:cs="Arial"/>
          <w:color w:val="auto"/>
          <w:sz w:val="20"/>
          <w:szCs w:val="20"/>
        </w:rPr>
      </w:pPr>
      <w:r w:rsidRPr="00DE0D39">
        <w:rPr>
          <w:color w:val="auto"/>
        </w:rPr>
        <w:t xml:space="preserve">Figure </w:t>
      </w:r>
      <w:r w:rsidRPr="00DE0D39">
        <w:rPr>
          <w:color w:val="auto"/>
        </w:rPr>
        <w:fldChar w:fldCharType="begin"/>
      </w:r>
      <w:r w:rsidRPr="00DE0D39">
        <w:rPr>
          <w:color w:val="auto"/>
        </w:rPr>
        <w:instrText xml:space="preserve"> SEQ Figure \* ARABIC </w:instrText>
      </w:r>
      <w:r w:rsidRPr="00DE0D39">
        <w:rPr>
          <w:color w:val="auto"/>
        </w:rPr>
        <w:fldChar w:fldCharType="separate"/>
      </w:r>
      <w:r w:rsidR="00B139EA">
        <w:rPr>
          <w:noProof/>
          <w:color w:val="auto"/>
        </w:rPr>
        <w:t>2</w:t>
      </w:r>
      <w:r w:rsidRPr="00DE0D39">
        <w:rPr>
          <w:color w:val="auto"/>
        </w:rPr>
        <w:fldChar w:fldCharType="end"/>
      </w:r>
      <w:r w:rsidRPr="00DE0D39">
        <w:rPr>
          <w:color w:val="auto"/>
        </w:rPr>
        <w:t>: Log loss vs. predicted probability. Note the high loss as probability approaches zero.</w:t>
      </w:r>
    </w:p>
    <w:p w:rsidR="00CE144F" w:rsidRPr="00471AC9" w:rsidRDefault="00CE144F" w:rsidP="00CE144F">
      <w:pPr>
        <w:rPr>
          <w:rFonts w:ascii="Arial" w:hAnsi="Arial" w:cs="Arial"/>
          <w:sz w:val="20"/>
          <w:szCs w:val="20"/>
        </w:rPr>
      </w:pPr>
      <w:r w:rsidRPr="00471AC9">
        <w:rPr>
          <w:rFonts w:ascii="Arial" w:hAnsi="Arial" w:cs="Arial"/>
          <w:sz w:val="20"/>
          <w:szCs w:val="20"/>
        </w:rPr>
        <w:t>Why is cross-entropy used?</w:t>
      </w:r>
    </w:p>
    <w:p w:rsidR="00CE144F" w:rsidRPr="007558F0" w:rsidRDefault="006A1194" w:rsidP="00CE144F">
      <w:pPr>
        <w:pStyle w:val="ListParagraph"/>
        <w:numPr>
          <w:ilvl w:val="0"/>
          <w:numId w:val="10"/>
        </w:numPr>
        <w:rPr>
          <w:rFonts w:ascii="Arial" w:hAnsi="Arial" w:cs="Arial"/>
          <w:sz w:val="20"/>
          <w:szCs w:val="20"/>
        </w:rPr>
      </w:pPr>
      <w:r>
        <w:rPr>
          <w:rFonts w:ascii="Arial" w:hAnsi="Arial" w:cs="Arial"/>
          <w:sz w:val="20"/>
          <w:szCs w:val="20"/>
        </w:rPr>
        <w:t>Cross-entropy</w:t>
      </w:r>
      <w:r w:rsidR="00CE144F" w:rsidRPr="007558F0">
        <w:rPr>
          <w:rFonts w:ascii="Arial" w:hAnsi="Arial" w:cs="Arial"/>
          <w:sz w:val="20"/>
          <w:szCs w:val="20"/>
        </w:rPr>
        <w:t xml:space="preserve"> improves optimiser performance. An objective function (loss) function based on any variant of sum of the square of residuals doesn't adequately penalise the optimiser when residuals are large. </w:t>
      </w:r>
    </w:p>
    <w:p w:rsidR="00CE144F" w:rsidRPr="007558F0" w:rsidRDefault="00CE144F" w:rsidP="00CE144F">
      <w:pPr>
        <w:pStyle w:val="ListParagraph"/>
        <w:numPr>
          <w:ilvl w:val="0"/>
          <w:numId w:val="10"/>
        </w:numPr>
        <w:rPr>
          <w:rFonts w:ascii="Arial" w:hAnsi="Arial" w:cs="Arial"/>
          <w:sz w:val="20"/>
          <w:szCs w:val="20"/>
        </w:rPr>
      </w:pPr>
      <w:r w:rsidRPr="007558F0">
        <w:rPr>
          <w:rFonts w:ascii="Arial" w:hAnsi="Arial" w:cs="Arial"/>
          <w:sz w:val="20"/>
          <w:szCs w:val="20"/>
        </w:rPr>
        <w:t>The gradient of the objective function, which governs the optimiser's behaviour, when using cross-entro</w:t>
      </w:r>
      <w:r w:rsidR="00E35BED">
        <w:rPr>
          <w:rFonts w:ascii="Arial" w:hAnsi="Arial" w:cs="Arial"/>
          <w:sz w:val="20"/>
          <w:szCs w:val="20"/>
        </w:rPr>
        <w:t xml:space="preserve">py is significantly larger vs. </w:t>
      </w:r>
      <w:r w:rsidRPr="007558F0">
        <w:rPr>
          <w:rFonts w:ascii="Arial" w:hAnsi="Arial" w:cs="Arial"/>
          <w:sz w:val="20"/>
          <w:szCs w:val="20"/>
        </w:rPr>
        <w:t>square of residuals (or some variant of squaring errors).</w:t>
      </w:r>
    </w:p>
    <w:p w:rsidR="00CE144F" w:rsidRPr="000E3684" w:rsidRDefault="00CE144F" w:rsidP="00471AC9">
      <w:pPr>
        <w:pStyle w:val="ListParagraph"/>
        <w:numPr>
          <w:ilvl w:val="0"/>
          <w:numId w:val="10"/>
        </w:numPr>
        <w:rPr>
          <w:rFonts w:ascii="Arial" w:hAnsi="Arial" w:cs="Arial"/>
          <w:sz w:val="20"/>
          <w:szCs w:val="20"/>
        </w:rPr>
      </w:pPr>
      <w:r w:rsidRPr="007558F0">
        <w:rPr>
          <w:rFonts w:ascii="Arial" w:hAnsi="Arial" w:cs="Arial"/>
          <w:sz w:val="20"/>
          <w:szCs w:val="20"/>
        </w:rPr>
        <w:t>So 'cross-entropy helps take a relatively large step towards a better prediction' at the next optimiser step.</w:t>
      </w:r>
    </w:p>
    <w:p w:rsidR="00471AC9" w:rsidRPr="00471AC9" w:rsidRDefault="007558F0" w:rsidP="00471AC9">
      <w:pPr>
        <w:rPr>
          <w:rFonts w:ascii="Arial" w:hAnsi="Arial" w:cs="Arial"/>
          <w:sz w:val="20"/>
          <w:szCs w:val="20"/>
        </w:rPr>
      </w:pPr>
      <w:r>
        <w:rPr>
          <w:rFonts w:ascii="Arial" w:hAnsi="Arial" w:cs="Arial"/>
          <w:sz w:val="20"/>
          <w:szCs w:val="20"/>
        </w:rPr>
        <w:t xml:space="preserve">When is it used? </w:t>
      </w:r>
    </w:p>
    <w:p w:rsidR="00471AC9" w:rsidRDefault="00471AC9" w:rsidP="007558F0">
      <w:pPr>
        <w:pStyle w:val="ListParagraph"/>
        <w:numPr>
          <w:ilvl w:val="0"/>
          <w:numId w:val="10"/>
        </w:numPr>
        <w:rPr>
          <w:rFonts w:ascii="Arial" w:hAnsi="Arial" w:cs="Arial"/>
          <w:sz w:val="20"/>
          <w:szCs w:val="20"/>
        </w:rPr>
      </w:pPr>
      <w:r w:rsidRPr="007558F0">
        <w:rPr>
          <w:rFonts w:ascii="Arial" w:hAnsi="Arial" w:cs="Arial"/>
          <w:sz w:val="20"/>
          <w:szCs w:val="20"/>
        </w:rPr>
        <w:t>Cross-entropy is typically used in supervised learning binary classificat</w:t>
      </w:r>
      <w:r w:rsidR="00D446F7">
        <w:rPr>
          <w:rFonts w:ascii="Arial" w:hAnsi="Arial" w:cs="Arial"/>
          <w:sz w:val="20"/>
          <w:szCs w:val="20"/>
        </w:rPr>
        <w:t xml:space="preserve">ion problems, where the problem is to </w:t>
      </w:r>
      <w:r w:rsidRPr="007558F0">
        <w:rPr>
          <w:rFonts w:ascii="Arial" w:hAnsi="Arial" w:cs="Arial"/>
          <w:sz w:val="20"/>
          <w:szCs w:val="20"/>
        </w:rPr>
        <w:t>determine whether an object is or isn't a class/category.</w:t>
      </w:r>
    </w:p>
    <w:p w:rsidR="003D30F3" w:rsidRPr="003D30F3" w:rsidRDefault="003D30F3" w:rsidP="003D30F3">
      <w:pPr>
        <w:rPr>
          <w:rFonts w:ascii="Arial" w:hAnsi="Arial" w:cs="Arial"/>
          <w:sz w:val="20"/>
          <w:szCs w:val="20"/>
        </w:rPr>
      </w:pPr>
      <w:r>
        <w:rPr>
          <w:rFonts w:ascii="Arial" w:hAnsi="Arial" w:cs="Arial"/>
          <w:sz w:val="20"/>
          <w:szCs w:val="20"/>
        </w:rPr>
        <w:t>When is it not used?</w:t>
      </w:r>
    </w:p>
    <w:p w:rsidR="00471AC9" w:rsidRPr="007558F0" w:rsidRDefault="00471AC9" w:rsidP="007558F0">
      <w:pPr>
        <w:pStyle w:val="ListParagraph"/>
        <w:numPr>
          <w:ilvl w:val="0"/>
          <w:numId w:val="10"/>
        </w:numPr>
        <w:rPr>
          <w:rFonts w:ascii="Arial" w:hAnsi="Arial" w:cs="Arial"/>
          <w:sz w:val="20"/>
          <w:szCs w:val="20"/>
        </w:rPr>
      </w:pPr>
      <w:r w:rsidRPr="007558F0">
        <w:rPr>
          <w:rFonts w:ascii="Arial" w:hAnsi="Arial" w:cs="Arial"/>
          <w:sz w:val="20"/>
          <w:szCs w:val="20"/>
        </w:rPr>
        <w:t>Supervised learning regression problems on the other hand, where predication is a continuous real number, typically use mean squared error or mean absolute error and therefore don't employ cross-entropy.</w:t>
      </w:r>
    </w:p>
    <w:p w:rsidR="00471AC9" w:rsidRPr="00EC1ED6" w:rsidRDefault="00471AC9" w:rsidP="00471AC9">
      <w:pPr>
        <w:pStyle w:val="ListParagraph"/>
        <w:numPr>
          <w:ilvl w:val="0"/>
          <w:numId w:val="10"/>
        </w:numPr>
        <w:rPr>
          <w:rFonts w:ascii="Arial" w:hAnsi="Arial" w:cs="Arial"/>
          <w:sz w:val="20"/>
          <w:szCs w:val="20"/>
        </w:rPr>
      </w:pPr>
      <w:r w:rsidRPr="007558F0">
        <w:rPr>
          <w:rFonts w:ascii="Arial" w:hAnsi="Arial" w:cs="Arial"/>
          <w:sz w:val="20"/>
          <w:szCs w:val="20"/>
        </w:rPr>
        <w:t>Supervised learning multi-class classification problems typically employ soft-max cross-entropy, which is a 'normalise exponential function', and typically don't employ cross-entropy.</w:t>
      </w:r>
    </w:p>
    <w:p w:rsidR="00471AC9" w:rsidRPr="00471AC9" w:rsidRDefault="00471AC9" w:rsidP="00471AC9">
      <w:pPr>
        <w:rPr>
          <w:rFonts w:ascii="Arial" w:hAnsi="Arial" w:cs="Arial"/>
          <w:sz w:val="20"/>
          <w:szCs w:val="20"/>
        </w:rPr>
      </w:pPr>
      <w:r w:rsidRPr="00471AC9">
        <w:rPr>
          <w:rFonts w:ascii="Arial" w:hAnsi="Arial" w:cs="Arial"/>
          <w:sz w:val="20"/>
          <w:szCs w:val="20"/>
        </w:rPr>
        <w:t xml:space="preserve">References: </w:t>
      </w:r>
    </w:p>
    <w:p w:rsidR="00471AC9" w:rsidRPr="007558F0" w:rsidRDefault="00471AC9" w:rsidP="007558F0">
      <w:pPr>
        <w:pStyle w:val="ListParagraph"/>
        <w:numPr>
          <w:ilvl w:val="0"/>
          <w:numId w:val="10"/>
        </w:numPr>
        <w:rPr>
          <w:rFonts w:ascii="Arial" w:hAnsi="Arial" w:cs="Arial"/>
          <w:sz w:val="20"/>
          <w:szCs w:val="20"/>
        </w:rPr>
      </w:pPr>
      <w:proofErr w:type="spellStart"/>
      <w:r w:rsidRPr="007558F0">
        <w:rPr>
          <w:rFonts w:ascii="Arial" w:hAnsi="Arial" w:cs="Arial"/>
          <w:sz w:val="20"/>
          <w:szCs w:val="20"/>
        </w:rPr>
        <w:t>StatQuest</w:t>
      </w:r>
      <w:proofErr w:type="spellEnd"/>
      <w:r w:rsidRPr="007558F0">
        <w:rPr>
          <w:rFonts w:ascii="Arial" w:hAnsi="Arial" w:cs="Arial"/>
          <w:sz w:val="20"/>
          <w:szCs w:val="20"/>
        </w:rPr>
        <w:t xml:space="preserve"> with Jos </w:t>
      </w:r>
      <w:proofErr w:type="spellStart"/>
      <w:r w:rsidRPr="007558F0">
        <w:rPr>
          <w:rFonts w:ascii="Arial" w:hAnsi="Arial" w:cs="Arial"/>
          <w:sz w:val="20"/>
          <w:szCs w:val="20"/>
        </w:rPr>
        <w:t>Starmer</w:t>
      </w:r>
      <w:proofErr w:type="spellEnd"/>
      <w:r w:rsidRPr="007558F0">
        <w:rPr>
          <w:rFonts w:ascii="Arial" w:hAnsi="Arial" w:cs="Arial"/>
          <w:sz w:val="20"/>
          <w:szCs w:val="20"/>
        </w:rPr>
        <w:t xml:space="preserve">, 'Neural Networks Part 6: Cross Entropy', </w:t>
      </w:r>
      <w:hyperlink r:id="rId13" w:history="1">
        <w:r w:rsidR="00313692" w:rsidRPr="00232CA8">
          <w:rPr>
            <w:rStyle w:val="Hyperlink"/>
            <w:rFonts w:ascii="Arial" w:hAnsi="Arial" w:cs="Arial"/>
            <w:sz w:val="20"/>
            <w:szCs w:val="20"/>
          </w:rPr>
          <w:t>https://www.youtube.com/watch?v=6ArSys5qHAU&amp;t=303s&amp;ab_channel=StatQuestwithJoshStarmer</w:t>
        </w:r>
      </w:hyperlink>
      <w:r w:rsidR="00313692">
        <w:rPr>
          <w:rFonts w:ascii="Arial" w:hAnsi="Arial" w:cs="Arial"/>
          <w:sz w:val="20"/>
          <w:szCs w:val="20"/>
        </w:rPr>
        <w:t xml:space="preserve"> </w:t>
      </w:r>
    </w:p>
    <w:p w:rsidR="00471AC9" w:rsidRPr="007558F0" w:rsidRDefault="00471AC9" w:rsidP="007558F0">
      <w:pPr>
        <w:pStyle w:val="ListParagraph"/>
        <w:numPr>
          <w:ilvl w:val="0"/>
          <w:numId w:val="10"/>
        </w:numPr>
        <w:rPr>
          <w:rFonts w:ascii="Arial" w:hAnsi="Arial" w:cs="Arial"/>
          <w:sz w:val="20"/>
          <w:szCs w:val="20"/>
        </w:rPr>
      </w:pPr>
      <w:r w:rsidRPr="007558F0">
        <w:rPr>
          <w:rFonts w:ascii="Arial" w:hAnsi="Arial" w:cs="Arial"/>
          <w:sz w:val="20"/>
          <w:szCs w:val="20"/>
        </w:rPr>
        <w:lastRenderedPageBreak/>
        <w:t xml:space="preserve">Normalized Nerd, 'Why do we need Cross Entropy Loss? (Visualised)', </w:t>
      </w:r>
      <w:hyperlink r:id="rId14" w:history="1">
        <w:r w:rsidR="00313692" w:rsidRPr="00232CA8">
          <w:rPr>
            <w:rStyle w:val="Hyperlink"/>
            <w:rFonts w:ascii="Arial" w:hAnsi="Arial" w:cs="Arial"/>
            <w:sz w:val="20"/>
            <w:szCs w:val="20"/>
          </w:rPr>
          <w:t>https://www.youtube.com/watch?v=gIx974WtVb4&amp;ab_channel=NormalizedNerd</w:t>
        </w:r>
      </w:hyperlink>
      <w:r w:rsidR="00313692">
        <w:rPr>
          <w:rFonts w:ascii="Arial" w:hAnsi="Arial" w:cs="Arial"/>
          <w:sz w:val="20"/>
          <w:szCs w:val="20"/>
        </w:rPr>
        <w:t xml:space="preserve"> </w:t>
      </w:r>
    </w:p>
    <w:p w:rsidR="00471AC9" w:rsidRPr="007558F0" w:rsidRDefault="00471AC9" w:rsidP="007558F0">
      <w:pPr>
        <w:pStyle w:val="ListParagraph"/>
        <w:numPr>
          <w:ilvl w:val="0"/>
          <w:numId w:val="10"/>
        </w:numPr>
        <w:rPr>
          <w:rFonts w:ascii="Arial" w:hAnsi="Arial" w:cs="Arial"/>
          <w:sz w:val="20"/>
          <w:szCs w:val="20"/>
        </w:rPr>
      </w:pPr>
      <w:r w:rsidRPr="007558F0">
        <w:rPr>
          <w:rFonts w:ascii="Arial" w:hAnsi="Arial" w:cs="Arial"/>
          <w:sz w:val="20"/>
          <w:szCs w:val="20"/>
        </w:rPr>
        <w:t xml:space="preserve">JD </w:t>
      </w:r>
      <w:proofErr w:type="spellStart"/>
      <w:r w:rsidRPr="007558F0">
        <w:rPr>
          <w:rFonts w:ascii="Arial" w:hAnsi="Arial" w:cs="Arial"/>
          <w:sz w:val="20"/>
          <w:szCs w:val="20"/>
        </w:rPr>
        <w:t>Hao</w:t>
      </w:r>
      <w:proofErr w:type="spellEnd"/>
      <w:r w:rsidRPr="007558F0">
        <w:rPr>
          <w:rFonts w:ascii="Arial" w:hAnsi="Arial" w:cs="Arial"/>
          <w:sz w:val="20"/>
          <w:szCs w:val="20"/>
        </w:rPr>
        <w:t xml:space="preserve">, 'Why cross entropy in classification', </w:t>
      </w:r>
      <w:hyperlink r:id="rId15" w:history="1">
        <w:r w:rsidR="00313692" w:rsidRPr="00232CA8">
          <w:rPr>
            <w:rStyle w:val="Hyperlink"/>
            <w:rFonts w:ascii="Arial" w:hAnsi="Arial" w:cs="Arial"/>
            <w:sz w:val="20"/>
            <w:szCs w:val="20"/>
          </w:rPr>
          <w:t>https://jdhao.github.io/2021/10/16/why_cross_entropy_in_classification/</w:t>
        </w:r>
      </w:hyperlink>
      <w:r w:rsidR="00313692">
        <w:rPr>
          <w:rFonts w:ascii="Arial" w:hAnsi="Arial" w:cs="Arial"/>
          <w:sz w:val="20"/>
          <w:szCs w:val="20"/>
        </w:rPr>
        <w:t xml:space="preserve"> </w:t>
      </w:r>
    </w:p>
    <w:p w:rsidR="00471AC9" w:rsidRPr="007558F0" w:rsidRDefault="00471AC9" w:rsidP="007558F0">
      <w:pPr>
        <w:pStyle w:val="ListParagraph"/>
        <w:numPr>
          <w:ilvl w:val="0"/>
          <w:numId w:val="10"/>
        </w:numPr>
        <w:rPr>
          <w:rFonts w:ascii="Arial" w:hAnsi="Arial" w:cs="Arial"/>
          <w:sz w:val="20"/>
          <w:szCs w:val="20"/>
        </w:rPr>
      </w:pPr>
      <w:proofErr w:type="spellStart"/>
      <w:r w:rsidRPr="007558F0">
        <w:rPr>
          <w:rFonts w:ascii="Arial" w:hAnsi="Arial" w:cs="Arial"/>
          <w:sz w:val="20"/>
          <w:szCs w:val="20"/>
        </w:rPr>
        <w:t>Numpy</w:t>
      </w:r>
      <w:proofErr w:type="spellEnd"/>
      <w:r w:rsidRPr="007558F0">
        <w:rPr>
          <w:rFonts w:ascii="Arial" w:hAnsi="Arial" w:cs="Arial"/>
          <w:sz w:val="20"/>
          <w:szCs w:val="20"/>
        </w:rPr>
        <w:t xml:space="preserve"> Ninja, 'Loss Functions - when to use which one?' </w:t>
      </w:r>
      <w:hyperlink r:id="rId16" w:history="1">
        <w:r w:rsidR="00313692" w:rsidRPr="00232CA8">
          <w:rPr>
            <w:rStyle w:val="Hyperlink"/>
            <w:rFonts w:ascii="Arial" w:hAnsi="Arial" w:cs="Arial"/>
            <w:sz w:val="20"/>
            <w:szCs w:val="20"/>
          </w:rPr>
          <w:t>https://www.numpyninja.com/post/loss-functions-when-to-use-which-one</w:t>
        </w:r>
      </w:hyperlink>
      <w:r w:rsidR="00313692">
        <w:rPr>
          <w:rFonts w:ascii="Arial" w:hAnsi="Arial" w:cs="Arial"/>
          <w:sz w:val="20"/>
          <w:szCs w:val="20"/>
        </w:rPr>
        <w:t xml:space="preserve"> </w:t>
      </w:r>
    </w:p>
    <w:p w:rsidR="00471AC9" w:rsidRPr="007558F0" w:rsidRDefault="00471AC9" w:rsidP="007558F0">
      <w:pPr>
        <w:pStyle w:val="ListParagraph"/>
        <w:numPr>
          <w:ilvl w:val="0"/>
          <w:numId w:val="10"/>
        </w:numPr>
        <w:rPr>
          <w:rFonts w:ascii="Arial" w:hAnsi="Arial" w:cs="Arial"/>
          <w:sz w:val="20"/>
          <w:szCs w:val="20"/>
        </w:rPr>
      </w:pPr>
      <w:r w:rsidRPr="007558F0">
        <w:rPr>
          <w:rFonts w:ascii="Arial" w:hAnsi="Arial" w:cs="Arial"/>
          <w:sz w:val="20"/>
          <w:szCs w:val="20"/>
        </w:rPr>
        <w:t xml:space="preserve">Super Data Science Team, 'CNN: </w:t>
      </w:r>
      <w:proofErr w:type="spellStart"/>
      <w:r w:rsidRPr="007558F0">
        <w:rPr>
          <w:rFonts w:ascii="Arial" w:hAnsi="Arial" w:cs="Arial"/>
          <w:sz w:val="20"/>
          <w:szCs w:val="20"/>
        </w:rPr>
        <w:t>Softmax</w:t>
      </w:r>
      <w:proofErr w:type="spellEnd"/>
      <w:r w:rsidRPr="007558F0">
        <w:rPr>
          <w:rFonts w:ascii="Arial" w:hAnsi="Arial" w:cs="Arial"/>
          <w:sz w:val="20"/>
          <w:szCs w:val="20"/>
        </w:rPr>
        <w:t xml:space="preserve"> vs. Cross-Entropy', </w:t>
      </w:r>
      <w:hyperlink r:id="rId17" w:history="1">
        <w:r w:rsidR="00313692" w:rsidRPr="00232CA8">
          <w:rPr>
            <w:rStyle w:val="Hyperlink"/>
            <w:rFonts w:ascii="Arial" w:hAnsi="Arial" w:cs="Arial"/>
            <w:sz w:val="20"/>
            <w:szCs w:val="20"/>
          </w:rPr>
          <w:t>https://www.superdatascience.com/blogs/convolutional-neural-networks-cnn-softmax-crossentropy</w:t>
        </w:r>
      </w:hyperlink>
      <w:r w:rsidR="00313692">
        <w:rPr>
          <w:rFonts w:ascii="Arial" w:hAnsi="Arial" w:cs="Arial"/>
          <w:sz w:val="20"/>
          <w:szCs w:val="20"/>
        </w:rPr>
        <w:t xml:space="preserve"> </w:t>
      </w:r>
    </w:p>
    <w:p w:rsidR="00471AC9" w:rsidRDefault="00471AC9" w:rsidP="007558F0">
      <w:pPr>
        <w:pStyle w:val="ListParagraph"/>
        <w:numPr>
          <w:ilvl w:val="0"/>
          <w:numId w:val="10"/>
        </w:numPr>
        <w:rPr>
          <w:rFonts w:ascii="Arial" w:hAnsi="Arial" w:cs="Arial"/>
          <w:sz w:val="20"/>
          <w:szCs w:val="20"/>
        </w:rPr>
      </w:pPr>
      <w:r w:rsidRPr="007558F0">
        <w:rPr>
          <w:rFonts w:ascii="Arial" w:hAnsi="Arial" w:cs="Arial"/>
          <w:sz w:val="20"/>
          <w:szCs w:val="20"/>
        </w:rPr>
        <w:t xml:space="preserve">Geoffrey Hinton, 'The </w:t>
      </w:r>
      <w:proofErr w:type="spellStart"/>
      <w:r w:rsidRPr="007558F0">
        <w:rPr>
          <w:rFonts w:ascii="Arial" w:hAnsi="Arial" w:cs="Arial"/>
          <w:sz w:val="20"/>
          <w:szCs w:val="20"/>
        </w:rPr>
        <w:t>softmax</w:t>
      </w:r>
      <w:proofErr w:type="spellEnd"/>
      <w:r w:rsidRPr="007558F0">
        <w:rPr>
          <w:rFonts w:ascii="Arial" w:hAnsi="Arial" w:cs="Arial"/>
          <w:sz w:val="20"/>
          <w:szCs w:val="20"/>
        </w:rPr>
        <w:t xml:space="preserve"> output function', </w:t>
      </w:r>
      <w:hyperlink r:id="rId18" w:history="1">
        <w:r w:rsidRPr="007558F0">
          <w:rPr>
            <w:rStyle w:val="Hyperlink"/>
            <w:rFonts w:ascii="Arial" w:hAnsi="Arial" w:cs="Arial"/>
            <w:sz w:val="20"/>
            <w:szCs w:val="20"/>
          </w:rPr>
          <w:t>https://www.youtube.com/watch?v=PHP8beSz5o4&amp;ab_channel=ArtificialIntelligence-AllinOne</w:t>
        </w:r>
      </w:hyperlink>
    </w:p>
    <w:p w:rsidR="00DE0D39" w:rsidRPr="007558F0" w:rsidRDefault="00DE0D39" w:rsidP="00DE0D39">
      <w:pPr>
        <w:pStyle w:val="ListParagraph"/>
        <w:numPr>
          <w:ilvl w:val="0"/>
          <w:numId w:val="10"/>
        </w:numPr>
        <w:rPr>
          <w:rFonts w:ascii="Arial" w:hAnsi="Arial" w:cs="Arial"/>
          <w:sz w:val="20"/>
          <w:szCs w:val="20"/>
        </w:rPr>
      </w:pPr>
      <w:r>
        <w:rPr>
          <w:rFonts w:ascii="Arial" w:hAnsi="Arial" w:cs="Arial"/>
          <w:sz w:val="20"/>
          <w:szCs w:val="20"/>
        </w:rPr>
        <w:t xml:space="preserve">ML Cheat Sheet, Cross-Entropy Curve, </w:t>
      </w:r>
      <w:hyperlink r:id="rId19" w:history="1">
        <w:r w:rsidRPr="00232CA8">
          <w:rPr>
            <w:rStyle w:val="Hyperlink"/>
            <w:rFonts w:ascii="Arial" w:hAnsi="Arial" w:cs="Arial"/>
            <w:sz w:val="20"/>
            <w:szCs w:val="20"/>
          </w:rPr>
          <w:t>https://ml-cheatsheet.readthedocs.io/en/latest/loss_functions.html</w:t>
        </w:r>
      </w:hyperlink>
      <w:r>
        <w:rPr>
          <w:rFonts w:ascii="Arial" w:hAnsi="Arial" w:cs="Arial"/>
          <w:sz w:val="20"/>
          <w:szCs w:val="20"/>
        </w:rPr>
        <w:t xml:space="preserve"> </w:t>
      </w:r>
    </w:p>
    <w:p w:rsidR="00471AC9" w:rsidRPr="00471AC9" w:rsidRDefault="00471AC9" w:rsidP="00471AC9">
      <w:pPr>
        <w:rPr>
          <w:rFonts w:ascii="Arial" w:hAnsi="Arial" w:cs="Arial"/>
          <w:sz w:val="20"/>
          <w:szCs w:val="20"/>
        </w:rPr>
      </w:pPr>
    </w:p>
    <w:p w:rsidR="00471AC9" w:rsidRPr="00471AC9" w:rsidRDefault="00471AC9" w:rsidP="00471AC9">
      <w:pPr>
        <w:rPr>
          <w:rFonts w:ascii="Arial" w:hAnsi="Arial" w:cs="Arial"/>
          <w:sz w:val="20"/>
          <w:szCs w:val="20"/>
        </w:rPr>
      </w:pPr>
    </w:p>
    <w:p w:rsidR="00301926" w:rsidRDefault="00301926" w:rsidP="00471AC9">
      <w:pPr>
        <w:rPr>
          <w:rFonts w:ascii="Arial" w:hAnsi="Arial" w:cs="Arial"/>
          <w:sz w:val="20"/>
          <w:szCs w:val="20"/>
        </w:rPr>
      </w:pPr>
    </w:p>
    <w:p w:rsidR="00DE0D39" w:rsidRDefault="00DE0D39" w:rsidP="00471AC9">
      <w:pPr>
        <w:rPr>
          <w:rFonts w:ascii="Arial" w:hAnsi="Arial" w:cs="Arial"/>
          <w:b/>
          <w:sz w:val="20"/>
          <w:szCs w:val="20"/>
        </w:rPr>
      </w:pPr>
      <w:r>
        <w:rPr>
          <w:rFonts w:ascii="Arial" w:hAnsi="Arial" w:cs="Arial"/>
          <w:b/>
          <w:sz w:val="20"/>
          <w:szCs w:val="20"/>
        </w:rPr>
        <w:br w:type="page"/>
      </w:r>
    </w:p>
    <w:p w:rsidR="00471AC9" w:rsidRPr="00301926" w:rsidRDefault="00471AC9" w:rsidP="00471AC9">
      <w:pPr>
        <w:rPr>
          <w:rFonts w:ascii="Arial" w:hAnsi="Arial" w:cs="Arial"/>
          <w:b/>
          <w:sz w:val="20"/>
          <w:szCs w:val="20"/>
        </w:rPr>
      </w:pPr>
      <w:r w:rsidRPr="00301926">
        <w:rPr>
          <w:rFonts w:ascii="Arial" w:hAnsi="Arial" w:cs="Arial"/>
          <w:b/>
          <w:sz w:val="20"/>
          <w:szCs w:val="20"/>
        </w:rPr>
        <w:lastRenderedPageBreak/>
        <w:t>Question 3: Explain the similarities and differences of L1 loss and MSE loss in trainin</w:t>
      </w:r>
      <w:r w:rsidR="00301926" w:rsidRPr="00301926">
        <w:rPr>
          <w:rFonts w:ascii="Arial" w:hAnsi="Arial" w:cs="Arial"/>
          <w:b/>
          <w:sz w:val="20"/>
          <w:szCs w:val="20"/>
        </w:rPr>
        <w:t>g a classifier (2 marks).</w:t>
      </w:r>
    </w:p>
    <w:p w:rsidR="00471AC9" w:rsidRPr="00471AC9" w:rsidRDefault="00471AC9" w:rsidP="00471AC9">
      <w:pPr>
        <w:rPr>
          <w:rFonts w:ascii="Arial" w:hAnsi="Arial" w:cs="Arial"/>
          <w:sz w:val="20"/>
          <w:szCs w:val="20"/>
        </w:rPr>
      </w:pPr>
      <w:r w:rsidRPr="00471AC9">
        <w:rPr>
          <w:rFonts w:ascii="Arial" w:hAnsi="Arial" w:cs="Arial"/>
          <w:sz w:val="20"/>
          <w:szCs w:val="20"/>
        </w:rPr>
        <w:t>A classifier is a supervised learning problem. In general, a classifier evaluates a cost function. L1 and MSE loss are two different f</w:t>
      </w:r>
      <w:r w:rsidR="00993647">
        <w:rPr>
          <w:rFonts w:ascii="Arial" w:hAnsi="Arial" w:cs="Arial"/>
          <w:sz w:val="20"/>
          <w:szCs w:val="20"/>
        </w:rPr>
        <w:t>ormulations of a cost function.</w:t>
      </w:r>
    </w:p>
    <w:p w:rsidR="00471AC9" w:rsidRPr="00471AC9" w:rsidRDefault="00471AC9" w:rsidP="00471AC9">
      <w:pPr>
        <w:rPr>
          <w:rFonts w:ascii="Arial" w:hAnsi="Arial" w:cs="Arial"/>
          <w:sz w:val="20"/>
          <w:szCs w:val="20"/>
        </w:rPr>
      </w:pPr>
      <w:r w:rsidRPr="00471AC9">
        <w:rPr>
          <w:rFonts w:ascii="Arial" w:hAnsi="Arial" w:cs="Arial"/>
          <w:sz w:val="20"/>
          <w:szCs w:val="20"/>
        </w:rPr>
        <w:t>What is L1 loss?</w:t>
      </w:r>
    </w:p>
    <w:p w:rsidR="00471AC9" w:rsidRPr="00993647" w:rsidRDefault="00471AC9" w:rsidP="00993647">
      <w:pPr>
        <w:pStyle w:val="ListParagraph"/>
        <w:numPr>
          <w:ilvl w:val="0"/>
          <w:numId w:val="10"/>
        </w:numPr>
        <w:rPr>
          <w:rFonts w:ascii="Arial" w:hAnsi="Arial" w:cs="Arial"/>
          <w:sz w:val="20"/>
          <w:szCs w:val="20"/>
        </w:rPr>
      </w:pPr>
      <w:r w:rsidRPr="00993647">
        <w:rPr>
          <w:rFonts w:ascii="Arial" w:hAnsi="Arial" w:cs="Arial"/>
          <w:sz w:val="20"/>
          <w:szCs w:val="20"/>
        </w:rPr>
        <w:t xml:space="preserve">L1 loss is also known as </w:t>
      </w:r>
      <w:r w:rsidR="009934D2">
        <w:rPr>
          <w:rFonts w:ascii="Arial" w:hAnsi="Arial" w:cs="Arial"/>
          <w:sz w:val="20"/>
          <w:szCs w:val="20"/>
        </w:rPr>
        <w:t xml:space="preserve">Mean </w:t>
      </w:r>
      <w:r w:rsidR="00665B6A">
        <w:rPr>
          <w:rFonts w:ascii="Arial" w:hAnsi="Arial" w:cs="Arial"/>
          <w:sz w:val="20"/>
          <w:szCs w:val="20"/>
        </w:rPr>
        <w:t>Absolute</w:t>
      </w:r>
      <w:r w:rsidR="009934D2">
        <w:rPr>
          <w:rFonts w:ascii="Arial" w:hAnsi="Arial" w:cs="Arial"/>
          <w:sz w:val="20"/>
          <w:szCs w:val="20"/>
        </w:rPr>
        <w:t xml:space="preserve"> Error (MAE) according to </w:t>
      </w:r>
      <w:proofErr w:type="spellStart"/>
      <w:r w:rsidR="009934D2">
        <w:rPr>
          <w:rFonts w:ascii="Arial" w:hAnsi="Arial" w:cs="Arial"/>
          <w:sz w:val="20"/>
          <w:szCs w:val="20"/>
        </w:rPr>
        <w:t>Pytorch</w:t>
      </w:r>
      <w:proofErr w:type="spellEnd"/>
      <w:r w:rsidR="009934D2">
        <w:rPr>
          <w:rFonts w:ascii="Arial" w:hAnsi="Arial" w:cs="Arial"/>
          <w:sz w:val="20"/>
          <w:szCs w:val="20"/>
        </w:rPr>
        <w:t>.</w:t>
      </w:r>
      <w:r w:rsidRPr="00993647">
        <w:rPr>
          <w:rFonts w:ascii="Arial" w:hAnsi="Arial" w:cs="Arial"/>
          <w:sz w:val="20"/>
          <w:szCs w:val="20"/>
        </w:rPr>
        <w:t xml:space="preserve"> </w:t>
      </w:r>
    </w:p>
    <w:p w:rsidR="00471AC9" w:rsidRPr="00993647" w:rsidRDefault="00471AC9" w:rsidP="00993647">
      <w:pPr>
        <w:pStyle w:val="ListParagraph"/>
        <w:numPr>
          <w:ilvl w:val="0"/>
          <w:numId w:val="10"/>
        </w:numPr>
        <w:rPr>
          <w:rFonts w:ascii="Arial" w:hAnsi="Arial" w:cs="Arial"/>
          <w:sz w:val="20"/>
          <w:szCs w:val="20"/>
        </w:rPr>
      </w:pPr>
      <w:r w:rsidRPr="00993647">
        <w:rPr>
          <w:rFonts w:ascii="Arial" w:hAnsi="Arial" w:cs="Arial"/>
          <w:sz w:val="20"/>
          <w:szCs w:val="20"/>
        </w:rPr>
        <w:t>L1 loss evaluates the</w:t>
      </w:r>
      <w:r w:rsidR="00263ADA">
        <w:rPr>
          <w:rFonts w:ascii="Arial" w:hAnsi="Arial" w:cs="Arial"/>
          <w:sz w:val="20"/>
          <w:szCs w:val="20"/>
        </w:rPr>
        <w:t xml:space="preserve"> </w:t>
      </w:r>
      <w:r w:rsidR="00C40B2B">
        <w:rPr>
          <w:rFonts w:ascii="Arial" w:hAnsi="Arial" w:cs="Arial"/>
          <w:sz w:val="20"/>
          <w:szCs w:val="20"/>
        </w:rPr>
        <w:t>mean</w:t>
      </w:r>
      <w:r w:rsidR="00263ADA">
        <w:rPr>
          <w:rFonts w:ascii="Arial" w:hAnsi="Arial" w:cs="Arial"/>
          <w:sz w:val="20"/>
          <w:szCs w:val="20"/>
        </w:rPr>
        <w:t xml:space="preserve"> of the</w:t>
      </w:r>
      <w:r w:rsidRPr="00993647">
        <w:rPr>
          <w:rFonts w:ascii="Arial" w:hAnsi="Arial" w:cs="Arial"/>
          <w:sz w:val="20"/>
          <w:szCs w:val="20"/>
        </w:rPr>
        <w:t xml:space="preserve"> absolute dif</w:t>
      </w:r>
      <w:r w:rsidR="00263ADA">
        <w:rPr>
          <w:rFonts w:ascii="Arial" w:hAnsi="Arial" w:cs="Arial"/>
          <w:sz w:val="20"/>
          <w:szCs w:val="20"/>
        </w:rPr>
        <w:t xml:space="preserve">ferences between each </w:t>
      </w:r>
      <w:r w:rsidRPr="00993647">
        <w:rPr>
          <w:rFonts w:ascii="Arial" w:hAnsi="Arial" w:cs="Arial"/>
          <w:sz w:val="20"/>
          <w:szCs w:val="20"/>
        </w:rPr>
        <w:t xml:space="preserve">'truth' </w:t>
      </w:r>
      <w:r w:rsidR="00263ADA">
        <w:rPr>
          <w:rFonts w:ascii="Arial" w:hAnsi="Arial" w:cs="Arial"/>
          <w:sz w:val="20"/>
          <w:szCs w:val="20"/>
        </w:rPr>
        <w:t xml:space="preserve">value </w:t>
      </w:r>
      <w:r w:rsidR="00375F89">
        <w:rPr>
          <w:rFonts w:ascii="Arial" w:hAnsi="Arial" w:cs="Arial"/>
          <w:sz w:val="20"/>
          <w:szCs w:val="20"/>
        </w:rPr>
        <w:t>(</w:t>
      </w:r>
      <w:proofErr w:type="spellStart"/>
      <w:r w:rsidR="00375F89">
        <w:rPr>
          <w:rFonts w:ascii="Arial" w:hAnsi="Arial" w:cs="Arial"/>
          <w:sz w:val="20"/>
          <w:szCs w:val="20"/>
        </w:rPr>
        <w:t>y</w:t>
      </w:r>
      <w:r w:rsidR="00375F89" w:rsidRPr="00375F89">
        <w:rPr>
          <w:rFonts w:ascii="Arial" w:hAnsi="Arial" w:cs="Arial"/>
          <w:sz w:val="20"/>
          <w:szCs w:val="20"/>
          <w:vertAlign w:val="subscript"/>
        </w:rPr>
        <w:t>i</w:t>
      </w:r>
      <w:proofErr w:type="spellEnd"/>
      <w:r w:rsidR="00375F89">
        <w:rPr>
          <w:rFonts w:ascii="Arial" w:hAnsi="Arial" w:cs="Arial"/>
          <w:sz w:val="20"/>
          <w:szCs w:val="20"/>
        </w:rPr>
        <w:t xml:space="preserve">) </w:t>
      </w:r>
      <w:r w:rsidR="00263ADA">
        <w:rPr>
          <w:rFonts w:ascii="Arial" w:hAnsi="Arial" w:cs="Arial"/>
          <w:sz w:val="20"/>
          <w:szCs w:val="20"/>
        </w:rPr>
        <w:t>and its</w:t>
      </w:r>
      <w:r w:rsidR="00882E78">
        <w:rPr>
          <w:rFonts w:ascii="Arial" w:hAnsi="Arial" w:cs="Arial"/>
          <w:sz w:val="20"/>
          <w:szCs w:val="20"/>
        </w:rPr>
        <w:t xml:space="preserve"> 'predicted' value</w:t>
      </w:r>
      <w:r w:rsidR="00B37D2C">
        <w:rPr>
          <w:rFonts w:ascii="Arial" w:hAnsi="Arial" w:cs="Arial"/>
          <w:sz w:val="20"/>
          <w:szCs w:val="20"/>
        </w:rPr>
        <w:t xml:space="preserve"> </w:t>
      </w:r>
      <w:r w:rsidR="00DA2585">
        <w:rPr>
          <w:rFonts w:ascii="Arial" w:hAnsi="Arial" w:cs="Arial"/>
          <w:sz w:val="20"/>
          <w:szCs w:val="20"/>
        </w:rPr>
        <w:t>(</w:t>
      </w:r>
      <w:proofErr w:type="spellStart"/>
      <w:r w:rsidR="00DA2585">
        <w:rPr>
          <w:rFonts w:ascii="Arial" w:hAnsi="Arial" w:cs="Arial"/>
          <w:sz w:val="20"/>
          <w:szCs w:val="20"/>
        </w:rPr>
        <w:t>y_hat</w:t>
      </w:r>
      <w:proofErr w:type="spellEnd"/>
      <w:r w:rsidR="00296E1B">
        <w:rPr>
          <w:rFonts w:ascii="Arial" w:hAnsi="Arial" w:cs="Arial"/>
          <w:sz w:val="20"/>
          <w:szCs w:val="20"/>
        </w:rPr>
        <w:t xml:space="preserve">)) </w:t>
      </w:r>
      <w:r w:rsidR="00F15471">
        <w:rPr>
          <w:rFonts w:ascii="Arial" w:hAnsi="Arial" w:cs="Arial"/>
          <w:sz w:val="20"/>
          <w:szCs w:val="20"/>
        </w:rPr>
        <w:t>per the below, where n is the number of training samples.</w:t>
      </w:r>
    </w:p>
    <w:p w:rsidR="00634BF6" w:rsidRDefault="00DA2585" w:rsidP="00634BF6">
      <w:pPr>
        <w:keepNext/>
        <w:jc w:val="center"/>
      </w:pPr>
      <w:r>
        <w:rPr>
          <w:noProof/>
          <w:lang w:eastAsia="en-AU"/>
        </w:rPr>
        <w:drawing>
          <wp:inline distT="0" distB="0" distL="0" distR="0">
            <wp:extent cx="2151219" cy="616325"/>
            <wp:effectExtent l="0" t="0" r="1905" b="0"/>
            <wp:docPr id="5" name="Picture 5" descr="https://miro.medium.com/proxy/1*OVlFLnMwHDx08PHzqlBDa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proxy/1*OVlFLnMwHDx08PHzqlBDag.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54165" cy="617169"/>
                    </a:xfrm>
                    <a:prstGeom prst="rect">
                      <a:avLst/>
                    </a:prstGeom>
                    <a:noFill/>
                    <a:ln>
                      <a:noFill/>
                    </a:ln>
                  </pic:spPr>
                </pic:pic>
              </a:graphicData>
            </a:graphic>
          </wp:inline>
        </w:drawing>
      </w:r>
    </w:p>
    <w:p w:rsidR="00471AC9" w:rsidRPr="00634BF6" w:rsidRDefault="00634BF6" w:rsidP="00634BF6">
      <w:pPr>
        <w:pStyle w:val="Caption"/>
        <w:jc w:val="center"/>
        <w:rPr>
          <w:rFonts w:ascii="Arial" w:hAnsi="Arial" w:cs="Arial"/>
          <w:color w:val="auto"/>
          <w:sz w:val="20"/>
          <w:szCs w:val="20"/>
        </w:rPr>
      </w:pPr>
      <w:r w:rsidRPr="00634BF6">
        <w:rPr>
          <w:color w:val="auto"/>
        </w:rPr>
        <w:t xml:space="preserve">Figure </w:t>
      </w:r>
      <w:r w:rsidRPr="00634BF6">
        <w:rPr>
          <w:color w:val="auto"/>
        </w:rPr>
        <w:fldChar w:fldCharType="begin"/>
      </w:r>
      <w:r w:rsidRPr="00634BF6">
        <w:rPr>
          <w:color w:val="auto"/>
        </w:rPr>
        <w:instrText xml:space="preserve"> SEQ Figure \* ARABIC </w:instrText>
      </w:r>
      <w:r w:rsidRPr="00634BF6">
        <w:rPr>
          <w:color w:val="auto"/>
        </w:rPr>
        <w:fldChar w:fldCharType="separate"/>
      </w:r>
      <w:r w:rsidR="00B139EA">
        <w:rPr>
          <w:noProof/>
          <w:color w:val="auto"/>
        </w:rPr>
        <w:t>3</w:t>
      </w:r>
      <w:r w:rsidRPr="00634BF6">
        <w:rPr>
          <w:color w:val="auto"/>
        </w:rPr>
        <w:fldChar w:fldCharType="end"/>
      </w:r>
      <w:r w:rsidRPr="00634BF6">
        <w:rPr>
          <w:color w:val="auto"/>
        </w:rPr>
        <w:t xml:space="preserve">: L1 loss formula: Source: </w:t>
      </w:r>
      <w:r w:rsidR="00480004" w:rsidRPr="00480004">
        <w:rPr>
          <w:color w:val="auto"/>
        </w:rPr>
        <w:t>https://miro.medium.com/</w:t>
      </w:r>
    </w:p>
    <w:p w:rsidR="00531BF5" w:rsidRDefault="00531BF5" w:rsidP="00471AC9">
      <w:pPr>
        <w:rPr>
          <w:rFonts w:ascii="Arial" w:hAnsi="Arial" w:cs="Arial"/>
          <w:sz w:val="20"/>
          <w:szCs w:val="20"/>
        </w:rPr>
      </w:pPr>
    </w:p>
    <w:p w:rsidR="00471AC9" w:rsidRPr="00471AC9" w:rsidRDefault="00471AC9" w:rsidP="00471AC9">
      <w:pPr>
        <w:rPr>
          <w:rFonts w:ascii="Arial" w:hAnsi="Arial" w:cs="Arial"/>
          <w:sz w:val="20"/>
          <w:szCs w:val="20"/>
        </w:rPr>
      </w:pPr>
      <w:r w:rsidRPr="00471AC9">
        <w:rPr>
          <w:rFonts w:ascii="Arial" w:hAnsi="Arial" w:cs="Arial"/>
          <w:sz w:val="20"/>
          <w:szCs w:val="20"/>
        </w:rPr>
        <w:t>What is MSE loss?</w:t>
      </w:r>
    </w:p>
    <w:p w:rsidR="00471AC9" w:rsidRDefault="00471AC9" w:rsidP="00993647">
      <w:pPr>
        <w:pStyle w:val="ListParagraph"/>
        <w:numPr>
          <w:ilvl w:val="0"/>
          <w:numId w:val="10"/>
        </w:numPr>
        <w:rPr>
          <w:rFonts w:ascii="Arial" w:hAnsi="Arial" w:cs="Arial"/>
          <w:sz w:val="20"/>
          <w:szCs w:val="20"/>
        </w:rPr>
      </w:pPr>
      <w:r w:rsidRPr="00993647">
        <w:rPr>
          <w:rFonts w:ascii="Arial" w:hAnsi="Arial" w:cs="Arial"/>
          <w:sz w:val="20"/>
          <w:szCs w:val="20"/>
        </w:rPr>
        <w:t>Mean Squared Error (MSE) loss evaluates the mean/average of the sum of the squares of differences between 'predicted' vs. 'actual'</w:t>
      </w:r>
      <w:r w:rsidR="00395E8E">
        <w:rPr>
          <w:rFonts w:ascii="Arial" w:hAnsi="Arial" w:cs="Arial"/>
          <w:sz w:val="20"/>
          <w:szCs w:val="20"/>
        </w:rPr>
        <w:t>.</w:t>
      </w:r>
      <w:r w:rsidR="004602A6">
        <w:rPr>
          <w:rFonts w:ascii="Arial" w:hAnsi="Arial" w:cs="Arial"/>
          <w:sz w:val="20"/>
          <w:szCs w:val="20"/>
        </w:rPr>
        <w:t xml:space="preserve"> </w:t>
      </w:r>
    </w:p>
    <w:p w:rsidR="0097646C" w:rsidRDefault="0097646C" w:rsidP="0097646C">
      <w:pPr>
        <w:pStyle w:val="ListParagraph"/>
        <w:keepNext/>
        <w:jc w:val="center"/>
      </w:pPr>
      <w:r>
        <w:rPr>
          <w:noProof/>
          <w:lang w:eastAsia="en-AU"/>
        </w:rPr>
        <w:drawing>
          <wp:inline distT="0" distB="0" distL="0" distR="0" wp14:anchorId="6BD64D39" wp14:editId="175D8363">
            <wp:extent cx="2463421" cy="681021"/>
            <wp:effectExtent l="0" t="0" r="0" b="5080"/>
            <wp:docPr id="4" name="Picture 4" descr="mse - mean squared error in scikit learn RidgeCV - Stac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se - mean squared error in scikit learn RidgeCV - Stack ..."/>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465529" cy="681604"/>
                    </a:xfrm>
                    <a:prstGeom prst="rect">
                      <a:avLst/>
                    </a:prstGeom>
                    <a:noFill/>
                    <a:ln>
                      <a:noFill/>
                    </a:ln>
                  </pic:spPr>
                </pic:pic>
              </a:graphicData>
            </a:graphic>
          </wp:inline>
        </w:drawing>
      </w:r>
    </w:p>
    <w:p w:rsidR="00471AC9" w:rsidRPr="00781AF0" w:rsidRDefault="0097646C" w:rsidP="00781AF0">
      <w:pPr>
        <w:pStyle w:val="Caption"/>
        <w:jc w:val="center"/>
        <w:rPr>
          <w:rFonts w:ascii="Arial" w:hAnsi="Arial" w:cs="Arial"/>
          <w:color w:val="auto"/>
          <w:sz w:val="20"/>
          <w:szCs w:val="20"/>
        </w:rPr>
      </w:pPr>
      <w:r w:rsidRPr="0097646C">
        <w:rPr>
          <w:color w:val="auto"/>
        </w:rPr>
        <w:t xml:space="preserve">Figure </w:t>
      </w:r>
      <w:r w:rsidRPr="0097646C">
        <w:rPr>
          <w:color w:val="auto"/>
        </w:rPr>
        <w:fldChar w:fldCharType="begin"/>
      </w:r>
      <w:r w:rsidRPr="0097646C">
        <w:rPr>
          <w:color w:val="auto"/>
        </w:rPr>
        <w:instrText xml:space="preserve"> SEQ Figure \* ARABIC </w:instrText>
      </w:r>
      <w:r w:rsidRPr="0097646C">
        <w:rPr>
          <w:color w:val="auto"/>
        </w:rPr>
        <w:fldChar w:fldCharType="separate"/>
      </w:r>
      <w:r w:rsidR="00B139EA">
        <w:rPr>
          <w:noProof/>
          <w:color w:val="auto"/>
        </w:rPr>
        <w:t>4</w:t>
      </w:r>
      <w:r w:rsidRPr="0097646C">
        <w:rPr>
          <w:color w:val="auto"/>
        </w:rPr>
        <w:fldChar w:fldCharType="end"/>
      </w:r>
      <w:r w:rsidRPr="0097646C">
        <w:rPr>
          <w:color w:val="auto"/>
        </w:rPr>
        <w:t>: Mean Squared Error. Source: stackoverflow.com</w:t>
      </w:r>
    </w:p>
    <w:p w:rsidR="00110C06" w:rsidRDefault="00110C06" w:rsidP="00471AC9">
      <w:pPr>
        <w:rPr>
          <w:rFonts w:ascii="Arial" w:hAnsi="Arial" w:cs="Arial"/>
          <w:sz w:val="20"/>
          <w:szCs w:val="20"/>
        </w:rPr>
      </w:pPr>
    </w:p>
    <w:p w:rsidR="00471AC9" w:rsidRPr="00471AC9" w:rsidRDefault="00471AC9" w:rsidP="00471AC9">
      <w:pPr>
        <w:rPr>
          <w:rFonts w:ascii="Arial" w:hAnsi="Arial" w:cs="Arial"/>
          <w:sz w:val="20"/>
          <w:szCs w:val="20"/>
        </w:rPr>
      </w:pPr>
      <w:r w:rsidRPr="00471AC9">
        <w:rPr>
          <w:rFonts w:ascii="Arial" w:hAnsi="Arial" w:cs="Arial"/>
          <w:sz w:val="20"/>
          <w:szCs w:val="20"/>
        </w:rPr>
        <w:t>What are the similarities?</w:t>
      </w:r>
    </w:p>
    <w:p w:rsidR="00471AC9" w:rsidRPr="002526D8" w:rsidRDefault="005517EF" w:rsidP="00471AC9">
      <w:pPr>
        <w:pStyle w:val="ListParagraph"/>
        <w:numPr>
          <w:ilvl w:val="0"/>
          <w:numId w:val="10"/>
        </w:numPr>
        <w:rPr>
          <w:rFonts w:ascii="Arial" w:hAnsi="Arial" w:cs="Arial"/>
          <w:sz w:val="20"/>
          <w:szCs w:val="20"/>
        </w:rPr>
      </w:pPr>
      <w:r>
        <w:rPr>
          <w:rFonts w:ascii="Arial" w:hAnsi="Arial" w:cs="Arial"/>
          <w:sz w:val="20"/>
          <w:szCs w:val="20"/>
        </w:rPr>
        <w:t xml:space="preserve">Broadly speaking, </w:t>
      </w:r>
      <w:r w:rsidR="00F255C4">
        <w:rPr>
          <w:rFonts w:ascii="Arial" w:hAnsi="Arial" w:cs="Arial"/>
          <w:sz w:val="20"/>
          <w:szCs w:val="20"/>
        </w:rPr>
        <w:t>L1 loss and MSE loss</w:t>
      </w:r>
      <w:r>
        <w:rPr>
          <w:rFonts w:ascii="Arial" w:hAnsi="Arial" w:cs="Arial"/>
          <w:sz w:val="20"/>
          <w:szCs w:val="20"/>
        </w:rPr>
        <w:t xml:space="preserve"> both</w:t>
      </w:r>
      <w:r w:rsidR="00F255C4">
        <w:rPr>
          <w:rFonts w:ascii="Arial" w:hAnsi="Arial" w:cs="Arial"/>
          <w:sz w:val="20"/>
          <w:szCs w:val="20"/>
        </w:rPr>
        <w:t xml:space="preserve"> evaluate </w:t>
      </w:r>
      <w:r>
        <w:rPr>
          <w:rFonts w:ascii="Arial" w:hAnsi="Arial" w:cs="Arial"/>
          <w:sz w:val="20"/>
          <w:szCs w:val="20"/>
        </w:rPr>
        <w:t xml:space="preserve">(in gross terms) </w:t>
      </w:r>
      <w:r w:rsidR="00F255C4">
        <w:rPr>
          <w:rFonts w:ascii="Arial" w:hAnsi="Arial" w:cs="Arial"/>
          <w:sz w:val="20"/>
          <w:szCs w:val="20"/>
        </w:rPr>
        <w:t>the difference between the ‘truth’ value and the ‘predicted’</w:t>
      </w:r>
      <w:r w:rsidR="00CB3E6E">
        <w:rPr>
          <w:rFonts w:ascii="Arial" w:hAnsi="Arial" w:cs="Arial"/>
          <w:sz w:val="20"/>
          <w:szCs w:val="20"/>
        </w:rPr>
        <w:t xml:space="preserve"> value</w:t>
      </w:r>
      <w:r w:rsidR="00722AC5">
        <w:rPr>
          <w:rFonts w:ascii="Arial" w:hAnsi="Arial" w:cs="Arial"/>
          <w:sz w:val="20"/>
          <w:szCs w:val="20"/>
        </w:rPr>
        <w:t xml:space="preserve"> and sum that for all </w:t>
      </w:r>
      <w:r w:rsidR="00C426BE">
        <w:rPr>
          <w:rFonts w:ascii="Arial" w:hAnsi="Arial" w:cs="Arial"/>
          <w:sz w:val="20"/>
          <w:szCs w:val="20"/>
        </w:rPr>
        <w:t>the truth/predicted value pairs.</w:t>
      </w:r>
    </w:p>
    <w:p w:rsidR="00110C06" w:rsidRDefault="00110C06" w:rsidP="00471AC9">
      <w:pPr>
        <w:rPr>
          <w:rFonts w:ascii="Arial" w:hAnsi="Arial" w:cs="Arial"/>
          <w:sz w:val="20"/>
          <w:szCs w:val="20"/>
        </w:rPr>
      </w:pPr>
    </w:p>
    <w:p w:rsidR="00471AC9" w:rsidRPr="00471AC9" w:rsidRDefault="00471AC9" w:rsidP="00471AC9">
      <w:pPr>
        <w:rPr>
          <w:rFonts w:ascii="Arial" w:hAnsi="Arial" w:cs="Arial"/>
          <w:sz w:val="20"/>
          <w:szCs w:val="20"/>
        </w:rPr>
      </w:pPr>
      <w:r w:rsidRPr="00471AC9">
        <w:rPr>
          <w:rFonts w:ascii="Arial" w:hAnsi="Arial" w:cs="Arial"/>
          <w:sz w:val="20"/>
          <w:szCs w:val="20"/>
        </w:rPr>
        <w:t>What are the differences?</w:t>
      </w:r>
    </w:p>
    <w:p w:rsidR="00606260" w:rsidRDefault="00606260" w:rsidP="00993647">
      <w:pPr>
        <w:pStyle w:val="ListParagraph"/>
        <w:numPr>
          <w:ilvl w:val="0"/>
          <w:numId w:val="10"/>
        </w:numPr>
        <w:rPr>
          <w:rFonts w:ascii="Arial" w:hAnsi="Arial" w:cs="Arial"/>
          <w:sz w:val="20"/>
          <w:szCs w:val="20"/>
        </w:rPr>
      </w:pPr>
      <w:r>
        <w:rPr>
          <w:rFonts w:ascii="Arial" w:hAnsi="Arial" w:cs="Arial"/>
          <w:sz w:val="20"/>
          <w:szCs w:val="20"/>
        </w:rPr>
        <w:t xml:space="preserve">However, the formulas speak for themselves. L1 loss is simply the sum of all the absolute errors, while MSE is the sum of the square of the errors divided by the number of truth-predicted value pairs. </w:t>
      </w:r>
    </w:p>
    <w:p w:rsidR="00471AC9" w:rsidRPr="00993647" w:rsidRDefault="00606260" w:rsidP="00993647">
      <w:pPr>
        <w:pStyle w:val="ListParagraph"/>
        <w:numPr>
          <w:ilvl w:val="0"/>
          <w:numId w:val="10"/>
        </w:numPr>
        <w:rPr>
          <w:rFonts w:ascii="Arial" w:hAnsi="Arial" w:cs="Arial"/>
          <w:sz w:val="20"/>
          <w:szCs w:val="20"/>
        </w:rPr>
      </w:pPr>
      <w:r>
        <w:rPr>
          <w:rFonts w:ascii="Arial" w:hAnsi="Arial" w:cs="Arial"/>
          <w:sz w:val="20"/>
          <w:szCs w:val="20"/>
        </w:rPr>
        <w:t xml:space="preserve">Consequently, </w:t>
      </w:r>
      <w:r w:rsidR="00471AC9" w:rsidRPr="00993647">
        <w:rPr>
          <w:rFonts w:ascii="Arial" w:hAnsi="Arial" w:cs="Arial"/>
          <w:sz w:val="20"/>
          <w:szCs w:val="20"/>
        </w:rPr>
        <w:t xml:space="preserve">L1 loss is </w:t>
      </w:r>
      <w:r w:rsidR="00471AC9" w:rsidRPr="000B3108">
        <w:rPr>
          <w:rFonts w:ascii="Arial" w:hAnsi="Arial" w:cs="Arial"/>
          <w:i/>
          <w:sz w:val="20"/>
          <w:szCs w:val="20"/>
        </w:rPr>
        <w:t>'less sensitive to outliers but harder to op</w:t>
      </w:r>
      <w:r w:rsidR="000B3108" w:rsidRPr="000B3108">
        <w:rPr>
          <w:rFonts w:ascii="Arial" w:hAnsi="Arial" w:cs="Arial"/>
          <w:i/>
          <w:sz w:val="20"/>
          <w:szCs w:val="20"/>
        </w:rPr>
        <w:t>timis</w:t>
      </w:r>
      <w:r w:rsidR="00471AC9" w:rsidRPr="000B3108">
        <w:rPr>
          <w:rFonts w:ascii="Arial" w:hAnsi="Arial" w:cs="Arial"/>
          <w:i/>
          <w:sz w:val="20"/>
          <w:szCs w:val="20"/>
        </w:rPr>
        <w:t>e'</w:t>
      </w:r>
      <w:r w:rsidR="000031A8">
        <w:rPr>
          <w:rFonts w:ascii="Arial" w:hAnsi="Arial" w:cs="Arial"/>
          <w:sz w:val="20"/>
          <w:szCs w:val="20"/>
        </w:rPr>
        <w:t xml:space="preserve">. MSE is less forgiving when errors are large due to the squaring term. Practically, this </w:t>
      </w:r>
      <w:r w:rsidR="00E42C4C">
        <w:rPr>
          <w:rFonts w:ascii="Arial" w:hAnsi="Arial" w:cs="Arial"/>
          <w:sz w:val="20"/>
          <w:szCs w:val="20"/>
        </w:rPr>
        <w:t>means if the model is</w:t>
      </w:r>
      <w:r w:rsidR="00905047">
        <w:rPr>
          <w:rFonts w:ascii="Arial" w:hAnsi="Arial" w:cs="Arial"/>
          <w:sz w:val="20"/>
          <w:szCs w:val="20"/>
        </w:rPr>
        <w:t xml:space="preserve"> more sensitive to outliers and large differences between ‘</w:t>
      </w:r>
      <w:proofErr w:type="gramStart"/>
      <w:r w:rsidR="00905047">
        <w:rPr>
          <w:rFonts w:ascii="Arial" w:hAnsi="Arial" w:cs="Arial"/>
          <w:sz w:val="20"/>
          <w:szCs w:val="20"/>
        </w:rPr>
        <w:t>truth</w:t>
      </w:r>
      <w:proofErr w:type="gramEnd"/>
      <w:r w:rsidR="00905047">
        <w:rPr>
          <w:rFonts w:ascii="Arial" w:hAnsi="Arial" w:cs="Arial"/>
          <w:sz w:val="20"/>
          <w:szCs w:val="20"/>
        </w:rPr>
        <w:t>’ and predicted.</w:t>
      </w:r>
    </w:p>
    <w:p w:rsidR="00471AC9" w:rsidRPr="00471AC9" w:rsidRDefault="00471AC9" w:rsidP="00471AC9">
      <w:pPr>
        <w:rPr>
          <w:rFonts w:ascii="Arial" w:hAnsi="Arial" w:cs="Arial"/>
          <w:sz w:val="20"/>
          <w:szCs w:val="20"/>
        </w:rPr>
      </w:pPr>
    </w:p>
    <w:p w:rsidR="00471AC9" w:rsidRPr="00471AC9" w:rsidRDefault="00471AC9" w:rsidP="00471AC9">
      <w:pPr>
        <w:rPr>
          <w:rFonts w:ascii="Arial" w:hAnsi="Arial" w:cs="Arial"/>
          <w:sz w:val="20"/>
          <w:szCs w:val="20"/>
        </w:rPr>
      </w:pPr>
      <w:r w:rsidRPr="00471AC9">
        <w:rPr>
          <w:rFonts w:ascii="Arial" w:hAnsi="Arial" w:cs="Arial"/>
          <w:sz w:val="20"/>
          <w:szCs w:val="20"/>
        </w:rPr>
        <w:t>References:</w:t>
      </w:r>
    </w:p>
    <w:p w:rsidR="003D6FBE" w:rsidRDefault="003D6FBE" w:rsidP="003D6FBE">
      <w:pPr>
        <w:pStyle w:val="ListParagraph"/>
        <w:numPr>
          <w:ilvl w:val="0"/>
          <w:numId w:val="10"/>
        </w:numPr>
        <w:rPr>
          <w:rFonts w:ascii="Arial" w:hAnsi="Arial" w:cs="Arial"/>
          <w:sz w:val="20"/>
          <w:szCs w:val="20"/>
        </w:rPr>
      </w:pPr>
      <w:proofErr w:type="spellStart"/>
      <w:r>
        <w:rPr>
          <w:rFonts w:ascii="Arial" w:hAnsi="Arial" w:cs="Arial"/>
          <w:sz w:val="20"/>
          <w:szCs w:val="20"/>
        </w:rPr>
        <w:t>Pytorch</w:t>
      </w:r>
      <w:proofErr w:type="spellEnd"/>
      <w:r>
        <w:rPr>
          <w:rFonts w:ascii="Arial" w:hAnsi="Arial" w:cs="Arial"/>
          <w:sz w:val="20"/>
          <w:szCs w:val="20"/>
        </w:rPr>
        <w:t xml:space="preserve">, L1 Loss, </w:t>
      </w:r>
      <w:hyperlink r:id="rId22" w:history="1">
        <w:r w:rsidR="00FC0161" w:rsidRPr="00232CA8">
          <w:rPr>
            <w:rStyle w:val="Hyperlink"/>
            <w:rFonts w:ascii="Arial" w:hAnsi="Arial" w:cs="Arial"/>
            <w:sz w:val="20"/>
            <w:szCs w:val="20"/>
          </w:rPr>
          <w:t>https://pytorch.org/docs/stable/generated/torch.nn.L1Loss.html</w:t>
        </w:r>
      </w:hyperlink>
      <w:r w:rsidR="00FC0161">
        <w:rPr>
          <w:rFonts w:ascii="Arial" w:hAnsi="Arial" w:cs="Arial"/>
          <w:sz w:val="20"/>
          <w:szCs w:val="20"/>
        </w:rPr>
        <w:t xml:space="preserve"> </w:t>
      </w:r>
    </w:p>
    <w:p w:rsidR="00471AC9" w:rsidRPr="00301926" w:rsidRDefault="00471AC9" w:rsidP="00301926">
      <w:pPr>
        <w:pStyle w:val="ListParagraph"/>
        <w:numPr>
          <w:ilvl w:val="0"/>
          <w:numId w:val="10"/>
        </w:numPr>
        <w:rPr>
          <w:rFonts w:ascii="Arial" w:hAnsi="Arial" w:cs="Arial"/>
          <w:sz w:val="20"/>
          <w:szCs w:val="20"/>
        </w:rPr>
      </w:pPr>
      <w:r w:rsidRPr="00301926">
        <w:rPr>
          <w:rFonts w:ascii="Arial" w:hAnsi="Arial" w:cs="Arial"/>
          <w:sz w:val="20"/>
          <w:szCs w:val="20"/>
        </w:rPr>
        <w:lastRenderedPageBreak/>
        <w:t xml:space="preserve">David Inouye, 'Loss Functions and Regularization', </w:t>
      </w:r>
      <w:hyperlink r:id="rId23" w:history="1">
        <w:r w:rsidR="00FC0161" w:rsidRPr="00232CA8">
          <w:rPr>
            <w:rStyle w:val="Hyperlink"/>
            <w:rFonts w:ascii="Arial" w:hAnsi="Arial" w:cs="Arial"/>
            <w:sz w:val="20"/>
            <w:szCs w:val="20"/>
          </w:rPr>
          <w:t>https://www.davidinouye.com/course/ece57000-fall-2020/lectures/loss-functions-and-regularization.pdf</w:t>
        </w:r>
      </w:hyperlink>
      <w:r w:rsidR="00FC0161">
        <w:rPr>
          <w:rFonts w:ascii="Arial" w:hAnsi="Arial" w:cs="Arial"/>
          <w:sz w:val="20"/>
          <w:szCs w:val="20"/>
        </w:rPr>
        <w:t xml:space="preserve"> </w:t>
      </w:r>
    </w:p>
    <w:p w:rsidR="00471AC9" w:rsidRPr="00301926" w:rsidRDefault="00471AC9" w:rsidP="00301926">
      <w:pPr>
        <w:pStyle w:val="ListParagraph"/>
        <w:numPr>
          <w:ilvl w:val="0"/>
          <w:numId w:val="10"/>
        </w:numPr>
        <w:rPr>
          <w:rFonts w:ascii="Arial" w:hAnsi="Arial" w:cs="Arial"/>
          <w:sz w:val="20"/>
          <w:szCs w:val="20"/>
        </w:rPr>
      </w:pPr>
      <w:r w:rsidRPr="00301926">
        <w:rPr>
          <w:rFonts w:ascii="Arial" w:hAnsi="Arial" w:cs="Arial"/>
          <w:sz w:val="20"/>
          <w:szCs w:val="20"/>
        </w:rPr>
        <w:t xml:space="preserve">Data Course, 'Evaluation of Regression Models in </w:t>
      </w:r>
      <w:proofErr w:type="spellStart"/>
      <w:r w:rsidRPr="00301926">
        <w:rPr>
          <w:rFonts w:ascii="Arial" w:hAnsi="Arial" w:cs="Arial"/>
          <w:sz w:val="20"/>
          <w:szCs w:val="20"/>
        </w:rPr>
        <w:t>SciKitLearn</w:t>
      </w:r>
      <w:proofErr w:type="spellEnd"/>
      <w:r w:rsidRPr="00301926">
        <w:rPr>
          <w:rFonts w:ascii="Arial" w:hAnsi="Arial" w:cs="Arial"/>
          <w:sz w:val="20"/>
          <w:szCs w:val="20"/>
        </w:rPr>
        <w:t xml:space="preserve">', </w:t>
      </w:r>
      <w:hyperlink r:id="rId24" w:history="1">
        <w:r w:rsidR="00FC0161" w:rsidRPr="00232CA8">
          <w:rPr>
            <w:rStyle w:val="Hyperlink"/>
            <w:rFonts w:ascii="Arial" w:hAnsi="Arial" w:cs="Arial"/>
            <w:sz w:val="20"/>
            <w:szCs w:val="20"/>
          </w:rPr>
          <w:t>https://www.datacourses.com/evaluation-of-regression-models-in-scikit-learn-846/</w:t>
        </w:r>
      </w:hyperlink>
      <w:r w:rsidR="00FC0161">
        <w:rPr>
          <w:rFonts w:ascii="Arial" w:hAnsi="Arial" w:cs="Arial"/>
          <w:sz w:val="20"/>
          <w:szCs w:val="20"/>
        </w:rPr>
        <w:t xml:space="preserve"> </w:t>
      </w:r>
    </w:p>
    <w:p w:rsidR="00471AC9" w:rsidRPr="00301926" w:rsidRDefault="00471AC9" w:rsidP="00301926">
      <w:pPr>
        <w:pStyle w:val="ListParagraph"/>
        <w:numPr>
          <w:ilvl w:val="0"/>
          <w:numId w:val="10"/>
        </w:numPr>
        <w:rPr>
          <w:rFonts w:ascii="Arial" w:hAnsi="Arial" w:cs="Arial"/>
          <w:sz w:val="20"/>
          <w:szCs w:val="20"/>
        </w:rPr>
      </w:pPr>
      <w:r w:rsidRPr="00301926">
        <w:rPr>
          <w:rFonts w:ascii="Arial" w:hAnsi="Arial" w:cs="Arial"/>
          <w:sz w:val="20"/>
          <w:szCs w:val="20"/>
        </w:rPr>
        <w:t xml:space="preserve">Chase Dowling, 'L1, L2 Loss Functions and Regression', </w:t>
      </w:r>
      <w:hyperlink r:id="rId25" w:history="1">
        <w:r w:rsidR="00FC0161" w:rsidRPr="00232CA8">
          <w:rPr>
            <w:rStyle w:val="Hyperlink"/>
            <w:rFonts w:ascii="Arial" w:hAnsi="Arial" w:cs="Arial"/>
            <w:sz w:val="20"/>
            <w:szCs w:val="20"/>
          </w:rPr>
          <w:t>https://cpatdowling.github.io/notebooks/regression_2</w:t>
        </w:r>
      </w:hyperlink>
      <w:r w:rsidR="00FC0161">
        <w:rPr>
          <w:rFonts w:ascii="Arial" w:hAnsi="Arial" w:cs="Arial"/>
          <w:sz w:val="20"/>
          <w:szCs w:val="20"/>
        </w:rPr>
        <w:t xml:space="preserve"> </w:t>
      </w:r>
    </w:p>
    <w:p w:rsidR="00471AC9" w:rsidRPr="00301926" w:rsidRDefault="00471AC9" w:rsidP="00301926">
      <w:pPr>
        <w:pStyle w:val="ListParagraph"/>
        <w:numPr>
          <w:ilvl w:val="0"/>
          <w:numId w:val="10"/>
        </w:numPr>
        <w:rPr>
          <w:rFonts w:ascii="Arial" w:hAnsi="Arial" w:cs="Arial"/>
          <w:sz w:val="20"/>
          <w:szCs w:val="20"/>
        </w:rPr>
      </w:pPr>
      <w:r w:rsidRPr="00301926">
        <w:rPr>
          <w:rFonts w:ascii="Arial" w:hAnsi="Arial" w:cs="Arial"/>
          <w:sz w:val="20"/>
          <w:szCs w:val="20"/>
        </w:rPr>
        <w:t xml:space="preserve">Lo, 'Differences between L1 and L2 as Loss Function and Regularization', </w:t>
      </w:r>
      <w:hyperlink r:id="rId26" w:history="1">
        <w:r w:rsidR="00FC0161" w:rsidRPr="00232CA8">
          <w:rPr>
            <w:rStyle w:val="Hyperlink"/>
            <w:rFonts w:ascii="Arial" w:hAnsi="Arial" w:cs="Arial"/>
            <w:sz w:val="20"/>
            <w:szCs w:val="20"/>
          </w:rPr>
          <w:t>https://www.chioka.in/differences-between-l1-and-l2-as-loss-function-and-regularization/</w:t>
        </w:r>
      </w:hyperlink>
      <w:r w:rsidR="00FC0161">
        <w:rPr>
          <w:rFonts w:ascii="Arial" w:hAnsi="Arial" w:cs="Arial"/>
          <w:sz w:val="20"/>
          <w:szCs w:val="20"/>
        </w:rPr>
        <w:t xml:space="preserve"> </w:t>
      </w:r>
      <w:bookmarkStart w:id="0" w:name="_GoBack"/>
      <w:bookmarkEnd w:id="0"/>
    </w:p>
    <w:sectPr w:rsidR="00471AC9" w:rsidRPr="00301926">
      <w:head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5CCC" w:rsidRDefault="00305CCC" w:rsidP="00C6627D">
      <w:pPr>
        <w:spacing w:after="0" w:line="240" w:lineRule="auto"/>
      </w:pPr>
      <w:r>
        <w:separator/>
      </w:r>
    </w:p>
  </w:endnote>
  <w:endnote w:type="continuationSeparator" w:id="0">
    <w:p w:rsidR="00305CCC" w:rsidRDefault="00305CCC" w:rsidP="00C662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5CCC" w:rsidRDefault="00305CCC" w:rsidP="00C6627D">
      <w:pPr>
        <w:spacing w:after="0" w:line="240" w:lineRule="auto"/>
      </w:pPr>
      <w:r>
        <w:separator/>
      </w:r>
    </w:p>
  </w:footnote>
  <w:footnote w:type="continuationSeparator" w:id="0">
    <w:p w:rsidR="00305CCC" w:rsidRDefault="00305CCC" w:rsidP="00C6627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627D" w:rsidRDefault="00675B0E">
    <w:pPr>
      <w:pStyle w:val="Header"/>
    </w:pPr>
    <w:r>
      <w:t>COMPSCI 7327 Assignment 1, Task 1</w:t>
    </w:r>
    <w:r>
      <w:tab/>
    </w:r>
    <w:r>
      <w:tab/>
    </w:r>
    <w:r w:rsidR="00C6627D">
      <w:t>Jason Chan</w:t>
    </w:r>
    <w:r w:rsidR="00146452">
      <w:t xml:space="preserve"> a1867657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0240C"/>
    <w:multiLevelType w:val="hybridMultilevel"/>
    <w:tmpl w:val="4580B728"/>
    <w:lvl w:ilvl="0" w:tplc="98BE5EE0">
      <w:start w:val="2"/>
      <w:numFmt w:val="bullet"/>
      <w:lvlText w:val=""/>
      <w:lvlJc w:val="left"/>
      <w:pPr>
        <w:ind w:left="720" w:hanging="360"/>
      </w:pPr>
      <w:rPr>
        <w:rFonts w:ascii="Symbol" w:eastAsiaTheme="minorHAnsi"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D1806E9"/>
    <w:multiLevelType w:val="hybridMultilevel"/>
    <w:tmpl w:val="828472E4"/>
    <w:lvl w:ilvl="0" w:tplc="98BE5EE0">
      <w:start w:val="2"/>
      <w:numFmt w:val="bullet"/>
      <w:lvlText w:val=""/>
      <w:lvlJc w:val="left"/>
      <w:pPr>
        <w:ind w:left="720" w:hanging="360"/>
      </w:pPr>
      <w:rPr>
        <w:rFonts w:ascii="Symbol" w:eastAsiaTheme="minorHAnsi"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31841C1"/>
    <w:multiLevelType w:val="hybridMultilevel"/>
    <w:tmpl w:val="7D6AC39C"/>
    <w:lvl w:ilvl="0" w:tplc="98BE5EE0">
      <w:start w:val="2"/>
      <w:numFmt w:val="bullet"/>
      <w:lvlText w:val=""/>
      <w:lvlJc w:val="left"/>
      <w:pPr>
        <w:ind w:left="720" w:hanging="360"/>
      </w:pPr>
      <w:rPr>
        <w:rFonts w:ascii="Symbol" w:eastAsiaTheme="minorHAnsi"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7C172B8"/>
    <w:multiLevelType w:val="hybridMultilevel"/>
    <w:tmpl w:val="BF329370"/>
    <w:lvl w:ilvl="0" w:tplc="98BE5EE0">
      <w:start w:val="2"/>
      <w:numFmt w:val="bullet"/>
      <w:lvlText w:val=""/>
      <w:lvlJc w:val="left"/>
      <w:pPr>
        <w:ind w:left="720" w:hanging="360"/>
      </w:pPr>
      <w:rPr>
        <w:rFonts w:ascii="Symbol" w:eastAsiaTheme="minorHAnsi"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8C16446"/>
    <w:multiLevelType w:val="hybridMultilevel"/>
    <w:tmpl w:val="074C52C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224A17B6"/>
    <w:multiLevelType w:val="hybridMultilevel"/>
    <w:tmpl w:val="A2A652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33307CC2"/>
    <w:multiLevelType w:val="hybridMultilevel"/>
    <w:tmpl w:val="D03416F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3BAD1C12"/>
    <w:multiLevelType w:val="hybridMultilevel"/>
    <w:tmpl w:val="12CA3200"/>
    <w:lvl w:ilvl="0" w:tplc="98BE5EE0">
      <w:start w:val="2"/>
      <w:numFmt w:val="bullet"/>
      <w:lvlText w:val=""/>
      <w:lvlJc w:val="left"/>
      <w:pPr>
        <w:ind w:left="720" w:hanging="360"/>
      </w:pPr>
      <w:rPr>
        <w:rFonts w:ascii="Symbol" w:eastAsiaTheme="minorHAnsi"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3E84135A"/>
    <w:multiLevelType w:val="hybridMultilevel"/>
    <w:tmpl w:val="636208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5B022538"/>
    <w:multiLevelType w:val="hybridMultilevel"/>
    <w:tmpl w:val="0A28E5E4"/>
    <w:lvl w:ilvl="0" w:tplc="98BE5EE0">
      <w:start w:val="2"/>
      <w:numFmt w:val="bullet"/>
      <w:lvlText w:val=""/>
      <w:lvlJc w:val="left"/>
      <w:pPr>
        <w:ind w:left="720" w:hanging="360"/>
      </w:pPr>
      <w:rPr>
        <w:rFonts w:ascii="Symbol" w:eastAsiaTheme="minorHAnsi"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612B05FD"/>
    <w:multiLevelType w:val="hybridMultilevel"/>
    <w:tmpl w:val="EDA21F5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619D7F3B"/>
    <w:multiLevelType w:val="hybridMultilevel"/>
    <w:tmpl w:val="8CF4CE5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66BF6DF5"/>
    <w:multiLevelType w:val="hybridMultilevel"/>
    <w:tmpl w:val="806E8040"/>
    <w:lvl w:ilvl="0" w:tplc="98BE5EE0">
      <w:start w:val="2"/>
      <w:numFmt w:val="bullet"/>
      <w:lvlText w:val=""/>
      <w:lvlJc w:val="left"/>
      <w:pPr>
        <w:ind w:left="720" w:hanging="360"/>
      </w:pPr>
      <w:rPr>
        <w:rFonts w:ascii="Symbol" w:eastAsiaTheme="minorHAnsi"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690E7D93"/>
    <w:multiLevelType w:val="hybridMultilevel"/>
    <w:tmpl w:val="62F49F7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6A0503CB"/>
    <w:multiLevelType w:val="hybridMultilevel"/>
    <w:tmpl w:val="817A997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79AB700C"/>
    <w:multiLevelType w:val="hybridMultilevel"/>
    <w:tmpl w:val="4F82AFF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3"/>
  </w:num>
  <w:num w:numId="2">
    <w:abstractNumId w:val="6"/>
  </w:num>
  <w:num w:numId="3">
    <w:abstractNumId w:val="14"/>
  </w:num>
  <w:num w:numId="4">
    <w:abstractNumId w:val="8"/>
  </w:num>
  <w:num w:numId="5">
    <w:abstractNumId w:val="15"/>
  </w:num>
  <w:num w:numId="6">
    <w:abstractNumId w:val="10"/>
  </w:num>
  <w:num w:numId="7">
    <w:abstractNumId w:val="11"/>
  </w:num>
  <w:num w:numId="8">
    <w:abstractNumId w:val="4"/>
  </w:num>
  <w:num w:numId="9">
    <w:abstractNumId w:val="5"/>
  </w:num>
  <w:num w:numId="10">
    <w:abstractNumId w:val="12"/>
  </w:num>
  <w:num w:numId="11">
    <w:abstractNumId w:val="9"/>
  </w:num>
  <w:num w:numId="12">
    <w:abstractNumId w:val="0"/>
  </w:num>
  <w:num w:numId="13">
    <w:abstractNumId w:val="3"/>
  </w:num>
  <w:num w:numId="14">
    <w:abstractNumId w:val="1"/>
  </w:num>
  <w:num w:numId="15">
    <w:abstractNumId w:val="7"/>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AC9"/>
    <w:rsid w:val="000031A8"/>
    <w:rsid w:val="000B3108"/>
    <w:rsid w:val="000E3684"/>
    <w:rsid w:val="000E3C2C"/>
    <w:rsid w:val="000F4D2F"/>
    <w:rsid w:val="00110C06"/>
    <w:rsid w:val="00140F7E"/>
    <w:rsid w:val="00146452"/>
    <w:rsid w:val="00197DFB"/>
    <w:rsid w:val="001D5B4E"/>
    <w:rsid w:val="001F607D"/>
    <w:rsid w:val="00232DAA"/>
    <w:rsid w:val="002526D8"/>
    <w:rsid w:val="00263ADA"/>
    <w:rsid w:val="00296E1B"/>
    <w:rsid w:val="002A4692"/>
    <w:rsid w:val="00301926"/>
    <w:rsid w:val="00305CCC"/>
    <w:rsid w:val="00313692"/>
    <w:rsid w:val="00363967"/>
    <w:rsid w:val="00370FEE"/>
    <w:rsid w:val="00375F89"/>
    <w:rsid w:val="003941C1"/>
    <w:rsid w:val="00395E8E"/>
    <w:rsid w:val="003A0E64"/>
    <w:rsid w:val="003A4DCC"/>
    <w:rsid w:val="003C5AE4"/>
    <w:rsid w:val="003D30F3"/>
    <w:rsid w:val="003D6FBE"/>
    <w:rsid w:val="0040245C"/>
    <w:rsid w:val="0041282C"/>
    <w:rsid w:val="00421E7A"/>
    <w:rsid w:val="004432D1"/>
    <w:rsid w:val="004602A6"/>
    <w:rsid w:val="00467960"/>
    <w:rsid w:val="00471AC9"/>
    <w:rsid w:val="00480004"/>
    <w:rsid w:val="004978B3"/>
    <w:rsid w:val="00514D69"/>
    <w:rsid w:val="00531BF5"/>
    <w:rsid w:val="005517EF"/>
    <w:rsid w:val="00576B45"/>
    <w:rsid w:val="00585A3B"/>
    <w:rsid w:val="005E7512"/>
    <w:rsid w:val="00606260"/>
    <w:rsid w:val="00634BF6"/>
    <w:rsid w:val="00641347"/>
    <w:rsid w:val="00665B6A"/>
    <w:rsid w:val="00675B0E"/>
    <w:rsid w:val="006A1194"/>
    <w:rsid w:val="006D06B6"/>
    <w:rsid w:val="006F5544"/>
    <w:rsid w:val="00710130"/>
    <w:rsid w:val="00722AC5"/>
    <w:rsid w:val="00746983"/>
    <w:rsid w:val="007558F0"/>
    <w:rsid w:val="00781AF0"/>
    <w:rsid w:val="007B088E"/>
    <w:rsid w:val="007C48B4"/>
    <w:rsid w:val="00825C72"/>
    <w:rsid w:val="0084173D"/>
    <w:rsid w:val="00846969"/>
    <w:rsid w:val="00876AEF"/>
    <w:rsid w:val="00882E78"/>
    <w:rsid w:val="008C50A4"/>
    <w:rsid w:val="008D537B"/>
    <w:rsid w:val="00901491"/>
    <w:rsid w:val="00905047"/>
    <w:rsid w:val="0097646C"/>
    <w:rsid w:val="009934D2"/>
    <w:rsid w:val="00993647"/>
    <w:rsid w:val="009D77AE"/>
    <w:rsid w:val="00A14EB7"/>
    <w:rsid w:val="00A9081A"/>
    <w:rsid w:val="00AE0716"/>
    <w:rsid w:val="00AE79BC"/>
    <w:rsid w:val="00B03FE0"/>
    <w:rsid w:val="00B139EA"/>
    <w:rsid w:val="00B24F27"/>
    <w:rsid w:val="00B37D2C"/>
    <w:rsid w:val="00B83FCC"/>
    <w:rsid w:val="00BB0FE0"/>
    <w:rsid w:val="00BF1388"/>
    <w:rsid w:val="00C40B2B"/>
    <w:rsid w:val="00C426BE"/>
    <w:rsid w:val="00C62605"/>
    <w:rsid w:val="00C6627D"/>
    <w:rsid w:val="00C67107"/>
    <w:rsid w:val="00C71658"/>
    <w:rsid w:val="00C76F9D"/>
    <w:rsid w:val="00CB0BFE"/>
    <w:rsid w:val="00CB3E6E"/>
    <w:rsid w:val="00CC795E"/>
    <w:rsid w:val="00CE144F"/>
    <w:rsid w:val="00CE7CA2"/>
    <w:rsid w:val="00D2369D"/>
    <w:rsid w:val="00D446F7"/>
    <w:rsid w:val="00D57D9C"/>
    <w:rsid w:val="00D96D13"/>
    <w:rsid w:val="00DA2585"/>
    <w:rsid w:val="00DE0D39"/>
    <w:rsid w:val="00E35BED"/>
    <w:rsid w:val="00E42C4C"/>
    <w:rsid w:val="00E8740A"/>
    <w:rsid w:val="00EC07D3"/>
    <w:rsid w:val="00EC1ED6"/>
    <w:rsid w:val="00EF1FBE"/>
    <w:rsid w:val="00F109E4"/>
    <w:rsid w:val="00F15471"/>
    <w:rsid w:val="00F255C4"/>
    <w:rsid w:val="00F57E18"/>
    <w:rsid w:val="00F974FC"/>
    <w:rsid w:val="00FB4FEF"/>
    <w:rsid w:val="00FC016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1AC9"/>
    <w:rPr>
      <w:color w:val="0000FF" w:themeColor="hyperlink"/>
      <w:u w:val="single"/>
    </w:rPr>
  </w:style>
  <w:style w:type="paragraph" w:styleId="ListParagraph">
    <w:name w:val="List Paragraph"/>
    <w:basedOn w:val="Normal"/>
    <w:uiPriority w:val="34"/>
    <w:qFormat/>
    <w:rsid w:val="00421E7A"/>
    <w:pPr>
      <w:ind w:left="720"/>
      <w:contextualSpacing/>
    </w:pPr>
  </w:style>
  <w:style w:type="paragraph" w:styleId="BalloonText">
    <w:name w:val="Balloon Text"/>
    <w:basedOn w:val="Normal"/>
    <w:link w:val="BalloonTextChar"/>
    <w:uiPriority w:val="99"/>
    <w:semiHidden/>
    <w:unhideWhenUsed/>
    <w:rsid w:val="00576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6B45"/>
    <w:rPr>
      <w:rFonts w:ascii="Tahoma" w:hAnsi="Tahoma" w:cs="Tahoma"/>
      <w:sz w:val="16"/>
      <w:szCs w:val="16"/>
    </w:rPr>
  </w:style>
  <w:style w:type="paragraph" w:styleId="Caption">
    <w:name w:val="caption"/>
    <w:basedOn w:val="Normal"/>
    <w:next w:val="Normal"/>
    <w:uiPriority w:val="35"/>
    <w:unhideWhenUsed/>
    <w:qFormat/>
    <w:rsid w:val="00576B45"/>
    <w:pPr>
      <w:spacing w:line="240" w:lineRule="auto"/>
    </w:pPr>
    <w:rPr>
      <w:b/>
      <w:bCs/>
      <w:color w:val="4F81BD" w:themeColor="accent1"/>
      <w:sz w:val="18"/>
      <w:szCs w:val="18"/>
    </w:rPr>
  </w:style>
  <w:style w:type="paragraph" w:styleId="Header">
    <w:name w:val="header"/>
    <w:basedOn w:val="Normal"/>
    <w:link w:val="HeaderChar"/>
    <w:uiPriority w:val="99"/>
    <w:unhideWhenUsed/>
    <w:rsid w:val="00C662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627D"/>
  </w:style>
  <w:style w:type="paragraph" w:styleId="Footer">
    <w:name w:val="footer"/>
    <w:basedOn w:val="Normal"/>
    <w:link w:val="FooterChar"/>
    <w:uiPriority w:val="99"/>
    <w:unhideWhenUsed/>
    <w:rsid w:val="00C662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627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1AC9"/>
    <w:rPr>
      <w:color w:val="0000FF" w:themeColor="hyperlink"/>
      <w:u w:val="single"/>
    </w:rPr>
  </w:style>
  <w:style w:type="paragraph" w:styleId="ListParagraph">
    <w:name w:val="List Paragraph"/>
    <w:basedOn w:val="Normal"/>
    <w:uiPriority w:val="34"/>
    <w:qFormat/>
    <w:rsid w:val="00421E7A"/>
    <w:pPr>
      <w:ind w:left="720"/>
      <w:contextualSpacing/>
    </w:pPr>
  </w:style>
  <w:style w:type="paragraph" w:styleId="BalloonText">
    <w:name w:val="Balloon Text"/>
    <w:basedOn w:val="Normal"/>
    <w:link w:val="BalloonTextChar"/>
    <w:uiPriority w:val="99"/>
    <w:semiHidden/>
    <w:unhideWhenUsed/>
    <w:rsid w:val="00576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6B45"/>
    <w:rPr>
      <w:rFonts w:ascii="Tahoma" w:hAnsi="Tahoma" w:cs="Tahoma"/>
      <w:sz w:val="16"/>
      <w:szCs w:val="16"/>
    </w:rPr>
  </w:style>
  <w:style w:type="paragraph" w:styleId="Caption">
    <w:name w:val="caption"/>
    <w:basedOn w:val="Normal"/>
    <w:next w:val="Normal"/>
    <w:uiPriority w:val="35"/>
    <w:unhideWhenUsed/>
    <w:qFormat/>
    <w:rsid w:val="00576B45"/>
    <w:pPr>
      <w:spacing w:line="240" w:lineRule="auto"/>
    </w:pPr>
    <w:rPr>
      <w:b/>
      <w:bCs/>
      <w:color w:val="4F81BD" w:themeColor="accent1"/>
      <w:sz w:val="18"/>
      <w:szCs w:val="18"/>
    </w:rPr>
  </w:style>
  <w:style w:type="paragraph" w:styleId="Header">
    <w:name w:val="header"/>
    <w:basedOn w:val="Normal"/>
    <w:link w:val="HeaderChar"/>
    <w:uiPriority w:val="99"/>
    <w:unhideWhenUsed/>
    <w:rsid w:val="00C662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627D"/>
  </w:style>
  <w:style w:type="paragraph" w:styleId="Footer">
    <w:name w:val="footer"/>
    <w:basedOn w:val="Normal"/>
    <w:link w:val="FooterChar"/>
    <w:uiPriority w:val="99"/>
    <w:unhideWhenUsed/>
    <w:rsid w:val="00C662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62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4446597">
      <w:bodyDiv w:val="1"/>
      <w:marLeft w:val="0"/>
      <w:marRight w:val="0"/>
      <w:marTop w:val="0"/>
      <w:marBottom w:val="0"/>
      <w:divBdr>
        <w:top w:val="none" w:sz="0" w:space="0" w:color="auto"/>
        <w:left w:val="none" w:sz="0" w:space="0" w:color="auto"/>
        <w:bottom w:val="none" w:sz="0" w:space="0" w:color="auto"/>
        <w:right w:val="none" w:sz="0" w:space="0" w:color="auto"/>
      </w:divBdr>
      <w:divsChild>
        <w:div w:id="257373706">
          <w:marLeft w:val="0"/>
          <w:marRight w:val="0"/>
          <w:marTop w:val="0"/>
          <w:marBottom w:val="0"/>
          <w:divBdr>
            <w:top w:val="none" w:sz="0" w:space="0" w:color="auto"/>
            <w:left w:val="none" w:sz="0" w:space="0" w:color="auto"/>
            <w:bottom w:val="none" w:sz="0" w:space="0" w:color="auto"/>
            <w:right w:val="none" w:sz="0" w:space="0" w:color="auto"/>
          </w:divBdr>
          <w:divsChild>
            <w:div w:id="1590190832">
              <w:marLeft w:val="0"/>
              <w:marRight w:val="0"/>
              <w:marTop w:val="0"/>
              <w:marBottom w:val="0"/>
              <w:divBdr>
                <w:top w:val="none" w:sz="0" w:space="0" w:color="auto"/>
                <w:left w:val="none" w:sz="0" w:space="0" w:color="auto"/>
                <w:bottom w:val="none" w:sz="0" w:space="0" w:color="auto"/>
                <w:right w:val="none" w:sz="0" w:space="0" w:color="auto"/>
              </w:divBdr>
            </w:div>
            <w:div w:id="783965080">
              <w:marLeft w:val="0"/>
              <w:marRight w:val="0"/>
              <w:marTop w:val="0"/>
              <w:marBottom w:val="0"/>
              <w:divBdr>
                <w:top w:val="none" w:sz="0" w:space="0" w:color="auto"/>
                <w:left w:val="none" w:sz="0" w:space="0" w:color="auto"/>
                <w:bottom w:val="none" w:sz="0" w:space="0" w:color="auto"/>
                <w:right w:val="none" w:sz="0" w:space="0" w:color="auto"/>
              </w:divBdr>
            </w:div>
            <w:div w:id="2122606102">
              <w:marLeft w:val="0"/>
              <w:marRight w:val="0"/>
              <w:marTop w:val="0"/>
              <w:marBottom w:val="0"/>
              <w:divBdr>
                <w:top w:val="none" w:sz="0" w:space="0" w:color="auto"/>
                <w:left w:val="none" w:sz="0" w:space="0" w:color="auto"/>
                <w:bottom w:val="none" w:sz="0" w:space="0" w:color="auto"/>
                <w:right w:val="none" w:sz="0" w:space="0" w:color="auto"/>
              </w:divBdr>
            </w:div>
            <w:div w:id="1892573226">
              <w:marLeft w:val="0"/>
              <w:marRight w:val="0"/>
              <w:marTop w:val="0"/>
              <w:marBottom w:val="0"/>
              <w:divBdr>
                <w:top w:val="none" w:sz="0" w:space="0" w:color="auto"/>
                <w:left w:val="none" w:sz="0" w:space="0" w:color="auto"/>
                <w:bottom w:val="none" w:sz="0" w:space="0" w:color="auto"/>
                <w:right w:val="none" w:sz="0" w:space="0" w:color="auto"/>
              </w:divBdr>
            </w:div>
            <w:div w:id="1421371137">
              <w:marLeft w:val="0"/>
              <w:marRight w:val="0"/>
              <w:marTop w:val="0"/>
              <w:marBottom w:val="0"/>
              <w:divBdr>
                <w:top w:val="none" w:sz="0" w:space="0" w:color="auto"/>
                <w:left w:val="none" w:sz="0" w:space="0" w:color="auto"/>
                <w:bottom w:val="none" w:sz="0" w:space="0" w:color="auto"/>
                <w:right w:val="none" w:sz="0" w:space="0" w:color="auto"/>
              </w:divBdr>
            </w:div>
            <w:div w:id="923152665">
              <w:marLeft w:val="0"/>
              <w:marRight w:val="0"/>
              <w:marTop w:val="0"/>
              <w:marBottom w:val="0"/>
              <w:divBdr>
                <w:top w:val="none" w:sz="0" w:space="0" w:color="auto"/>
                <w:left w:val="none" w:sz="0" w:space="0" w:color="auto"/>
                <w:bottom w:val="none" w:sz="0" w:space="0" w:color="auto"/>
                <w:right w:val="none" w:sz="0" w:space="0" w:color="auto"/>
              </w:divBdr>
            </w:div>
            <w:div w:id="290403772">
              <w:marLeft w:val="0"/>
              <w:marRight w:val="0"/>
              <w:marTop w:val="0"/>
              <w:marBottom w:val="0"/>
              <w:divBdr>
                <w:top w:val="none" w:sz="0" w:space="0" w:color="auto"/>
                <w:left w:val="none" w:sz="0" w:space="0" w:color="auto"/>
                <w:bottom w:val="none" w:sz="0" w:space="0" w:color="auto"/>
                <w:right w:val="none" w:sz="0" w:space="0" w:color="auto"/>
              </w:divBdr>
            </w:div>
            <w:div w:id="1942950803">
              <w:marLeft w:val="0"/>
              <w:marRight w:val="0"/>
              <w:marTop w:val="0"/>
              <w:marBottom w:val="0"/>
              <w:divBdr>
                <w:top w:val="none" w:sz="0" w:space="0" w:color="auto"/>
                <w:left w:val="none" w:sz="0" w:space="0" w:color="auto"/>
                <w:bottom w:val="none" w:sz="0" w:space="0" w:color="auto"/>
                <w:right w:val="none" w:sz="0" w:space="0" w:color="auto"/>
              </w:divBdr>
            </w:div>
            <w:div w:id="1921281936">
              <w:marLeft w:val="0"/>
              <w:marRight w:val="0"/>
              <w:marTop w:val="0"/>
              <w:marBottom w:val="0"/>
              <w:divBdr>
                <w:top w:val="none" w:sz="0" w:space="0" w:color="auto"/>
                <w:left w:val="none" w:sz="0" w:space="0" w:color="auto"/>
                <w:bottom w:val="none" w:sz="0" w:space="0" w:color="auto"/>
                <w:right w:val="none" w:sz="0" w:space="0" w:color="auto"/>
              </w:divBdr>
            </w:div>
            <w:div w:id="266474106">
              <w:marLeft w:val="0"/>
              <w:marRight w:val="0"/>
              <w:marTop w:val="0"/>
              <w:marBottom w:val="0"/>
              <w:divBdr>
                <w:top w:val="none" w:sz="0" w:space="0" w:color="auto"/>
                <w:left w:val="none" w:sz="0" w:space="0" w:color="auto"/>
                <w:bottom w:val="none" w:sz="0" w:space="0" w:color="auto"/>
                <w:right w:val="none" w:sz="0" w:space="0" w:color="auto"/>
              </w:divBdr>
            </w:div>
            <w:div w:id="1332441742">
              <w:marLeft w:val="0"/>
              <w:marRight w:val="0"/>
              <w:marTop w:val="0"/>
              <w:marBottom w:val="0"/>
              <w:divBdr>
                <w:top w:val="none" w:sz="0" w:space="0" w:color="auto"/>
                <w:left w:val="none" w:sz="0" w:space="0" w:color="auto"/>
                <w:bottom w:val="none" w:sz="0" w:space="0" w:color="auto"/>
                <w:right w:val="none" w:sz="0" w:space="0" w:color="auto"/>
              </w:divBdr>
            </w:div>
            <w:div w:id="1560288032">
              <w:marLeft w:val="0"/>
              <w:marRight w:val="0"/>
              <w:marTop w:val="0"/>
              <w:marBottom w:val="0"/>
              <w:divBdr>
                <w:top w:val="none" w:sz="0" w:space="0" w:color="auto"/>
                <w:left w:val="none" w:sz="0" w:space="0" w:color="auto"/>
                <w:bottom w:val="none" w:sz="0" w:space="0" w:color="auto"/>
                <w:right w:val="none" w:sz="0" w:space="0" w:color="auto"/>
              </w:divBdr>
            </w:div>
            <w:div w:id="781848596">
              <w:marLeft w:val="0"/>
              <w:marRight w:val="0"/>
              <w:marTop w:val="0"/>
              <w:marBottom w:val="0"/>
              <w:divBdr>
                <w:top w:val="none" w:sz="0" w:space="0" w:color="auto"/>
                <w:left w:val="none" w:sz="0" w:space="0" w:color="auto"/>
                <w:bottom w:val="none" w:sz="0" w:space="0" w:color="auto"/>
                <w:right w:val="none" w:sz="0" w:space="0" w:color="auto"/>
              </w:divBdr>
            </w:div>
            <w:div w:id="1833253429">
              <w:marLeft w:val="0"/>
              <w:marRight w:val="0"/>
              <w:marTop w:val="0"/>
              <w:marBottom w:val="0"/>
              <w:divBdr>
                <w:top w:val="none" w:sz="0" w:space="0" w:color="auto"/>
                <w:left w:val="none" w:sz="0" w:space="0" w:color="auto"/>
                <w:bottom w:val="none" w:sz="0" w:space="0" w:color="auto"/>
                <w:right w:val="none" w:sz="0" w:space="0" w:color="auto"/>
              </w:divBdr>
            </w:div>
            <w:div w:id="519205736">
              <w:marLeft w:val="0"/>
              <w:marRight w:val="0"/>
              <w:marTop w:val="0"/>
              <w:marBottom w:val="0"/>
              <w:divBdr>
                <w:top w:val="none" w:sz="0" w:space="0" w:color="auto"/>
                <w:left w:val="none" w:sz="0" w:space="0" w:color="auto"/>
                <w:bottom w:val="none" w:sz="0" w:space="0" w:color="auto"/>
                <w:right w:val="none" w:sz="0" w:space="0" w:color="auto"/>
              </w:divBdr>
            </w:div>
            <w:div w:id="159152223">
              <w:marLeft w:val="0"/>
              <w:marRight w:val="0"/>
              <w:marTop w:val="0"/>
              <w:marBottom w:val="0"/>
              <w:divBdr>
                <w:top w:val="none" w:sz="0" w:space="0" w:color="auto"/>
                <w:left w:val="none" w:sz="0" w:space="0" w:color="auto"/>
                <w:bottom w:val="none" w:sz="0" w:space="0" w:color="auto"/>
                <w:right w:val="none" w:sz="0" w:space="0" w:color="auto"/>
              </w:divBdr>
            </w:div>
            <w:div w:id="9338377">
              <w:marLeft w:val="0"/>
              <w:marRight w:val="0"/>
              <w:marTop w:val="0"/>
              <w:marBottom w:val="0"/>
              <w:divBdr>
                <w:top w:val="none" w:sz="0" w:space="0" w:color="auto"/>
                <w:left w:val="none" w:sz="0" w:space="0" w:color="auto"/>
                <w:bottom w:val="none" w:sz="0" w:space="0" w:color="auto"/>
                <w:right w:val="none" w:sz="0" w:space="0" w:color="auto"/>
              </w:divBdr>
            </w:div>
            <w:div w:id="1091393534">
              <w:marLeft w:val="0"/>
              <w:marRight w:val="0"/>
              <w:marTop w:val="0"/>
              <w:marBottom w:val="0"/>
              <w:divBdr>
                <w:top w:val="none" w:sz="0" w:space="0" w:color="auto"/>
                <w:left w:val="none" w:sz="0" w:space="0" w:color="auto"/>
                <w:bottom w:val="none" w:sz="0" w:space="0" w:color="auto"/>
                <w:right w:val="none" w:sz="0" w:space="0" w:color="auto"/>
              </w:divBdr>
            </w:div>
            <w:div w:id="1410542745">
              <w:marLeft w:val="0"/>
              <w:marRight w:val="0"/>
              <w:marTop w:val="0"/>
              <w:marBottom w:val="0"/>
              <w:divBdr>
                <w:top w:val="none" w:sz="0" w:space="0" w:color="auto"/>
                <w:left w:val="none" w:sz="0" w:space="0" w:color="auto"/>
                <w:bottom w:val="none" w:sz="0" w:space="0" w:color="auto"/>
                <w:right w:val="none" w:sz="0" w:space="0" w:color="auto"/>
              </w:divBdr>
            </w:div>
            <w:div w:id="2138797034">
              <w:marLeft w:val="0"/>
              <w:marRight w:val="0"/>
              <w:marTop w:val="0"/>
              <w:marBottom w:val="0"/>
              <w:divBdr>
                <w:top w:val="none" w:sz="0" w:space="0" w:color="auto"/>
                <w:left w:val="none" w:sz="0" w:space="0" w:color="auto"/>
                <w:bottom w:val="none" w:sz="0" w:space="0" w:color="auto"/>
                <w:right w:val="none" w:sz="0" w:space="0" w:color="auto"/>
              </w:divBdr>
            </w:div>
            <w:div w:id="34479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6ArSys5qHAU&amp;t=303s&amp;ab_channel=StatQuestwithJoshStarmer" TargetMode="External"/><Relationship Id="rId18" Type="http://schemas.openxmlformats.org/officeDocument/2006/relationships/hyperlink" Target="https://www.youtube.com/watch?v=PHP8beSz5o4&amp;ab_channel=ArtificialIntelligence-AllinOne" TargetMode="External"/><Relationship Id="rId26" Type="http://schemas.openxmlformats.org/officeDocument/2006/relationships/hyperlink" Target="https://www.chioka.in/differences-between-l1-and-l2-as-loss-function-and-regularization/" TargetMode="External"/><Relationship Id="rId3" Type="http://schemas.microsoft.com/office/2007/relationships/stylesWithEffects" Target="stylesWithEffects.xml"/><Relationship Id="rId21" Type="http://schemas.openxmlformats.org/officeDocument/2006/relationships/image" Target="media/image4.gif"/><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superdatascience.com/blogs/convolutional-neural-networks-cnn-softmax-crossentropy" TargetMode="External"/><Relationship Id="rId25" Type="http://schemas.openxmlformats.org/officeDocument/2006/relationships/hyperlink" Target="https://cpatdowling.github.io/notebooks/regression_2" TargetMode="External"/><Relationship Id="rId2" Type="http://schemas.openxmlformats.org/officeDocument/2006/relationships/styles" Target="styles.xml"/><Relationship Id="rId16" Type="http://schemas.openxmlformats.org/officeDocument/2006/relationships/hyperlink" Target="https://www.numpyninja.com/post/loss-functions-when-to-use-which-one" TargetMode="External"/><Relationship Id="rId20" Type="http://schemas.openxmlformats.org/officeDocument/2006/relationships/image" Target="media/image3.gif"/><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newtechdojo.com/wp-content/uploads/2020/06/AUC-Pic6.png" TargetMode="External"/><Relationship Id="rId24" Type="http://schemas.openxmlformats.org/officeDocument/2006/relationships/hyperlink" Target="https://www.datacourses.com/evaluation-of-regression-models-in-scikit-learn-846/" TargetMode="External"/><Relationship Id="rId5" Type="http://schemas.openxmlformats.org/officeDocument/2006/relationships/webSettings" Target="webSettings.xml"/><Relationship Id="rId15" Type="http://schemas.openxmlformats.org/officeDocument/2006/relationships/hyperlink" Target="https://jdhao.github.io/2021/10/16/why_cross_entropy_in_classification/" TargetMode="External"/><Relationship Id="rId23" Type="http://schemas.openxmlformats.org/officeDocument/2006/relationships/hyperlink" Target="https://www.davidinouye.com/course/ece57000-fall-2020/lectures/loss-functions-and-regularization.pdf" TargetMode="External"/><Relationship Id="rId28" Type="http://schemas.openxmlformats.org/officeDocument/2006/relationships/fontTable" Target="fontTable.xml"/><Relationship Id="rId10" Type="http://schemas.openxmlformats.org/officeDocument/2006/relationships/hyperlink" Target="https://neptune.ai/blog/f1-score-accuracy-roc-auc-pr-auc" TargetMode="External"/><Relationship Id="rId19" Type="http://schemas.openxmlformats.org/officeDocument/2006/relationships/hyperlink" Target="https://ml-cheatsheet.readthedocs.io/en/latest/loss_functions.html" TargetMode="External"/><Relationship Id="rId4" Type="http://schemas.openxmlformats.org/officeDocument/2006/relationships/settings" Target="settings.xml"/><Relationship Id="rId9" Type="http://schemas.openxmlformats.org/officeDocument/2006/relationships/hyperlink" Target="https://www.youtube.com/watch?v=4jRBRDbJemM&amp;ab_channel=StatQuestwithJoshStarmer" TargetMode="External"/><Relationship Id="rId14" Type="http://schemas.openxmlformats.org/officeDocument/2006/relationships/hyperlink" Target="https://www.youtube.com/watch?v=gIx974WtVb4&amp;ab_channel=NormalizedNerd" TargetMode="External"/><Relationship Id="rId22" Type="http://schemas.openxmlformats.org/officeDocument/2006/relationships/hyperlink" Target="https://pytorch.org/docs/stable/generated/torch.nn.L1Loss.html" TargetMode="External"/><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1188</Words>
  <Characters>6773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chan</dc:creator>
  <cp:lastModifiedBy>jason chan</cp:lastModifiedBy>
  <cp:revision>127</cp:revision>
  <cp:lastPrinted>2022-02-26T13:36:00Z</cp:lastPrinted>
  <dcterms:created xsi:type="dcterms:W3CDTF">2022-02-26T12:51:00Z</dcterms:created>
  <dcterms:modified xsi:type="dcterms:W3CDTF">2022-02-26T13:37:00Z</dcterms:modified>
</cp:coreProperties>
</file>