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B8BE0" w14:textId="77777777" w:rsidR="00815BDF" w:rsidRDefault="004D1EBC">
      <w:pPr>
        <w:pStyle w:val="Title"/>
      </w:pPr>
      <w:r>
        <w:t>elena_skin_analysis</w:t>
      </w:r>
    </w:p>
    <w:p w14:paraId="4D31C041" w14:textId="77777777" w:rsidR="00815BDF" w:rsidRDefault="004D1EBC">
      <w:pPr>
        <w:pStyle w:val="Author"/>
      </w:pPr>
      <w:r>
        <w:t>Peter Higgins</w:t>
      </w:r>
    </w:p>
    <w:p w14:paraId="08A95A14" w14:textId="77777777" w:rsidR="00815BDF" w:rsidRDefault="004D1EBC">
      <w:pPr>
        <w:pStyle w:val="Date"/>
      </w:pPr>
      <w:r>
        <w:t>3/15/2021</w:t>
      </w:r>
    </w:p>
    <w:p w14:paraId="63F175C0" w14:textId="77777777" w:rsidR="00815BDF" w:rsidRDefault="004D1EBC">
      <w:pPr>
        <w:pStyle w:val="Heading2"/>
      </w:pPr>
      <w:bookmarkStart w:id="0" w:name="read-in-data"/>
      <w:r>
        <w:t>Read in data</w:t>
      </w:r>
    </w:p>
    <w:p w14:paraId="413F2157" w14:textId="77777777" w:rsidR="00815BDF" w:rsidRDefault="004D1EBC">
      <w:pPr>
        <w:pStyle w:val="FirstParagraph"/>
      </w:pPr>
      <w:r>
        <w:t>Start with FCP and CRP</w:t>
      </w:r>
    </w:p>
    <w:p w14:paraId="2DEED13C" w14:textId="77777777" w:rsidR="00815BDF" w:rsidRDefault="004D1EBC">
      <w:pPr>
        <w:pStyle w:val="SourceCode"/>
      </w:pPr>
      <w:r>
        <w:rPr>
          <w:rStyle w:val="NormalTok"/>
        </w:rPr>
        <w:t xml:space="preserve">fcp </w:t>
      </w:r>
      <w:r>
        <w:rPr>
          <w:rStyle w:val="OtherTok"/>
        </w:rPr>
        <w:t>&lt;-</w:t>
      </w:r>
      <w:r>
        <w:rPr>
          <w:rStyle w:val="NormalTok"/>
        </w:rPr>
        <w:t xml:space="preserve"> readxl</w:t>
      </w:r>
      <w:r>
        <w:rPr>
          <w:rStyle w:val="SpecialCharTok"/>
        </w:rPr>
        <w:t>::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"Oct FCP and CRP for charts.xlsx"</w:t>
      </w:r>
      <w:r>
        <w:rPr>
          <w:rStyle w:val="NormalTok"/>
        </w:rPr>
        <w:t xml:space="preserve">),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"FCP"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 xml:space="preserve">(group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"NOSKIN"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"CD-None"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group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"SKIN"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"CD-ASD"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(mrn)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(mrn, </w:t>
      </w:r>
      <w:r>
        <w:rPr>
          <w:rStyle w:val="FunctionTok"/>
        </w:rPr>
        <w:t>desc</w:t>
      </w:r>
      <w:r>
        <w:rPr>
          <w:rStyle w:val="NormalTok"/>
        </w:rPr>
        <w:t xml:space="preserve">(time_point))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delta_fcp =</w:t>
      </w:r>
      <w:r>
        <w:rPr>
          <w:rStyle w:val="NormalTok"/>
        </w:rPr>
        <w:t xml:space="preserve"> value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lag</w:t>
      </w:r>
      <w:r>
        <w:rPr>
          <w:rStyle w:val="NormalTok"/>
        </w:rPr>
        <w:t xml:space="preserve">(value))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pct_change_fcp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SpecialCharTok"/>
        </w:rPr>
        <w:t>*</w:t>
      </w:r>
      <w:r>
        <w:rPr>
          <w:rStyle w:val="NormalTok"/>
        </w:rPr>
        <w:t>delta_fcp</w:t>
      </w:r>
      <w:r>
        <w:rPr>
          <w:rStyle w:val="SpecialCharTok"/>
        </w:rPr>
        <w:t>/</w:t>
      </w:r>
      <w:r>
        <w:rPr>
          <w:rStyle w:val="FunctionTok"/>
        </w:rPr>
        <w:t>lag</w:t>
      </w:r>
      <w:r>
        <w:rPr>
          <w:rStyle w:val="NormalTok"/>
        </w:rPr>
        <w:t xml:space="preserve">(value))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(group</w:t>
      </w:r>
      <w:r>
        <w:rPr>
          <w:rStyle w:val="SpecialCharTok"/>
        </w:rPr>
        <w:t>:</w:t>
      </w:r>
      <w:r>
        <w:rPr>
          <w:rStyle w:val="NormalTok"/>
        </w:rPr>
        <w:t>pct_change_fcp)</w:t>
      </w:r>
      <w:r>
        <w:br/>
      </w:r>
      <w:r>
        <w:br/>
      </w:r>
      <w:r>
        <w:rPr>
          <w:rStyle w:val="NormalTok"/>
        </w:rPr>
        <w:t xml:space="preserve">crp </w:t>
      </w:r>
      <w:r>
        <w:rPr>
          <w:rStyle w:val="OtherTok"/>
        </w:rPr>
        <w:t>&lt;-</w:t>
      </w:r>
      <w:r>
        <w:rPr>
          <w:rStyle w:val="NormalTok"/>
        </w:rPr>
        <w:t xml:space="preserve"> readxl</w:t>
      </w:r>
      <w:r>
        <w:rPr>
          <w:rStyle w:val="SpecialCharTok"/>
        </w:rPr>
        <w:t>::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"Oct FCP and CRP for charts.xlsx"</w:t>
      </w:r>
      <w:r>
        <w:rPr>
          <w:rStyle w:val="NormalTok"/>
        </w:rPr>
        <w:t xml:space="preserve">),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"CRP"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 xml:space="preserve">(group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"NOSKIN"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"CD-None"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group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"SKIN"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"CD-ASD"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(mrn)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</w:t>
      </w:r>
      <w:r>
        <w:rPr>
          <w:rStyle w:val="FunctionTok"/>
        </w:rPr>
        <w:t>ange</w:t>
      </w:r>
      <w:r>
        <w:rPr>
          <w:rStyle w:val="NormalTok"/>
        </w:rPr>
        <w:t xml:space="preserve">(mrn, </w:t>
      </w:r>
      <w:r>
        <w:rPr>
          <w:rStyle w:val="FunctionTok"/>
        </w:rPr>
        <w:t>desc</w:t>
      </w:r>
      <w:r>
        <w:rPr>
          <w:rStyle w:val="NormalTok"/>
        </w:rPr>
        <w:t xml:space="preserve">(time_point))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delta_crp =</w:t>
      </w:r>
      <w:r>
        <w:rPr>
          <w:rStyle w:val="NormalTok"/>
        </w:rPr>
        <w:t xml:space="preserve"> value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lag</w:t>
      </w:r>
      <w:r>
        <w:rPr>
          <w:rStyle w:val="NormalTok"/>
        </w:rPr>
        <w:t xml:space="preserve">(value))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pct_change_crp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SpecialCharTok"/>
        </w:rPr>
        <w:t>*</w:t>
      </w:r>
      <w:r>
        <w:rPr>
          <w:rStyle w:val="NormalTok"/>
        </w:rPr>
        <w:t>delta_crp</w:t>
      </w:r>
      <w:r>
        <w:rPr>
          <w:rStyle w:val="SpecialCharTok"/>
        </w:rPr>
        <w:t>/</w:t>
      </w:r>
      <w:r>
        <w:rPr>
          <w:rStyle w:val="FunctionTok"/>
        </w:rPr>
        <w:t>lag</w:t>
      </w:r>
      <w:r>
        <w:rPr>
          <w:rStyle w:val="NormalTok"/>
        </w:rPr>
        <w:t xml:space="preserve">(value))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(group</w:t>
      </w:r>
      <w:r>
        <w:rPr>
          <w:rStyle w:val="SpecialCharTok"/>
        </w:rPr>
        <w:t>:</w:t>
      </w:r>
      <w:r>
        <w:rPr>
          <w:rStyle w:val="NormalTok"/>
        </w:rPr>
        <w:t>pct_change_crp)</w:t>
      </w:r>
    </w:p>
    <w:p w14:paraId="3DDDC157" w14:textId="77777777" w:rsidR="00815BDF" w:rsidRDefault="004D1EBC">
      <w:pPr>
        <w:pStyle w:val="FirstParagraph"/>
      </w:pPr>
      <w:r>
        <w:t>Now read in Likert values</w:t>
      </w:r>
    </w:p>
    <w:p w14:paraId="7F4EF893" w14:textId="77777777" w:rsidR="00815BDF" w:rsidRDefault="004D1EBC">
      <w:pPr>
        <w:pStyle w:val="SourceCode"/>
      </w:pPr>
      <w:r>
        <w:rPr>
          <w:rStyle w:val="NormalTok"/>
        </w:rPr>
        <w:t xml:space="preserve">path_likert </w:t>
      </w:r>
      <w:r>
        <w:rPr>
          <w:rStyle w:val="OtherTok"/>
        </w:rPr>
        <w:t>&lt;-</w:t>
      </w:r>
      <w:r>
        <w:rPr>
          <w:rStyle w:val="NormalTok"/>
        </w:rPr>
        <w:t xml:space="preserve"> readxl</w:t>
      </w:r>
      <w:r>
        <w:rPr>
          <w:rStyle w:val="SpecialCharTok"/>
        </w:rPr>
        <w:t>::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"Oct Likert Numbers.xlsx"</w:t>
      </w:r>
      <w:r>
        <w:rPr>
          <w:rStyle w:val="NormalTok"/>
        </w:rPr>
        <w:t xml:space="preserve">),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"path"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 xml:space="preserve">(group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"NOSKIN"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"CD-None"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group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"SKIN"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"CD-ASD"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(group</w:t>
      </w:r>
      <w:r>
        <w:rPr>
          <w:rStyle w:val="SpecialCharTok"/>
        </w:rPr>
        <w:t>:</w:t>
      </w:r>
      <w:r>
        <w:rPr>
          <w:rStyle w:val="NormalTok"/>
        </w:rPr>
        <w:t>path_likert)</w:t>
      </w:r>
      <w:r>
        <w:br/>
      </w:r>
      <w:r>
        <w:br/>
      </w:r>
      <w:r>
        <w:rPr>
          <w:rStyle w:val="NormalTok"/>
        </w:rPr>
        <w:t xml:space="preserve">endo_likert </w:t>
      </w:r>
      <w:r>
        <w:rPr>
          <w:rStyle w:val="OtherTok"/>
        </w:rPr>
        <w:t>&lt;-</w:t>
      </w:r>
      <w:r>
        <w:rPr>
          <w:rStyle w:val="NormalTok"/>
        </w:rPr>
        <w:t xml:space="preserve"> readxl</w:t>
      </w:r>
      <w:r>
        <w:rPr>
          <w:rStyle w:val="SpecialCharTok"/>
        </w:rPr>
        <w:t>::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"Oct Likert Numbers.</w:t>
      </w:r>
      <w:r>
        <w:rPr>
          <w:rStyle w:val="StringTok"/>
        </w:rPr>
        <w:t>xlsx"</w:t>
      </w:r>
      <w:r>
        <w:rPr>
          <w:rStyle w:val="NormalTok"/>
        </w:rPr>
        <w:t xml:space="preserve">),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"endo"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 xml:space="preserve">(group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"NOSKIN"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"CD-None"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group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"SKIN"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"CD-ASD"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(group</w:t>
      </w:r>
      <w:r>
        <w:rPr>
          <w:rStyle w:val="SpecialCharTok"/>
        </w:rPr>
        <w:t>:</w:t>
      </w:r>
      <w:r>
        <w:rPr>
          <w:rStyle w:val="NormalTok"/>
        </w:rPr>
        <w:t>endo_likert)</w:t>
      </w:r>
      <w:r>
        <w:br/>
      </w:r>
      <w:r>
        <w:br/>
      </w:r>
      <w:r>
        <w:rPr>
          <w:rStyle w:val="NormalTok"/>
        </w:rPr>
        <w:t xml:space="preserve">imaging_likert </w:t>
      </w:r>
      <w:r>
        <w:rPr>
          <w:rStyle w:val="OtherTok"/>
        </w:rPr>
        <w:t>&lt;-</w:t>
      </w:r>
      <w:r>
        <w:rPr>
          <w:rStyle w:val="NormalTok"/>
        </w:rPr>
        <w:t xml:space="preserve"> readxl</w:t>
      </w:r>
      <w:r>
        <w:rPr>
          <w:rStyle w:val="SpecialCharTok"/>
        </w:rPr>
        <w:t>::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"Oct Likert Numbers.xlsx"</w:t>
      </w:r>
      <w:r>
        <w:rPr>
          <w:rStyle w:val="NormalTok"/>
        </w:rPr>
        <w:t xml:space="preserve">),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"imaging"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 xml:space="preserve">(group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"NOSKIN"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"CD-None"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group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"SKIN"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"CD-ASD"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(group</w:t>
      </w:r>
      <w:r>
        <w:rPr>
          <w:rStyle w:val="SpecialCharTok"/>
        </w:rPr>
        <w:t>:</w:t>
      </w:r>
      <w:r>
        <w:rPr>
          <w:rStyle w:val="NormalTok"/>
        </w:rPr>
        <w:t>imaging_likert)</w:t>
      </w:r>
    </w:p>
    <w:p w14:paraId="13A314AB" w14:textId="77777777" w:rsidR="00815BDF" w:rsidRDefault="004D1EBC">
      <w:pPr>
        <w:pStyle w:val="FirstParagraph"/>
      </w:pPr>
      <w:r>
        <w:t>Now read in demographics</w:t>
      </w:r>
    </w:p>
    <w:p w14:paraId="725CA1EF" w14:textId="77777777" w:rsidR="00815BDF" w:rsidRDefault="004D1EBC">
      <w:pPr>
        <w:pStyle w:val="SourceCode"/>
      </w:pPr>
      <w:r>
        <w:rPr>
          <w:rStyle w:val="NormalTok"/>
        </w:rPr>
        <w:t xml:space="preserve">demog </w:t>
      </w:r>
      <w:r>
        <w:rPr>
          <w:rStyle w:val="OtherTok"/>
        </w:rPr>
        <w:t>&lt;-</w:t>
      </w:r>
      <w:r>
        <w:rPr>
          <w:rStyle w:val="NormalTok"/>
        </w:rPr>
        <w:t xml:space="preserve"> readxl</w:t>
      </w:r>
      <w:r>
        <w:rPr>
          <w:rStyle w:val="SpecialCharTok"/>
        </w:rPr>
        <w:t>::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"Oct demographics organized.xlsx"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clean_names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(group_type</w:t>
      </w:r>
      <w:r>
        <w:rPr>
          <w:rStyle w:val="SpecialCharTok"/>
        </w:rPr>
        <w:t>:</w:t>
      </w:r>
      <w:r>
        <w:rPr>
          <w:rStyle w:val="NormalTok"/>
        </w:rPr>
        <w:t xml:space="preserve">stelara_start)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dob 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(dob),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stelara_start 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 xml:space="preserve">(stelara_start))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group_type)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 xml:space="preserve">(group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"NOSKIN"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"CD-None"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group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"SKIN"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"CD-ASD"</w:t>
      </w:r>
      <w:r>
        <w:rPr>
          <w:rStyle w:val="NormalTok"/>
        </w:rPr>
        <w:t xml:space="preserve">)) </w:t>
      </w:r>
    </w:p>
    <w:p w14:paraId="66BD4868" w14:textId="77777777" w:rsidR="00815BDF" w:rsidRDefault="004D1EBC">
      <w:pPr>
        <w:pStyle w:val="Heading2"/>
      </w:pPr>
      <w:bookmarkStart w:id="1" w:name="Xd9d79574d6600631d7596a2abc125c472dd54ff"/>
      <w:bookmarkEnd w:id="0"/>
      <w:r>
        <w:t>Demographic table with gtsummary and flextable</w:t>
      </w:r>
    </w:p>
    <w:p w14:paraId="068F9DEB" w14:textId="03F02B44" w:rsidR="00815BDF" w:rsidRDefault="004D1EBC">
      <w:pPr>
        <w:pStyle w:val="SourceCode"/>
        <w:rPr>
          <w:rStyle w:val="NormalTok"/>
        </w:rPr>
      </w:pPr>
      <w:r>
        <w:rPr>
          <w:rStyle w:val="NormalTok"/>
        </w:rPr>
        <w:t xml:space="preserve"> demog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dob, </w:t>
      </w:r>
      <w:r>
        <w:rPr>
          <w:rStyle w:val="SpecialCharTok"/>
        </w:rPr>
        <w:t>-</w:t>
      </w:r>
      <w:r>
        <w:rPr>
          <w:rStyle w:val="NormalTok"/>
        </w:rPr>
        <w:t xml:space="preserve">stelara_start)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sex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 xml:space="preserve">(sex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"Female"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sex </w:t>
      </w:r>
      <w:r>
        <w:rPr>
          <w:rStyle w:val="SpecialCharTok"/>
        </w:rPr>
        <w:t>==</w:t>
      </w:r>
      <w:r>
        <w:rPr>
          <w:rStyle w:val="StringTok"/>
        </w:rPr>
        <w:t>"M"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"Male"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tobacco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 xml:space="preserve">(tobacco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tobacco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race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 xml:space="preserve">(race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"Asian or Pacific Islander"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NormalTok"/>
        </w:rPr>
        <w:t xml:space="preserve"> race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"AA"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"African-American"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race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"Caucasian"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race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"HL"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"Caucasian"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race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"O"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"Other"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race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"U"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"Unknown"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tbl_summary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by =</w:t>
      </w:r>
      <w:r>
        <w:rPr>
          <w:rStyle w:val="NormalTok"/>
        </w:rPr>
        <w:t xml:space="preserve"> group, </w:t>
      </w:r>
      <w:r>
        <w:rPr>
          <w:rStyle w:val="CommentTok"/>
        </w:rPr>
        <w:t># split table by group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missing 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CommentTok"/>
        </w:rPr>
        <w:t># don't list missing data separately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(sex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"Sex"</w:t>
      </w:r>
      <w:r>
        <w:rPr>
          <w:rStyle w:val="NormalTok"/>
        </w:rPr>
        <w:t xml:space="preserve">, race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"Race"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tobacco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"Tobacco Use"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age_at_start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(sex, race, tobac</w:t>
      </w:r>
      <w:r>
        <w:rPr>
          <w:rStyle w:val="NormalTok"/>
        </w:rPr>
        <w:t xml:space="preserve">co)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"categorical"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add_p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test for a difference between groups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modify_header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"**Variable**"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update the column header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bold_labels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as_flex_table</w:t>
      </w:r>
      <w:r>
        <w:rPr>
          <w:rStyle w:val="NormalTok"/>
        </w:rPr>
        <w:t>()</w:t>
      </w:r>
    </w:p>
    <w:p w14:paraId="2FB8867A" w14:textId="550BC7B1" w:rsidR="00411E71" w:rsidRDefault="00411E71">
      <w:pPr>
        <w:pStyle w:val="SourceCode"/>
        <w:rPr>
          <w:rStyle w:val="NormalTok"/>
        </w:rPr>
      </w:pPr>
    </w:p>
    <w:p w14:paraId="3FF8B52E" w14:textId="434B846C" w:rsidR="00411E71" w:rsidRDefault="00411E71">
      <w:pPr>
        <w:pStyle w:val="SourceCode"/>
        <w:rPr>
          <w:rStyle w:val="NormalTok"/>
        </w:rPr>
      </w:pPr>
    </w:p>
    <w:p w14:paraId="4323ED7D" w14:textId="545AAE79" w:rsidR="00411E71" w:rsidRDefault="00411E71">
      <w:pPr>
        <w:pStyle w:val="SourceCode"/>
        <w:rPr>
          <w:rStyle w:val="NormalTok"/>
        </w:rPr>
      </w:pPr>
    </w:p>
    <w:p w14:paraId="35E43E89" w14:textId="103FDACD" w:rsidR="00411E71" w:rsidRDefault="00411E71">
      <w:pPr>
        <w:pStyle w:val="SourceCode"/>
        <w:rPr>
          <w:rStyle w:val="NormalTok"/>
        </w:rPr>
      </w:pPr>
    </w:p>
    <w:p w14:paraId="7CB99374" w14:textId="77777777" w:rsidR="00411E71" w:rsidRDefault="00411E71">
      <w:pPr>
        <w:pStyle w:val="SourceCode"/>
      </w:pP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037"/>
        <w:gridCol w:w="2031"/>
        <w:gridCol w:w="2227"/>
        <w:gridCol w:w="1132"/>
      </w:tblGrid>
      <w:tr w:rsidR="00815BDF" w14:paraId="12440B59" w14:textId="77777777">
        <w:trPr>
          <w:cantSplit/>
          <w:tblHeader/>
          <w:jc w:val="center"/>
        </w:trPr>
        <w:tc>
          <w:tcPr>
            <w:tcW w:w="303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9F592" w14:textId="77777777" w:rsidR="00815BDF" w:rsidRDefault="004D1EBC">
            <w:pP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Variable</w:t>
            </w:r>
          </w:p>
        </w:tc>
        <w:tc>
          <w:tcPr>
            <w:tcW w:w="20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EBA87" w14:textId="77777777" w:rsidR="00815BDF" w:rsidRDefault="004D1EBC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CD-ASD, N = 79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22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6BABD" w14:textId="77777777" w:rsidR="00815BDF" w:rsidRDefault="004D1EBC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CD-None, N = 316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6BB81" w14:textId="77777777" w:rsidR="00815BDF" w:rsidRDefault="004D1EBC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815BDF" w14:paraId="66B59C91" w14:textId="77777777">
        <w:trPr>
          <w:cantSplit/>
          <w:jc w:val="center"/>
        </w:trPr>
        <w:tc>
          <w:tcPr>
            <w:tcW w:w="3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413BF" w14:textId="77777777" w:rsidR="00815BDF" w:rsidRDefault="004D1EBC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66BFE" w14:textId="77777777" w:rsidR="00815BDF" w:rsidRDefault="00815BDF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9AE71" w14:textId="77777777" w:rsidR="00815BDF" w:rsidRDefault="00815BDF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5DD40" w14:textId="77777777" w:rsidR="00815BDF" w:rsidRDefault="004D1EBC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815BDF" w14:paraId="4D812729" w14:textId="77777777">
        <w:trPr>
          <w:cantSplit/>
          <w:jc w:val="center"/>
        </w:trPr>
        <w:tc>
          <w:tcPr>
            <w:tcW w:w="3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448FB" w14:textId="77777777" w:rsidR="00815BDF" w:rsidRDefault="004D1EBC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0AB03" w14:textId="77777777" w:rsidR="00815BDF" w:rsidRDefault="004D1EBC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 (66%)</w:t>
            </w:r>
          </w:p>
        </w:tc>
        <w:tc>
          <w:tcPr>
            <w:tcW w:w="2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D6629" w14:textId="77777777" w:rsidR="00815BDF" w:rsidRDefault="004D1EBC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184 (58%)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50517" w14:textId="77777777" w:rsidR="00815BDF" w:rsidRDefault="00815BDF">
            <w:pPr>
              <w:spacing w:before="100" w:after="100"/>
              <w:ind w:left="100" w:right="100"/>
              <w:jc w:val="center"/>
            </w:pPr>
          </w:p>
        </w:tc>
      </w:tr>
      <w:tr w:rsidR="00815BDF" w14:paraId="72FE4AA1" w14:textId="77777777">
        <w:trPr>
          <w:cantSplit/>
          <w:jc w:val="center"/>
        </w:trPr>
        <w:tc>
          <w:tcPr>
            <w:tcW w:w="3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827A2" w14:textId="77777777" w:rsidR="00815BDF" w:rsidRDefault="004D1EBC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56698" w14:textId="77777777" w:rsidR="00815BDF" w:rsidRDefault="004D1EBC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 (34%)</w:t>
            </w:r>
          </w:p>
        </w:tc>
        <w:tc>
          <w:tcPr>
            <w:tcW w:w="2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D88B2" w14:textId="77777777" w:rsidR="00815BDF" w:rsidRDefault="004D1EBC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132 (42%)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1E656" w14:textId="77777777" w:rsidR="00815BDF" w:rsidRDefault="00815BDF">
            <w:pPr>
              <w:spacing w:before="100" w:after="100"/>
              <w:ind w:left="100" w:right="100"/>
              <w:jc w:val="center"/>
            </w:pPr>
          </w:p>
        </w:tc>
      </w:tr>
      <w:tr w:rsidR="00815BDF" w14:paraId="3CCB5202" w14:textId="77777777">
        <w:trPr>
          <w:cantSplit/>
          <w:jc w:val="center"/>
        </w:trPr>
        <w:tc>
          <w:tcPr>
            <w:tcW w:w="3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1F714" w14:textId="77777777" w:rsidR="00815BDF" w:rsidRDefault="004D1EBC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2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08605" w14:textId="77777777" w:rsidR="00815BDF" w:rsidRDefault="00815BDF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239CC" w14:textId="77777777" w:rsidR="00815BDF" w:rsidRDefault="00815BDF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001A2" w14:textId="77777777" w:rsidR="00815BDF" w:rsidRDefault="004D1EBC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815BDF" w14:paraId="1478EF6A" w14:textId="77777777">
        <w:trPr>
          <w:cantSplit/>
          <w:jc w:val="center"/>
        </w:trPr>
        <w:tc>
          <w:tcPr>
            <w:tcW w:w="3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5EC5E" w14:textId="77777777" w:rsidR="00815BDF" w:rsidRDefault="004D1EBC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African-American</w:t>
            </w:r>
          </w:p>
        </w:tc>
        <w:tc>
          <w:tcPr>
            <w:tcW w:w="2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9C396" w14:textId="77777777" w:rsidR="00815BDF" w:rsidRDefault="004D1EBC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(7.6%)</w:t>
            </w:r>
          </w:p>
        </w:tc>
        <w:tc>
          <w:tcPr>
            <w:tcW w:w="2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151D8" w14:textId="77777777" w:rsidR="00815BDF" w:rsidRDefault="004D1EBC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 (7.6%)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DAB14" w14:textId="77777777" w:rsidR="00815BDF" w:rsidRDefault="00815BDF">
            <w:pPr>
              <w:spacing w:before="100" w:after="100"/>
              <w:ind w:left="100" w:right="100"/>
              <w:jc w:val="center"/>
            </w:pPr>
          </w:p>
        </w:tc>
      </w:tr>
      <w:tr w:rsidR="00815BDF" w14:paraId="44D792BF" w14:textId="77777777">
        <w:trPr>
          <w:cantSplit/>
          <w:jc w:val="center"/>
        </w:trPr>
        <w:tc>
          <w:tcPr>
            <w:tcW w:w="3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5847B" w14:textId="77777777" w:rsidR="00815BDF" w:rsidRDefault="004D1EBC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Asian or Pacific Islander</w:t>
            </w:r>
          </w:p>
        </w:tc>
        <w:tc>
          <w:tcPr>
            <w:tcW w:w="2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84DC1" w14:textId="77777777" w:rsidR="00815BDF" w:rsidRDefault="004D1EBC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BD4B0" w14:textId="77777777" w:rsidR="00815BDF" w:rsidRDefault="004D1EBC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(0.6%)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B02D0" w14:textId="77777777" w:rsidR="00815BDF" w:rsidRDefault="00815BDF">
            <w:pPr>
              <w:spacing w:before="100" w:after="100"/>
              <w:ind w:left="100" w:right="100"/>
              <w:jc w:val="center"/>
            </w:pPr>
          </w:p>
        </w:tc>
      </w:tr>
      <w:tr w:rsidR="00815BDF" w14:paraId="2D784D68" w14:textId="77777777">
        <w:trPr>
          <w:cantSplit/>
          <w:jc w:val="center"/>
        </w:trPr>
        <w:tc>
          <w:tcPr>
            <w:tcW w:w="3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5882C" w14:textId="77777777" w:rsidR="00815BDF" w:rsidRDefault="004D1EBC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Caucasian</w:t>
            </w:r>
          </w:p>
        </w:tc>
        <w:tc>
          <w:tcPr>
            <w:tcW w:w="2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5D135" w14:textId="77777777" w:rsidR="00815BDF" w:rsidRDefault="004D1EBC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73 (92%)</w:t>
            </w:r>
          </w:p>
        </w:tc>
        <w:tc>
          <w:tcPr>
            <w:tcW w:w="2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7B432" w14:textId="77777777" w:rsidR="00815BDF" w:rsidRDefault="004D1EBC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287 (91%)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8C91D" w14:textId="77777777" w:rsidR="00815BDF" w:rsidRDefault="00815BDF">
            <w:pPr>
              <w:spacing w:before="100" w:after="100"/>
              <w:ind w:left="100" w:right="100"/>
              <w:jc w:val="center"/>
            </w:pPr>
          </w:p>
        </w:tc>
      </w:tr>
      <w:tr w:rsidR="00815BDF" w14:paraId="6DA366BE" w14:textId="77777777">
        <w:trPr>
          <w:cantSplit/>
          <w:jc w:val="center"/>
        </w:trPr>
        <w:tc>
          <w:tcPr>
            <w:tcW w:w="3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E4999" w14:textId="77777777" w:rsidR="00815BDF" w:rsidRDefault="004D1EBC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A62FA" w14:textId="77777777" w:rsidR="00815BDF" w:rsidRDefault="004D1EBC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3D5FC" w14:textId="77777777" w:rsidR="00815BDF" w:rsidRDefault="004D1EBC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(0.3%)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4CAC2" w14:textId="77777777" w:rsidR="00815BDF" w:rsidRDefault="00815BDF">
            <w:pPr>
              <w:spacing w:before="100" w:after="100"/>
              <w:ind w:left="100" w:right="100"/>
              <w:jc w:val="center"/>
            </w:pPr>
          </w:p>
        </w:tc>
      </w:tr>
      <w:tr w:rsidR="00815BDF" w14:paraId="42C32D27" w14:textId="77777777">
        <w:trPr>
          <w:cantSplit/>
          <w:jc w:val="center"/>
        </w:trPr>
        <w:tc>
          <w:tcPr>
            <w:tcW w:w="3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96C67" w14:textId="77777777" w:rsidR="00815BDF" w:rsidRDefault="004D1EBC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2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07C1D" w14:textId="77777777" w:rsidR="00815BDF" w:rsidRDefault="004D1EBC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6566E" w14:textId="77777777" w:rsidR="00815BDF" w:rsidRDefault="004D1EBC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(0.6%)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E7109" w14:textId="77777777" w:rsidR="00815BDF" w:rsidRDefault="00815BDF">
            <w:pPr>
              <w:spacing w:before="100" w:after="100"/>
              <w:ind w:left="100" w:right="100"/>
              <w:jc w:val="center"/>
            </w:pPr>
          </w:p>
        </w:tc>
      </w:tr>
      <w:tr w:rsidR="00815BDF" w14:paraId="312ABF99" w14:textId="77777777">
        <w:trPr>
          <w:cantSplit/>
          <w:jc w:val="center"/>
        </w:trPr>
        <w:tc>
          <w:tcPr>
            <w:tcW w:w="3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80490" w14:textId="77777777" w:rsidR="00815BDF" w:rsidRDefault="004D1EBC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Tobacco Use</w:t>
            </w:r>
          </w:p>
        </w:tc>
        <w:tc>
          <w:tcPr>
            <w:tcW w:w="2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3E885" w14:textId="77777777" w:rsidR="00815BDF" w:rsidRDefault="00815BDF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C18DA" w14:textId="77777777" w:rsidR="00815BDF" w:rsidRDefault="00815BDF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21133" w14:textId="77777777" w:rsidR="00815BDF" w:rsidRDefault="004D1EBC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815BDF" w14:paraId="6B79F382" w14:textId="77777777">
        <w:trPr>
          <w:cantSplit/>
          <w:jc w:val="center"/>
        </w:trPr>
        <w:tc>
          <w:tcPr>
            <w:tcW w:w="3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523E7" w14:textId="77777777" w:rsidR="00815BDF" w:rsidRDefault="004D1EBC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F2E28" w14:textId="77777777" w:rsidR="00815BDF" w:rsidRDefault="004D1EBC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 (54%)</w:t>
            </w:r>
          </w:p>
        </w:tc>
        <w:tc>
          <w:tcPr>
            <w:tcW w:w="2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A9B2F" w14:textId="77777777" w:rsidR="00815BDF" w:rsidRDefault="004D1EBC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180 (57%)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02E38" w14:textId="77777777" w:rsidR="00815BDF" w:rsidRDefault="00815BDF">
            <w:pPr>
              <w:spacing w:before="100" w:after="100"/>
              <w:ind w:left="100" w:right="100"/>
              <w:jc w:val="center"/>
            </w:pPr>
          </w:p>
        </w:tc>
      </w:tr>
      <w:tr w:rsidR="00815BDF" w14:paraId="4B3B7E90" w14:textId="77777777">
        <w:trPr>
          <w:cantSplit/>
          <w:jc w:val="center"/>
        </w:trPr>
        <w:tc>
          <w:tcPr>
            <w:tcW w:w="3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FA1E9" w14:textId="77777777" w:rsidR="00815BDF" w:rsidRDefault="004D1EBC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33FD5" w14:textId="77777777" w:rsidR="00815BDF" w:rsidRDefault="004D1EBC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 (46%)</w:t>
            </w:r>
          </w:p>
        </w:tc>
        <w:tc>
          <w:tcPr>
            <w:tcW w:w="2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4C691" w14:textId="77777777" w:rsidR="00815BDF" w:rsidRDefault="004D1EBC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136 (43%)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269A4" w14:textId="77777777" w:rsidR="00815BDF" w:rsidRDefault="00815BDF">
            <w:pPr>
              <w:spacing w:before="100" w:after="100"/>
              <w:ind w:left="100" w:right="100"/>
              <w:jc w:val="center"/>
            </w:pPr>
          </w:p>
        </w:tc>
      </w:tr>
      <w:tr w:rsidR="00815BDF" w14:paraId="00E7D3DC" w14:textId="77777777">
        <w:trPr>
          <w:cantSplit/>
          <w:jc w:val="center"/>
        </w:trPr>
        <w:tc>
          <w:tcPr>
            <w:tcW w:w="303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326D0" w14:textId="77777777" w:rsidR="00815BDF" w:rsidRDefault="004D1EBC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03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4E4DD" w14:textId="77777777" w:rsidR="00815BDF" w:rsidRDefault="004D1EBC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 (30, 50)</w:t>
            </w:r>
          </w:p>
        </w:tc>
        <w:tc>
          <w:tcPr>
            <w:tcW w:w="222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CA9F6" w14:textId="77777777" w:rsidR="00815BDF" w:rsidRDefault="004D1EBC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 (28, 52)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0F445" w14:textId="77777777" w:rsidR="00815BDF" w:rsidRDefault="004D1EBC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815BDF" w14:paraId="0D483491" w14:textId="77777777">
        <w:trPr>
          <w:cantSplit/>
          <w:jc w:val="center"/>
        </w:trPr>
        <w:tc>
          <w:tcPr>
            <w:tcW w:w="8427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75BC3" w14:textId="77777777" w:rsidR="00815BDF" w:rsidRDefault="004D1EBC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 (%); Median (IQR)</w:t>
            </w:r>
          </w:p>
        </w:tc>
      </w:tr>
      <w:tr w:rsidR="00815BDF" w14:paraId="1A2E7D27" w14:textId="77777777">
        <w:trPr>
          <w:cantSplit/>
          <w:jc w:val="center"/>
        </w:trPr>
        <w:tc>
          <w:tcPr>
            <w:tcW w:w="8427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54CC2" w14:textId="77777777" w:rsidR="00815BDF" w:rsidRDefault="004D1EBC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Pearson's Chi-squared test; Fisher's exact test; Wilcoxon rank sum test</w:t>
            </w:r>
          </w:p>
        </w:tc>
      </w:tr>
      <w:bookmarkEnd w:id="1"/>
    </w:tbl>
    <w:p w14:paraId="0484105F" w14:textId="77777777" w:rsidR="004D1EBC" w:rsidRDefault="004D1EBC"/>
    <w:sectPr w:rsidR="004D1EB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786CD" w14:textId="77777777" w:rsidR="004D1EBC" w:rsidRDefault="004D1EBC">
      <w:pPr>
        <w:spacing w:after="0"/>
      </w:pPr>
      <w:r>
        <w:separator/>
      </w:r>
    </w:p>
  </w:endnote>
  <w:endnote w:type="continuationSeparator" w:id="0">
    <w:p w14:paraId="297A0BD7" w14:textId="77777777" w:rsidR="004D1EBC" w:rsidRDefault="004D1E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2EB49" w14:textId="77777777" w:rsidR="004D1EBC" w:rsidRDefault="004D1EBC">
      <w:r>
        <w:separator/>
      </w:r>
    </w:p>
  </w:footnote>
  <w:footnote w:type="continuationSeparator" w:id="0">
    <w:p w14:paraId="1A3A03C6" w14:textId="77777777" w:rsidR="004D1EBC" w:rsidRDefault="004D1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F10DD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0F27"/>
    <w:rsid w:val="00411E71"/>
    <w:rsid w:val="004D1EBC"/>
    <w:rsid w:val="004E29B3"/>
    <w:rsid w:val="00590D07"/>
    <w:rsid w:val="00784D58"/>
    <w:rsid w:val="00815BDF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07F6F"/>
  <w15:docId w15:val="{7D3E4F73-520F-E640-9DEC-058C6C4D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elena_skin_analysis</dc:title>
  <dc:creator>Peter Higgins</dc:creator>
  <cp:keywords/>
  <cp:lastModifiedBy>Higgins, Peter</cp:lastModifiedBy>
  <cp:revision>3</cp:revision>
  <dcterms:created xsi:type="dcterms:W3CDTF">2021-04-22T16:37:00Z</dcterms:created>
  <dcterms:modified xsi:type="dcterms:W3CDTF">2021-04-22T16:38:00Z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3/15/2021</vt:lpwstr>
  </property>
  <property fmtid="{D5CDD505-2E9C-101B-9397-08002B2CF9AE}" pid="3" name="output">
    <vt:lpwstr/>
  </property>
</Properties>
</file>