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7357" w14:textId="77777777" w:rsidR="00947604" w:rsidRDefault="00947604" w:rsidP="0094760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NCQA Data Goals:</w:t>
      </w:r>
    </w:p>
    <w:p w14:paraId="6B9E959D" w14:textId="77777777" w:rsidR="00947604" w:rsidRDefault="00947604" w:rsidP="00947604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Set up a folder structure in the project folder, with folders for</w:t>
      </w:r>
    </w:p>
    <w:p w14:paraId="3DDE8D0A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raw_data</w:t>
      </w:r>
    </w:p>
    <w:p w14:paraId="1DD58CC8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processed_data</w:t>
      </w:r>
    </w:p>
    <w:p w14:paraId="24868776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scripts</w:t>
      </w:r>
    </w:p>
    <w:p w14:paraId="58077330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figures</w:t>
      </w:r>
    </w:p>
    <w:p w14:paraId="30DAD08E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tables</w:t>
      </w:r>
    </w:p>
    <w:p w14:paraId="557FA270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Rmd_documents</w:t>
      </w:r>
    </w:p>
    <w:p w14:paraId="1C878E23" w14:textId="77777777" w:rsidR="00947604" w:rsidRDefault="00947604" w:rsidP="00947604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And a single R script at the top (folder) level, titled run_all.R, which consists of source commands, like</w:t>
      </w:r>
    </w:p>
    <w:p w14:paraId="17649A53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Source(‘01_script.R’)</w:t>
      </w:r>
    </w:p>
    <w:p w14:paraId="0981322E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Source(‘02.script.R’)</w:t>
      </w:r>
    </w:p>
    <w:p w14:paraId="3C6EC1E3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Source(‘03.script.R’)</w:t>
      </w:r>
    </w:p>
    <w:p w14:paraId="0010FDA2" w14:textId="77777777" w:rsidR="00947604" w:rsidRDefault="00947604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Etc.</w:t>
      </w:r>
    </w:p>
    <w:p w14:paraId="26DECD00" w14:textId="77777777" w:rsidR="00947604" w:rsidRDefault="00947604" w:rsidP="00947604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Save old script as old_script.R</w:t>
      </w:r>
    </w:p>
    <w:p w14:paraId="4C6B45BA" w14:textId="77777777" w:rsidR="00947604" w:rsidRDefault="00947604" w:rsidP="00947604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Break into chunks that are really well commented, so that future you will understand them</w:t>
      </w:r>
    </w:p>
    <w:p w14:paraId="4A5ED80C" w14:textId="6F8D0AB5" w:rsidR="00947604" w:rsidRPr="00656E97" w:rsidRDefault="00947604" w:rsidP="00947604">
      <w:pPr>
        <w:numPr>
          <w:ilvl w:val="1"/>
          <w:numId w:val="1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01_setup.R</w:t>
      </w:r>
      <w:r w:rsidR="00656E97">
        <w:rPr>
          <w:rFonts w:eastAsia="Times New Roman"/>
          <w:sz w:val="28"/>
          <w:szCs w:val="28"/>
        </w:rPr>
        <w:tab/>
      </w:r>
      <w:r w:rsidR="00656E97">
        <w:rPr>
          <w:rFonts w:eastAsia="Times New Roman"/>
          <w:sz w:val="28"/>
          <w:szCs w:val="28"/>
        </w:rPr>
        <w:tab/>
      </w:r>
      <w:r w:rsidR="00656E97">
        <w:rPr>
          <w:rFonts w:eastAsia="Times New Roman"/>
          <w:sz w:val="28"/>
          <w:szCs w:val="28"/>
        </w:rPr>
        <w:tab/>
      </w:r>
      <w:r w:rsidR="00656E97">
        <w:rPr>
          <w:rFonts w:eastAsia="Times New Roman"/>
          <w:sz w:val="28"/>
          <w:szCs w:val="28"/>
        </w:rPr>
        <w:tab/>
      </w:r>
      <w:r w:rsidR="00656E97" w:rsidRPr="00656E97">
        <w:rPr>
          <w:rFonts w:eastAsia="Times New Roman"/>
          <w:b/>
          <w:sz w:val="28"/>
          <w:szCs w:val="28"/>
        </w:rPr>
        <w:t>PDRH</w:t>
      </w:r>
    </w:p>
    <w:p w14:paraId="33931848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 libraries, functions, constants</w:t>
      </w:r>
    </w:p>
    <w:p w14:paraId="2D17466B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Statenames vector, state abbreviations </w:t>
      </w:r>
    </w:p>
    <w:p w14:paraId="70F53C8D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 to website</w:t>
      </w:r>
    </w:p>
    <w:p w14:paraId="0B20EA95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Plantypelist, instypes</w:t>
      </w:r>
    </w:p>
    <w:p w14:paraId="08D40543" w14:textId="7B0AFCB1" w:rsidR="00947604" w:rsidRPr="00656E97" w:rsidRDefault="00947604" w:rsidP="00656E97">
      <w:pPr>
        <w:numPr>
          <w:ilvl w:val="1"/>
          <w:numId w:val="1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02_read_ncqa_data.R</w:t>
      </w:r>
      <w:r w:rsidR="00656E97">
        <w:rPr>
          <w:rFonts w:eastAsia="Times New Roman"/>
          <w:sz w:val="28"/>
          <w:szCs w:val="28"/>
        </w:rPr>
        <w:tab/>
      </w:r>
      <w:r w:rsidR="00656E97">
        <w:rPr>
          <w:rFonts w:eastAsia="Times New Roman"/>
          <w:sz w:val="28"/>
          <w:szCs w:val="28"/>
        </w:rPr>
        <w:tab/>
      </w:r>
      <w:r w:rsidR="00656E97" w:rsidRPr="00656E97">
        <w:rPr>
          <w:rFonts w:eastAsia="Times New Roman"/>
          <w:b/>
          <w:sz w:val="28"/>
          <w:szCs w:val="28"/>
        </w:rPr>
        <w:t>PDRH</w:t>
      </w:r>
    </w:p>
    <w:p w14:paraId="48DA987B" w14:textId="41EB6835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Loops to read in 2015, 2016, 2017</w:t>
      </w:r>
      <w:r w:rsidR="00656E97">
        <w:rPr>
          <w:sz w:val="28"/>
          <w:szCs w:val="28"/>
        </w:rPr>
        <w:t>, 2018</w:t>
      </w:r>
    </w:p>
    <w:p w14:paraId="051888EB" w14:textId="56C88F45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each as a separate csv file in processed_data</w:t>
      </w:r>
    </w:p>
    <w:p w14:paraId="672D1EE2" w14:textId="34061C2C" w:rsidR="00656E97" w:rsidRDefault="00656E97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Outputs 02p_ncqa2015.csv, etc.</w:t>
      </w:r>
    </w:p>
    <w:p w14:paraId="194957DF" w14:textId="068C3EE5" w:rsidR="00947604" w:rsidRPr="00656E97" w:rsidRDefault="00947604" w:rsidP="00656E97">
      <w:pPr>
        <w:numPr>
          <w:ilvl w:val="1"/>
          <w:numId w:val="1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03_read_kff_data.R</w:t>
      </w:r>
      <w:r w:rsidR="00656E97">
        <w:rPr>
          <w:rFonts w:eastAsia="Times New Roman"/>
          <w:sz w:val="28"/>
          <w:szCs w:val="28"/>
        </w:rPr>
        <w:t xml:space="preserve"> </w:t>
      </w:r>
      <w:r w:rsidR="00656E97">
        <w:rPr>
          <w:rFonts w:eastAsia="Times New Roman"/>
          <w:sz w:val="28"/>
          <w:szCs w:val="28"/>
        </w:rPr>
        <w:tab/>
      </w:r>
      <w:r w:rsidR="00656E97">
        <w:rPr>
          <w:rFonts w:eastAsia="Times New Roman"/>
          <w:sz w:val="28"/>
          <w:szCs w:val="28"/>
        </w:rPr>
        <w:tab/>
      </w:r>
      <w:r w:rsidR="00656E97">
        <w:rPr>
          <w:rFonts w:eastAsia="Times New Roman"/>
          <w:b/>
          <w:sz w:val="28"/>
          <w:szCs w:val="28"/>
        </w:rPr>
        <w:t>JB</w:t>
      </w:r>
    </w:p>
    <w:p w14:paraId="2DBCB7D7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in, clean KFF data variables</w:t>
      </w:r>
    </w:p>
    <w:p w14:paraId="3BE584EE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PR, DC</w:t>
      </w:r>
    </w:p>
    <w:p w14:paraId="6F295F6C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as 50 rows for 50 states</w:t>
      </w:r>
    </w:p>
    <w:p w14:paraId="213E9E95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each variable as varname_year, so that we know what year derived from</w:t>
      </w:r>
    </w:p>
    <w:p w14:paraId="7A5686C7" w14:textId="43765264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as csv in processed_data</w:t>
      </w:r>
    </w:p>
    <w:p w14:paraId="2D43A15E" w14:textId="78FC142B" w:rsidR="00656E97" w:rsidRPr="00656E97" w:rsidRDefault="00656E97" w:rsidP="00656E9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03p_kff_data.csv, etc.</w:t>
      </w:r>
    </w:p>
    <w:p w14:paraId="647D7986" w14:textId="1AD41F7C" w:rsidR="00947604" w:rsidRDefault="00656E97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</w:t>
      </w:r>
      <w:r w:rsidR="00947604">
        <w:rPr>
          <w:rFonts w:eastAsia="Times New Roman"/>
          <w:sz w:val="28"/>
          <w:szCs w:val="28"/>
        </w:rPr>
        <w:t>_clean_ncqa.R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>MM</w:t>
      </w:r>
    </w:p>
    <w:p w14:paraId="3CAC05FC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2015, clean</w:t>
      </w:r>
    </w:p>
    <w:p w14:paraId="2E6E7B80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2016, clean</w:t>
      </w:r>
    </w:p>
    <w:p w14:paraId="5F84A701" w14:textId="7F098B26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Read in 2017, clean</w:t>
      </w:r>
    </w:p>
    <w:p w14:paraId="2C2C1F1A" w14:textId="7C466AF6" w:rsidR="00656E97" w:rsidRDefault="00656E97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2018, clean</w:t>
      </w:r>
    </w:p>
    <w:p w14:paraId="7F07B278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 plantypes</w:t>
      </w:r>
    </w:p>
    <w:p w14:paraId="65568F04" w14:textId="6F62F1B9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Remove junk lines, label </w:t>
      </w:r>
      <w:r w:rsidR="00656E97">
        <w:rPr>
          <w:sz w:val="28"/>
          <w:szCs w:val="28"/>
        </w:rPr>
        <w:t xml:space="preserve">families, </w:t>
      </w:r>
      <w:r>
        <w:rPr>
          <w:sz w:val="28"/>
          <w:szCs w:val="28"/>
        </w:rPr>
        <w:t>Blue as needed</w:t>
      </w:r>
    </w:p>
    <w:p w14:paraId="44B97C2C" w14:textId="21D7648B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all </w:t>
      </w:r>
      <w:r w:rsidR="00656E97">
        <w:rPr>
          <w:sz w:val="28"/>
          <w:szCs w:val="28"/>
        </w:rPr>
        <w:t>4</w:t>
      </w:r>
      <w:r>
        <w:rPr>
          <w:sz w:val="28"/>
          <w:szCs w:val="28"/>
        </w:rPr>
        <w:t xml:space="preserve"> as distinct csvs in processed_data</w:t>
      </w:r>
      <w:r w:rsidR="00656E97">
        <w:rPr>
          <w:sz w:val="28"/>
          <w:szCs w:val="28"/>
        </w:rPr>
        <w:t>, 10p_ncqa2015data.csv, etc.</w:t>
      </w:r>
    </w:p>
    <w:p w14:paraId="1ADD7728" w14:textId="09A10408" w:rsidR="00947604" w:rsidRDefault="00656E97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</w:t>
      </w:r>
      <w:r w:rsidR="00947604">
        <w:rPr>
          <w:rFonts w:eastAsia="Times New Roman"/>
          <w:sz w:val="28"/>
          <w:szCs w:val="28"/>
        </w:rPr>
        <w:t>_viz_distributions.R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>MM</w:t>
      </w:r>
    </w:p>
    <w:p w14:paraId="3D3104D6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Visualize distribution of insurance satisfaction</w:t>
      </w:r>
    </w:p>
    <w:p w14:paraId="1C934E46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Violin plots plus geom_jitter</w:t>
      </w:r>
    </w:p>
    <w:p w14:paraId="5A2EA6AC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Facet by instype and plantype (facet_grid)</w:t>
      </w:r>
    </w:p>
    <w:p w14:paraId="4ABD0D1E" w14:textId="67EC3250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numbered figures as jpeg with ggsave, descriptive name in figures folder</w:t>
      </w:r>
      <w:r w:rsidR="00656E97">
        <w:rPr>
          <w:sz w:val="28"/>
          <w:szCs w:val="28"/>
        </w:rPr>
        <w:t>, 20p_F1_name.jpg</w:t>
      </w:r>
    </w:p>
    <w:p w14:paraId="51AD22AC" w14:textId="3E447ACB" w:rsidR="00947604" w:rsidRDefault="00656E97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30</w:t>
      </w:r>
      <w:r w:rsidR="00947604">
        <w:rPr>
          <w:rFonts w:eastAsia="Times New Roman"/>
          <w:sz w:val="28"/>
          <w:szCs w:val="28"/>
        </w:rPr>
        <w:t>_setup_choropleths.R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>JB</w:t>
      </w:r>
    </w:p>
    <w:p w14:paraId="7A17F41A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data for 2015, 2016, 2017</w:t>
      </w:r>
    </w:p>
    <w:p w14:paraId="03FC7E90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Left_join with region, pop, abbreviation</w:t>
      </w:r>
    </w:p>
    <w:p w14:paraId="08900A32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 to get mean commercial rating by state</w:t>
      </w:r>
    </w:p>
    <w:p w14:paraId="18E3D644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 join to states</w:t>
      </w:r>
    </w:p>
    <w:p w14:paraId="779FA7B8" w14:textId="66384D11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in </w:t>
      </w:r>
      <w:r w:rsidR="00656E97">
        <w:rPr>
          <w:sz w:val="28"/>
          <w:szCs w:val="28"/>
        </w:rPr>
        <w:t>30p_</w:t>
      </w:r>
      <w:r>
        <w:rPr>
          <w:sz w:val="28"/>
          <w:szCs w:val="28"/>
        </w:rPr>
        <w:t>processed_data</w:t>
      </w:r>
      <w:r w:rsidR="00656E97">
        <w:rPr>
          <w:sz w:val="28"/>
          <w:szCs w:val="28"/>
        </w:rPr>
        <w:t>.csv</w:t>
      </w:r>
    </w:p>
    <w:p w14:paraId="42F246D0" w14:textId="6202A48A" w:rsidR="00947604" w:rsidRDefault="00656E97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31</w:t>
      </w:r>
      <w:r w:rsidR="00947604">
        <w:rPr>
          <w:rFonts w:eastAsia="Times New Roman"/>
          <w:sz w:val="28"/>
          <w:szCs w:val="28"/>
        </w:rPr>
        <w:t>_map_choropleths.R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>JB</w:t>
      </w:r>
    </w:p>
    <w:p w14:paraId="639374E6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processed ncqa data</w:t>
      </w:r>
    </w:p>
    <w:p w14:paraId="2AF88581" w14:textId="4A1FA7A4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choropleths for 2015, 2016, 2017</w:t>
      </w:r>
      <w:r w:rsidR="00656E97">
        <w:rPr>
          <w:sz w:val="28"/>
          <w:szCs w:val="28"/>
        </w:rPr>
        <w:t>, 2018 with geom_sf</w:t>
      </w:r>
    </w:p>
    <w:p w14:paraId="1B267990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do with geom_sf and facet</w:t>
      </w:r>
    </w:p>
    <w:p w14:paraId="2E1238AB" w14:textId="3591B509" w:rsidR="00947604" w:rsidRDefault="00656E97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</w:t>
      </w:r>
      <w:r w:rsidR="00947604">
        <w:rPr>
          <w:sz w:val="28"/>
          <w:szCs w:val="28"/>
        </w:rPr>
        <w:t xml:space="preserve"> patchwork package to make a </w:t>
      </w:r>
      <w:r>
        <w:rPr>
          <w:sz w:val="28"/>
          <w:szCs w:val="28"/>
        </w:rPr>
        <w:t>4</w:t>
      </w:r>
      <w:r w:rsidR="00947604">
        <w:rPr>
          <w:sz w:val="28"/>
          <w:szCs w:val="28"/>
        </w:rPr>
        <w:t xml:space="preserve"> panel plot, with tag by year</w:t>
      </w:r>
    </w:p>
    <w:p w14:paraId="0C14CA2C" w14:textId="0419B8BB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numbered figure as jpeg with ggsave, descriptive name in</w:t>
      </w:r>
      <w:r w:rsidR="00656E97">
        <w:rPr>
          <w:sz w:val="28"/>
          <w:szCs w:val="28"/>
        </w:rPr>
        <w:t xml:space="preserve"> </w:t>
      </w:r>
      <w:r>
        <w:rPr>
          <w:sz w:val="28"/>
          <w:szCs w:val="28"/>
        </w:rPr>
        <w:t>figures folder</w:t>
      </w:r>
      <w:r w:rsidR="00656E97">
        <w:rPr>
          <w:sz w:val="28"/>
          <w:szCs w:val="28"/>
        </w:rPr>
        <w:t>, here(‘figures/1p_F2_year_maps.jpeg’)</w:t>
      </w:r>
    </w:p>
    <w:p w14:paraId="149CA97E" w14:textId="3451EEA5" w:rsidR="00947604" w:rsidRDefault="00656E97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40</w:t>
      </w:r>
      <w:r w:rsidR="00947604">
        <w:rPr>
          <w:rFonts w:eastAsia="Times New Roman"/>
          <w:sz w:val="28"/>
          <w:szCs w:val="28"/>
        </w:rPr>
        <w:t>_join_kff.R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>PDRH</w:t>
      </w:r>
    </w:p>
    <w:p w14:paraId="591F0064" w14:textId="0EC3324F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201</w:t>
      </w:r>
      <w:r w:rsidR="00656E97">
        <w:rPr>
          <w:sz w:val="28"/>
          <w:szCs w:val="28"/>
        </w:rPr>
        <w:t>6</w:t>
      </w:r>
      <w:r>
        <w:rPr>
          <w:sz w:val="28"/>
          <w:szCs w:val="28"/>
        </w:rPr>
        <w:t xml:space="preserve"> data from ncqa</w:t>
      </w:r>
    </w:p>
    <w:p w14:paraId="155EF052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kff data</w:t>
      </w:r>
    </w:p>
    <w:p w14:paraId="76363428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 join</w:t>
      </w:r>
    </w:p>
    <w:p w14:paraId="187BCF7B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Check, clean</w:t>
      </w:r>
    </w:p>
    <w:p w14:paraId="60D3595B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to confirm no missing</w:t>
      </w:r>
    </w:p>
    <w:p w14:paraId="2717D053" w14:textId="27F3BA5A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as csv with descriptive name in </w:t>
      </w:r>
      <w:r w:rsidR="00656E97">
        <w:rPr>
          <w:sz w:val="28"/>
          <w:szCs w:val="28"/>
        </w:rPr>
        <w:t>here(‘processed_data/40p_kff_ncqa_joined</w:t>
      </w:r>
      <w:r>
        <w:rPr>
          <w:sz w:val="28"/>
          <w:szCs w:val="28"/>
        </w:rPr>
        <w:t>_data</w:t>
      </w:r>
      <w:r w:rsidR="00656E97">
        <w:rPr>
          <w:sz w:val="28"/>
          <w:szCs w:val="28"/>
        </w:rPr>
        <w:t>.csv’)</w:t>
      </w:r>
    </w:p>
    <w:p w14:paraId="579FD8F1" w14:textId="74F7576A" w:rsidR="00947604" w:rsidRDefault="00656E97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50</w:t>
      </w:r>
      <w:r w:rsidR="00947604">
        <w:rPr>
          <w:rFonts w:eastAsia="Times New Roman"/>
          <w:sz w:val="28"/>
          <w:szCs w:val="28"/>
        </w:rPr>
        <w:t>_correlations.R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>PDRH</w:t>
      </w:r>
    </w:p>
    <w:p w14:paraId="2A5278C2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correlations of predictor vars (remove outcome var [ins sat])</w:t>
      </w:r>
    </w:p>
    <w:p w14:paraId="38EF70D6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Make correlation matrix or corrplot</w:t>
      </w:r>
    </w:p>
    <w:p w14:paraId="54C88AB9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Look for correlations &gt;0.4 before modeling</w:t>
      </w:r>
    </w:p>
    <w:p w14:paraId="2C7EB1E7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correlation grid or plot in figures folder</w:t>
      </w:r>
    </w:p>
    <w:p w14:paraId="137BA477" w14:textId="07AF7BB4" w:rsidR="00947604" w:rsidRDefault="00491089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51</w:t>
      </w:r>
      <w:r w:rsidR="00947604">
        <w:rPr>
          <w:rFonts w:eastAsia="Times New Roman"/>
          <w:sz w:val="28"/>
          <w:szCs w:val="28"/>
        </w:rPr>
        <w:t>_modeling.R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>JB</w:t>
      </w:r>
    </w:p>
    <w:p w14:paraId="09612FE4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 multiple models, find best model to predict insurance satisfaction</w:t>
      </w:r>
    </w:p>
    <w:p w14:paraId="7076FC51" w14:textId="77777777" w:rsidR="00947604" w:rsidRDefault="00947604" w:rsidP="00947604">
      <w:pPr>
        <w:numPr>
          <w:ilvl w:val="3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Include state level predictors, instype, plantype (not state)</w:t>
      </w:r>
    </w:p>
    <w:p w14:paraId="1FBA9C00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Watch out for interactions</w:t>
      </w:r>
    </w:p>
    <w:p w14:paraId="54FF671E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leaps to help</w:t>
      </w:r>
    </w:p>
    <w:p w14:paraId="6523CFCD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nice table of coefficients and p values with broom::tidy</w:t>
      </w:r>
    </w:p>
    <w:p w14:paraId="29E7C683" w14:textId="652B6BC3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the table pretty with flextable</w:t>
      </w:r>
      <w:r w:rsidR="00491089">
        <w:rPr>
          <w:sz w:val="28"/>
          <w:szCs w:val="28"/>
        </w:rPr>
        <w:t xml:space="preserve"> OR gt, export to word</w:t>
      </w:r>
    </w:p>
    <w:p w14:paraId="3BB75DAA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to tables folder</w:t>
      </w:r>
    </w:p>
    <w:p w14:paraId="049126F1" w14:textId="495E7F22" w:rsidR="00947604" w:rsidRDefault="00491089" w:rsidP="00947604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52</w:t>
      </w:r>
      <w:r w:rsidR="00947604">
        <w:rPr>
          <w:rFonts w:eastAsia="Times New Roman"/>
          <w:sz w:val="28"/>
          <w:szCs w:val="28"/>
        </w:rPr>
        <w:t>_predictions.R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>PDRH</w:t>
      </w:r>
    </w:p>
    <w:p w14:paraId="4F8F9968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Predict insurance sat for each plan</w:t>
      </w:r>
    </w:p>
    <w:p w14:paraId="52FD0AEA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residuals (Actual – predicted) for each plan</w:t>
      </w:r>
    </w:p>
    <w:p w14:paraId="50988E92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Arrange by residuals – high to low</w:t>
      </w:r>
    </w:p>
    <w:p w14:paraId="07A24F88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nice looking table (use flextable package)</w:t>
      </w:r>
    </w:p>
    <w:p w14:paraId="78D1DBBC" w14:textId="77777777" w:rsidR="00947604" w:rsidRDefault="00947604" w:rsidP="00947604">
      <w:pPr>
        <w:numPr>
          <w:ilvl w:val="3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Save to tables folder</w:t>
      </w:r>
    </w:p>
    <w:p w14:paraId="25E7B881" w14:textId="77777777" w:rsidR="00947604" w:rsidRDefault="00947604" w:rsidP="00947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version with only the top 10, bottom 10</w:t>
      </w:r>
    </w:p>
    <w:p w14:paraId="459DF46B" w14:textId="77777777" w:rsidR="00947604" w:rsidRDefault="00947604" w:rsidP="00947604">
      <w:pPr>
        <w:numPr>
          <w:ilvl w:val="3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Save to tables folder</w:t>
      </w:r>
    </w:p>
    <w:p w14:paraId="57B6989E" w14:textId="30B03536" w:rsidR="00947604" w:rsidRDefault="00491089" w:rsidP="00491089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60_word_output.Rmd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>MM</w:t>
      </w:r>
    </w:p>
    <w:p w14:paraId="1309C6E2" w14:textId="77777777" w:rsidR="00947604" w:rsidRDefault="00947604" w:rsidP="00491089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Summarize basic points, bullet points</w:t>
      </w:r>
    </w:p>
    <w:p w14:paraId="791F8BA3" w14:textId="72F61F7F" w:rsidR="00947604" w:rsidRDefault="00947604" w:rsidP="00491089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Include all figures, tables for paper</w:t>
      </w:r>
    </w:p>
    <w:p w14:paraId="672344E5" w14:textId="2CCABC88" w:rsidR="00491089" w:rsidRDefault="00491089" w:rsidP="00491089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Make Rmd document output to word</w:t>
      </w:r>
    </w:p>
    <w:p w14:paraId="4A3CED9E" w14:textId="2A251F03" w:rsidR="00947604" w:rsidRDefault="00491089" w:rsidP="00491089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61_ppt_output.Rmd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>MM</w:t>
      </w:r>
    </w:p>
    <w:p w14:paraId="1E74948D" w14:textId="77777777" w:rsidR="00947604" w:rsidRDefault="00947604" w:rsidP="00491089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Summarize basic points, bullet points</w:t>
      </w:r>
    </w:p>
    <w:p w14:paraId="7973AA01" w14:textId="6D237C68" w:rsidR="00947604" w:rsidRDefault="00947604" w:rsidP="00491089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Include all figures, tables for paper</w:t>
      </w:r>
    </w:p>
    <w:p w14:paraId="0568A0D3" w14:textId="64E5F31F" w:rsidR="00491089" w:rsidRPr="00491089" w:rsidRDefault="00491089" w:rsidP="00491089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Make Rmd document output to word</w:t>
      </w:r>
    </w:p>
    <w:p w14:paraId="654DDED3" w14:textId="51C95113" w:rsidR="00947604" w:rsidRPr="00491089" w:rsidRDefault="00491089" w:rsidP="00491089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70_run_all.R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>MM</w:t>
      </w:r>
    </w:p>
    <w:p w14:paraId="333822AA" w14:textId="0B96A8A8" w:rsidR="00491089" w:rsidRDefault="00491089" w:rsidP="00491089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Update top level script run_all.R</w:t>
      </w:r>
    </w:p>
    <w:p w14:paraId="776A253B" w14:textId="77777777" w:rsidR="00B30B6C" w:rsidRDefault="00B30B6C"/>
    <w:sectPr w:rsidR="00B3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0B4"/>
    <w:multiLevelType w:val="hybridMultilevel"/>
    <w:tmpl w:val="F11E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604"/>
    <w:rsid w:val="00491089"/>
    <w:rsid w:val="00656E97"/>
    <w:rsid w:val="007F14A1"/>
    <w:rsid w:val="00947604"/>
    <w:rsid w:val="00B3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BDF6"/>
  <w15:chartTrackingRefBased/>
  <w15:docId w15:val="{9B224B7A-EF71-4E4B-98BC-7FC2BB15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604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Microsoft Office User</cp:lastModifiedBy>
  <cp:revision>2</cp:revision>
  <dcterms:created xsi:type="dcterms:W3CDTF">2018-12-10T02:42:00Z</dcterms:created>
  <dcterms:modified xsi:type="dcterms:W3CDTF">2018-12-10T02:42:00Z</dcterms:modified>
</cp:coreProperties>
</file>