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Lista dei Link da QR code sulle pareti dei materiali e delle storie nella sala del restoro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kcr9bacsag1b" w:id="0"/>
      <w:bookmarkEnd w:id="0"/>
      <w:r w:rsidDel="00000000" w:rsidR="00000000" w:rsidRPr="00000000">
        <w:rPr>
          <w:rtl w:val="0"/>
        </w:rPr>
        <w:t xml:space="preserve">https://www.centrorestaurovenaria.it/qr-parete-dei-materiali-come-audio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color w:val="222222"/>
          <w:sz w:val="27"/>
          <w:szCs w:val="27"/>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PAGINA NON TROVATA</w:t>
      </w:r>
      <w:r w:rsidDel="00000000" w:rsidR="00000000" w:rsidRPr="00000000">
        <w:rPr>
          <w:rtl w:val="0"/>
        </w:rPr>
      </w:r>
    </w:p>
    <w:p w:rsidR="00000000" w:rsidDel="00000000" w:rsidP="00000000" w:rsidRDefault="00000000" w:rsidRPr="00000000" w14:paraId="00000006">
      <w:pPr>
        <w:pStyle w:val="Heading1"/>
        <w:rPr/>
      </w:pPr>
      <w:bookmarkStart w:colFirst="0" w:colLast="0" w:name="_mmxd2vrpd4to" w:id="1"/>
      <w:bookmarkEnd w:id="1"/>
      <w:r w:rsidDel="00000000" w:rsidR="00000000" w:rsidRPr="00000000">
        <w:rPr>
          <w:rtl w:val="0"/>
        </w:rPr>
        <w:t xml:space="preserve">https://www.centrorestaurovenaria.it/qr-storia-chewing-gum-ita-en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Davanti a te c’è una pallina rosa, liscia, informe e vagamente umida. È composta per il venti per cento di gomma base, il resto sono zucchero, coloranti e aromi. Esatto: è una gomma da masticare. L’hai vista e tenuta in bocca centinaia di volte. Spesso non hai resistito alla tentazione di buttarla per terra o appiccicarla sotto al banco di scuola o alla panchina di un parco. Ma questo non è un chewing gum qualsiasi. Questo è un’opera d’arte, o almeno </w:t>
      </w:r>
      <w:r w:rsidDel="00000000" w:rsidR="00000000" w:rsidRPr="00000000">
        <w:rPr>
          <w:i w:val="1"/>
          <w:iCs w:val="1"/>
          <w:color w:val="222222"/>
          <w:sz w:val="27"/>
          <w:szCs w:val="27"/>
          <w:rtl w:val="0"/>
        </w:rPr>
        <w:t xml:space="preserve">vorrebbe</w:t>
      </w:r>
      <w:r w:rsidDel="00000000" w:rsidR="00000000" w:rsidRPr="00000000">
        <w:rPr>
          <w:color w:val="222222"/>
          <w:sz w:val="27"/>
          <w:szCs w:val="27"/>
          <w:rtl w:val="0"/>
        </w:rPr>
        <w:t xml:space="preserve"> esserlo.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Ogni lunedì, nel giorno di chiusura, una decina di professionisti del Centro di Conservazione e Restauro percorre da cima a fondo la Reggia di Venaria Reale. Vestiti in abbondanti tute bianche, come una squadra della polizia scientifica, i restauratori attraversano silenziosamente le stanze e i corridoi armati di aspirapolvere, piumini, pennelli, spugne e siringhe, con un unico obiettivo: prevenire il degrado degli arredi e delle opere d’arte, rimediando ai danni causati dagli agenti atmosferici e dal nemico pubblico numero uno. Il pubblico, appunto.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Durante questa sessione di conservazione programmata , può capitare di imbattersi in oggetti di varia natura, lasciati da visitatori distratti o semplicemente maleducati: una cravatta, ritagli di giornale, pacchetti di sigarette, cartacce, avanzi di cibo, un gatto, dei disegni osé, un bossolo…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222222"/>
          <w:sz w:val="27"/>
          <w:szCs w:val="27"/>
        </w:rPr>
      </w:pPr>
      <w:r w:rsidDel="00000000" w:rsidR="00000000" w:rsidRPr="00000000">
        <w:rPr>
          <w:color w:val="222222"/>
          <w:sz w:val="27"/>
          <w:szCs w:val="27"/>
          <w:rtl w:val="0"/>
        </w:rPr>
        <w:t xml:space="preserve">Un grande classico è proprio la gomma da masticare. Chi non brilla per iniziativa e fantasia si accontenta di appiccicarla sotto una consolle di legno. Chi ha aspirazioni da restauratore, invece, punta a ricostruire le parti mancanti delle opere. Il “Cupido dormiente”, nella sala numero 37, è un bersaglio facile. La mano sinistra dell’opera, una meravigliosa statua in marmo bianco, è priva delle dita. Quale occasione migliore per sputare il chewing gum, appallottolarlo e rimediare all’antica lacuna, una falange alla volta?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bmeu2fxraklo" w:id="2"/>
      <w:bookmarkEnd w:id="2"/>
      <w:r w:rsidDel="00000000" w:rsidR="00000000" w:rsidRPr="00000000">
        <w:rPr>
          <w:rtl w:val="0"/>
        </w:rPr>
        <w:t xml:space="preserve">https://www.centrorestaurovenaria.it/qr-storia-pezzi-di-carta-ita-en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Due pezzi di carta. Ritagli di vite passate. Frammenti di messaggi ormai illeggibili. Avanzi indesiderati di mesi di duro lavoro. Dettagli di un’ossessione.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Quando al Centro Conservazione e Restauro arriva un volume intitolato “28 aprile 1906” la responsabile del laboratorio della carta è entusiasta. Più che di un libro, si tratta di una sorta di quaderno che raccoglie lettere e messaggi di stima indirizzati da amici, studenti e ammiratori a Cesare Lombroso, il padre dell’antropologia criminale. Un progetto prestigioso.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Dopo averlo aperto, però, la restauratrice si rende conto che la carta delle lettere è sbriciolata in una miriade di minuscoli pezzetti. Dopo un attimo di panico, recupera la concentrazione e comincia un processo che si preannuncia lungo e complesso. Dopo aver separato tutti i frammenti e averli ripuliti, li distende sul tavolo e li osserva, con la concentrazione di chi si appresta a incominciare un puzzle molto complicato.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Osservando le diverse calligrafie, la restauratrice ricostruisce lentamente le singole parole, poi le frasi e infine gli interi messaggi che compongono la raccolta. Dopo quattro mesi, le 613 lettere sono ripristinate e consolidate nella loro totalità, con i margini perfetti. Eppure sul tavolo restano due piccoli frammenti di carta.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Sono i resti di un’equazione non riuscita, proprio come quella di Lombroso, che credeva che la somma di alcune caratteristiche fisiche – come le mandibole grandi, i canini forti, il naso schiacciato e i piedi prensili – risultasse senza eccezioni nel profilo di un delinquente.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color w:val="222222"/>
          <w:sz w:val="27"/>
          <w:szCs w:val="27"/>
        </w:rPr>
      </w:pPr>
      <w:r w:rsidDel="00000000" w:rsidR="00000000" w:rsidRPr="00000000">
        <w:rPr>
          <w:color w:val="222222"/>
          <w:sz w:val="27"/>
          <w:szCs w:val="27"/>
          <w:rtl w:val="0"/>
        </w:rPr>
        <w:t xml:space="preserve">Da dove vengono quei frammenti di carta? Come sono finiti insieme agli altri? La restauratrice continua a osservarli, senza trovare pace, come una detective che, risolvendo un caso, si accorge di averne  scoperto un altro.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5jofs8f3yu8" w:id="3"/>
      <w:bookmarkEnd w:id="3"/>
      <w:r w:rsidDel="00000000" w:rsidR="00000000" w:rsidRPr="00000000">
        <w:rPr>
          <w:rtl w:val="0"/>
        </w:rPr>
        <w:t xml:space="preserve">https://www.centrorestaurovenaria.it/qr-storia-venere-unghie-ita-en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Un mucchio di unghie di plastica colorata. Rosse, lilla, verdi, blu. Lucide. Ciascuna pesa meno di un grammo e ha la sagoma di una mandorla. Potresti trovarle in un centro estetico, in attesa di essere applicate a qualche mano in cerca di visibilità. Invece sono al Centro Conservazione e Restauro, e stanno per salvare una Venere.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Non si tratta esattamente di una bellezza classica. Alta poco più di un metro, questa scultura realizzata nel 2013 ha la pelle squamata, proprio a causa delle centinaia di unghie in polistirene che l’artista le ha applicato sul corpo. In testa indossa uno strofinaccio per asciugare i piatti. Come se non bastasse, è caduta rovinosamente durante un trasporto, provocandosi molteplici fratture scomposte. Risultato: non riesce nemmeno a reggersi in piedi, e alcune delle unghie sono danneggiate o mancanti.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Il restauro dell’arte contemporanea è una questione complessa. Innanzitutto, i materiali sono tra i più svariati, e non sempre reggono bene allo scorrere del tempo. Ci sono artisti che hanno messo uno squalo in una vasca di formaldeide, per poi assistere alla sua inesorabile putrefazione. Altri che hanno esposto in un museo una fetta di torta in schiuma di poliuretano, che dopo qualche anno ha cominciato a perdere volume, dando l’impressione di sgonfiarsi.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Un altro problema sono gli artisti stessi che, se da morti trascurano volentieri il destino delle proprie opere, da vivi invece hanno spesso un’opinione al riguardo. Alcuni propongono di rifarle daccapo. Altri minacciano di ripudiarle nel caso vengano restaurate.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Nel caso della Venere, l’artista è fondamentale per la buona riuscita dell’intervento. È lei, infatti, a mettere a disposizione del laboratorio alcune unghie provenienti dal set con cui era stata realizzata l’opera originale. È sempre lei a istruire i restauratori sulle intenzioni, il significato e la metodologia che hanno guidato la creazione della scultura.</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color w:val="222222"/>
          <w:sz w:val="27"/>
          <w:szCs w:val="27"/>
        </w:rPr>
      </w:pPr>
      <w:r w:rsidDel="00000000" w:rsidR="00000000" w:rsidRPr="00000000">
        <w:rPr>
          <w:color w:val="222222"/>
          <w:sz w:val="27"/>
          <w:szCs w:val="27"/>
          <w:rtl w:val="0"/>
        </w:rPr>
        <w:t xml:space="preserve">Alla fine del restauro, la Venere viene restituita alla legittima proprietaria. Che piaccia o no, col suo turbante di stracci e la sua pelle di unghie, ora può tornare a svolgere il ruolo che da centinaia di anni si trova appiccicato addosso: quello di dea della bellezza.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x8fyof5j76na" w:id="4"/>
      <w:bookmarkEnd w:id="4"/>
      <w:hyperlink r:id="rId6">
        <w:r w:rsidDel="00000000" w:rsidR="00000000" w:rsidRPr="00000000">
          <w:rPr>
            <w:color w:val="1155cc"/>
            <w:u w:val="single"/>
            <w:rtl w:val="0"/>
          </w:rPr>
          <w:t xml:space="preserve">https://www.centrorestaurovenaria.it/qr-storia-la-carrozza-ita-en</w:t>
        </w:r>
      </w:hyperlink>
      <w:r w:rsidDel="00000000" w:rsidR="00000000" w:rsidRPr="00000000">
        <w:rPr>
          <w:rtl w:val="0"/>
        </w:rPr>
      </w:r>
    </w:p>
    <w:p w:rsidR="00000000" w:rsidDel="00000000" w:rsidP="00000000" w:rsidRDefault="00000000" w:rsidRPr="00000000" w14:paraId="0000001D">
      <w:pPr>
        <w:pStyle w:val="Heading1"/>
        <w:rPr/>
      </w:pPr>
      <w:bookmarkStart w:colFirst="0" w:colLast="0" w:name="_ycspq4h90qtb" w:id="5"/>
      <w:bookmarkEnd w:id="5"/>
      <w:r w:rsidDel="00000000" w:rsidR="00000000" w:rsidRPr="00000000">
        <w:rPr>
          <w:rtl w:val="0"/>
        </w:rPr>
        <w:t xml:space="preserve">PAGINA NON TROVATA</w:t>
      </w:r>
    </w:p>
    <w:p w:rsidR="00000000" w:rsidDel="00000000" w:rsidP="00000000" w:rsidRDefault="00000000" w:rsidRPr="00000000" w14:paraId="0000001E">
      <w:pPr>
        <w:pStyle w:val="Heading1"/>
        <w:rPr/>
      </w:pPr>
      <w:bookmarkStart w:colFirst="0" w:colLast="0" w:name="_1s4nt0f9i22y" w:id="6"/>
      <w:bookmarkEnd w:id="6"/>
      <w:r w:rsidDel="00000000" w:rsidR="00000000" w:rsidRPr="00000000">
        <w:rPr>
          <w:rtl w:val="0"/>
        </w:rPr>
        <w:t xml:space="preserve">https://www.centrorestaurovenaria.it/qr-storia-buddha-con-bomba-ita-en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920" w:lineRule="auto"/>
        <w:ind w:left="-220" w:right="-220" w:firstLine="0"/>
        <w:rPr>
          <w:color w:val="222222"/>
          <w:sz w:val="27"/>
          <w:szCs w:val="27"/>
        </w:rPr>
      </w:pPr>
      <w:r w:rsidDel="00000000" w:rsidR="00000000" w:rsidRPr="00000000">
        <w:rPr>
          <w:color w:val="222222"/>
          <w:sz w:val="27"/>
          <w:szCs w:val="27"/>
          <w:rtl w:val="0"/>
        </w:rPr>
        <w:t xml:space="preserve">Seduto nella posizione del loto, il Buddha sembra imperturbabile: non lo scalfiscono nemmeno i rumori della tomografia a raggi X a cui è sottoposto in questo momento. O forse, pensa il tecnico di laboratorio, non sarà che quel placido sorriso nasconda qualcosa?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920" w:lineRule="auto"/>
        <w:ind w:left="-220" w:right="-220" w:firstLine="0"/>
        <w:rPr>
          <w:color w:val="222222"/>
          <w:sz w:val="27"/>
          <w:szCs w:val="27"/>
        </w:rPr>
      </w:pPr>
      <w:r w:rsidDel="00000000" w:rsidR="00000000" w:rsidRPr="00000000">
        <w:rPr>
          <w:color w:val="222222"/>
          <w:sz w:val="27"/>
          <w:szCs w:val="27"/>
          <w:rtl w:val="0"/>
        </w:rPr>
        <w:t xml:space="preserve">I suoi dubbi si rivelano fondati quando i primi risultati appaiono sullo schermo. Le analisi sulla statua evidenziano infatti che all’interno della pancia del Buddha si trova un oggetto metallico di forma circolare e di circa 10 cm di diametro. A guardarlo così, filtrato dalla rielaborazione del computer, ha un aspetto familiare e allo stesso tempo inquietante: quello di una bomba. Meglio controllare a fondo.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920" w:lineRule="auto"/>
        <w:ind w:left="-220" w:right="-220" w:firstLine="0"/>
        <w:rPr>
          <w:color w:val="222222"/>
          <w:sz w:val="27"/>
          <w:szCs w:val="27"/>
        </w:rPr>
      </w:pPr>
      <w:r w:rsidDel="00000000" w:rsidR="00000000" w:rsidRPr="00000000">
        <w:rPr>
          <w:color w:val="222222"/>
          <w:sz w:val="27"/>
          <w:szCs w:val="27"/>
          <w:rtl w:val="0"/>
        </w:rPr>
        <w:t xml:space="preserve">Le analisi successive rivelano che la statua è in legno di tiglio, un albero autoctono in Cina, dove è stata prodotta verso la fine della dinastia Ming. Si tratta, insomma, di un Buddha originale. I capelli, invece, sono composti da diversi strati di colore. Sul primo, color indaco, sono stati eseguiti dei ritocchi più chiari per motivi religiosi: secondo l’iconografia sacra buddhista, infatti, se un’immagine del Buddha si deteriora, va restaurata immediatamente. Altri ritocchi rispondono invece a un’esigenza puramente commerciale: una mano di colore a inizio ‘800 suggerisce che la statua sia stata ridipinta ammiccando alla moda della terracotta cinese, per essere venduta a una clientela europea.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520" w:lineRule="auto"/>
        <w:ind w:left="-220" w:right="-220" w:firstLine="0"/>
        <w:rPr>
          <w:color w:val="222222"/>
          <w:sz w:val="27"/>
          <w:szCs w:val="27"/>
        </w:rPr>
      </w:pPr>
      <w:r w:rsidDel="00000000" w:rsidR="00000000" w:rsidRPr="00000000">
        <w:rPr>
          <w:color w:val="222222"/>
          <w:sz w:val="27"/>
          <w:szCs w:val="27"/>
          <w:rtl w:val="0"/>
        </w:rPr>
        <w:t xml:space="preserve">Il tecnico di laboratorio opta per una visione laterale, anziché frontale, e tira un sospiro di sollievo. L’oggetto circolare all’interno del Buddha non ha profondità: somiglia, insomma, a un gong o a un sonaglio, più che a una bomba. Ma di cosa si tratta esattamente? Chi lo ha messo lì dentro? E perché? Per rispondere a queste domande, la tomografia a raggi X non basta. Bisognerebbe aprire il Buddha a metà. Meglio lasciarlo in pace, con il suo antico mistero nascosto nella pancia.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kcczw41egrwc" w:id="7"/>
      <w:bookmarkEnd w:id="7"/>
      <w:hyperlink r:id="rId7">
        <w:r w:rsidDel="00000000" w:rsidR="00000000" w:rsidRPr="00000000">
          <w:rPr>
            <w:color w:val="1155cc"/>
            <w:u w:val="single"/>
            <w:rtl w:val="0"/>
          </w:rPr>
          <w:t xml:space="preserve">https://www.centrorestaurovenaria.it/qr-storia-cucina-ritrovata-lis/</w:t>
        </w:r>
      </w:hyperlink>
      <w:r w:rsidDel="00000000" w:rsidR="00000000" w:rsidRPr="00000000">
        <w:rPr>
          <w:rtl w:val="0"/>
        </w:rPr>
      </w:r>
    </w:p>
    <w:p w:rsidR="00000000" w:rsidDel="00000000" w:rsidP="00000000" w:rsidRDefault="00000000" w:rsidRPr="00000000" w14:paraId="00000025">
      <w:pPr>
        <w:pStyle w:val="Heading1"/>
        <w:rPr/>
      </w:pPr>
      <w:bookmarkStart w:colFirst="0" w:colLast="0" w:name="_cghl8ia66sct" w:id="8"/>
      <w:bookmarkEnd w:id="8"/>
      <w:r w:rsidDel="00000000" w:rsidR="00000000" w:rsidRPr="00000000">
        <w:rPr>
          <w:rtl w:val="0"/>
        </w:rPr>
      </w:r>
    </w:p>
    <w:p w:rsidR="00000000" w:rsidDel="00000000" w:rsidP="00000000" w:rsidRDefault="00000000" w:rsidRPr="00000000" w14:paraId="00000026">
      <w:pPr>
        <w:pStyle w:val="Heading1"/>
        <w:rPr/>
      </w:pPr>
      <w:bookmarkStart w:colFirst="0" w:colLast="0" w:name="_jgfx5r2mxs5q" w:id="9"/>
      <w:bookmarkEnd w:id="9"/>
      <w:hyperlink r:id="rId8">
        <w:r w:rsidDel="00000000" w:rsidR="00000000" w:rsidRPr="00000000">
          <w:rPr>
            <w:color w:val="1155cc"/>
            <w:u w:val="single"/>
            <w:rtl w:val="0"/>
          </w:rPr>
          <w:t xml:space="preserve">https://www.centrorestaurovenaria.it/qr-storia-cucina-ritrovata-audio/</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Oggi dopo mezzo secolo di onorato servizio la cucina della signora Rosà va in pensione. Gli sportelli sono imbarcati, il legno in corrispondenza del lavandino è gonfio di umidità, quello vicino ai fornelli è sporco di grasso. C'è una bruciatura vicino a un cassetto. C'è poco da fare: è proprio mal messa. Una squadra di tecnici la smonta, la carica nelle casse, la porta nel centro Conservazione e Restauro. Già, perché questa non è una cucina qualsiasi.</w:t>
      </w:r>
    </w:p>
    <w:p w:rsidR="00000000" w:rsidDel="00000000" w:rsidP="00000000" w:rsidRDefault="00000000" w:rsidRPr="00000000" w14:paraId="00000028">
      <w:pPr>
        <w:rPr/>
      </w:pPr>
      <w:r w:rsidDel="00000000" w:rsidR="00000000" w:rsidRPr="00000000">
        <w:rPr>
          <w:rtl w:val="0"/>
        </w:rPr>
        <w:t xml:space="preserve">Le linee essenziali, i ripiani azzurri in formica, gli elementi circolari in metallo. Ogni parte di questo progetto è stata pensata per inaugurare un modo nuovo e tutto italiano di vivere la casa alla vigilia sal boom economico. E infatti questa cucina nel 1954 è stata insignita del Compasso D'oro, il più antico e prestigioso premio di design al mondo. Quando arriva nei laboratori di restauro però nessuno sa cosa farne. Non ci sono schizzi di progetto né manuali di istruzioni che elenchino i materiali e le tecniche di costruzione e la Saffa, la ditta che la produceva, ha chiuso definitivamente nel 2002. Per fortuna c'è Ermanno, un vecchio dipendente dell'azienda, che ha recuperato nel suo garage faldoni di documenti e disegni prima che fossero mandati al macero. È lui l'eroe di questa storia. Frugando tra le carte trova le informazioni che servono ai restauratori per svolgere il loro lavoro. Il laminato viene riprodotto con le indicazioni di Ermanno, la struttura consolidata, le parti metalliche pulite.</w:t>
      </w:r>
    </w:p>
    <w:p w:rsidR="00000000" w:rsidDel="00000000" w:rsidP="00000000" w:rsidRDefault="00000000" w:rsidRPr="00000000" w14:paraId="00000029">
      <w:pPr>
        <w:rPr/>
      </w:pPr>
      <w:r w:rsidDel="00000000" w:rsidR="00000000" w:rsidRPr="00000000">
        <w:rPr>
          <w:rtl w:val="0"/>
        </w:rPr>
        <w:t xml:space="preserve">Nel giro di qualche mese la cucina modulare torna a troneggiare al centro di una stanza. Non si tratta però della cucina di una casalinga italiana, ma della collezione Compasso D'oro dell'ADI Design Museum di Milano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jswfybaneyd3" w:id="10"/>
      <w:bookmarkEnd w:id="10"/>
      <w:hyperlink r:id="rId9">
        <w:r w:rsidDel="00000000" w:rsidR="00000000" w:rsidRPr="00000000">
          <w:rPr>
            <w:color w:val="1155cc"/>
            <w:u w:val="single"/>
            <w:rtl w:val="0"/>
          </w:rPr>
          <w:t xml:space="preserve">https://www.centrorestaurovenaria.it/qr-storia-madonna-fashion-ita-en/</w:t>
        </w:r>
      </w:hyperlink>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Si tratta di aiutare una modella a cambiare outfit. Servono gesti delicati per rimuovere il velo che le copre il capo, la collana che porta al collo, gli anelli infilati nelle dita sottili. Non appena il lungo abito di seta inizia a scendere sulle spalle, ci si imbatte in una sorpresa: sotto non si nasconde il corpo della donna, ma un altro vestito. E sotto a quel vestito, un altro e un altro ancora.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La modella è la Madonna del rosario della collegiata di Bormio, Valtellina, una scultura giunta al Centro per essere restaurata, a partire dai vestiti. Alla fine se ne contano sei tutti composti da tessuti preziosi: seta e taffetà, con dettagli in oro e argento. Provengono da capi femminili donati tra il ‘700 e l’800 dalle famiglie più abbienti della valle, e poi scuciti e rimaneggiati per adattarli alle dimensioni ridotte della statuetta.</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222222"/>
          <w:sz w:val="27"/>
          <w:szCs w:val="27"/>
        </w:rPr>
      </w:pPr>
      <w:r w:rsidDel="00000000" w:rsidR="00000000" w:rsidRPr="00000000">
        <w:rPr>
          <w:color w:val="222222"/>
          <w:sz w:val="27"/>
          <w:szCs w:val="27"/>
          <w:rtl w:val="0"/>
        </w:rPr>
        <w:t xml:space="preserve">Al momento di vestire la Madonna con un nuovo outfit, per rispetto e per devozione non si spogliava la statua, ma si sovrapponeva il capo a quello precedente. Oggi, i sei strati non sono testimoni solo di un’usanza popolare di carattere religioso, ma anche del cambiamento delle mode nel corso dei due secoli. Da icona sacra, la Vergine è diventata anche un’icona fashion.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color w:val="222222"/>
          <w:sz w:val="27"/>
          <w:szCs w:val="27"/>
        </w:rPr>
      </w:pPr>
      <w:r w:rsidDel="00000000" w:rsidR="00000000" w:rsidRPr="00000000">
        <w:rPr>
          <w:color w:val="222222"/>
          <w:sz w:val="27"/>
          <w:szCs w:val="27"/>
          <w:rtl w:val="0"/>
        </w:rPr>
        <w:t xml:space="preserve">La svestizione non è ancora conclusa. Giunti all’ultimo velo, si è incerti se andare oltre. Meglio fermarsi, per rispetto? O togliere l’ultimo velo, per valutare lo stato di conservazione? Si opta per la seconda opzione. La veste cade. E di fronte ai restauratori appare per la prima volta la Madonna, così come lo scultore l’ha fatta. Un corpo scolpito nel legno, una testa, un braccio snodabile, e nient’altro.</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entrorestaurovenaria.it/qr-storia-madonna-fashion-ita-en/" TargetMode="External"/><Relationship Id="rId5" Type="http://schemas.openxmlformats.org/officeDocument/2006/relationships/styles" Target="styles.xml"/><Relationship Id="rId6" Type="http://schemas.openxmlformats.org/officeDocument/2006/relationships/hyperlink" Target="https://www.centrorestaurovenaria.it/qr-storia-la-carrozza-ita-en" TargetMode="External"/><Relationship Id="rId7" Type="http://schemas.openxmlformats.org/officeDocument/2006/relationships/hyperlink" Target="https://www.centrorestaurovenaria.it/qr-storia-cucina-ritrovata-lis/" TargetMode="External"/><Relationship Id="rId8" Type="http://schemas.openxmlformats.org/officeDocument/2006/relationships/hyperlink" Target="https://www.centrorestaurovenaria.it/qr-storia-cucina-ritrovata-a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