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Observabilidade de ponta a ponta no Azure</w:t>
      </w:r>
    </w:p>
    <w:p>
      <w:r>
        <w:rPr>
          <w:i/>
          <w:sz w:val="24"/>
        </w:rPr>
        <w:t>Jornada de um Pedido de Compra: APIM → Azure Functions → Service Bus → Storage + Cosmos DB, com Application Insights, trace distribuído e correlação de negócio</w:t>
      </w:r>
    </w:p>
    <w:p>
      <w:r>
        <w:rPr>
          <w:sz w:val="20"/>
        </w:rPr>
        <w:t>Resource Group: ai-expert  •  Runtime: .NET 8 isolated (Functions v4)  •  Auth: Managed Identity + RBAC</w:t>
        <w:br/>
      </w:r>
      <w:r>
        <w:rPr>
          <w:sz w:val="20"/>
        </w:rPr>
        <w:t>Passo a passo de construção reproduzível via Azure CLL + func core tools</w:t>
      </w:r>
    </w:p>
    <w:p/>
    <w:p>
      <w:pPr>
        <w:pStyle w:val="Heading1"/>
      </w:pPr>
      <w:r>
        <w:t>1. Visão geral e arquitetura</w:t>
      </w:r>
    </w:p>
    <w:p>
      <w:r>
        <w:rPr>
          <w:b w:val="0"/>
          <w:i w:val="0"/>
        </w:rPr>
        <w:t>O objetivo é enxergar a jornada completa de uma mensagem de negócio (um pedido de compra) atravessando vários serviços, com rastreabilidade ponta a ponta no Application Insights. Um cliente envia o pedido via APIM; a primeira Function publica no Service Bus; a segunda Function consome a mensagem e persiste em DOIS destinos (Blob para auditoria e Cosmos DB para consulta).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6856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368"/>
          <w:sz w:val="18"/>
        </w:rPr>
        <w:t>Figura 1 — Arquitetura ponta a ponta. Linha sólida = fluxo da mensagem; tracejado = telemetria para o Application Insights.</w:t>
      </w:r>
    </w:p>
    <w:p>
      <w:r>
        <w:rPr>
          <w:b/>
          <w:i w:val="0"/>
        </w:rPr>
        <w:t>Dois eixos de correlação:</w:t>
      </w:r>
    </w:p>
    <w:p>
      <w:pPr>
        <w:pStyle w:val="ListBullet"/>
      </w:pPr>
      <w:r>
        <w:t>messageId — ID técnico, único por mensagem (um GUID por POST).</w:t>
      </w:r>
    </w:p>
    <w:p>
      <w:pPr>
        <w:pStyle w:val="ListBullet"/>
      </w:pPr>
      <w:r>
        <w:t>correlationId — ID de negócio, igual ao orderId do pedido (ex.: PO-2026-0004). Amarra TODOS os componentes e eventos do mesmo pedido. Vai no campo nativo ServiceBusMessage.CorrelationId, em ApplicationProperties e nos eventos custom.</w:t>
      </w:r>
    </w:p>
    <w:p>
      <w:r>
        <w:rPr>
          <w:b w:val="0"/>
          <w:i w:val="0"/>
        </w:rPr>
        <w:t>Além disso, o trace distribuído W3C (traceparent) propaga automaticamente do Producer, pela mensagem do Service Bus, até o Consumer — conectando tudo sob um único operation_Id.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503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c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0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368"/>
          <w:sz w:val="18"/>
        </w:rPr>
        <w:t>Figura 2 — Os três eixos de rastreabilidade e o alcance de cada um na jornada.</w:t>
      </w:r>
    </w:p>
    <w:p>
      <w:pPr>
        <w:pStyle w:val="Heading1"/>
      </w:pPr>
      <w:r>
        <w:t>2. Pré-requisitos</w:t>
      </w:r>
    </w:p>
    <w:p>
      <w:pPr>
        <w:pStyle w:val="ListBullet"/>
      </w:pPr>
      <w:r>
        <w:t>Azure CLI (az) autenticado na subscription (az login).</w:t>
      </w:r>
    </w:p>
    <w:p>
      <w:pPr>
        <w:pStyle w:val="ListBullet"/>
      </w:pPr>
      <w:r>
        <w:t>Azure Functions Core Tools v4 (comando func).</w:t>
      </w:r>
    </w:p>
    <w:p>
      <w:pPr>
        <w:pStyle w:val="ListBullet"/>
      </w:pPr>
      <w:r>
        <w:t>.NET SDK 8.</w:t>
      </w:r>
    </w:p>
    <w:p>
      <w:pPr>
        <w:pStyle w:val="ListBullet"/>
      </w:pPr>
      <w:r>
        <w:t>Permissão para criar recursos e atribuir RBAC no RG ai-expert.</w:t>
      </w:r>
    </w:p>
    <w:p>
      <w:r>
        <w:rPr>
          <w:b w:val="0"/>
          <w:i/>
        </w:rPr>
        <w:t>Ambiente usado: Windows 11 + PowerShell/Git Bash. Subscription “Visual Studio Enterprise MSDN” (f0b99507-d9cd-4a31-93f8-ce27b88b7969).</w:t>
      </w:r>
    </w:p>
    <w:p>
      <w:pPr>
        <w:pStyle w:val="Heading1"/>
      </w:pPr>
      <w:r>
        <w:t>3. Recursos da solução</w:t>
      </w:r>
    </w:p>
    <w:p>
      <w:r>
        <w:rPr>
          <w:b/>
          <w:i w:val="0"/>
        </w:rPr>
        <w:t>Reutilizados (já existiam):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Recurso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Nome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Região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API Management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apim-ai-expert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Service Bus (namespace)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sbaiexpert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canadacentral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Storage Account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stamod03lab03dev001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eastus</w:t>
            </w:r>
          </w:p>
        </w:tc>
      </w:tr>
    </w:tbl>
    <w:p>
      <w:r>
        <w:rPr>
          <w:b/>
          <w:i w:val="0"/>
        </w:rPr>
        <w:t>Criados neste passo a passo: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Recurso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Nome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Detalhe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Log Analytics workspace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log-mod07-aiexpert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eastus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Application Insights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appi-mod07-aiexpert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workspace-based, eastus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Function App (Producer)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func-mod07-producer-aiexpert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Y1 Consumption, Linux, .NET 8 isolated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Function App (Consumer)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func-mod07-consumer-aiexpert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Y1 Consumption, Linux, .NET 8 isolated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Fila Service Bus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mod07-msgjourney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no namespace sbaiexpert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Container Blob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messages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no storage stamod03lab03dev001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Cosmos DB (conta)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cosmos-mod07-aiexpert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SQL API, serverless, eastus2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Cosmos DB database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mod07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Cosmos DB container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pedidos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partition key /correlationId</w:t>
            </w:r>
          </w:p>
        </w:tc>
      </w:tr>
    </w:tbl>
    <w:p>
      <w:pPr>
        <w:pStyle w:val="Heading1"/>
      </w:pPr>
      <w:r>
        <w:t>4. Código das Functions (.NET 8 isolated)</w:t>
      </w:r>
    </w:p>
    <w:p>
      <w:r>
        <w:rPr>
          <w:b w:val="0"/>
          <w:i w:val="0"/>
        </w:rPr>
        <w:t>Crie a pasta da solução com dois projetos: producer\ e consumer\. Abaixo o código de cada arquivo.</w:t>
      </w:r>
    </w:p>
    <w:p>
      <w:pPr>
        <w:pStyle w:val="Heading2"/>
      </w:pPr>
      <w:r>
        <w:t>4.1. Producer — recebe o pedido por HTTP e publica no Service Bus</w:t>
      </w:r>
    </w:p>
    <w:p>
      <w:r>
        <w:rPr>
          <w:b/>
          <w:i w:val="0"/>
        </w:rPr>
        <w:t>producer\producer.csproj</w:t>
      </w:r>
    </w:p>
    <w:p>
      <w:pPr>
        <w:spacing w:before="80" w:after="160"/>
        <w:ind w:left="144"/>
        <w:shd w:val="clear" w:color="auto" w:fill="F3F3F3"/>
      </w:pPr>
      <w:r>
        <w:rPr>
          <w:rFonts w:ascii="Consolas" w:hAnsi="Consolas"/>
          <w:color w:val="1A1A1A"/>
          <w:sz w:val="17"/>
        </w:rPr>
        <w:t>&lt;Project Sdk="Microsoft.NET.Sdk"&gt;</w:t>
        <w:br/>
      </w:r>
      <w:r>
        <w:rPr>
          <w:rFonts w:ascii="Consolas" w:hAnsi="Consolas"/>
          <w:color w:val="1A1A1A"/>
          <w:sz w:val="17"/>
        </w:rPr>
        <w:t xml:space="preserve">  &lt;PropertyGroup&gt;</w:t>
        <w:br/>
      </w:r>
      <w:r>
        <w:rPr>
          <w:rFonts w:ascii="Consolas" w:hAnsi="Consolas"/>
          <w:color w:val="1A1A1A"/>
          <w:sz w:val="17"/>
        </w:rPr>
        <w:t xml:space="preserve">    &lt;TargetFramework&gt;net8.0&lt;/TargetFramework&gt;</w:t>
        <w:br/>
      </w:r>
      <w:r>
        <w:rPr>
          <w:rFonts w:ascii="Consolas" w:hAnsi="Consolas"/>
          <w:color w:val="1A1A1A"/>
          <w:sz w:val="17"/>
        </w:rPr>
        <w:t xml:space="preserve">    &lt;AzureFunctionsVersion&gt;v4&lt;/AzureFunctionsVersion&gt;</w:t>
        <w:br/>
      </w:r>
      <w:r>
        <w:rPr>
          <w:rFonts w:ascii="Consolas" w:hAnsi="Consolas"/>
          <w:color w:val="1A1A1A"/>
          <w:sz w:val="17"/>
        </w:rPr>
        <w:t xml:space="preserve">    &lt;OutputType&gt;Exe&lt;/OutputType&gt;</w:t>
        <w:br/>
      </w:r>
      <w:r>
        <w:rPr>
          <w:rFonts w:ascii="Consolas" w:hAnsi="Consolas"/>
          <w:color w:val="1A1A1A"/>
          <w:sz w:val="17"/>
        </w:rPr>
        <w:t xml:space="preserve">    &lt;ImplicitUsings&gt;enable&lt;/ImplicitUsings&gt;</w:t>
        <w:br/>
      </w:r>
      <w:r>
        <w:rPr>
          <w:rFonts w:ascii="Consolas" w:hAnsi="Consolas"/>
          <w:color w:val="1A1A1A"/>
          <w:sz w:val="17"/>
        </w:rPr>
        <w:t xml:space="preserve">    &lt;Nullable&gt;enable&lt;/Nullable&gt;</w:t>
        <w:br/>
      </w:r>
      <w:r>
        <w:rPr>
          <w:rFonts w:ascii="Consolas" w:hAnsi="Consolas"/>
          <w:color w:val="1A1A1A"/>
          <w:sz w:val="17"/>
        </w:rPr>
        <w:t xml:space="preserve">    &lt;RootNamespace&gt;Mod07.Producer&lt;/RootNamespace&gt;</w:t>
        <w:br/>
      </w:r>
      <w:r>
        <w:rPr>
          <w:rFonts w:ascii="Consolas" w:hAnsi="Consolas"/>
          <w:color w:val="1A1A1A"/>
          <w:sz w:val="17"/>
        </w:rPr>
        <w:t xml:space="preserve">  &lt;/PropertyGroup&gt;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 xml:space="preserve">  &lt;ItemGroup&gt;</w:t>
        <w:br/>
      </w:r>
      <w:r>
        <w:rPr>
          <w:rFonts w:ascii="Consolas" w:hAnsi="Consolas"/>
          <w:color w:val="1A1A1A"/>
          <w:sz w:val="17"/>
        </w:rPr>
        <w:t xml:space="preserve">    &lt;PackageReference Include="Microsoft.Azure.Functions.Worker" Version="1.23.0" /&gt;</w:t>
        <w:br/>
      </w:r>
      <w:r>
        <w:rPr>
          <w:rFonts w:ascii="Consolas" w:hAnsi="Consolas"/>
          <w:color w:val="1A1A1A"/>
          <w:sz w:val="17"/>
        </w:rPr>
        <w:t xml:space="preserve">    &lt;PackageReference Include="Microsoft.Azure.Functions.Worker.Sdk" Version="1.18.1" /&gt;</w:t>
        <w:br/>
      </w:r>
      <w:r>
        <w:rPr>
          <w:rFonts w:ascii="Consolas" w:hAnsi="Consolas"/>
          <w:color w:val="1A1A1A"/>
          <w:sz w:val="17"/>
        </w:rPr>
        <w:t xml:space="preserve">    &lt;PackageReference Include="Microsoft.Azure.Functions.Worker.Extensions.Http" Version="3.2.0" /&gt;</w:t>
        <w:br/>
      </w:r>
      <w:r>
        <w:rPr>
          <w:rFonts w:ascii="Consolas" w:hAnsi="Consolas"/>
          <w:color w:val="1A1A1A"/>
          <w:sz w:val="17"/>
        </w:rPr>
        <w:t xml:space="preserve">    &lt;PackageReference Include="Microsoft.Azure.Functions.Worker.ApplicationInsights" Version="1.4.0" /&gt;</w:t>
        <w:br/>
      </w:r>
      <w:r>
        <w:rPr>
          <w:rFonts w:ascii="Consolas" w:hAnsi="Consolas"/>
          <w:color w:val="1A1A1A"/>
          <w:sz w:val="17"/>
        </w:rPr>
        <w:t xml:space="preserve">    &lt;PackageReference Include="Microsoft.ApplicationInsights.WorkerService" Version="2.22.0" /&gt;</w:t>
        <w:br/>
      </w:r>
      <w:r>
        <w:rPr>
          <w:rFonts w:ascii="Consolas" w:hAnsi="Consolas"/>
          <w:color w:val="1A1A1A"/>
          <w:sz w:val="17"/>
        </w:rPr>
        <w:t xml:space="preserve">    &lt;PackageReference Include="Azure.Identity" Version="1.13.1" /&gt;</w:t>
        <w:br/>
      </w:r>
      <w:r>
        <w:rPr>
          <w:rFonts w:ascii="Consolas" w:hAnsi="Consolas"/>
          <w:color w:val="1A1A1A"/>
          <w:sz w:val="17"/>
        </w:rPr>
        <w:t xml:space="preserve">    &lt;PackageReference Include="Azure.Messaging.ServiceBus" Version="7.18.2" /&gt;</w:t>
        <w:br/>
      </w:r>
      <w:r>
        <w:rPr>
          <w:rFonts w:ascii="Consolas" w:hAnsi="Consolas"/>
          <w:color w:val="1A1A1A"/>
          <w:sz w:val="17"/>
        </w:rPr>
        <w:t xml:space="preserve">  &lt;/ItemGroup&gt;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 xml:space="preserve">  &lt;ItemGroup&gt;</w:t>
        <w:br/>
      </w:r>
      <w:r>
        <w:rPr>
          <w:rFonts w:ascii="Consolas" w:hAnsi="Consolas"/>
          <w:color w:val="1A1A1A"/>
          <w:sz w:val="17"/>
        </w:rPr>
        <w:t xml:space="preserve">    &lt;None Update="host.json"&gt;</w:t>
        <w:br/>
      </w:r>
      <w:r>
        <w:rPr>
          <w:rFonts w:ascii="Consolas" w:hAnsi="Consolas"/>
          <w:color w:val="1A1A1A"/>
          <w:sz w:val="17"/>
        </w:rPr>
        <w:t xml:space="preserve">      &lt;CopyToOutputDirectory&gt;PreserveNewest&lt;/CopyToOutputDirectory&gt;</w:t>
        <w:br/>
      </w:r>
      <w:r>
        <w:rPr>
          <w:rFonts w:ascii="Consolas" w:hAnsi="Consolas"/>
          <w:color w:val="1A1A1A"/>
          <w:sz w:val="17"/>
        </w:rPr>
        <w:t xml:space="preserve">    &lt;/None&gt;</w:t>
        <w:br/>
      </w:r>
      <w:r>
        <w:rPr>
          <w:rFonts w:ascii="Consolas" w:hAnsi="Consolas"/>
          <w:color w:val="1A1A1A"/>
          <w:sz w:val="17"/>
        </w:rPr>
        <w:t xml:space="preserve">    &lt;None Update="local.settings.json"&gt;</w:t>
        <w:br/>
      </w:r>
      <w:r>
        <w:rPr>
          <w:rFonts w:ascii="Consolas" w:hAnsi="Consolas"/>
          <w:color w:val="1A1A1A"/>
          <w:sz w:val="17"/>
        </w:rPr>
        <w:t xml:space="preserve">      &lt;CopyToOutputDirectory&gt;PreserveNewest&lt;/CopyToOutputDirectory&gt;</w:t>
        <w:br/>
      </w:r>
      <w:r>
        <w:rPr>
          <w:rFonts w:ascii="Consolas" w:hAnsi="Consolas"/>
          <w:color w:val="1A1A1A"/>
          <w:sz w:val="17"/>
        </w:rPr>
        <w:t xml:space="preserve">      &lt;CopyToPublishDirectory&gt;Never&lt;/CopyToPublishDirectory&gt;</w:t>
        <w:br/>
      </w:r>
      <w:r>
        <w:rPr>
          <w:rFonts w:ascii="Consolas" w:hAnsi="Consolas"/>
          <w:color w:val="1A1A1A"/>
          <w:sz w:val="17"/>
        </w:rPr>
        <w:t xml:space="preserve">    &lt;/None&gt;</w:t>
        <w:br/>
      </w:r>
      <w:r>
        <w:rPr>
          <w:rFonts w:ascii="Consolas" w:hAnsi="Consolas"/>
          <w:color w:val="1A1A1A"/>
          <w:sz w:val="17"/>
        </w:rPr>
        <w:t xml:space="preserve">  &lt;/ItemGroup&gt;</w:t>
        <w:br/>
      </w:r>
      <w:r>
        <w:rPr>
          <w:rFonts w:ascii="Consolas" w:hAnsi="Consolas"/>
          <w:color w:val="1A1A1A"/>
          <w:sz w:val="17"/>
        </w:rPr>
        <w:t>&lt;/Project&gt;</w:t>
      </w:r>
    </w:p>
    <w:p>
      <w:r>
        <w:rPr>
          <w:b/>
          <w:i w:val="0"/>
        </w:rPr>
        <w:t>producer\Program.cs — registra o ServiceBusClient via Managed Identity (sem connection string).</w:t>
      </w:r>
    </w:p>
    <w:p>
      <w:pPr>
        <w:spacing w:before="80" w:after="160"/>
        <w:ind w:left="144"/>
        <w:shd w:val="clear" w:color="auto" w:fill="F3F3F3"/>
      </w:pPr>
      <w:r>
        <w:rPr>
          <w:rFonts w:ascii="Consolas" w:hAnsi="Consolas"/>
          <w:color w:val="1A1A1A"/>
          <w:sz w:val="17"/>
        </w:rPr>
        <w:t>using Azure.Identity;</w:t>
        <w:br/>
      </w:r>
      <w:r>
        <w:rPr>
          <w:rFonts w:ascii="Consolas" w:hAnsi="Consolas"/>
          <w:color w:val="1A1A1A"/>
          <w:sz w:val="17"/>
        </w:rPr>
        <w:t>using Azure.Messaging.ServiceBus;</w:t>
        <w:br/>
      </w:r>
      <w:r>
        <w:rPr>
          <w:rFonts w:ascii="Consolas" w:hAnsi="Consolas"/>
          <w:color w:val="1A1A1A"/>
          <w:sz w:val="17"/>
        </w:rPr>
        <w:t>using Microsoft.Azure.Functions.Worker;</w:t>
        <w:br/>
      </w:r>
      <w:r>
        <w:rPr>
          <w:rFonts w:ascii="Consolas" w:hAnsi="Consolas"/>
          <w:color w:val="1A1A1A"/>
          <w:sz w:val="17"/>
        </w:rPr>
        <w:t>using Microsoft.Extensions.DependencyInjection;</w:t>
        <w:br/>
      </w:r>
      <w:r>
        <w:rPr>
          <w:rFonts w:ascii="Consolas" w:hAnsi="Consolas"/>
          <w:color w:val="1A1A1A"/>
          <w:sz w:val="17"/>
        </w:rPr>
        <w:t>using Microsoft.Extensions.Hosting;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>var host = new HostBuilder()</w:t>
        <w:br/>
      </w:r>
      <w:r>
        <w:rPr>
          <w:rFonts w:ascii="Consolas" w:hAnsi="Consolas"/>
          <w:color w:val="1A1A1A"/>
          <w:sz w:val="17"/>
        </w:rPr>
        <w:t xml:space="preserve">    .ConfigureFunctionsWorkerDefaults()</w:t>
        <w:br/>
      </w:r>
      <w:r>
        <w:rPr>
          <w:rFonts w:ascii="Consolas" w:hAnsi="Consolas"/>
          <w:color w:val="1A1A1A"/>
          <w:sz w:val="17"/>
        </w:rPr>
        <w:t xml:space="preserve">    .ConfigureServices(services =&gt;</w:t>
        <w:br/>
      </w:r>
      <w:r>
        <w:rPr>
          <w:rFonts w:ascii="Consolas" w:hAnsi="Consolas"/>
          <w:color w:val="1A1A1A"/>
          <w:sz w:val="17"/>
        </w:rPr>
        <w:t xml:space="preserve">    {</w:t>
        <w:br/>
      </w:r>
      <w:r>
        <w:rPr>
          <w:rFonts w:ascii="Consolas" w:hAnsi="Consolas"/>
          <w:color w:val="1A1A1A"/>
          <w:sz w:val="17"/>
        </w:rPr>
        <w:t xml:space="preserve">        // Telemetria: App Insights no worker isolado (traces, dependencias, eventos custom)</w:t>
        <w:br/>
      </w:r>
      <w:r>
        <w:rPr>
          <w:rFonts w:ascii="Consolas" w:hAnsi="Consolas"/>
          <w:color w:val="1A1A1A"/>
          <w:sz w:val="17"/>
        </w:rPr>
        <w:t xml:space="preserve">        services.AddApplicationInsightsTelemetryWorkerService();</w:t>
        <w:br/>
      </w:r>
      <w:r>
        <w:rPr>
          <w:rFonts w:ascii="Consolas" w:hAnsi="Consolas"/>
          <w:color w:val="1A1A1A"/>
          <w:sz w:val="17"/>
        </w:rPr>
        <w:t xml:space="preserve">        services.ConfigureFunctionsApplicationInsights();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 xml:space="preserve">        // ServiceBusClient autenticado via Managed Identity (sem connection string)</w:t>
        <w:br/>
      </w:r>
      <w:r>
        <w:rPr>
          <w:rFonts w:ascii="Consolas" w:hAnsi="Consolas"/>
          <w:color w:val="1A1A1A"/>
          <w:sz w:val="17"/>
        </w:rPr>
        <w:t xml:space="preserve">        var fqns = Environment.GetEnvironmentVariable("ServiceBusConnection__fullyQualifiedNamespace")</w:t>
        <w:br/>
      </w:r>
      <w:r>
        <w:rPr>
          <w:rFonts w:ascii="Consolas" w:hAnsi="Consolas"/>
          <w:color w:val="1A1A1A"/>
          <w:sz w:val="17"/>
        </w:rPr>
        <w:t xml:space="preserve">            ?? throw new InvalidOperationException("ServiceBusConnection__fullyQualifiedNamespace nao configurado.");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 xml:space="preserve">        services.AddSingleton(_ =&gt; new ServiceBusClient(fqns, new DefaultAzureCredential()));</w:t>
        <w:br/>
      </w:r>
      <w:r>
        <w:rPr>
          <w:rFonts w:ascii="Consolas" w:hAnsi="Consolas"/>
          <w:color w:val="1A1A1A"/>
          <w:sz w:val="17"/>
        </w:rPr>
        <w:t xml:space="preserve">    })</w:t>
        <w:br/>
      </w:r>
      <w:r>
        <w:rPr>
          <w:rFonts w:ascii="Consolas" w:hAnsi="Consolas"/>
          <w:color w:val="1A1A1A"/>
          <w:sz w:val="17"/>
        </w:rPr>
        <w:t xml:space="preserve">    .Build();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>host.Run();</w:t>
      </w:r>
    </w:p>
    <w:p>
      <w:r>
        <w:rPr>
          <w:b/>
          <w:i w:val="0"/>
        </w:rPr>
        <w:t>producer\PurchaseOrder.cs — modelo do pedido de compra.</w:t>
      </w:r>
    </w:p>
    <w:p>
      <w:pPr>
        <w:spacing w:before="80" w:after="160"/>
        <w:ind w:left="144"/>
        <w:shd w:val="clear" w:color="auto" w:fill="F3F3F3"/>
      </w:pPr>
      <w:r>
        <w:rPr>
          <w:rFonts w:ascii="Consolas" w:hAnsi="Consolas"/>
          <w:color w:val="1A1A1A"/>
          <w:sz w:val="17"/>
        </w:rPr>
        <w:t>using System.Text.Json.Serialization;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>namespace Mod07.Producer;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>/// &lt;summary&gt;</w:t>
        <w:br/>
      </w:r>
      <w:r>
        <w:rPr>
          <w:rFonts w:ascii="Consolas" w:hAnsi="Consolas"/>
          <w:color w:val="1A1A1A"/>
          <w:sz w:val="17"/>
        </w:rPr>
        <w:t>/// Item de um pedido de compra (ex.: caneta, papel sulfite, teclado, mouse, caneca).</w:t>
        <w:br/>
      </w:r>
      <w:r>
        <w:rPr>
          <w:rFonts w:ascii="Consolas" w:hAnsi="Consolas"/>
          <w:color w:val="1A1A1A"/>
          <w:sz w:val="17"/>
        </w:rPr>
        <w:t>/// &lt;/summary&gt;</w:t>
        <w:br/>
      </w:r>
      <w:r>
        <w:rPr>
          <w:rFonts w:ascii="Consolas" w:hAnsi="Consolas"/>
          <w:color w:val="1A1A1A"/>
          <w:sz w:val="17"/>
        </w:rPr>
        <w:t>public record PurchaseOrderItem</w:t>
        <w:br/>
      </w:r>
      <w:r>
        <w:rPr>
          <w:rFonts w:ascii="Consolas" w:hAnsi="Consolas"/>
          <w:color w:val="1A1A1A"/>
          <w:sz w:val="17"/>
        </w:rPr>
        <w:t>{</w:t>
        <w:br/>
      </w:r>
      <w:r>
        <w:rPr>
          <w:rFonts w:ascii="Consolas" w:hAnsi="Consolas"/>
          <w:color w:val="1A1A1A"/>
          <w:sz w:val="17"/>
        </w:rPr>
        <w:t xml:space="preserve">    public string Sku { get; init; } = "";</w:t>
        <w:br/>
      </w:r>
      <w:r>
        <w:rPr>
          <w:rFonts w:ascii="Consolas" w:hAnsi="Consolas"/>
          <w:color w:val="1A1A1A"/>
          <w:sz w:val="17"/>
        </w:rPr>
        <w:t xml:space="preserve">    public string Name { get; init; } = "";</w:t>
        <w:br/>
      </w:r>
      <w:r>
        <w:rPr>
          <w:rFonts w:ascii="Consolas" w:hAnsi="Consolas"/>
          <w:color w:val="1A1A1A"/>
          <w:sz w:val="17"/>
        </w:rPr>
        <w:t xml:space="preserve">    public int Quantity { get; init; }</w:t>
        <w:br/>
      </w:r>
      <w:r>
        <w:rPr>
          <w:rFonts w:ascii="Consolas" w:hAnsi="Consolas"/>
          <w:color w:val="1A1A1A"/>
          <w:sz w:val="17"/>
        </w:rPr>
        <w:t xml:space="preserve">    public decimal UnitPrice { get; init; }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 xml:space="preserve">    [JsonIgnore]</w:t>
        <w:br/>
      </w:r>
      <w:r>
        <w:rPr>
          <w:rFonts w:ascii="Consolas" w:hAnsi="Consolas"/>
          <w:color w:val="1A1A1A"/>
          <w:sz w:val="17"/>
        </w:rPr>
        <w:t xml:space="preserve">    public decimal LineTotal =&gt; Quantity * UnitPrice;</w:t>
        <w:br/>
      </w:r>
      <w:r>
        <w:rPr>
          <w:rFonts w:ascii="Consolas" w:hAnsi="Consolas"/>
          <w:color w:val="1A1A1A"/>
          <w:sz w:val="17"/>
        </w:rPr>
        <w:t>}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>/// &lt;summary&gt;</w:t>
        <w:br/>
      </w:r>
      <w:r>
        <w:rPr>
          <w:rFonts w:ascii="Consolas" w:hAnsi="Consolas"/>
          <w:color w:val="1A1A1A"/>
          <w:sz w:val="17"/>
        </w:rPr>
        <w:t>/// Pedido de compra recebido via HTTP. O &lt;see cref="OrderId"/&gt; vira o</w:t>
        <w:br/>
      </w:r>
      <w:r>
        <w:rPr>
          <w:rFonts w:ascii="Consolas" w:hAnsi="Consolas"/>
          <w:color w:val="1A1A1A"/>
          <w:sz w:val="17"/>
        </w:rPr>
        <w:t>/// correlationId de negocio que amarra toda a jornada (Producer -&gt; Service Bus</w:t>
        <w:br/>
      </w:r>
      <w:r>
        <w:rPr>
          <w:rFonts w:ascii="Consolas" w:hAnsi="Consolas"/>
          <w:color w:val="1A1A1A"/>
          <w:sz w:val="17"/>
        </w:rPr>
        <w:t>/// -&gt; Consumer -&gt; Blob + Cosmos) no Application Insights.</w:t>
        <w:br/>
      </w:r>
      <w:r>
        <w:rPr>
          <w:rFonts w:ascii="Consolas" w:hAnsi="Consolas"/>
          <w:color w:val="1A1A1A"/>
          <w:sz w:val="17"/>
        </w:rPr>
        <w:t>/// &lt;/summary&gt;</w:t>
        <w:br/>
      </w:r>
      <w:r>
        <w:rPr>
          <w:rFonts w:ascii="Consolas" w:hAnsi="Consolas"/>
          <w:color w:val="1A1A1A"/>
          <w:sz w:val="17"/>
        </w:rPr>
        <w:t>public record PurchaseOrder</w:t>
        <w:br/>
      </w:r>
      <w:r>
        <w:rPr>
          <w:rFonts w:ascii="Consolas" w:hAnsi="Consolas"/>
          <w:color w:val="1A1A1A"/>
          <w:sz w:val="17"/>
        </w:rPr>
        <w:t>{</w:t>
        <w:br/>
      </w:r>
      <w:r>
        <w:rPr>
          <w:rFonts w:ascii="Consolas" w:hAnsi="Consolas"/>
          <w:color w:val="1A1A1A"/>
          <w:sz w:val="17"/>
        </w:rPr>
        <w:t xml:space="preserve">    public string? OrderId { get; init; }</w:t>
        <w:br/>
      </w:r>
      <w:r>
        <w:rPr>
          <w:rFonts w:ascii="Consolas" w:hAnsi="Consolas"/>
          <w:color w:val="1A1A1A"/>
          <w:sz w:val="17"/>
        </w:rPr>
        <w:t xml:space="preserve">    public string? Requester { get; init; }</w:t>
        <w:br/>
      </w:r>
      <w:r>
        <w:rPr>
          <w:rFonts w:ascii="Consolas" w:hAnsi="Consolas"/>
          <w:color w:val="1A1A1A"/>
          <w:sz w:val="17"/>
        </w:rPr>
        <w:t xml:space="preserve">    public string? CostCenter { get; init; }</w:t>
        <w:br/>
      </w:r>
      <w:r>
        <w:rPr>
          <w:rFonts w:ascii="Consolas" w:hAnsi="Consolas"/>
          <w:color w:val="1A1A1A"/>
          <w:sz w:val="17"/>
        </w:rPr>
        <w:t xml:space="preserve">    public string Currency { get; init; } = "BRL";</w:t>
        <w:br/>
      </w:r>
      <w:r>
        <w:rPr>
          <w:rFonts w:ascii="Consolas" w:hAnsi="Consolas"/>
          <w:color w:val="1A1A1A"/>
          <w:sz w:val="17"/>
        </w:rPr>
        <w:t xml:space="preserve">    public List&lt;PurchaseOrderItem&gt; Items { get; init; } = new();</w:t>
        <w:br/>
      </w:r>
      <w:r>
        <w:rPr>
          <w:rFonts w:ascii="Consolas" w:hAnsi="Consolas"/>
          <w:color w:val="1A1A1A"/>
          <w:sz w:val="17"/>
        </w:rPr>
        <w:t>}</w:t>
      </w:r>
    </w:p>
    <w:p>
      <w:r>
        <w:rPr>
          <w:b/>
          <w:i w:val="0"/>
        </w:rPr>
        <w:t>producer\SendMessageFunction.cs — gera messageId, define correlationId = orderId e publica.</w:t>
      </w:r>
    </w:p>
    <w:p>
      <w:pPr>
        <w:spacing w:before="80" w:after="160"/>
        <w:ind w:left="144"/>
        <w:shd w:val="clear" w:color="auto" w:fill="F3F3F3"/>
      </w:pPr>
      <w:r>
        <w:rPr>
          <w:rFonts w:ascii="Consolas" w:hAnsi="Consolas"/>
          <w:color w:val="1A1A1A"/>
          <w:sz w:val="17"/>
        </w:rPr>
        <w:t>using System.Net;</w:t>
        <w:br/>
      </w:r>
      <w:r>
        <w:rPr>
          <w:rFonts w:ascii="Consolas" w:hAnsi="Consolas"/>
          <w:color w:val="1A1A1A"/>
          <w:sz w:val="17"/>
        </w:rPr>
        <w:t>using System.Text.Json;</w:t>
        <w:br/>
      </w:r>
      <w:r>
        <w:rPr>
          <w:rFonts w:ascii="Consolas" w:hAnsi="Consolas"/>
          <w:color w:val="1A1A1A"/>
          <w:sz w:val="17"/>
        </w:rPr>
        <w:t>using Azure.Messaging.ServiceBus;</w:t>
        <w:br/>
      </w:r>
      <w:r>
        <w:rPr>
          <w:rFonts w:ascii="Consolas" w:hAnsi="Consolas"/>
          <w:color w:val="1A1A1A"/>
          <w:sz w:val="17"/>
        </w:rPr>
        <w:t>using Microsoft.ApplicationInsights;</w:t>
        <w:br/>
      </w:r>
      <w:r>
        <w:rPr>
          <w:rFonts w:ascii="Consolas" w:hAnsi="Consolas"/>
          <w:color w:val="1A1A1A"/>
          <w:sz w:val="17"/>
        </w:rPr>
        <w:t>using Microsoft.ApplicationInsights.DataContracts;</w:t>
        <w:br/>
      </w:r>
      <w:r>
        <w:rPr>
          <w:rFonts w:ascii="Consolas" w:hAnsi="Consolas"/>
          <w:color w:val="1A1A1A"/>
          <w:sz w:val="17"/>
        </w:rPr>
        <w:t>using Microsoft.Azure.Functions.Worker;</w:t>
        <w:br/>
      </w:r>
      <w:r>
        <w:rPr>
          <w:rFonts w:ascii="Consolas" w:hAnsi="Consolas"/>
          <w:color w:val="1A1A1A"/>
          <w:sz w:val="17"/>
        </w:rPr>
        <w:t>using Microsoft.Azure.Functions.Worker.Http;</w:t>
        <w:br/>
      </w:r>
      <w:r>
        <w:rPr>
          <w:rFonts w:ascii="Consolas" w:hAnsi="Consolas"/>
          <w:color w:val="1A1A1A"/>
          <w:sz w:val="17"/>
        </w:rPr>
        <w:t>using Microsoft.Extensions.Logging;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>namespace Mod07.Producer;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>/// &lt;summary&gt;</w:t>
        <w:br/>
      </w:r>
      <w:r>
        <w:rPr>
          <w:rFonts w:ascii="Consolas" w:hAnsi="Consolas"/>
          <w:color w:val="1A1A1A"/>
          <w:sz w:val="17"/>
        </w:rPr>
        <w:t>/// Function A (Producer): exposta via APIM. Recebe um PEDIDO DE COMPRA via HTTP POST</w:t>
        <w:br/>
      </w:r>
      <w:r>
        <w:rPr>
          <w:rFonts w:ascii="Consolas" w:hAnsi="Consolas"/>
          <w:color w:val="1A1A1A"/>
          <w:sz w:val="17"/>
        </w:rPr>
        <w:t>/// e publica na fila do Service Bus. Emite telemetria correlacionada por:</w:t>
        <w:br/>
      </w:r>
      <w:r>
        <w:rPr>
          <w:rFonts w:ascii="Consolas" w:hAnsi="Consolas"/>
          <w:color w:val="1A1A1A"/>
          <w:sz w:val="17"/>
        </w:rPr>
        <w:t>///   - messageId    -&gt; ID tecnico de CADA mensagem</w:t>
        <w:br/>
      </w:r>
      <w:r>
        <w:rPr>
          <w:rFonts w:ascii="Consolas" w:hAnsi="Consolas"/>
          <w:color w:val="1A1A1A"/>
          <w:sz w:val="17"/>
        </w:rPr>
        <w:t>///   - correlationId -&gt; ID de NEGOCIO do pedido (orderId), que amarra a jornada inteira</w:t>
        <w:br/>
      </w:r>
      <w:r>
        <w:rPr>
          <w:rFonts w:ascii="Consolas" w:hAnsi="Consolas"/>
          <w:color w:val="1A1A1A"/>
          <w:sz w:val="17"/>
        </w:rPr>
        <w:t>/// para que o pedido possa ser seguido ponta-a-ponta no Application Insights.</w:t>
        <w:br/>
      </w:r>
      <w:r>
        <w:rPr>
          <w:rFonts w:ascii="Consolas" w:hAnsi="Consolas"/>
          <w:color w:val="1A1A1A"/>
          <w:sz w:val="17"/>
        </w:rPr>
        <w:t>/// &lt;/summary&gt;</w:t>
        <w:br/>
      </w:r>
      <w:r>
        <w:rPr>
          <w:rFonts w:ascii="Consolas" w:hAnsi="Consolas"/>
          <w:color w:val="1A1A1A"/>
          <w:sz w:val="17"/>
        </w:rPr>
        <w:t>public class SendMessageFunction</w:t>
        <w:br/>
      </w:r>
      <w:r>
        <w:rPr>
          <w:rFonts w:ascii="Consolas" w:hAnsi="Consolas"/>
          <w:color w:val="1A1A1A"/>
          <w:sz w:val="17"/>
        </w:rPr>
        <w:t>{</w:t>
        <w:br/>
      </w:r>
      <w:r>
        <w:rPr>
          <w:rFonts w:ascii="Consolas" w:hAnsi="Consolas"/>
          <w:color w:val="1A1A1A"/>
          <w:sz w:val="17"/>
        </w:rPr>
        <w:t xml:space="preserve">    private static readonly JsonSerializerOptions JsonOpts = new()</w:t>
        <w:br/>
      </w:r>
      <w:r>
        <w:rPr>
          <w:rFonts w:ascii="Consolas" w:hAnsi="Consolas"/>
          <w:color w:val="1A1A1A"/>
          <w:sz w:val="17"/>
        </w:rPr>
        <w:t xml:space="preserve">    {</w:t>
        <w:br/>
      </w:r>
      <w:r>
        <w:rPr>
          <w:rFonts w:ascii="Consolas" w:hAnsi="Consolas"/>
          <w:color w:val="1A1A1A"/>
          <w:sz w:val="17"/>
        </w:rPr>
        <w:t xml:space="preserve">        PropertyNameCaseInsensitive = true,</w:t>
        <w:br/>
      </w:r>
      <w:r>
        <w:rPr>
          <w:rFonts w:ascii="Consolas" w:hAnsi="Consolas"/>
          <w:color w:val="1A1A1A"/>
          <w:sz w:val="17"/>
        </w:rPr>
        <w:t xml:space="preserve">        PropertyNamingPolicy = JsonNamingPolicy.CamelCase</w:t>
        <w:br/>
      </w:r>
      <w:r>
        <w:rPr>
          <w:rFonts w:ascii="Consolas" w:hAnsi="Consolas"/>
          <w:color w:val="1A1A1A"/>
          <w:sz w:val="17"/>
        </w:rPr>
        <w:t xml:space="preserve">    };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 xml:space="preserve">    private readonly ServiceBusClient _sbClient;</w:t>
        <w:br/>
      </w:r>
      <w:r>
        <w:rPr>
          <w:rFonts w:ascii="Consolas" w:hAnsi="Consolas"/>
          <w:color w:val="1A1A1A"/>
          <w:sz w:val="17"/>
        </w:rPr>
        <w:t xml:space="preserve">    private readonly TelemetryClient _telemetry;</w:t>
        <w:br/>
      </w:r>
      <w:r>
        <w:rPr>
          <w:rFonts w:ascii="Consolas" w:hAnsi="Consolas"/>
          <w:color w:val="1A1A1A"/>
          <w:sz w:val="17"/>
        </w:rPr>
        <w:t xml:space="preserve">    private readonly ILogger&lt;SendMessageFunction&gt; _logger;</w:t>
        <w:br/>
      </w:r>
      <w:r>
        <w:rPr>
          <w:rFonts w:ascii="Consolas" w:hAnsi="Consolas"/>
          <w:color w:val="1A1A1A"/>
          <w:sz w:val="17"/>
        </w:rPr>
        <w:t xml:space="preserve">    private readonly string _queueName;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 xml:space="preserve">    public SendMessageFunction(ServiceBusClient sbClient, TelemetryClient telemetry, ILogger&lt;SendMessageFunction&gt; logger)</w:t>
        <w:br/>
      </w:r>
      <w:r>
        <w:rPr>
          <w:rFonts w:ascii="Consolas" w:hAnsi="Consolas"/>
          <w:color w:val="1A1A1A"/>
          <w:sz w:val="17"/>
        </w:rPr>
        <w:t xml:space="preserve">    {</w:t>
        <w:br/>
      </w:r>
      <w:r>
        <w:rPr>
          <w:rFonts w:ascii="Consolas" w:hAnsi="Consolas"/>
          <w:color w:val="1A1A1A"/>
          <w:sz w:val="17"/>
        </w:rPr>
        <w:t xml:space="preserve">        _sbClient = sbClient;</w:t>
        <w:br/>
      </w:r>
      <w:r>
        <w:rPr>
          <w:rFonts w:ascii="Consolas" w:hAnsi="Consolas"/>
          <w:color w:val="1A1A1A"/>
          <w:sz w:val="17"/>
        </w:rPr>
        <w:t xml:space="preserve">        _telemetry = telemetry;</w:t>
        <w:br/>
      </w:r>
      <w:r>
        <w:rPr>
          <w:rFonts w:ascii="Consolas" w:hAnsi="Consolas"/>
          <w:color w:val="1A1A1A"/>
          <w:sz w:val="17"/>
        </w:rPr>
        <w:t xml:space="preserve">        _logger = logger;</w:t>
        <w:br/>
      </w:r>
      <w:r>
        <w:rPr>
          <w:rFonts w:ascii="Consolas" w:hAnsi="Consolas"/>
          <w:color w:val="1A1A1A"/>
          <w:sz w:val="17"/>
        </w:rPr>
        <w:t xml:space="preserve">        _queueName = Environment.GetEnvironmentVariable("QUEUE_NAME") ?? "mod07-msgjourney";</w:t>
        <w:br/>
      </w:r>
      <w:r>
        <w:rPr>
          <w:rFonts w:ascii="Consolas" w:hAnsi="Consolas"/>
          <w:color w:val="1A1A1A"/>
          <w:sz w:val="17"/>
        </w:rPr>
        <w:t xml:space="preserve">    }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 xml:space="preserve">    [Function("SendMessage")]</w:t>
        <w:br/>
      </w:r>
      <w:r>
        <w:rPr>
          <w:rFonts w:ascii="Consolas" w:hAnsi="Consolas"/>
          <w:color w:val="1A1A1A"/>
          <w:sz w:val="17"/>
        </w:rPr>
        <w:t xml:space="preserve">    public async Task&lt;HttpResponseData&gt; Run(</w:t>
        <w:br/>
      </w:r>
      <w:r>
        <w:rPr>
          <w:rFonts w:ascii="Consolas" w:hAnsi="Consolas"/>
          <w:color w:val="1A1A1A"/>
          <w:sz w:val="17"/>
        </w:rPr>
        <w:t xml:space="preserve">        [HttpTrigger(AuthorizationLevel.Function, "post", Route = "send")] HttpRequestData req)</w:t>
        <w:br/>
      </w:r>
      <w:r>
        <w:rPr>
          <w:rFonts w:ascii="Consolas" w:hAnsi="Consolas"/>
          <w:color w:val="1A1A1A"/>
          <w:sz w:val="17"/>
        </w:rPr>
        <w:t xml:space="preserve">    {</w:t>
        <w:br/>
      </w:r>
      <w:r>
        <w:rPr>
          <w:rFonts w:ascii="Consolas" w:hAnsi="Consolas"/>
          <w:color w:val="1A1A1A"/>
          <w:sz w:val="17"/>
        </w:rPr>
        <w:t xml:space="preserve">        var messageId = Guid.NewGuid().ToString("N");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 xml:space="preserve">        // ---- Le e valida o pedido de compra ----------------------------------</w:t>
        <w:br/>
      </w:r>
      <w:r>
        <w:rPr>
          <w:rFonts w:ascii="Consolas" w:hAnsi="Consolas"/>
          <w:color w:val="1A1A1A"/>
          <w:sz w:val="17"/>
        </w:rPr>
        <w:t xml:space="preserve">        string requestBody;</w:t>
        <w:br/>
      </w:r>
      <w:r>
        <w:rPr>
          <w:rFonts w:ascii="Consolas" w:hAnsi="Consolas"/>
          <w:color w:val="1A1A1A"/>
          <w:sz w:val="17"/>
        </w:rPr>
        <w:t xml:space="preserve">        using (var reader = new StreamReader(req.Body))</w:t>
        <w:br/>
      </w:r>
      <w:r>
        <w:rPr>
          <w:rFonts w:ascii="Consolas" w:hAnsi="Consolas"/>
          <w:color w:val="1A1A1A"/>
          <w:sz w:val="17"/>
        </w:rPr>
        <w:t xml:space="preserve">        {</w:t>
        <w:br/>
      </w:r>
      <w:r>
        <w:rPr>
          <w:rFonts w:ascii="Consolas" w:hAnsi="Consolas"/>
          <w:color w:val="1A1A1A"/>
          <w:sz w:val="17"/>
        </w:rPr>
        <w:t xml:space="preserve">            requestBody = await reader.ReadToEndAsync();</w:t>
        <w:br/>
      </w:r>
      <w:r>
        <w:rPr>
          <w:rFonts w:ascii="Consolas" w:hAnsi="Consolas"/>
          <w:color w:val="1A1A1A"/>
          <w:sz w:val="17"/>
        </w:rPr>
        <w:t xml:space="preserve">        }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 xml:space="preserve">        PurchaseOrder order;</w:t>
        <w:br/>
      </w:r>
      <w:r>
        <w:rPr>
          <w:rFonts w:ascii="Consolas" w:hAnsi="Consolas"/>
          <w:color w:val="1A1A1A"/>
          <w:sz w:val="17"/>
        </w:rPr>
        <w:t xml:space="preserve">        try</w:t>
        <w:br/>
      </w:r>
      <w:r>
        <w:rPr>
          <w:rFonts w:ascii="Consolas" w:hAnsi="Consolas"/>
          <w:color w:val="1A1A1A"/>
          <w:sz w:val="17"/>
        </w:rPr>
        <w:t xml:space="preserve">        {</w:t>
        <w:br/>
      </w:r>
      <w:r>
        <w:rPr>
          <w:rFonts w:ascii="Consolas" w:hAnsi="Consolas"/>
          <w:color w:val="1A1A1A"/>
          <w:sz w:val="17"/>
        </w:rPr>
        <w:t xml:space="preserve">            order = string.IsNullOrWhiteSpace(requestBody)</w:t>
        <w:br/>
      </w:r>
      <w:r>
        <w:rPr>
          <w:rFonts w:ascii="Consolas" w:hAnsi="Consolas"/>
          <w:color w:val="1A1A1A"/>
          <w:sz w:val="17"/>
        </w:rPr>
        <w:t xml:space="preserve">                ? BuildSampleOrder()</w:t>
        <w:br/>
      </w:r>
      <w:r>
        <w:rPr>
          <w:rFonts w:ascii="Consolas" w:hAnsi="Consolas"/>
          <w:color w:val="1A1A1A"/>
          <w:sz w:val="17"/>
        </w:rPr>
        <w:t xml:space="preserve">                : JsonSerializer.Deserialize&lt;PurchaseOrder&gt;(requestBody, JsonOpts) ?? BuildSampleOrder();</w:t>
        <w:br/>
      </w:r>
      <w:r>
        <w:rPr>
          <w:rFonts w:ascii="Consolas" w:hAnsi="Consolas"/>
          <w:color w:val="1A1A1A"/>
          <w:sz w:val="17"/>
        </w:rPr>
        <w:t xml:space="preserve">        }</w:t>
        <w:br/>
      </w:r>
      <w:r>
        <w:rPr>
          <w:rFonts w:ascii="Consolas" w:hAnsi="Consolas"/>
          <w:color w:val="1A1A1A"/>
          <w:sz w:val="17"/>
        </w:rPr>
        <w:t xml:space="preserve">        catch (JsonException)</w:t>
        <w:br/>
      </w:r>
      <w:r>
        <w:rPr>
          <w:rFonts w:ascii="Consolas" w:hAnsi="Consolas"/>
          <w:color w:val="1A1A1A"/>
          <w:sz w:val="17"/>
        </w:rPr>
        <w:t xml:space="preserve">        {</w:t>
        <w:br/>
      </w:r>
      <w:r>
        <w:rPr>
          <w:rFonts w:ascii="Consolas" w:hAnsi="Consolas"/>
          <w:color w:val="1A1A1A"/>
          <w:sz w:val="17"/>
        </w:rPr>
        <w:t xml:space="preserve">            var bad = req.CreateResponse(HttpStatusCode.BadRequest);</w:t>
        <w:br/>
      </w:r>
      <w:r>
        <w:rPr>
          <w:rFonts w:ascii="Consolas" w:hAnsi="Consolas"/>
          <w:color w:val="1A1A1A"/>
          <w:sz w:val="17"/>
        </w:rPr>
        <w:t xml:space="preserve">            await bad.WriteAsJsonAsync(new { status = "invalid", error = "JSON do pedido de compra invalido." });</w:t>
        <w:br/>
      </w:r>
      <w:r>
        <w:rPr>
          <w:rFonts w:ascii="Consolas" w:hAnsi="Consolas"/>
          <w:color w:val="1A1A1A"/>
          <w:sz w:val="17"/>
        </w:rPr>
        <w:t xml:space="preserve">            return bad;</w:t>
        <w:br/>
      </w:r>
      <w:r>
        <w:rPr>
          <w:rFonts w:ascii="Consolas" w:hAnsi="Consolas"/>
          <w:color w:val="1A1A1A"/>
          <w:sz w:val="17"/>
        </w:rPr>
        <w:t xml:space="preserve">        }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 xml:space="preserve">        if (order.Items.Count == 0)</w:t>
        <w:br/>
      </w:r>
      <w:r>
        <w:rPr>
          <w:rFonts w:ascii="Consolas" w:hAnsi="Consolas"/>
          <w:color w:val="1A1A1A"/>
          <w:sz w:val="17"/>
        </w:rPr>
        <w:t xml:space="preserve">        {</w:t>
        <w:br/>
      </w:r>
      <w:r>
        <w:rPr>
          <w:rFonts w:ascii="Consolas" w:hAnsi="Consolas"/>
          <w:color w:val="1A1A1A"/>
          <w:sz w:val="17"/>
        </w:rPr>
        <w:t xml:space="preserve">            order = order with { Items = BuildSampleOrder().Items };</w:t>
        <w:br/>
      </w:r>
      <w:r>
        <w:rPr>
          <w:rFonts w:ascii="Consolas" w:hAnsi="Consolas"/>
          <w:color w:val="1A1A1A"/>
          <w:sz w:val="17"/>
        </w:rPr>
        <w:t xml:space="preserve">        }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 xml:space="preserve">        // correlationId de negocio = orderId (gera um se nao vier no payload)</w:t>
        <w:br/>
      </w:r>
      <w:r>
        <w:rPr>
          <w:rFonts w:ascii="Consolas" w:hAnsi="Consolas"/>
          <w:color w:val="1A1A1A"/>
          <w:sz w:val="17"/>
        </w:rPr>
        <w:t xml:space="preserve">        var correlationId = string.IsNullOrWhiteSpace(order.OrderId)</w:t>
        <w:br/>
      </w:r>
      <w:r>
        <w:rPr>
          <w:rFonts w:ascii="Consolas" w:hAnsi="Consolas"/>
          <w:color w:val="1A1A1A"/>
          <w:sz w:val="17"/>
        </w:rPr>
        <w:t xml:space="preserve">            ? $"PO-{DateTimeOffset.UtcNow:yyyyMMdd}-{messageId[..8]}"</w:t>
        <w:br/>
      </w:r>
      <w:r>
        <w:rPr>
          <w:rFonts w:ascii="Consolas" w:hAnsi="Consolas"/>
          <w:color w:val="1A1A1A"/>
          <w:sz w:val="17"/>
        </w:rPr>
        <w:t xml:space="preserve">            : order.OrderId!.Trim();</w:t>
        <w:br/>
      </w:r>
      <w:r>
        <w:rPr>
          <w:rFonts w:ascii="Consolas" w:hAnsi="Consolas"/>
          <w:color w:val="1A1A1A"/>
          <w:sz w:val="17"/>
        </w:rPr>
        <w:t xml:space="preserve">        order = order with { OrderId = correlationId };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 xml:space="preserve">        var totalAmount = order.Items.Sum(i =&gt; i.LineTotal);</w:t>
        <w:br/>
      </w:r>
      <w:r>
        <w:rPr>
          <w:rFonts w:ascii="Consolas" w:hAnsi="Consolas"/>
          <w:color w:val="1A1A1A"/>
          <w:sz w:val="17"/>
        </w:rPr>
        <w:t xml:space="preserve">        var itemCount = order.Items.Sum(i =&gt; i.Quantity);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 xml:space="preserve">        // Operacao do App Insights carimbada com os dois eixos de correlacao</w:t>
        <w:br/>
      </w:r>
      <w:r>
        <w:rPr>
          <w:rFonts w:ascii="Consolas" w:hAnsi="Consolas"/>
          <w:color w:val="1A1A1A"/>
          <w:sz w:val="17"/>
        </w:rPr>
        <w:t xml:space="preserve">        using var op = _telemetry.StartOperation&lt;RequestTelemetry&gt;("SendMessage");</w:t>
        <w:br/>
      </w:r>
      <w:r>
        <w:rPr>
          <w:rFonts w:ascii="Consolas" w:hAnsi="Consolas"/>
          <w:color w:val="1A1A1A"/>
          <w:sz w:val="17"/>
        </w:rPr>
        <w:t xml:space="preserve">        op.Telemetry.Properties["messageId"] = messageId;</w:t>
        <w:br/>
      </w:r>
      <w:r>
        <w:rPr>
          <w:rFonts w:ascii="Consolas" w:hAnsi="Consolas"/>
          <w:color w:val="1A1A1A"/>
          <w:sz w:val="17"/>
        </w:rPr>
        <w:t xml:space="preserve">        op.Telemetry.Properties["correlationId"] = correlationId;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 xml:space="preserve">        var envelope = JsonSerializer.Serialize(new</w:t>
        <w:br/>
      </w:r>
      <w:r>
        <w:rPr>
          <w:rFonts w:ascii="Consolas" w:hAnsi="Consolas"/>
          <w:color w:val="1A1A1A"/>
          <w:sz w:val="17"/>
        </w:rPr>
        <w:t xml:space="preserve">        {</w:t>
        <w:br/>
      </w:r>
      <w:r>
        <w:rPr>
          <w:rFonts w:ascii="Consolas" w:hAnsi="Consolas"/>
          <w:color w:val="1A1A1A"/>
          <w:sz w:val="17"/>
        </w:rPr>
        <w:t xml:space="preserve">            messageId,</w:t>
        <w:br/>
      </w:r>
      <w:r>
        <w:rPr>
          <w:rFonts w:ascii="Consolas" w:hAnsi="Consolas"/>
          <w:color w:val="1A1A1A"/>
          <w:sz w:val="17"/>
        </w:rPr>
        <w:t xml:space="preserve">            correlationId,</w:t>
        <w:br/>
      </w:r>
      <w:r>
        <w:rPr>
          <w:rFonts w:ascii="Consolas" w:hAnsi="Consolas"/>
          <w:color w:val="1A1A1A"/>
          <w:sz w:val="17"/>
        </w:rPr>
        <w:t xml:space="preserve">            createdUtc = DateTimeOffset.UtcNow,</w:t>
        <w:br/>
      </w:r>
      <w:r>
        <w:rPr>
          <w:rFonts w:ascii="Consolas" w:hAnsi="Consolas"/>
          <w:color w:val="1A1A1A"/>
          <w:sz w:val="17"/>
        </w:rPr>
        <w:t xml:space="preserve">            source = "func-mod07-producer",</w:t>
        <w:br/>
      </w:r>
      <w:r>
        <w:rPr>
          <w:rFonts w:ascii="Consolas" w:hAnsi="Consolas"/>
          <w:color w:val="1A1A1A"/>
          <w:sz w:val="17"/>
        </w:rPr>
        <w:t xml:space="preserve">            kind = "purchase-order",</w:t>
        <w:br/>
      </w:r>
      <w:r>
        <w:rPr>
          <w:rFonts w:ascii="Consolas" w:hAnsi="Consolas"/>
          <w:color w:val="1A1A1A"/>
          <w:sz w:val="17"/>
        </w:rPr>
        <w:t xml:space="preserve">            totalAmount,</w:t>
        <w:br/>
      </w:r>
      <w:r>
        <w:rPr>
          <w:rFonts w:ascii="Consolas" w:hAnsi="Consolas"/>
          <w:color w:val="1A1A1A"/>
          <w:sz w:val="17"/>
        </w:rPr>
        <w:t xml:space="preserve">            currency = order.Currency,</w:t>
        <w:br/>
      </w:r>
      <w:r>
        <w:rPr>
          <w:rFonts w:ascii="Consolas" w:hAnsi="Consolas"/>
          <w:color w:val="1A1A1A"/>
          <w:sz w:val="17"/>
        </w:rPr>
        <w:t xml:space="preserve">            itemCount,</w:t>
        <w:br/>
      </w:r>
      <w:r>
        <w:rPr>
          <w:rFonts w:ascii="Consolas" w:hAnsi="Consolas"/>
          <w:color w:val="1A1A1A"/>
          <w:sz w:val="17"/>
        </w:rPr>
        <w:t xml:space="preserve">            order</w:t>
        <w:br/>
      </w:r>
      <w:r>
        <w:rPr>
          <w:rFonts w:ascii="Consolas" w:hAnsi="Consolas"/>
          <w:color w:val="1A1A1A"/>
          <w:sz w:val="17"/>
        </w:rPr>
        <w:t xml:space="preserve">        }, JsonOpts);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 xml:space="preserve">        var message = new ServiceBusMessage(envelope)</w:t>
        <w:br/>
      </w:r>
      <w:r>
        <w:rPr>
          <w:rFonts w:ascii="Consolas" w:hAnsi="Consolas"/>
          <w:color w:val="1A1A1A"/>
          <w:sz w:val="17"/>
        </w:rPr>
        <w:t xml:space="preserve">        {</w:t>
        <w:br/>
      </w:r>
      <w:r>
        <w:rPr>
          <w:rFonts w:ascii="Consolas" w:hAnsi="Consolas"/>
          <w:color w:val="1A1A1A"/>
          <w:sz w:val="17"/>
        </w:rPr>
        <w:t xml:space="preserve">            MessageId = messageId,</w:t>
        <w:br/>
      </w:r>
      <w:r>
        <w:rPr>
          <w:rFonts w:ascii="Consolas" w:hAnsi="Consolas"/>
          <w:color w:val="1A1A1A"/>
          <w:sz w:val="17"/>
        </w:rPr>
        <w:t xml:space="preserve">            CorrelationId = correlationId,   // campo nativo do Service Bus -&gt; aparece na dependencia</w:t>
        <w:br/>
      </w:r>
      <w:r>
        <w:rPr>
          <w:rFonts w:ascii="Consolas" w:hAnsi="Consolas"/>
          <w:color w:val="1A1A1A"/>
          <w:sz w:val="17"/>
        </w:rPr>
        <w:t xml:space="preserve">            ContentType = "application/json",</w:t>
        <w:br/>
      </w:r>
      <w:r>
        <w:rPr>
          <w:rFonts w:ascii="Consolas" w:hAnsi="Consolas"/>
          <w:color w:val="1A1A1A"/>
          <w:sz w:val="17"/>
        </w:rPr>
        <w:t xml:space="preserve">            Subject = "purchase-order"</w:t>
        <w:br/>
      </w:r>
      <w:r>
        <w:rPr>
          <w:rFonts w:ascii="Consolas" w:hAnsi="Consolas"/>
          <w:color w:val="1A1A1A"/>
          <w:sz w:val="17"/>
        </w:rPr>
        <w:t xml:space="preserve">        };</w:t>
        <w:br/>
      </w:r>
      <w:r>
        <w:rPr>
          <w:rFonts w:ascii="Consolas" w:hAnsi="Consolas"/>
          <w:color w:val="1A1A1A"/>
          <w:sz w:val="17"/>
        </w:rPr>
        <w:t xml:space="preserve">        // App properties para correlacao simples em KQL (alem do traceparent W3C,</w:t>
        <w:br/>
      </w:r>
      <w:r>
        <w:rPr>
          <w:rFonts w:ascii="Consolas" w:hAnsi="Consolas"/>
          <w:color w:val="1A1A1A"/>
          <w:sz w:val="17"/>
        </w:rPr>
        <w:t xml:space="preserve">        // injetado automaticamente para o trace distribuido).</w:t>
        <w:br/>
      </w:r>
      <w:r>
        <w:rPr>
          <w:rFonts w:ascii="Consolas" w:hAnsi="Consolas"/>
          <w:color w:val="1A1A1A"/>
          <w:sz w:val="17"/>
        </w:rPr>
        <w:t xml:space="preserve">        message.ApplicationProperties["messageId"] = messageId;</w:t>
        <w:br/>
      </w:r>
      <w:r>
        <w:rPr>
          <w:rFonts w:ascii="Consolas" w:hAnsi="Consolas"/>
          <w:color w:val="1A1A1A"/>
          <w:sz w:val="17"/>
        </w:rPr>
        <w:t xml:space="preserve">        message.ApplicationProperties["correlationId"] = correlationId;</w:t>
        <w:br/>
      </w:r>
      <w:r>
        <w:rPr>
          <w:rFonts w:ascii="Consolas" w:hAnsi="Consolas"/>
          <w:color w:val="1A1A1A"/>
          <w:sz w:val="17"/>
        </w:rPr>
        <w:t xml:space="preserve">        message.ApplicationProperties["source"] = "func-mod07-producer";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 xml:space="preserve">        var sender = _sbClient.CreateSender(_queueName);</w:t>
        <w:br/>
      </w:r>
      <w:r>
        <w:rPr>
          <w:rFonts w:ascii="Consolas" w:hAnsi="Consolas"/>
          <w:color w:val="1A1A1A"/>
          <w:sz w:val="17"/>
        </w:rPr>
        <w:t xml:space="preserve">        try</w:t>
        <w:br/>
      </w:r>
      <w:r>
        <w:rPr>
          <w:rFonts w:ascii="Consolas" w:hAnsi="Consolas"/>
          <w:color w:val="1A1A1A"/>
          <w:sz w:val="17"/>
        </w:rPr>
        <w:t xml:space="preserve">        {</w:t>
        <w:br/>
      </w:r>
      <w:r>
        <w:rPr>
          <w:rFonts w:ascii="Consolas" w:hAnsi="Consolas"/>
          <w:color w:val="1A1A1A"/>
          <w:sz w:val="17"/>
        </w:rPr>
        <w:t xml:space="preserve">            await sender.SendMessageAsync(message);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 xml:space="preserve">            _telemetry.TrackEvent("MessageSent", new Dictionary&lt;string, string&gt;</w:t>
        <w:br/>
      </w:r>
      <w:r>
        <w:rPr>
          <w:rFonts w:ascii="Consolas" w:hAnsi="Consolas"/>
          <w:color w:val="1A1A1A"/>
          <w:sz w:val="17"/>
        </w:rPr>
        <w:t xml:space="preserve">            {</w:t>
        <w:br/>
      </w:r>
      <w:r>
        <w:rPr>
          <w:rFonts w:ascii="Consolas" w:hAnsi="Consolas"/>
          <w:color w:val="1A1A1A"/>
          <w:sz w:val="17"/>
        </w:rPr>
        <w:t xml:space="preserve">                ["messageId"] = messageId,</w:t>
        <w:br/>
      </w:r>
      <w:r>
        <w:rPr>
          <w:rFonts w:ascii="Consolas" w:hAnsi="Consolas"/>
          <w:color w:val="1A1A1A"/>
          <w:sz w:val="17"/>
        </w:rPr>
        <w:t xml:space="preserve">                ["correlationId"] = correlationId,</w:t>
        <w:br/>
      </w:r>
      <w:r>
        <w:rPr>
          <w:rFonts w:ascii="Consolas" w:hAnsi="Consolas"/>
          <w:color w:val="1A1A1A"/>
          <w:sz w:val="17"/>
        </w:rPr>
        <w:t xml:space="preserve">                ["queue"] = _queueName,</w:t>
        <w:br/>
      </w:r>
      <w:r>
        <w:rPr>
          <w:rFonts w:ascii="Consolas" w:hAnsi="Consolas"/>
          <w:color w:val="1A1A1A"/>
          <w:sz w:val="17"/>
        </w:rPr>
        <w:t xml:space="preserve">                ["stage"] = "producer",</w:t>
        <w:br/>
      </w:r>
      <w:r>
        <w:rPr>
          <w:rFonts w:ascii="Consolas" w:hAnsi="Consolas"/>
          <w:color w:val="1A1A1A"/>
          <w:sz w:val="17"/>
        </w:rPr>
        <w:t xml:space="preserve">                ["itemCount"] = itemCount.ToString(),</w:t>
        <w:br/>
      </w:r>
      <w:r>
        <w:rPr>
          <w:rFonts w:ascii="Consolas" w:hAnsi="Consolas"/>
          <w:color w:val="1A1A1A"/>
          <w:sz w:val="17"/>
        </w:rPr>
        <w:t xml:space="preserve">                ["totalAmount"] = totalAmount.ToString("F2")</w:t>
        <w:br/>
      </w:r>
      <w:r>
        <w:rPr>
          <w:rFonts w:ascii="Consolas" w:hAnsi="Consolas"/>
          <w:color w:val="1A1A1A"/>
          <w:sz w:val="17"/>
        </w:rPr>
        <w:t xml:space="preserve">            });</w:t>
        <w:br/>
      </w:r>
      <w:r>
        <w:rPr>
          <w:rFonts w:ascii="Consolas" w:hAnsi="Consolas"/>
          <w:color w:val="1A1A1A"/>
          <w:sz w:val="17"/>
        </w:rPr>
        <w:t xml:space="preserve">            _logger.LogInformation(</w:t>
        <w:br/>
      </w:r>
      <w:r>
        <w:rPr>
          <w:rFonts w:ascii="Consolas" w:hAnsi="Consolas"/>
          <w:color w:val="1A1A1A"/>
          <w:sz w:val="17"/>
        </w:rPr>
        <w:t xml:space="preserve">                "Pedido {CorrelationId} (msg {MessageId}) enviado para {Queue}: {Items} itens, total {Total} {Currency}.",</w:t>
        <w:br/>
      </w:r>
      <w:r>
        <w:rPr>
          <w:rFonts w:ascii="Consolas" w:hAnsi="Consolas"/>
          <w:color w:val="1A1A1A"/>
          <w:sz w:val="17"/>
        </w:rPr>
        <w:t xml:space="preserve">                correlationId, messageId, _queueName, itemCount, totalAmount, order.Currency);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 xml:space="preserve">            var ok = req.CreateResponse(HttpStatusCode.Accepted);</w:t>
        <w:br/>
      </w:r>
      <w:r>
        <w:rPr>
          <w:rFonts w:ascii="Consolas" w:hAnsi="Consolas"/>
          <w:color w:val="1A1A1A"/>
          <w:sz w:val="17"/>
        </w:rPr>
        <w:t xml:space="preserve">            await ok.WriteAsJsonAsync(new</w:t>
        <w:br/>
      </w:r>
      <w:r>
        <w:rPr>
          <w:rFonts w:ascii="Consolas" w:hAnsi="Consolas"/>
          <w:color w:val="1A1A1A"/>
          <w:sz w:val="17"/>
        </w:rPr>
        <w:t xml:space="preserve">            {</w:t>
        <w:br/>
      </w:r>
      <w:r>
        <w:rPr>
          <w:rFonts w:ascii="Consolas" w:hAnsi="Consolas"/>
          <w:color w:val="1A1A1A"/>
          <w:sz w:val="17"/>
        </w:rPr>
        <w:t xml:space="preserve">                status = "accepted",</w:t>
        <w:br/>
      </w:r>
      <w:r>
        <w:rPr>
          <w:rFonts w:ascii="Consolas" w:hAnsi="Consolas"/>
          <w:color w:val="1A1A1A"/>
          <w:sz w:val="17"/>
        </w:rPr>
        <w:t xml:space="preserve">                messageId,</w:t>
        <w:br/>
      </w:r>
      <w:r>
        <w:rPr>
          <w:rFonts w:ascii="Consolas" w:hAnsi="Consolas"/>
          <w:color w:val="1A1A1A"/>
          <w:sz w:val="17"/>
        </w:rPr>
        <w:t xml:space="preserve">                correlationId,</w:t>
        <w:br/>
      </w:r>
      <w:r>
        <w:rPr>
          <w:rFonts w:ascii="Consolas" w:hAnsi="Consolas"/>
          <w:color w:val="1A1A1A"/>
          <w:sz w:val="17"/>
        </w:rPr>
        <w:t xml:space="preserve">                orderId = correlationId,</w:t>
        <w:br/>
      </w:r>
      <w:r>
        <w:rPr>
          <w:rFonts w:ascii="Consolas" w:hAnsi="Consolas"/>
          <w:color w:val="1A1A1A"/>
          <w:sz w:val="17"/>
        </w:rPr>
        <w:t xml:space="preserve">                itemCount,</w:t>
        <w:br/>
      </w:r>
      <w:r>
        <w:rPr>
          <w:rFonts w:ascii="Consolas" w:hAnsi="Consolas"/>
          <w:color w:val="1A1A1A"/>
          <w:sz w:val="17"/>
        </w:rPr>
        <w:t xml:space="preserve">                totalAmount,</w:t>
        <w:br/>
      </w:r>
      <w:r>
        <w:rPr>
          <w:rFonts w:ascii="Consolas" w:hAnsi="Consolas"/>
          <w:color w:val="1A1A1A"/>
          <w:sz w:val="17"/>
        </w:rPr>
        <w:t xml:space="preserve">                currency = order.Currency,</w:t>
        <w:br/>
      </w:r>
      <w:r>
        <w:rPr>
          <w:rFonts w:ascii="Consolas" w:hAnsi="Consolas"/>
          <w:color w:val="1A1A1A"/>
          <w:sz w:val="17"/>
        </w:rPr>
        <w:t xml:space="preserve">                queue = _queueName</w:t>
        <w:br/>
      </w:r>
      <w:r>
        <w:rPr>
          <w:rFonts w:ascii="Consolas" w:hAnsi="Consolas"/>
          <w:color w:val="1A1A1A"/>
          <w:sz w:val="17"/>
        </w:rPr>
        <w:t xml:space="preserve">            });</w:t>
        <w:br/>
      </w:r>
      <w:r>
        <w:rPr>
          <w:rFonts w:ascii="Consolas" w:hAnsi="Consolas"/>
          <w:color w:val="1A1A1A"/>
          <w:sz w:val="17"/>
        </w:rPr>
        <w:t xml:space="preserve">            return ok;</w:t>
        <w:br/>
      </w:r>
      <w:r>
        <w:rPr>
          <w:rFonts w:ascii="Consolas" w:hAnsi="Consolas"/>
          <w:color w:val="1A1A1A"/>
          <w:sz w:val="17"/>
        </w:rPr>
        <w:t xml:space="preserve">        }</w:t>
        <w:br/>
      </w:r>
      <w:r>
        <w:rPr>
          <w:rFonts w:ascii="Consolas" w:hAnsi="Consolas"/>
          <w:color w:val="1A1A1A"/>
          <w:sz w:val="17"/>
        </w:rPr>
        <w:t xml:space="preserve">        catch (Exception ex)</w:t>
        <w:br/>
      </w:r>
      <w:r>
        <w:rPr>
          <w:rFonts w:ascii="Consolas" w:hAnsi="Consolas"/>
          <w:color w:val="1A1A1A"/>
          <w:sz w:val="17"/>
        </w:rPr>
        <w:t xml:space="preserve">        {</w:t>
        <w:br/>
      </w:r>
      <w:r>
        <w:rPr>
          <w:rFonts w:ascii="Consolas" w:hAnsi="Consolas"/>
          <w:color w:val="1A1A1A"/>
          <w:sz w:val="17"/>
        </w:rPr>
        <w:t xml:space="preserve">            op.Telemetry.Success = false;</w:t>
        <w:br/>
      </w:r>
      <w:r>
        <w:rPr>
          <w:rFonts w:ascii="Consolas" w:hAnsi="Consolas"/>
          <w:color w:val="1A1A1A"/>
          <w:sz w:val="17"/>
        </w:rPr>
        <w:t xml:space="preserve">            _telemetry.TrackException(ex, new Dictionary&lt;string, string&gt;</w:t>
        <w:br/>
      </w:r>
      <w:r>
        <w:rPr>
          <w:rFonts w:ascii="Consolas" w:hAnsi="Consolas"/>
          <w:color w:val="1A1A1A"/>
          <w:sz w:val="17"/>
        </w:rPr>
        <w:t xml:space="preserve">            {</w:t>
        <w:br/>
      </w:r>
      <w:r>
        <w:rPr>
          <w:rFonts w:ascii="Consolas" w:hAnsi="Consolas"/>
          <w:color w:val="1A1A1A"/>
          <w:sz w:val="17"/>
        </w:rPr>
        <w:t xml:space="preserve">                ["messageId"] = messageId,</w:t>
        <w:br/>
      </w:r>
      <w:r>
        <w:rPr>
          <w:rFonts w:ascii="Consolas" w:hAnsi="Consolas"/>
          <w:color w:val="1A1A1A"/>
          <w:sz w:val="17"/>
        </w:rPr>
        <w:t xml:space="preserve">                ["correlationId"] = correlationId,</w:t>
        <w:br/>
      </w:r>
      <w:r>
        <w:rPr>
          <w:rFonts w:ascii="Consolas" w:hAnsi="Consolas"/>
          <w:color w:val="1A1A1A"/>
          <w:sz w:val="17"/>
        </w:rPr>
        <w:t xml:space="preserve">                ["stage"] = "producer"</w:t>
        <w:br/>
      </w:r>
      <w:r>
        <w:rPr>
          <w:rFonts w:ascii="Consolas" w:hAnsi="Consolas"/>
          <w:color w:val="1A1A1A"/>
          <w:sz w:val="17"/>
        </w:rPr>
        <w:t xml:space="preserve">            });</w:t>
        <w:br/>
      </w:r>
      <w:r>
        <w:rPr>
          <w:rFonts w:ascii="Consolas" w:hAnsi="Consolas"/>
          <w:color w:val="1A1A1A"/>
          <w:sz w:val="17"/>
        </w:rPr>
        <w:t xml:space="preserve">            _logger.LogError(ex, "Falha ao enviar pedido {CorrelationId} (msg {MessageId}).", correlationId, messageId);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 xml:space="preserve">            var fail = req.CreateResponse(HttpStatusCode.InternalServerError);</w:t>
        <w:br/>
      </w:r>
      <w:r>
        <w:rPr>
          <w:rFonts w:ascii="Consolas" w:hAnsi="Consolas"/>
          <w:color w:val="1A1A1A"/>
          <w:sz w:val="17"/>
        </w:rPr>
        <w:t xml:space="preserve">            await fail.WriteAsJsonAsync(new { status = "error", messageId, correlationId, error = ex.Message });</w:t>
        <w:br/>
      </w:r>
      <w:r>
        <w:rPr>
          <w:rFonts w:ascii="Consolas" w:hAnsi="Consolas"/>
          <w:color w:val="1A1A1A"/>
          <w:sz w:val="17"/>
        </w:rPr>
        <w:t xml:space="preserve">            return fail;</w:t>
        <w:br/>
      </w:r>
      <w:r>
        <w:rPr>
          <w:rFonts w:ascii="Consolas" w:hAnsi="Consolas"/>
          <w:color w:val="1A1A1A"/>
          <w:sz w:val="17"/>
        </w:rPr>
        <w:t xml:space="preserve">        }</w:t>
        <w:br/>
      </w:r>
      <w:r>
        <w:rPr>
          <w:rFonts w:ascii="Consolas" w:hAnsi="Consolas"/>
          <w:color w:val="1A1A1A"/>
          <w:sz w:val="17"/>
        </w:rPr>
        <w:t xml:space="preserve">        finally</w:t>
        <w:br/>
      </w:r>
      <w:r>
        <w:rPr>
          <w:rFonts w:ascii="Consolas" w:hAnsi="Consolas"/>
          <w:color w:val="1A1A1A"/>
          <w:sz w:val="17"/>
        </w:rPr>
        <w:t xml:space="preserve">        {</w:t>
        <w:br/>
      </w:r>
      <w:r>
        <w:rPr>
          <w:rFonts w:ascii="Consolas" w:hAnsi="Consolas"/>
          <w:color w:val="1A1A1A"/>
          <w:sz w:val="17"/>
        </w:rPr>
        <w:t xml:space="preserve">            await sender.DisposeAsync();</w:t>
        <w:br/>
      </w:r>
      <w:r>
        <w:rPr>
          <w:rFonts w:ascii="Consolas" w:hAnsi="Consolas"/>
          <w:color w:val="1A1A1A"/>
          <w:sz w:val="17"/>
        </w:rPr>
        <w:t xml:space="preserve">        }</w:t>
        <w:br/>
      </w:r>
      <w:r>
        <w:rPr>
          <w:rFonts w:ascii="Consolas" w:hAnsi="Consolas"/>
          <w:color w:val="1A1A1A"/>
          <w:sz w:val="17"/>
        </w:rPr>
        <w:t xml:space="preserve">    }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 xml:space="preserve">    /// &lt;summary&gt;Pedido de exemplo (caneta, papel sulfite, teclado, mouse, caneca).&lt;/summary&gt;</w:t>
        <w:br/>
      </w:r>
      <w:r>
        <w:rPr>
          <w:rFonts w:ascii="Consolas" w:hAnsi="Consolas"/>
          <w:color w:val="1A1A1A"/>
          <w:sz w:val="17"/>
        </w:rPr>
        <w:t xml:space="preserve">    private static PurchaseOrder BuildSampleOrder() =&gt; new()</w:t>
        <w:br/>
      </w:r>
      <w:r>
        <w:rPr>
          <w:rFonts w:ascii="Consolas" w:hAnsi="Consolas"/>
          <w:color w:val="1A1A1A"/>
          <w:sz w:val="17"/>
        </w:rPr>
        <w:t xml:space="preserve">    {</w:t>
        <w:br/>
      </w:r>
      <w:r>
        <w:rPr>
          <w:rFonts w:ascii="Consolas" w:hAnsi="Consolas"/>
          <w:color w:val="1A1A1A"/>
          <w:sz w:val="17"/>
        </w:rPr>
        <w:t xml:space="preserve">        Requester = "Compras - TI",</w:t>
        <w:br/>
      </w:r>
      <w:r>
        <w:rPr>
          <w:rFonts w:ascii="Consolas" w:hAnsi="Consolas"/>
          <w:color w:val="1A1A1A"/>
          <w:sz w:val="17"/>
        </w:rPr>
        <w:t xml:space="preserve">        CostCenter = "TI-Infra",</w:t>
        <w:br/>
      </w:r>
      <w:r>
        <w:rPr>
          <w:rFonts w:ascii="Consolas" w:hAnsi="Consolas"/>
          <w:color w:val="1A1A1A"/>
          <w:sz w:val="17"/>
        </w:rPr>
        <w:t xml:space="preserve">        Currency = "BRL",</w:t>
        <w:br/>
      </w:r>
      <w:r>
        <w:rPr>
          <w:rFonts w:ascii="Consolas" w:hAnsi="Consolas"/>
          <w:color w:val="1A1A1A"/>
          <w:sz w:val="17"/>
        </w:rPr>
        <w:t xml:space="preserve">        Items = new()</w:t>
        <w:br/>
      </w:r>
      <w:r>
        <w:rPr>
          <w:rFonts w:ascii="Consolas" w:hAnsi="Consolas"/>
          <w:color w:val="1A1A1A"/>
          <w:sz w:val="17"/>
        </w:rPr>
        <w:t xml:space="preserve">        {</w:t>
        <w:br/>
      </w:r>
      <w:r>
        <w:rPr>
          <w:rFonts w:ascii="Consolas" w:hAnsi="Consolas"/>
          <w:color w:val="1A1A1A"/>
          <w:sz w:val="17"/>
        </w:rPr>
        <w:t xml:space="preserve">            new PurchaseOrderItem { Sku = "CAN-AZ-001", Name = "Caneta esferografica azul", Quantity = 50, UnitPrice = 1.50m },</w:t>
        <w:br/>
      </w:r>
      <w:r>
        <w:rPr>
          <w:rFonts w:ascii="Consolas" w:hAnsi="Consolas"/>
          <w:color w:val="1A1A1A"/>
          <w:sz w:val="17"/>
        </w:rPr>
        <w:t xml:space="preserve">            new PurchaseOrderItem { Sku = "PAP-A4-500", Name = "Papel sulfite A4 (resma 500fl)", Quantity = 20, UnitPrice = 24.90m },</w:t>
        <w:br/>
      </w:r>
      <w:r>
        <w:rPr>
          <w:rFonts w:ascii="Consolas" w:hAnsi="Consolas"/>
          <w:color w:val="1A1A1A"/>
          <w:sz w:val="17"/>
        </w:rPr>
        <w:t xml:space="preserve">            new PurchaseOrderItem { Sku = "TEC-ABNT2", Name = "Teclado USB ABNT2", Quantity = 5, UnitPrice = 89.90m },</w:t>
        <w:br/>
      </w:r>
      <w:r>
        <w:rPr>
          <w:rFonts w:ascii="Consolas" w:hAnsi="Consolas"/>
          <w:color w:val="1A1A1A"/>
          <w:sz w:val="17"/>
        </w:rPr>
        <w:t xml:space="preserve">            new PurchaseOrderItem { Sku = "MOU-OPT-USB", Name = "Mouse optico USB", Quantity = 5, UnitPrice = 39.90m },</w:t>
        <w:br/>
      </w:r>
      <w:r>
        <w:rPr>
          <w:rFonts w:ascii="Consolas" w:hAnsi="Consolas"/>
          <w:color w:val="1A1A1A"/>
          <w:sz w:val="17"/>
        </w:rPr>
        <w:t xml:space="preserve">            new PurchaseOrderItem { Sku = "CCA-CER-350", Name = "Caneca ceramica 350ml", Quantity = 10, UnitPrice = 19.90m }</w:t>
        <w:br/>
      </w:r>
      <w:r>
        <w:rPr>
          <w:rFonts w:ascii="Consolas" w:hAnsi="Consolas"/>
          <w:color w:val="1A1A1A"/>
          <w:sz w:val="17"/>
        </w:rPr>
        <w:t xml:space="preserve">        }</w:t>
        <w:br/>
      </w:r>
      <w:r>
        <w:rPr>
          <w:rFonts w:ascii="Consolas" w:hAnsi="Consolas"/>
          <w:color w:val="1A1A1A"/>
          <w:sz w:val="17"/>
        </w:rPr>
        <w:t xml:space="preserve">    };</w:t>
        <w:br/>
      </w:r>
      <w:r>
        <w:rPr>
          <w:rFonts w:ascii="Consolas" w:hAnsi="Consolas"/>
          <w:color w:val="1A1A1A"/>
          <w:sz w:val="17"/>
        </w:rPr>
        <w:t>}</w:t>
      </w:r>
    </w:p>
    <w:p>
      <w:r>
        <w:rPr>
          <w:b/>
          <w:i w:val="0"/>
        </w:rPr>
        <w:t>producer\host.json</w:t>
      </w:r>
    </w:p>
    <w:p>
      <w:pPr>
        <w:spacing w:before="80" w:after="160"/>
        <w:ind w:left="144"/>
        <w:shd w:val="clear" w:color="auto" w:fill="F3F3F3"/>
      </w:pPr>
      <w:r>
        <w:rPr>
          <w:rFonts w:ascii="Consolas" w:hAnsi="Consolas"/>
          <w:color w:val="1A1A1A"/>
          <w:sz w:val="17"/>
        </w:rPr>
        <w:t>{</w:t>
        <w:br/>
      </w:r>
      <w:r>
        <w:rPr>
          <w:rFonts w:ascii="Consolas" w:hAnsi="Consolas"/>
          <w:color w:val="1A1A1A"/>
          <w:sz w:val="17"/>
        </w:rPr>
        <w:t xml:space="preserve">  "version": "2.0",</w:t>
        <w:br/>
      </w:r>
      <w:r>
        <w:rPr>
          <w:rFonts w:ascii="Consolas" w:hAnsi="Consolas"/>
          <w:color w:val="1A1A1A"/>
          <w:sz w:val="17"/>
        </w:rPr>
        <w:t xml:space="preserve">  "logging": {</w:t>
        <w:br/>
      </w:r>
      <w:r>
        <w:rPr>
          <w:rFonts w:ascii="Consolas" w:hAnsi="Consolas"/>
          <w:color w:val="1A1A1A"/>
          <w:sz w:val="17"/>
        </w:rPr>
        <w:t xml:space="preserve">    "applicationInsights": {</w:t>
        <w:br/>
      </w:r>
      <w:r>
        <w:rPr>
          <w:rFonts w:ascii="Consolas" w:hAnsi="Consolas"/>
          <w:color w:val="1A1A1A"/>
          <w:sz w:val="17"/>
        </w:rPr>
        <w:t xml:space="preserve">      "samplingSettings": {</w:t>
        <w:br/>
      </w:r>
      <w:r>
        <w:rPr>
          <w:rFonts w:ascii="Consolas" w:hAnsi="Consolas"/>
          <w:color w:val="1A1A1A"/>
          <w:sz w:val="17"/>
        </w:rPr>
        <w:t xml:space="preserve">        "isEnabled": true,</w:t>
        <w:br/>
      </w:r>
      <w:r>
        <w:rPr>
          <w:rFonts w:ascii="Consolas" w:hAnsi="Consolas"/>
          <w:color w:val="1A1A1A"/>
          <w:sz w:val="17"/>
        </w:rPr>
        <w:t xml:space="preserve">        "excludedTypes": "Request;Exception"</w:t>
        <w:br/>
      </w:r>
      <w:r>
        <w:rPr>
          <w:rFonts w:ascii="Consolas" w:hAnsi="Consolas"/>
          <w:color w:val="1A1A1A"/>
          <w:sz w:val="17"/>
        </w:rPr>
        <w:t xml:space="preserve">      },</w:t>
        <w:br/>
      </w:r>
      <w:r>
        <w:rPr>
          <w:rFonts w:ascii="Consolas" w:hAnsi="Consolas"/>
          <w:color w:val="1A1A1A"/>
          <w:sz w:val="17"/>
        </w:rPr>
        <w:t xml:space="preserve">      "enableLiveMetricsFilters": true</w:t>
        <w:br/>
      </w:r>
      <w:r>
        <w:rPr>
          <w:rFonts w:ascii="Consolas" w:hAnsi="Consolas"/>
          <w:color w:val="1A1A1A"/>
          <w:sz w:val="17"/>
        </w:rPr>
        <w:t xml:space="preserve">    }</w:t>
        <w:br/>
      </w:r>
      <w:r>
        <w:rPr>
          <w:rFonts w:ascii="Consolas" w:hAnsi="Consolas"/>
          <w:color w:val="1A1A1A"/>
          <w:sz w:val="17"/>
        </w:rPr>
        <w:t xml:space="preserve">  }</w:t>
        <w:br/>
      </w:r>
      <w:r>
        <w:rPr>
          <w:rFonts w:ascii="Consolas" w:hAnsi="Consolas"/>
          <w:color w:val="1A1A1A"/>
          <w:sz w:val="17"/>
        </w:rPr>
        <w:t>}</w:t>
      </w:r>
    </w:p>
    <w:p>
      <w:pPr>
        <w:pStyle w:val="Heading2"/>
      </w:pPr>
      <w:r>
        <w:t>4.2. Consumer — consome a fila e grava em Blob + Cosmos</w:t>
      </w:r>
    </w:p>
    <w:p>
      <w:r>
        <w:rPr>
          <w:b/>
          <w:i w:val="0"/>
        </w:rPr>
        <w:t>consumer\consumer.csproj — note a referência EXPLÍCITA a Newtonsoft.Json exigida pelo SDK do Cosmos.</w:t>
      </w:r>
    </w:p>
    <w:p>
      <w:pPr>
        <w:spacing w:before="80" w:after="160"/>
        <w:ind w:left="144"/>
        <w:shd w:val="clear" w:color="auto" w:fill="F3F3F3"/>
      </w:pPr>
      <w:r>
        <w:rPr>
          <w:rFonts w:ascii="Consolas" w:hAnsi="Consolas"/>
          <w:color w:val="1A1A1A"/>
          <w:sz w:val="17"/>
        </w:rPr>
        <w:t>&lt;Project Sdk="Microsoft.NET.Sdk"&gt;</w:t>
        <w:br/>
      </w:r>
      <w:r>
        <w:rPr>
          <w:rFonts w:ascii="Consolas" w:hAnsi="Consolas"/>
          <w:color w:val="1A1A1A"/>
          <w:sz w:val="17"/>
        </w:rPr>
        <w:t xml:space="preserve">  &lt;PropertyGroup&gt;</w:t>
        <w:br/>
      </w:r>
      <w:r>
        <w:rPr>
          <w:rFonts w:ascii="Consolas" w:hAnsi="Consolas"/>
          <w:color w:val="1A1A1A"/>
          <w:sz w:val="17"/>
        </w:rPr>
        <w:t xml:space="preserve">    &lt;TargetFramework&gt;net8.0&lt;/TargetFramework&gt;</w:t>
        <w:br/>
      </w:r>
      <w:r>
        <w:rPr>
          <w:rFonts w:ascii="Consolas" w:hAnsi="Consolas"/>
          <w:color w:val="1A1A1A"/>
          <w:sz w:val="17"/>
        </w:rPr>
        <w:t xml:space="preserve">    &lt;AzureFunctionsVersion&gt;v4&lt;/AzureFunctionsVersion&gt;</w:t>
        <w:br/>
      </w:r>
      <w:r>
        <w:rPr>
          <w:rFonts w:ascii="Consolas" w:hAnsi="Consolas"/>
          <w:color w:val="1A1A1A"/>
          <w:sz w:val="17"/>
        </w:rPr>
        <w:t xml:space="preserve">    &lt;OutputType&gt;Exe&lt;/OutputType&gt;</w:t>
        <w:br/>
      </w:r>
      <w:r>
        <w:rPr>
          <w:rFonts w:ascii="Consolas" w:hAnsi="Consolas"/>
          <w:color w:val="1A1A1A"/>
          <w:sz w:val="17"/>
        </w:rPr>
        <w:t xml:space="preserve">    &lt;ImplicitUsings&gt;enable&lt;/ImplicitUsings&gt;</w:t>
        <w:br/>
      </w:r>
      <w:r>
        <w:rPr>
          <w:rFonts w:ascii="Consolas" w:hAnsi="Consolas"/>
          <w:color w:val="1A1A1A"/>
          <w:sz w:val="17"/>
        </w:rPr>
        <w:t xml:space="preserve">    &lt;Nullable&gt;enable&lt;/Nullable&gt;</w:t>
        <w:br/>
      </w:r>
      <w:r>
        <w:rPr>
          <w:rFonts w:ascii="Consolas" w:hAnsi="Consolas"/>
          <w:color w:val="1A1A1A"/>
          <w:sz w:val="17"/>
        </w:rPr>
        <w:t xml:space="preserve">    &lt;RootNamespace&gt;Mod07.Consumer&lt;/RootNamespace&gt;</w:t>
        <w:br/>
      </w:r>
      <w:r>
        <w:rPr>
          <w:rFonts w:ascii="Consolas" w:hAnsi="Consolas"/>
          <w:color w:val="1A1A1A"/>
          <w:sz w:val="17"/>
        </w:rPr>
        <w:t xml:space="preserve">  &lt;/PropertyGroup&gt;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 xml:space="preserve">  &lt;ItemGroup&gt;</w:t>
        <w:br/>
      </w:r>
      <w:r>
        <w:rPr>
          <w:rFonts w:ascii="Consolas" w:hAnsi="Consolas"/>
          <w:color w:val="1A1A1A"/>
          <w:sz w:val="17"/>
        </w:rPr>
        <w:t xml:space="preserve">    &lt;PackageReference Include="Microsoft.Azure.Functions.Worker" Version="1.23.0" /&gt;</w:t>
        <w:br/>
      </w:r>
      <w:r>
        <w:rPr>
          <w:rFonts w:ascii="Consolas" w:hAnsi="Consolas"/>
          <w:color w:val="1A1A1A"/>
          <w:sz w:val="17"/>
        </w:rPr>
        <w:t xml:space="preserve">    &lt;PackageReference Include="Microsoft.Azure.Functions.Worker.Sdk" Version="1.18.1" /&gt;</w:t>
        <w:br/>
      </w:r>
      <w:r>
        <w:rPr>
          <w:rFonts w:ascii="Consolas" w:hAnsi="Consolas"/>
          <w:color w:val="1A1A1A"/>
          <w:sz w:val="17"/>
        </w:rPr>
        <w:t xml:space="preserve">    &lt;PackageReference Include="Microsoft.Azure.Functions.Worker.Extensions.ServiceBus" Version="5.22.0" /&gt;</w:t>
        <w:br/>
      </w:r>
      <w:r>
        <w:rPr>
          <w:rFonts w:ascii="Consolas" w:hAnsi="Consolas"/>
          <w:color w:val="1A1A1A"/>
          <w:sz w:val="17"/>
        </w:rPr>
        <w:t xml:space="preserve">    &lt;PackageReference Include="Microsoft.Azure.Functions.Worker.ApplicationInsights" Version="1.4.0" /&gt;</w:t>
        <w:br/>
      </w:r>
      <w:r>
        <w:rPr>
          <w:rFonts w:ascii="Consolas" w:hAnsi="Consolas"/>
          <w:color w:val="1A1A1A"/>
          <w:sz w:val="17"/>
        </w:rPr>
        <w:t xml:space="preserve">    &lt;PackageReference Include="Microsoft.ApplicationInsights.WorkerService" Version="2.22.0" /&gt;</w:t>
        <w:br/>
      </w:r>
      <w:r>
        <w:rPr>
          <w:rFonts w:ascii="Consolas" w:hAnsi="Consolas"/>
          <w:color w:val="1A1A1A"/>
          <w:sz w:val="17"/>
        </w:rPr>
        <w:t xml:space="preserve">    &lt;PackageReference Include="Azure.Identity" Version="1.13.1" /&gt;</w:t>
        <w:br/>
      </w:r>
      <w:r>
        <w:rPr>
          <w:rFonts w:ascii="Consolas" w:hAnsi="Consolas"/>
          <w:color w:val="1A1A1A"/>
          <w:sz w:val="17"/>
        </w:rPr>
        <w:t xml:space="preserve">    &lt;PackageReference Include="Azure.Storage.Blobs" Version="12.23.0" /&gt;</w:t>
        <w:br/>
      </w:r>
      <w:r>
        <w:rPr>
          <w:rFonts w:ascii="Consolas" w:hAnsi="Consolas"/>
          <w:color w:val="1A1A1A"/>
          <w:sz w:val="17"/>
        </w:rPr>
        <w:t xml:space="preserve">    &lt;PackageReference Include="Microsoft.Azure.Cosmos" Version="3.46.0" /&gt;</w:t>
        <w:br/>
      </w:r>
      <w:r>
        <w:rPr>
          <w:rFonts w:ascii="Consolas" w:hAnsi="Consolas"/>
          <w:color w:val="1A1A1A"/>
          <w:sz w:val="17"/>
        </w:rPr>
        <w:t xml:space="preserve">    &lt;PackageReference Include="Newtonsoft.Json" Version="13.0.3" /&gt;</w:t>
        <w:br/>
      </w:r>
      <w:r>
        <w:rPr>
          <w:rFonts w:ascii="Consolas" w:hAnsi="Consolas"/>
          <w:color w:val="1A1A1A"/>
          <w:sz w:val="17"/>
        </w:rPr>
        <w:t xml:space="preserve">  &lt;/ItemGroup&gt;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 xml:space="preserve">  &lt;ItemGroup&gt;</w:t>
        <w:br/>
      </w:r>
      <w:r>
        <w:rPr>
          <w:rFonts w:ascii="Consolas" w:hAnsi="Consolas"/>
          <w:color w:val="1A1A1A"/>
          <w:sz w:val="17"/>
        </w:rPr>
        <w:t xml:space="preserve">    &lt;None Update="host.json"&gt;</w:t>
        <w:br/>
      </w:r>
      <w:r>
        <w:rPr>
          <w:rFonts w:ascii="Consolas" w:hAnsi="Consolas"/>
          <w:color w:val="1A1A1A"/>
          <w:sz w:val="17"/>
        </w:rPr>
        <w:t xml:space="preserve">      &lt;CopyToOutputDirectory&gt;PreserveNewest&lt;/CopyToOutputDirectory&gt;</w:t>
        <w:br/>
      </w:r>
      <w:r>
        <w:rPr>
          <w:rFonts w:ascii="Consolas" w:hAnsi="Consolas"/>
          <w:color w:val="1A1A1A"/>
          <w:sz w:val="17"/>
        </w:rPr>
        <w:t xml:space="preserve">    &lt;/None&gt;</w:t>
        <w:br/>
      </w:r>
      <w:r>
        <w:rPr>
          <w:rFonts w:ascii="Consolas" w:hAnsi="Consolas"/>
          <w:color w:val="1A1A1A"/>
          <w:sz w:val="17"/>
        </w:rPr>
        <w:t xml:space="preserve">    &lt;None Update="local.settings.json"&gt;</w:t>
        <w:br/>
      </w:r>
      <w:r>
        <w:rPr>
          <w:rFonts w:ascii="Consolas" w:hAnsi="Consolas"/>
          <w:color w:val="1A1A1A"/>
          <w:sz w:val="17"/>
        </w:rPr>
        <w:t xml:space="preserve">      &lt;CopyToOutputDirectory&gt;PreserveNewest&lt;/CopyToOutputDirectory&gt;</w:t>
        <w:br/>
      </w:r>
      <w:r>
        <w:rPr>
          <w:rFonts w:ascii="Consolas" w:hAnsi="Consolas"/>
          <w:color w:val="1A1A1A"/>
          <w:sz w:val="17"/>
        </w:rPr>
        <w:t xml:space="preserve">      &lt;CopyToPublishDirectory&gt;Never&lt;/CopyToPublishDirectory&gt;</w:t>
        <w:br/>
      </w:r>
      <w:r>
        <w:rPr>
          <w:rFonts w:ascii="Consolas" w:hAnsi="Consolas"/>
          <w:color w:val="1A1A1A"/>
          <w:sz w:val="17"/>
        </w:rPr>
        <w:t xml:space="preserve">    &lt;/None&gt;</w:t>
        <w:br/>
      </w:r>
      <w:r>
        <w:rPr>
          <w:rFonts w:ascii="Consolas" w:hAnsi="Consolas"/>
          <w:color w:val="1A1A1A"/>
          <w:sz w:val="17"/>
        </w:rPr>
        <w:t xml:space="preserve">  &lt;/ItemGroup&gt;</w:t>
        <w:br/>
      </w:r>
      <w:r>
        <w:rPr>
          <w:rFonts w:ascii="Consolas" w:hAnsi="Consolas"/>
          <w:color w:val="1A1A1A"/>
          <w:sz w:val="17"/>
        </w:rPr>
        <w:t>&lt;/Project&gt;</w:t>
      </w:r>
    </w:p>
    <w:p>
      <w:r>
        <w:rPr>
          <w:b/>
          <w:i w:val="0"/>
        </w:rPr>
        <w:t>consumer\Program.cs — registra BlobServiceClient e CosmosClient, ambos via Managed Identity.</w:t>
      </w:r>
    </w:p>
    <w:p>
      <w:pPr>
        <w:spacing w:before="80" w:after="160"/>
        <w:ind w:left="144"/>
        <w:shd w:val="clear" w:color="auto" w:fill="F3F3F3"/>
      </w:pPr>
      <w:r>
        <w:rPr>
          <w:rFonts w:ascii="Consolas" w:hAnsi="Consolas"/>
          <w:color w:val="1A1A1A"/>
          <w:sz w:val="17"/>
        </w:rPr>
        <w:t>using Azure.Identity;</w:t>
        <w:br/>
      </w:r>
      <w:r>
        <w:rPr>
          <w:rFonts w:ascii="Consolas" w:hAnsi="Consolas"/>
          <w:color w:val="1A1A1A"/>
          <w:sz w:val="17"/>
        </w:rPr>
        <w:t>using Azure.Storage.Blobs;</w:t>
        <w:br/>
      </w:r>
      <w:r>
        <w:rPr>
          <w:rFonts w:ascii="Consolas" w:hAnsi="Consolas"/>
          <w:color w:val="1A1A1A"/>
          <w:sz w:val="17"/>
        </w:rPr>
        <w:t>using Microsoft.Azure.Cosmos;</w:t>
        <w:br/>
      </w:r>
      <w:r>
        <w:rPr>
          <w:rFonts w:ascii="Consolas" w:hAnsi="Consolas"/>
          <w:color w:val="1A1A1A"/>
          <w:sz w:val="17"/>
        </w:rPr>
        <w:t>using Microsoft.Azure.Functions.Worker;</w:t>
        <w:br/>
      </w:r>
      <w:r>
        <w:rPr>
          <w:rFonts w:ascii="Consolas" w:hAnsi="Consolas"/>
          <w:color w:val="1A1A1A"/>
          <w:sz w:val="17"/>
        </w:rPr>
        <w:t>using Microsoft.Extensions.DependencyInjection;</w:t>
        <w:br/>
      </w:r>
      <w:r>
        <w:rPr>
          <w:rFonts w:ascii="Consolas" w:hAnsi="Consolas"/>
          <w:color w:val="1A1A1A"/>
          <w:sz w:val="17"/>
        </w:rPr>
        <w:t>using Microsoft.Extensions.Hosting;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>var host = new HostBuilder()</w:t>
        <w:br/>
      </w:r>
      <w:r>
        <w:rPr>
          <w:rFonts w:ascii="Consolas" w:hAnsi="Consolas"/>
          <w:color w:val="1A1A1A"/>
          <w:sz w:val="17"/>
        </w:rPr>
        <w:t xml:space="preserve">    .ConfigureFunctionsWorkerDefaults()</w:t>
        <w:br/>
      </w:r>
      <w:r>
        <w:rPr>
          <w:rFonts w:ascii="Consolas" w:hAnsi="Consolas"/>
          <w:color w:val="1A1A1A"/>
          <w:sz w:val="17"/>
        </w:rPr>
        <w:t xml:space="preserve">    .ConfigureServices(services =&gt;</w:t>
        <w:br/>
      </w:r>
      <w:r>
        <w:rPr>
          <w:rFonts w:ascii="Consolas" w:hAnsi="Consolas"/>
          <w:color w:val="1A1A1A"/>
          <w:sz w:val="17"/>
        </w:rPr>
        <w:t xml:space="preserve">    {</w:t>
        <w:br/>
      </w:r>
      <w:r>
        <w:rPr>
          <w:rFonts w:ascii="Consolas" w:hAnsi="Consolas"/>
          <w:color w:val="1A1A1A"/>
          <w:sz w:val="17"/>
        </w:rPr>
        <w:t xml:space="preserve">        // Telemetria: App Insights no worker isolado</w:t>
        <w:br/>
      </w:r>
      <w:r>
        <w:rPr>
          <w:rFonts w:ascii="Consolas" w:hAnsi="Consolas"/>
          <w:color w:val="1A1A1A"/>
          <w:sz w:val="17"/>
        </w:rPr>
        <w:t xml:space="preserve">        services.AddApplicationInsightsTelemetryWorkerService();</w:t>
        <w:br/>
      </w:r>
      <w:r>
        <w:rPr>
          <w:rFonts w:ascii="Consolas" w:hAnsi="Consolas"/>
          <w:color w:val="1A1A1A"/>
          <w:sz w:val="17"/>
        </w:rPr>
        <w:t xml:space="preserve">        services.ConfigureFunctionsApplicationInsights();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 xml:space="preserve">        var credential = new DefaultAzureCredential();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 xml:space="preserve">        // BlobServiceClient autenticado via Managed Identity (sem connection string)</w:t>
        <w:br/>
      </w:r>
      <w:r>
        <w:rPr>
          <w:rFonts w:ascii="Consolas" w:hAnsi="Consolas"/>
          <w:color w:val="1A1A1A"/>
          <w:sz w:val="17"/>
        </w:rPr>
        <w:t xml:space="preserve">        var blobUri = Environment.GetEnvironmentVariable("STORAGE_BLOB_URI")</w:t>
        <w:br/>
      </w:r>
      <w:r>
        <w:rPr>
          <w:rFonts w:ascii="Consolas" w:hAnsi="Consolas"/>
          <w:color w:val="1A1A1A"/>
          <w:sz w:val="17"/>
        </w:rPr>
        <w:t xml:space="preserve">            ?? throw new InvalidOperationException("STORAGE_BLOB_URI nao configurado.");</w:t>
        <w:br/>
      </w:r>
      <w:r>
        <w:rPr>
          <w:rFonts w:ascii="Consolas" w:hAnsi="Consolas"/>
          <w:color w:val="1A1A1A"/>
          <w:sz w:val="17"/>
        </w:rPr>
        <w:t xml:space="preserve">        services.AddSingleton(_ =&gt; new BlobServiceClient(new Uri(blobUri), credential));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 xml:space="preserve">        // CosmosClient autenticado via Managed Identity + RBAC de dados do Cosmos</w:t>
        <w:br/>
      </w:r>
      <w:r>
        <w:rPr>
          <w:rFonts w:ascii="Consolas" w:hAnsi="Consolas"/>
          <w:color w:val="1A1A1A"/>
          <w:sz w:val="17"/>
        </w:rPr>
        <w:t xml:space="preserve">        var cosmosEndpoint = Environment.GetEnvironmentVariable("COSMOS_ENDPOINT")</w:t>
        <w:br/>
      </w:r>
      <w:r>
        <w:rPr>
          <w:rFonts w:ascii="Consolas" w:hAnsi="Consolas"/>
          <w:color w:val="1A1A1A"/>
          <w:sz w:val="17"/>
        </w:rPr>
        <w:t xml:space="preserve">            ?? throw new InvalidOperationException("COSMOS_ENDPOINT nao configurado.");</w:t>
        <w:br/>
      </w:r>
      <w:r>
        <w:rPr>
          <w:rFonts w:ascii="Consolas" w:hAnsi="Consolas"/>
          <w:color w:val="1A1A1A"/>
          <w:sz w:val="17"/>
        </w:rPr>
        <w:t xml:space="preserve">        services.AddSingleton(_ =&gt; new CosmosClient(cosmosEndpoint, credential, new CosmosClientOptions</w:t>
        <w:br/>
      </w:r>
      <w:r>
        <w:rPr>
          <w:rFonts w:ascii="Consolas" w:hAnsi="Consolas"/>
          <w:color w:val="1A1A1A"/>
          <w:sz w:val="17"/>
        </w:rPr>
        <w:t xml:space="preserve">        {</w:t>
        <w:br/>
      </w:r>
      <w:r>
        <w:rPr>
          <w:rFonts w:ascii="Consolas" w:hAnsi="Consolas"/>
          <w:color w:val="1A1A1A"/>
          <w:sz w:val="17"/>
        </w:rPr>
        <w:t xml:space="preserve">            ApplicationName = "func-mod07-consumer",</w:t>
        <w:br/>
      </w:r>
      <w:r>
        <w:rPr>
          <w:rFonts w:ascii="Consolas" w:hAnsi="Consolas"/>
          <w:color w:val="1A1A1A"/>
          <w:sz w:val="17"/>
        </w:rPr>
        <w:t xml:space="preserve">            // SDK ja instrumenta dependencias no App Insights quando a telemetria esta ligada</w:t>
        <w:br/>
      </w:r>
      <w:r>
        <w:rPr>
          <w:rFonts w:ascii="Consolas" w:hAnsi="Consolas"/>
          <w:color w:val="1A1A1A"/>
          <w:sz w:val="17"/>
        </w:rPr>
        <w:t xml:space="preserve">        }));</w:t>
        <w:br/>
      </w:r>
      <w:r>
        <w:rPr>
          <w:rFonts w:ascii="Consolas" w:hAnsi="Consolas"/>
          <w:color w:val="1A1A1A"/>
          <w:sz w:val="17"/>
        </w:rPr>
        <w:t xml:space="preserve">    })</w:t>
        <w:br/>
      </w:r>
      <w:r>
        <w:rPr>
          <w:rFonts w:ascii="Consolas" w:hAnsi="Consolas"/>
          <w:color w:val="1A1A1A"/>
          <w:sz w:val="17"/>
        </w:rPr>
        <w:t xml:space="preserve">    .Build();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>host.Run();</w:t>
      </w:r>
    </w:p>
    <w:p>
      <w:r>
        <w:rPr>
          <w:b/>
          <w:i w:val="0"/>
        </w:rPr>
        <w:t>consumer\PurchaseOrder.cs — modelo do envelope recebido.</w:t>
      </w:r>
    </w:p>
    <w:p>
      <w:pPr>
        <w:spacing w:before="80" w:after="160"/>
        <w:ind w:left="144"/>
        <w:shd w:val="clear" w:color="auto" w:fill="F3F3F3"/>
      </w:pPr>
      <w:r>
        <w:rPr>
          <w:rFonts w:ascii="Consolas" w:hAnsi="Consolas"/>
          <w:color w:val="1A1A1A"/>
          <w:sz w:val="17"/>
        </w:rPr>
        <w:t>namespace Mod07.Consumer;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>/// &lt;summary&gt;Item do pedido de compra (espelha o modelo do Producer).&lt;/summary&gt;</w:t>
        <w:br/>
      </w:r>
      <w:r>
        <w:rPr>
          <w:rFonts w:ascii="Consolas" w:hAnsi="Consolas"/>
          <w:color w:val="1A1A1A"/>
          <w:sz w:val="17"/>
        </w:rPr>
        <w:t>public record PurchaseOrderItem</w:t>
        <w:br/>
      </w:r>
      <w:r>
        <w:rPr>
          <w:rFonts w:ascii="Consolas" w:hAnsi="Consolas"/>
          <w:color w:val="1A1A1A"/>
          <w:sz w:val="17"/>
        </w:rPr>
        <w:t>{</w:t>
        <w:br/>
      </w:r>
      <w:r>
        <w:rPr>
          <w:rFonts w:ascii="Consolas" w:hAnsi="Consolas"/>
          <w:color w:val="1A1A1A"/>
          <w:sz w:val="17"/>
        </w:rPr>
        <w:t xml:space="preserve">    public string Sku { get; init; } = "";</w:t>
        <w:br/>
      </w:r>
      <w:r>
        <w:rPr>
          <w:rFonts w:ascii="Consolas" w:hAnsi="Consolas"/>
          <w:color w:val="1A1A1A"/>
          <w:sz w:val="17"/>
        </w:rPr>
        <w:t xml:space="preserve">    public string Name { get; init; } = "";</w:t>
        <w:br/>
      </w:r>
      <w:r>
        <w:rPr>
          <w:rFonts w:ascii="Consolas" w:hAnsi="Consolas"/>
          <w:color w:val="1A1A1A"/>
          <w:sz w:val="17"/>
        </w:rPr>
        <w:t xml:space="preserve">    public int Quantity { get; init; }</w:t>
        <w:br/>
      </w:r>
      <w:r>
        <w:rPr>
          <w:rFonts w:ascii="Consolas" w:hAnsi="Consolas"/>
          <w:color w:val="1A1A1A"/>
          <w:sz w:val="17"/>
        </w:rPr>
        <w:t xml:space="preserve">    public decimal UnitPrice { get; init; }</w:t>
        <w:br/>
      </w:r>
      <w:r>
        <w:rPr>
          <w:rFonts w:ascii="Consolas" w:hAnsi="Consolas"/>
          <w:color w:val="1A1A1A"/>
          <w:sz w:val="17"/>
        </w:rPr>
        <w:t>}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>/// &lt;summary&gt;Pedido de compra carregado do envelope da mensagem.&lt;/summary&gt;</w:t>
        <w:br/>
      </w:r>
      <w:r>
        <w:rPr>
          <w:rFonts w:ascii="Consolas" w:hAnsi="Consolas"/>
          <w:color w:val="1A1A1A"/>
          <w:sz w:val="17"/>
        </w:rPr>
        <w:t>public record PurchaseOrder</w:t>
        <w:br/>
      </w:r>
      <w:r>
        <w:rPr>
          <w:rFonts w:ascii="Consolas" w:hAnsi="Consolas"/>
          <w:color w:val="1A1A1A"/>
          <w:sz w:val="17"/>
        </w:rPr>
        <w:t>{</w:t>
        <w:br/>
      </w:r>
      <w:r>
        <w:rPr>
          <w:rFonts w:ascii="Consolas" w:hAnsi="Consolas"/>
          <w:color w:val="1A1A1A"/>
          <w:sz w:val="17"/>
        </w:rPr>
        <w:t xml:space="preserve">    public string? OrderId { get; init; }</w:t>
        <w:br/>
      </w:r>
      <w:r>
        <w:rPr>
          <w:rFonts w:ascii="Consolas" w:hAnsi="Consolas"/>
          <w:color w:val="1A1A1A"/>
          <w:sz w:val="17"/>
        </w:rPr>
        <w:t xml:space="preserve">    public string? Requester { get; init; }</w:t>
        <w:br/>
      </w:r>
      <w:r>
        <w:rPr>
          <w:rFonts w:ascii="Consolas" w:hAnsi="Consolas"/>
          <w:color w:val="1A1A1A"/>
          <w:sz w:val="17"/>
        </w:rPr>
        <w:t xml:space="preserve">    public string? CostCenter { get; init; }</w:t>
        <w:br/>
      </w:r>
      <w:r>
        <w:rPr>
          <w:rFonts w:ascii="Consolas" w:hAnsi="Consolas"/>
          <w:color w:val="1A1A1A"/>
          <w:sz w:val="17"/>
        </w:rPr>
        <w:t xml:space="preserve">    public string Currency { get; init; } = "BRL";</w:t>
        <w:br/>
      </w:r>
      <w:r>
        <w:rPr>
          <w:rFonts w:ascii="Consolas" w:hAnsi="Consolas"/>
          <w:color w:val="1A1A1A"/>
          <w:sz w:val="17"/>
        </w:rPr>
        <w:t xml:space="preserve">    public List&lt;PurchaseOrderItem&gt; Items { get; init; } = new();</w:t>
        <w:br/>
      </w:r>
      <w:r>
        <w:rPr>
          <w:rFonts w:ascii="Consolas" w:hAnsi="Consolas"/>
          <w:color w:val="1A1A1A"/>
          <w:sz w:val="17"/>
        </w:rPr>
        <w:t>}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>/// &lt;summary&gt;Envelope publicado pelo Producer no Service Bus.&lt;/summary&gt;</w:t>
        <w:br/>
      </w:r>
      <w:r>
        <w:rPr>
          <w:rFonts w:ascii="Consolas" w:hAnsi="Consolas"/>
          <w:color w:val="1A1A1A"/>
          <w:sz w:val="17"/>
        </w:rPr>
        <w:t>public record OrderEnvelope</w:t>
        <w:br/>
      </w:r>
      <w:r>
        <w:rPr>
          <w:rFonts w:ascii="Consolas" w:hAnsi="Consolas"/>
          <w:color w:val="1A1A1A"/>
          <w:sz w:val="17"/>
        </w:rPr>
        <w:t>{</w:t>
        <w:br/>
      </w:r>
      <w:r>
        <w:rPr>
          <w:rFonts w:ascii="Consolas" w:hAnsi="Consolas"/>
          <w:color w:val="1A1A1A"/>
          <w:sz w:val="17"/>
        </w:rPr>
        <w:t xml:space="preserve">    public string? MessageId { get; init; }</w:t>
        <w:br/>
      </w:r>
      <w:r>
        <w:rPr>
          <w:rFonts w:ascii="Consolas" w:hAnsi="Consolas"/>
          <w:color w:val="1A1A1A"/>
          <w:sz w:val="17"/>
        </w:rPr>
        <w:t xml:space="preserve">    public string? CorrelationId { get; init; }</w:t>
        <w:br/>
      </w:r>
      <w:r>
        <w:rPr>
          <w:rFonts w:ascii="Consolas" w:hAnsi="Consolas"/>
          <w:color w:val="1A1A1A"/>
          <w:sz w:val="17"/>
        </w:rPr>
        <w:t xml:space="preserve">    public DateTimeOffset CreatedUtc { get; init; }</w:t>
        <w:br/>
      </w:r>
      <w:r>
        <w:rPr>
          <w:rFonts w:ascii="Consolas" w:hAnsi="Consolas"/>
          <w:color w:val="1A1A1A"/>
          <w:sz w:val="17"/>
        </w:rPr>
        <w:t xml:space="preserve">    public string? Source { get; init; }</w:t>
        <w:br/>
      </w:r>
      <w:r>
        <w:rPr>
          <w:rFonts w:ascii="Consolas" w:hAnsi="Consolas"/>
          <w:color w:val="1A1A1A"/>
          <w:sz w:val="17"/>
        </w:rPr>
        <w:t xml:space="preserve">    public string? Kind { get; init; }</w:t>
        <w:br/>
      </w:r>
      <w:r>
        <w:rPr>
          <w:rFonts w:ascii="Consolas" w:hAnsi="Consolas"/>
          <w:color w:val="1A1A1A"/>
          <w:sz w:val="17"/>
        </w:rPr>
        <w:t xml:space="preserve">    public decimal TotalAmount { get; init; }</w:t>
        <w:br/>
      </w:r>
      <w:r>
        <w:rPr>
          <w:rFonts w:ascii="Consolas" w:hAnsi="Consolas"/>
          <w:color w:val="1A1A1A"/>
          <w:sz w:val="17"/>
        </w:rPr>
        <w:t xml:space="preserve">    public string Currency { get; init; } = "BRL";</w:t>
        <w:br/>
      </w:r>
      <w:r>
        <w:rPr>
          <w:rFonts w:ascii="Consolas" w:hAnsi="Consolas"/>
          <w:color w:val="1A1A1A"/>
          <w:sz w:val="17"/>
        </w:rPr>
        <w:t xml:space="preserve">    public int ItemCount { get; init; }</w:t>
        <w:br/>
      </w:r>
      <w:r>
        <w:rPr>
          <w:rFonts w:ascii="Consolas" w:hAnsi="Consolas"/>
          <w:color w:val="1A1A1A"/>
          <w:sz w:val="17"/>
        </w:rPr>
        <w:t xml:space="preserve">    public PurchaseOrder? Order { get; init; }</w:t>
        <w:br/>
      </w:r>
      <w:r>
        <w:rPr>
          <w:rFonts w:ascii="Consolas" w:hAnsi="Consolas"/>
          <w:color w:val="1A1A1A"/>
          <w:sz w:val="17"/>
        </w:rPr>
        <w:t>}</w:t>
      </w:r>
    </w:p>
    <w:p>
      <w:r>
        <w:rPr>
          <w:b/>
          <w:i w:val="0"/>
        </w:rPr>
        <w:t>consumer\ProcessMessageFunction.cs — grava nos dois destinos e emite a telemetria.</w:t>
      </w:r>
    </w:p>
    <w:p>
      <w:pPr>
        <w:spacing w:before="80" w:after="160"/>
        <w:ind w:left="144"/>
        <w:shd w:val="clear" w:color="auto" w:fill="F3F3F3"/>
      </w:pPr>
      <w:r>
        <w:rPr>
          <w:rFonts w:ascii="Consolas" w:hAnsi="Consolas"/>
          <w:color w:val="1A1A1A"/>
          <w:sz w:val="17"/>
        </w:rPr>
        <w:t>using System.Text.Json;</w:t>
        <w:br/>
      </w:r>
      <w:r>
        <w:rPr>
          <w:rFonts w:ascii="Consolas" w:hAnsi="Consolas"/>
          <w:color w:val="1A1A1A"/>
          <w:sz w:val="17"/>
        </w:rPr>
        <w:t>using Azure.Messaging.ServiceBus;</w:t>
        <w:br/>
      </w:r>
      <w:r>
        <w:rPr>
          <w:rFonts w:ascii="Consolas" w:hAnsi="Consolas"/>
          <w:color w:val="1A1A1A"/>
          <w:sz w:val="17"/>
        </w:rPr>
        <w:t>using Azure.Storage.Blobs;</w:t>
        <w:br/>
      </w:r>
      <w:r>
        <w:rPr>
          <w:rFonts w:ascii="Consolas" w:hAnsi="Consolas"/>
          <w:color w:val="1A1A1A"/>
          <w:sz w:val="17"/>
        </w:rPr>
        <w:t>using Microsoft.ApplicationInsights;</w:t>
        <w:br/>
      </w:r>
      <w:r>
        <w:rPr>
          <w:rFonts w:ascii="Consolas" w:hAnsi="Consolas"/>
          <w:color w:val="1A1A1A"/>
          <w:sz w:val="17"/>
        </w:rPr>
        <w:t>using Microsoft.Azure.Cosmos;</w:t>
        <w:br/>
      </w:r>
      <w:r>
        <w:rPr>
          <w:rFonts w:ascii="Consolas" w:hAnsi="Consolas"/>
          <w:color w:val="1A1A1A"/>
          <w:sz w:val="17"/>
        </w:rPr>
        <w:t>using Microsoft.Azure.Functions.Worker;</w:t>
        <w:br/>
      </w:r>
      <w:r>
        <w:rPr>
          <w:rFonts w:ascii="Consolas" w:hAnsi="Consolas"/>
          <w:color w:val="1A1A1A"/>
          <w:sz w:val="17"/>
        </w:rPr>
        <w:t>using Microsoft.Extensions.Logging;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>namespace Mod07.Consumer;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>/// &lt;summary&gt;</w:t>
        <w:br/>
      </w:r>
      <w:r>
        <w:rPr>
          <w:rFonts w:ascii="Consolas" w:hAnsi="Consolas"/>
          <w:color w:val="1A1A1A"/>
          <w:sz w:val="17"/>
        </w:rPr>
        <w:t>/// Function B (Consumer): disparada pela fila do Service Bus. Persiste o pedido de</w:t>
        <w:br/>
      </w:r>
      <w:r>
        <w:rPr>
          <w:rFonts w:ascii="Consolas" w:hAnsi="Consolas"/>
          <w:color w:val="1A1A1A"/>
          <w:sz w:val="17"/>
        </w:rPr>
        <w:t>/// compra em DOIS destinos:</w:t>
        <w:br/>
      </w:r>
      <w:r>
        <w:rPr>
          <w:rFonts w:ascii="Consolas" w:hAnsi="Consolas"/>
          <w:color w:val="1A1A1A"/>
          <w:sz w:val="17"/>
        </w:rPr>
        <w:t>///   1) Blob (Storage Account) -&gt; arquivo/auditoria do envelope completo;</w:t>
        <w:br/>
      </w:r>
      <w:r>
        <w:rPr>
          <w:rFonts w:ascii="Consolas" w:hAnsi="Consolas"/>
          <w:color w:val="1A1A1A"/>
          <w:sz w:val="17"/>
        </w:rPr>
        <w:t>///   2) Cosmos DB SQL serverless -&gt; documento consultavel do pedido (upsert).</w:t>
        <w:br/>
      </w:r>
      <w:r>
        <w:rPr>
          <w:rFonts w:ascii="Consolas" w:hAnsi="Consolas"/>
          <w:color w:val="1A1A1A"/>
          <w:sz w:val="17"/>
        </w:rPr>
        <w:t>/// Emite telemetria correlacionada por messageId (tecnico) e correlationId (negocio).</w:t>
        <w:br/>
      </w:r>
      <w:r>
        <w:rPr>
          <w:rFonts w:ascii="Consolas" w:hAnsi="Consolas"/>
          <w:color w:val="1A1A1A"/>
          <w:sz w:val="17"/>
        </w:rPr>
        <w:t>/// O trace distribuido (W3C traceparent) propaga do Producer ate aqui, fechando a</w:t>
        <w:br/>
      </w:r>
      <w:r>
        <w:rPr>
          <w:rFonts w:ascii="Consolas" w:hAnsi="Consolas"/>
          <w:color w:val="1A1A1A"/>
          <w:sz w:val="17"/>
        </w:rPr>
        <w:t>/// jornada no Application Insights (APIM -&gt; Producer -&gt; Service Bus -&gt; Consumer -&gt; Blob + Cosmos).</w:t>
        <w:br/>
      </w:r>
      <w:r>
        <w:rPr>
          <w:rFonts w:ascii="Consolas" w:hAnsi="Consolas"/>
          <w:color w:val="1A1A1A"/>
          <w:sz w:val="17"/>
        </w:rPr>
        <w:t>/// &lt;/summary&gt;</w:t>
        <w:br/>
      </w:r>
      <w:r>
        <w:rPr>
          <w:rFonts w:ascii="Consolas" w:hAnsi="Consolas"/>
          <w:color w:val="1A1A1A"/>
          <w:sz w:val="17"/>
        </w:rPr>
        <w:t>public class ProcessMessageFunction</w:t>
        <w:br/>
      </w:r>
      <w:r>
        <w:rPr>
          <w:rFonts w:ascii="Consolas" w:hAnsi="Consolas"/>
          <w:color w:val="1A1A1A"/>
          <w:sz w:val="17"/>
        </w:rPr>
        <w:t>{</w:t>
        <w:br/>
      </w:r>
      <w:r>
        <w:rPr>
          <w:rFonts w:ascii="Consolas" w:hAnsi="Consolas"/>
          <w:color w:val="1A1A1A"/>
          <w:sz w:val="17"/>
        </w:rPr>
        <w:t xml:space="preserve">    private static readonly JsonSerializerOptions JsonOpts = new()</w:t>
        <w:br/>
      </w:r>
      <w:r>
        <w:rPr>
          <w:rFonts w:ascii="Consolas" w:hAnsi="Consolas"/>
          <w:color w:val="1A1A1A"/>
          <w:sz w:val="17"/>
        </w:rPr>
        <w:t xml:space="preserve">    {</w:t>
        <w:br/>
      </w:r>
      <w:r>
        <w:rPr>
          <w:rFonts w:ascii="Consolas" w:hAnsi="Consolas"/>
          <w:color w:val="1A1A1A"/>
          <w:sz w:val="17"/>
        </w:rPr>
        <w:t xml:space="preserve">        PropertyNameCaseInsensitive = true,</w:t>
        <w:br/>
      </w:r>
      <w:r>
        <w:rPr>
          <w:rFonts w:ascii="Consolas" w:hAnsi="Consolas"/>
          <w:color w:val="1A1A1A"/>
          <w:sz w:val="17"/>
        </w:rPr>
        <w:t xml:space="preserve">        PropertyNamingPolicy = JsonNamingPolicy.CamelCase</w:t>
        <w:br/>
      </w:r>
      <w:r>
        <w:rPr>
          <w:rFonts w:ascii="Consolas" w:hAnsi="Consolas"/>
          <w:color w:val="1A1A1A"/>
          <w:sz w:val="17"/>
        </w:rPr>
        <w:t xml:space="preserve">    };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 xml:space="preserve">    private readonly BlobServiceClient _blobService;</w:t>
        <w:br/>
      </w:r>
      <w:r>
        <w:rPr>
          <w:rFonts w:ascii="Consolas" w:hAnsi="Consolas"/>
          <w:color w:val="1A1A1A"/>
          <w:sz w:val="17"/>
        </w:rPr>
        <w:t xml:space="preserve">    private readonly CosmosClient _cosmos;</w:t>
        <w:br/>
      </w:r>
      <w:r>
        <w:rPr>
          <w:rFonts w:ascii="Consolas" w:hAnsi="Consolas"/>
          <w:color w:val="1A1A1A"/>
          <w:sz w:val="17"/>
        </w:rPr>
        <w:t xml:space="preserve">    private readonly TelemetryClient _telemetry;</w:t>
        <w:br/>
      </w:r>
      <w:r>
        <w:rPr>
          <w:rFonts w:ascii="Consolas" w:hAnsi="Consolas"/>
          <w:color w:val="1A1A1A"/>
          <w:sz w:val="17"/>
        </w:rPr>
        <w:t xml:space="preserve">    private readonly ILogger&lt;ProcessMessageFunction&gt; _logger;</w:t>
        <w:br/>
      </w:r>
      <w:r>
        <w:rPr>
          <w:rFonts w:ascii="Consolas" w:hAnsi="Consolas"/>
          <w:color w:val="1A1A1A"/>
          <w:sz w:val="17"/>
        </w:rPr>
        <w:t xml:space="preserve">    private readonly string _containerName;</w:t>
        <w:br/>
      </w:r>
      <w:r>
        <w:rPr>
          <w:rFonts w:ascii="Consolas" w:hAnsi="Consolas"/>
          <w:color w:val="1A1A1A"/>
          <w:sz w:val="17"/>
        </w:rPr>
        <w:t xml:space="preserve">    private readonly string _cosmosDb;</w:t>
        <w:br/>
      </w:r>
      <w:r>
        <w:rPr>
          <w:rFonts w:ascii="Consolas" w:hAnsi="Consolas"/>
          <w:color w:val="1A1A1A"/>
          <w:sz w:val="17"/>
        </w:rPr>
        <w:t xml:space="preserve">    private readonly string _cosmosContainer;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 xml:space="preserve">    public ProcessMessageFunction(</w:t>
        <w:br/>
      </w:r>
      <w:r>
        <w:rPr>
          <w:rFonts w:ascii="Consolas" w:hAnsi="Consolas"/>
          <w:color w:val="1A1A1A"/>
          <w:sz w:val="17"/>
        </w:rPr>
        <w:t xml:space="preserve">        BlobServiceClient blobService,</w:t>
        <w:br/>
      </w:r>
      <w:r>
        <w:rPr>
          <w:rFonts w:ascii="Consolas" w:hAnsi="Consolas"/>
          <w:color w:val="1A1A1A"/>
          <w:sz w:val="17"/>
        </w:rPr>
        <w:t xml:space="preserve">        CosmosClient cosmos,</w:t>
        <w:br/>
      </w:r>
      <w:r>
        <w:rPr>
          <w:rFonts w:ascii="Consolas" w:hAnsi="Consolas"/>
          <w:color w:val="1A1A1A"/>
          <w:sz w:val="17"/>
        </w:rPr>
        <w:t xml:space="preserve">        TelemetryClient telemetry,</w:t>
        <w:br/>
      </w:r>
      <w:r>
        <w:rPr>
          <w:rFonts w:ascii="Consolas" w:hAnsi="Consolas"/>
          <w:color w:val="1A1A1A"/>
          <w:sz w:val="17"/>
        </w:rPr>
        <w:t xml:space="preserve">        ILogger&lt;ProcessMessageFunction&gt; logger)</w:t>
        <w:br/>
      </w:r>
      <w:r>
        <w:rPr>
          <w:rFonts w:ascii="Consolas" w:hAnsi="Consolas"/>
          <w:color w:val="1A1A1A"/>
          <w:sz w:val="17"/>
        </w:rPr>
        <w:t xml:space="preserve">    {</w:t>
        <w:br/>
      </w:r>
      <w:r>
        <w:rPr>
          <w:rFonts w:ascii="Consolas" w:hAnsi="Consolas"/>
          <w:color w:val="1A1A1A"/>
          <w:sz w:val="17"/>
        </w:rPr>
        <w:t xml:space="preserve">        _blobService = blobService;</w:t>
        <w:br/>
      </w:r>
      <w:r>
        <w:rPr>
          <w:rFonts w:ascii="Consolas" w:hAnsi="Consolas"/>
          <w:color w:val="1A1A1A"/>
          <w:sz w:val="17"/>
        </w:rPr>
        <w:t xml:space="preserve">        _cosmos = cosmos;</w:t>
        <w:br/>
      </w:r>
      <w:r>
        <w:rPr>
          <w:rFonts w:ascii="Consolas" w:hAnsi="Consolas"/>
          <w:color w:val="1A1A1A"/>
          <w:sz w:val="17"/>
        </w:rPr>
        <w:t xml:space="preserve">        _telemetry = telemetry;</w:t>
        <w:br/>
      </w:r>
      <w:r>
        <w:rPr>
          <w:rFonts w:ascii="Consolas" w:hAnsi="Consolas"/>
          <w:color w:val="1A1A1A"/>
          <w:sz w:val="17"/>
        </w:rPr>
        <w:t xml:space="preserve">        _logger = logger;</w:t>
        <w:br/>
      </w:r>
      <w:r>
        <w:rPr>
          <w:rFonts w:ascii="Consolas" w:hAnsi="Consolas"/>
          <w:color w:val="1A1A1A"/>
          <w:sz w:val="17"/>
        </w:rPr>
        <w:t xml:space="preserve">        _containerName = Environment.GetEnvironmentVariable("BLOB_CONTAINER") ?? "messages";</w:t>
        <w:br/>
      </w:r>
      <w:r>
        <w:rPr>
          <w:rFonts w:ascii="Consolas" w:hAnsi="Consolas"/>
          <w:color w:val="1A1A1A"/>
          <w:sz w:val="17"/>
        </w:rPr>
        <w:t xml:space="preserve">        _cosmosDb = Environment.GetEnvironmentVariable("COSMOS_DATABASE") ?? "mod07";</w:t>
        <w:br/>
      </w:r>
      <w:r>
        <w:rPr>
          <w:rFonts w:ascii="Consolas" w:hAnsi="Consolas"/>
          <w:color w:val="1A1A1A"/>
          <w:sz w:val="17"/>
        </w:rPr>
        <w:t xml:space="preserve">        _cosmosContainer = Environment.GetEnvironmentVariable("COSMOS_CONTAINER") ?? "pedidos";</w:t>
        <w:br/>
      </w:r>
      <w:r>
        <w:rPr>
          <w:rFonts w:ascii="Consolas" w:hAnsi="Consolas"/>
          <w:color w:val="1A1A1A"/>
          <w:sz w:val="17"/>
        </w:rPr>
        <w:t xml:space="preserve">    }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 xml:space="preserve">    [Function("ProcessMessage")]</w:t>
        <w:br/>
      </w:r>
      <w:r>
        <w:rPr>
          <w:rFonts w:ascii="Consolas" w:hAnsi="Consolas"/>
          <w:color w:val="1A1A1A"/>
          <w:sz w:val="17"/>
        </w:rPr>
        <w:t xml:space="preserve">    public async Task Run(</w:t>
        <w:br/>
      </w:r>
      <w:r>
        <w:rPr>
          <w:rFonts w:ascii="Consolas" w:hAnsi="Consolas"/>
          <w:color w:val="1A1A1A"/>
          <w:sz w:val="17"/>
        </w:rPr>
        <w:t xml:space="preserve">        [ServiceBusTrigger("%QUEUE_NAME%", Connection = "ServiceBusConnection")] ServiceBusReceivedMessage message)</w:t>
        <w:br/>
      </w:r>
      <w:r>
        <w:rPr>
          <w:rFonts w:ascii="Consolas" w:hAnsi="Consolas"/>
          <w:color w:val="1A1A1A"/>
          <w:sz w:val="17"/>
        </w:rPr>
        <w:t xml:space="preserve">    {</w:t>
        <w:br/>
      </w:r>
      <w:r>
        <w:rPr>
          <w:rFonts w:ascii="Consolas" w:hAnsi="Consolas"/>
          <w:color w:val="1A1A1A"/>
          <w:sz w:val="17"/>
        </w:rPr>
        <w:t xml:space="preserve">        var messageId = message.ApplicationProperties.TryGetValue("messageId", out var mid) &amp;&amp; mid is not null</w:t>
        <w:br/>
      </w:r>
      <w:r>
        <w:rPr>
          <w:rFonts w:ascii="Consolas" w:hAnsi="Consolas"/>
          <w:color w:val="1A1A1A"/>
          <w:sz w:val="17"/>
        </w:rPr>
        <w:t xml:space="preserve">            ? mid.ToString()!</w:t>
        <w:br/>
      </w:r>
      <w:r>
        <w:rPr>
          <w:rFonts w:ascii="Consolas" w:hAnsi="Consolas"/>
          <w:color w:val="1A1A1A"/>
          <w:sz w:val="17"/>
        </w:rPr>
        <w:t xml:space="preserve">            : message.MessageId;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 xml:space="preserve">        // correlationId de negocio: app property -&gt; campo nativo -&gt; fallback messageId</w:t>
        <w:br/>
      </w:r>
      <w:r>
        <w:rPr>
          <w:rFonts w:ascii="Consolas" w:hAnsi="Consolas"/>
          <w:color w:val="1A1A1A"/>
          <w:sz w:val="17"/>
        </w:rPr>
        <w:t xml:space="preserve">        var correlationId =</w:t>
        <w:br/>
      </w:r>
      <w:r>
        <w:rPr>
          <w:rFonts w:ascii="Consolas" w:hAnsi="Consolas"/>
          <w:color w:val="1A1A1A"/>
          <w:sz w:val="17"/>
        </w:rPr>
        <w:t xml:space="preserve">            (message.ApplicationProperties.TryGetValue("correlationId", out var cid) &amp;&amp; cid is not null ? cid.ToString() : null)</w:t>
        <w:br/>
      </w:r>
      <w:r>
        <w:rPr>
          <w:rFonts w:ascii="Consolas" w:hAnsi="Consolas"/>
          <w:color w:val="1A1A1A"/>
          <w:sz w:val="17"/>
        </w:rPr>
        <w:t xml:space="preserve">            ?? (string.IsNullOrWhiteSpace(message.CorrelationId) ? null : message.CorrelationId)</w:t>
        <w:br/>
      </w:r>
      <w:r>
        <w:rPr>
          <w:rFonts w:ascii="Consolas" w:hAnsi="Consolas"/>
          <w:color w:val="1A1A1A"/>
          <w:sz w:val="17"/>
        </w:rPr>
        <w:t xml:space="preserve">            ?? messageId;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 xml:space="preserve">        var body = message.Body.ToString();</w:t>
        <w:br/>
      </w:r>
      <w:r>
        <w:rPr>
          <w:rFonts w:ascii="Consolas" w:hAnsi="Consolas"/>
          <w:color w:val="1A1A1A"/>
          <w:sz w:val="17"/>
        </w:rPr>
        <w:t xml:space="preserve">        OrderEnvelope? envelope = null;</w:t>
        <w:br/>
      </w:r>
      <w:r>
        <w:rPr>
          <w:rFonts w:ascii="Consolas" w:hAnsi="Consolas"/>
          <w:color w:val="1A1A1A"/>
          <w:sz w:val="17"/>
        </w:rPr>
        <w:t xml:space="preserve">        try { envelope = JsonSerializer.Deserialize&lt;OrderEnvelope&gt;(body, JsonOpts); }</w:t>
        <w:br/>
      </w:r>
      <w:r>
        <w:rPr>
          <w:rFonts w:ascii="Consolas" w:hAnsi="Consolas"/>
          <w:color w:val="1A1A1A"/>
          <w:sz w:val="17"/>
        </w:rPr>
        <w:t xml:space="preserve">        catch (JsonException ex) { _logger.LogWarning(ex, "Envelope nao-JSON para msg {MessageId}; segue como texto.", messageId); }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 xml:space="preserve">        var itemCount = envelope?.ItemCount ?? envelope?.Order?.Items.Sum(i =&gt; i.Quantity) ?? 0;</w:t>
        <w:br/>
      </w:r>
      <w:r>
        <w:rPr>
          <w:rFonts w:ascii="Consolas" w:hAnsi="Consolas"/>
          <w:color w:val="1A1A1A"/>
          <w:sz w:val="17"/>
        </w:rPr>
        <w:t xml:space="preserve">        var totalAmount = envelope?.TotalAmount ?? 0m;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 xml:space="preserve">        var props = new Dictionary&lt;string, string&gt;</w:t>
        <w:br/>
      </w:r>
      <w:r>
        <w:rPr>
          <w:rFonts w:ascii="Consolas" w:hAnsi="Consolas"/>
          <w:color w:val="1A1A1A"/>
          <w:sz w:val="17"/>
        </w:rPr>
        <w:t xml:space="preserve">        {</w:t>
        <w:br/>
      </w:r>
      <w:r>
        <w:rPr>
          <w:rFonts w:ascii="Consolas" w:hAnsi="Consolas"/>
          <w:color w:val="1A1A1A"/>
          <w:sz w:val="17"/>
        </w:rPr>
        <w:t xml:space="preserve">            ["messageId"] = messageId,</w:t>
        <w:br/>
      </w:r>
      <w:r>
        <w:rPr>
          <w:rFonts w:ascii="Consolas" w:hAnsi="Consolas"/>
          <w:color w:val="1A1A1A"/>
          <w:sz w:val="17"/>
        </w:rPr>
        <w:t xml:space="preserve">            ["correlationId"] = correlationId,</w:t>
        <w:br/>
      </w:r>
      <w:r>
        <w:rPr>
          <w:rFonts w:ascii="Consolas" w:hAnsi="Consolas"/>
          <w:color w:val="1A1A1A"/>
          <w:sz w:val="17"/>
        </w:rPr>
        <w:t xml:space="preserve">            ["stage"] = "consumer",</w:t>
        <w:br/>
      </w:r>
      <w:r>
        <w:rPr>
          <w:rFonts w:ascii="Consolas" w:hAnsi="Consolas"/>
          <w:color w:val="1A1A1A"/>
          <w:sz w:val="17"/>
        </w:rPr>
        <w:t xml:space="preserve">            ["enqueuedUtc"] = message.EnqueuedTime.ToString("o"),</w:t>
        <w:br/>
      </w:r>
      <w:r>
        <w:rPr>
          <w:rFonts w:ascii="Consolas" w:hAnsi="Consolas"/>
          <w:color w:val="1A1A1A"/>
          <w:sz w:val="17"/>
        </w:rPr>
        <w:t xml:space="preserve">            ["deliveryCount"] = message.DeliveryCount.ToString(),</w:t>
        <w:br/>
      </w:r>
      <w:r>
        <w:rPr>
          <w:rFonts w:ascii="Consolas" w:hAnsi="Consolas"/>
          <w:color w:val="1A1A1A"/>
          <w:sz w:val="17"/>
        </w:rPr>
        <w:t xml:space="preserve">            ["itemCount"] = itemCount.ToString(),</w:t>
        <w:br/>
      </w:r>
      <w:r>
        <w:rPr>
          <w:rFonts w:ascii="Consolas" w:hAnsi="Consolas"/>
          <w:color w:val="1A1A1A"/>
          <w:sz w:val="17"/>
        </w:rPr>
        <w:t xml:space="preserve">            ["totalAmount"] = totalAmount.ToString("F2")</w:t>
        <w:br/>
      </w:r>
      <w:r>
        <w:rPr>
          <w:rFonts w:ascii="Consolas" w:hAnsi="Consolas"/>
          <w:color w:val="1A1A1A"/>
          <w:sz w:val="17"/>
        </w:rPr>
        <w:t xml:space="preserve">        };</w:t>
        <w:br/>
      </w:r>
      <w:r>
        <w:rPr>
          <w:rFonts w:ascii="Consolas" w:hAnsi="Consolas"/>
          <w:color w:val="1A1A1A"/>
          <w:sz w:val="17"/>
        </w:rPr>
        <w:t xml:space="preserve">        _telemetry.TrackEvent("MessageReceived", props);</w:t>
        <w:br/>
      </w:r>
      <w:r>
        <w:rPr>
          <w:rFonts w:ascii="Consolas" w:hAnsi="Consolas"/>
          <w:color w:val="1A1A1A"/>
          <w:sz w:val="17"/>
        </w:rPr>
        <w:t xml:space="preserve">        _logger.LogInformation(</w:t>
        <w:br/>
      </w:r>
      <w:r>
        <w:rPr>
          <w:rFonts w:ascii="Consolas" w:hAnsi="Consolas"/>
          <w:color w:val="1A1A1A"/>
          <w:sz w:val="17"/>
        </w:rPr>
        <w:t xml:space="preserve">            "Pedido {CorrelationId} (msg {MessageId}) recebido da fila (delivery #{Count}).",</w:t>
        <w:br/>
      </w:r>
      <w:r>
        <w:rPr>
          <w:rFonts w:ascii="Consolas" w:hAnsi="Consolas"/>
          <w:color w:val="1A1A1A"/>
          <w:sz w:val="17"/>
        </w:rPr>
        <w:t xml:space="preserve">            correlationId, messageId, message.DeliveryCount);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 xml:space="preserve">        try</w:t>
        <w:br/>
      </w:r>
      <w:r>
        <w:rPr>
          <w:rFonts w:ascii="Consolas" w:hAnsi="Consolas"/>
          <w:color w:val="1A1A1A"/>
          <w:sz w:val="17"/>
        </w:rPr>
        <w:t xml:space="preserve">        {</w:t>
        <w:br/>
      </w:r>
      <w:r>
        <w:rPr>
          <w:rFonts w:ascii="Consolas" w:hAnsi="Consolas"/>
          <w:color w:val="1A1A1A"/>
          <w:sz w:val="17"/>
        </w:rPr>
        <w:t xml:space="preserve">            var processedUtc = DateTimeOffset.UtcNow;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 xml:space="preserve">            // ---- Destino 1: Blob (envelope completo) ---------------------------</w:t>
        <w:br/>
      </w:r>
      <w:r>
        <w:rPr>
          <w:rFonts w:ascii="Consolas" w:hAnsi="Consolas"/>
          <w:color w:val="1A1A1A"/>
          <w:sz w:val="17"/>
        </w:rPr>
        <w:t xml:space="preserve">            var container = _blobService.GetBlobContainerClient(_containerName);</w:t>
        <w:br/>
      </w:r>
      <w:r>
        <w:rPr>
          <w:rFonts w:ascii="Consolas" w:hAnsi="Consolas"/>
          <w:color w:val="1A1A1A"/>
          <w:sz w:val="17"/>
        </w:rPr>
        <w:t xml:space="preserve">            await container.CreateIfNotExistsAsync();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 xml:space="preserve">            var blobName = $"{processedUtc:yyyy/MM/dd}/{correlationId}/{messageId}.json";</w:t>
        <w:br/>
      </w:r>
      <w:r>
        <w:rPr>
          <w:rFonts w:ascii="Consolas" w:hAnsi="Consolas"/>
          <w:color w:val="1A1A1A"/>
          <w:sz w:val="17"/>
        </w:rPr>
        <w:t xml:space="preserve">            var blob = container.GetBlobClient(blobName);</w:t>
        <w:br/>
      </w:r>
      <w:r>
        <w:rPr>
          <w:rFonts w:ascii="Consolas" w:hAnsi="Consolas"/>
          <w:color w:val="1A1A1A"/>
          <w:sz w:val="17"/>
        </w:rPr>
        <w:t xml:space="preserve">            var record = JsonSerializer.Serialize(new</w:t>
        <w:br/>
      </w:r>
      <w:r>
        <w:rPr>
          <w:rFonts w:ascii="Consolas" w:hAnsi="Consolas"/>
          <w:color w:val="1A1A1A"/>
          <w:sz w:val="17"/>
        </w:rPr>
        <w:t xml:space="preserve">            {</w:t>
        <w:br/>
      </w:r>
      <w:r>
        <w:rPr>
          <w:rFonts w:ascii="Consolas" w:hAnsi="Consolas"/>
          <w:color w:val="1A1A1A"/>
          <w:sz w:val="17"/>
        </w:rPr>
        <w:t xml:space="preserve">                messageId,</w:t>
        <w:br/>
      </w:r>
      <w:r>
        <w:rPr>
          <w:rFonts w:ascii="Consolas" w:hAnsi="Consolas"/>
          <w:color w:val="1A1A1A"/>
          <w:sz w:val="17"/>
        </w:rPr>
        <w:t xml:space="preserve">                correlationId,</w:t>
        <w:br/>
      </w:r>
      <w:r>
        <w:rPr>
          <w:rFonts w:ascii="Consolas" w:hAnsi="Consolas"/>
          <w:color w:val="1A1A1A"/>
          <w:sz w:val="17"/>
        </w:rPr>
        <w:t xml:space="preserve">                processedUtc,</w:t>
        <w:br/>
      </w:r>
      <w:r>
        <w:rPr>
          <w:rFonts w:ascii="Consolas" w:hAnsi="Consolas"/>
          <w:color w:val="1A1A1A"/>
          <w:sz w:val="17"/>
        </w:rPr>
        <w:t xml:space="preserve">                enqueuedUtc = message.EnqueuedTime,</w:t>
        <w:br/>
      </w:r>
      <w:r>
        <w:rPr>
          <w:rFonts w:ascii="Consolas" w:hAnsi="Consolas"/>
          <w:color w:val="1A1A1A"/>
          <w:sz w:val="17"/>
        </w:rPr>
        <w:t xml:space="preserve">                deliveryCount = message.DeliveryCount,</w:t>
        <w:br/>
      </w:r>
      <w:r>
        <w:rPr>
          <w:rFonts w:ascii="Consolas" w:hAnsi="Consolas"/>
          <w:color w:val="1A1A1A"/>
          <w:sz w:val="17"/>
        </w:rPr>
        <w:t xml:space="preserve">                envelope</w:t>
        <w:br/>
      </w:r>
      <w:r>
        <w:rPr>
          <w:rFonts w:ascii="Consolas" w:hAnsi="Consolas"/>
          <w:color w:val="1A1A1A"/>
          <w:sz w:val="17"/>
        </w:rPr>
        <w:t xml:space="preserve">            }, JsonOpts);</w:t>
        <w:br/>
      </w:r>
      <w:r>
        <w:rPr>
          <w:rFonts w:ascii="Consolas" w:hAnsi="Consolas"/>
          <w:color w:val="1A1A1A"/>
          <w:sz w:val="17"/>
        </w:rPr>
        <w:t xml:space="preserve">            await blob.UploadAsync(BinaryData.FromString(record), overwrite: true);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 xml:space="preserve">            _telemetry.TrackEvent("BlobWritten", new Dictionary&lt;string, string&gt;</w:t>
        <w:br/>
      </w:r>
      <w:r>
        <w:rPr>
          <w:rFonts w:ascii="Consolas" w:hAnsi="Consolas"/>
          <w:color w:val="1A1A1A"/>
          <w:sz w:val="17"/>
        </w:rPr>
        <w:t xml:space="preserve">            {</w:t>
        <w:br/>
      </w:r>
      <w:r>
        <w:rPr>
          <w:rFonts w:ascii="Consolas" w:hAnsi="Consolas"/>
          <w:color w:val="1A1A1A"/>
          <w:sz w:val="17"/>
        </w:rPr>
        <w:t xml:space="preserve">                ["messageId"] = messageId,</w:t>
        <w:br/>
      </w:r>
      <w:r>
        <w:rPr>
          <w:rFonts w:ascii="Consolas" w:hAnsi="Consolas"/>
          <w:color w:val="1A1A1A"/>
          <w:sz w:val="17"/>
        </w:rPr>
        <w:t xml:space="preserve">                ["correlationId"] = correlationId,</w:t>
        <w:br/>
      </w:r>
      <w:r>
        <w:rPr>
          <w:rFonts w:ascii="Consolas" w:hAnsi="Consolas"/>
          <w:color w:val="1A1A1A"/>
          <w:sz w:val="17"/>
        </w:rPr>
        <w:t xml:space="preserve">                ["stage"] = "consumer",</w:t>
        <w:br/>
      </w:r>
      <w:r>
        <w:rPr>
          <w:rFonts w:ascii="Consolas" w:hAnsi="Consolas"/>
          <w:color w:val="1A1A1A"/>
          <w:sz w:val="17"/>
        </w:rPr>
        <w:t xml:space="preserve">                ["container"] = _containerName,</w:t>
        <w:br/>
      </w:r>
      <w:r>
        <w:rPr>
          <w:rFonts w:ascii="Consolas" w:hAnsi="Consolas"/>
          <w:color w:val="1A1A1A"/>
          <w:sz w:val="17"/>
        </w:rPr>
        <w:t xml:space="preserve">                ["blob"] = blobName</w:t>
        <w:br/>
      </w:r>
      <w:r>
        <w:rPr>
          <w:rFonts w:ascii="Consolas" w:hAnsi="Consolas"/>
          <w:color w:val="1A1A1A"/>
          <w:sz w:val="17"/>
        </w:rPr>
        <w:t xml:space="preserve">            });</w:t>
        <w:br/>
      </w:r>
      <w:r>
        <w:rPr>
          <w:rFonts w:ascii="Consolas" w:hAnsi="Consolas"/>
          <w:color w:val="1A1A1A"/>
          <w:sz w:val="17"/>
        </w:rPr>
        <w:t xml:space="preserve">            _logger.LogInformation("Pedido {CorrelationId} persistido em blob {Container}/{Blob}.", correlationId, _containerName, blobName);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 xml:space="preserve">            // ---- Destino 2: Cosmos DB SQL serverless (upsert do pedido) --------</w:t>
        <w:br/>
      </w:r>
      <w:r>
        <w:rPr>
          <w:rFonts w:ascii="Consolas" w:hAnsi="Consolas"/>
          <w:color w:val="1A1A1A"/>
          <w:sz w:val="17"/>
        </w:rPr>
        <w:t xml:space="preserve">            var cosmosContainer = _cosmos.GetContainer(_cosmosDb, _cosmosContainer);</w:t>
        <w:br/>
      </w:r>
      <w:r>
        <w:rPr>
          <w:rFonts w:ascii="Consolas" w:hAnsi="Consolas"/>
          <w:color w:val="1A1A1A"/>
          <w:sz w:val="17"/>
        </w:rPr>
        <w:t xml:space="preserve">            var doc = new</w:t>
        <w:br/>
      </w:r>
      <w:r>
        <w:rPr>
          <w:rFonts w:ascii="Consolas" w:hAnsi="Consolas"/>
          <w:color w:val="1A1A1A"/>
          <w:sz w:val="17"/>
        </w:rPr>
        <w:t xml:space="preserve">            {</w:t>
        <w:br/>
      </w:r>
      <w:r>
        <w:rPr>
          <w:rFonts w:ascii="Consolas" w:hAnsi="Consolas"/>
          <w:color w:val="1A1A1A"/>
          <w:sz w:val="17"/>
        </w:rPr>
        <w:t xml:space="preserve">                id = messageId,                 // chave do documento (Cosmos exige "id")</w:t>
        <w:br/>
      </w:r>
      <w:r>
        <w:rPr>
          <w:rFonts w:ascii="Consolas" w:hAnsi="Consolas"/>
          <w:color w:val="1A1A1A"/>
          <w:sz w:val="17"/>
        </w:rPr>
        <w:t xml:space="preserve">                correlationId,                  // partition key (/correlationId) = orderId</w:t>
        <w:br/>
      </w:r>
      <w:r>
        <w:rPr>
          <w:rFonts w:ascii="Consolas" w:hAnsi="Consolas"/>
          <w:color w:val="1A1A1A"/>
          <w:sz w:val="17"/>
        </w:rPr>
        <w:t xml:space="preserve">                orderId = correlationId,</w:t>
        <w:br/>
      </w:r>
      <w:r>
        <w:rPr>
          <w:rFonts w:ascii="Consolas" w:hAnsi="Consolas"/>
          <w:color w:val="1A1A1A"/>
          <w:sz w:val="17"/>
        </w:rPr>
        <w:t xml:space="preserve">                kind = envelope?.Kind ?? "purchase-order",</w:t>
        <w:br/>
      </w:r>
      <w:r>
        <w:rPr>
          <w:rFonts w:ascii="Consolas" w:hAnsi="Consolas"/>
          <w:color w:val="1A1A1A"/>
          <w:sz w:val="17"/>
        </w:rPr>
        <w:t xml:space="preserve">                status = "Received",</w:t>
        <w:br/>
      </w:r>
      <w:r>
        <w:rPr>
          <w:rFonts w:ascii="Consolas" w:hAnsi="Consolas"/>
          <w:color w:val="1A1A1A"/>
          <w:sz w:val="17"/>
        </w:rPr>
        <w:t xml:space="preserve">                requester = envelope?.Order?.Requester,</w:t>
        <w:br/>
      </w:r>
      <w:r>
        <w:rPr>
          <w:rFonts w:ascii="Consolas" w:hAnsi="Consolas"/>
          <w:color w:val="1A1A1A"/>
          <w:sz w:val="17"/>
        </w:rPr>
        <w:t xml:space="preserve">                costCenter = envelope?.Order?.CostCenter,</w:t>
        <w:br/>
      </w:r>
      <w:r>
        <w:rPr>
          <w:rFonts w:ascii="Consolas" w:hAnsi="Consolas"/>
          <w:color w:val="1A1A1A"/>
          <w:sz w:val="17"/>
        </w:rPr>
        <w:t xml:space="preserve">                currency = envelope?.Currency ?? "BRL",</w:t>
        <w:br/>
      </w:r>
      <w:r>
        <w:rPr>
          <w:rFonts w:ascii="Consolas" w:hAnsi="Consolas"/>
          <w:color w:val="1A1A1A"/>
          <w:sz w:val="17"/>
        </w:rPr>
        <w:t xml:space="preserve">                itemCount,</w:t>
        <w:br/>
      </w:r>
      <w:r>
        <w:rPr>
          <w:rFonts w:ascii="Consolas" w:hAnsi="Consolas"/>
          <w:color w:val="1A1A1A"/>
          <w:sz w:val="17"/>
        </w:rPr>
        <w:t xml:space="preserve">                totalAmount,</w:t>
        <w:br/>
      </w:r>
      <w:r>
        <w:rPr>
          <w:rFonts w:ascii="Consolas" w:hAnsi="Consolas"/>
          <w:color w:val="1A1A1A"/>
          <w:sz w:val="17"/>
        </w:rPr>
        <w:t xml:space="preserve">                items = envelope?.Order?.Items?</w:t>
        <w:br/>
      </w:r>
      <w:r>
        <w:rPr>
          <w:rFonts w:ascii="Consolas" w:hAnsi="Consolas"/>
          <w:color w:val="1A1A1A"/>
          <w:sz w:val="17"/>
        </w:rPr>
        <w:t xml:space="preserve">                    .Select(i =&gt; new { sku = i.Sku, name = i.Name, quantity = i.Quantity, unitPrice = i.UnitPrice })</w:t>
        <w:br/>
      </w:r>
      <w:r>
        <w:rPr>
          <w:rFonts w:ascii="Consolas" w:hAnsi="Consolas"/>
          <w:color w:val="1A1A1A"/>
          <w:sz w:val="17"/>
        </w:rPr>
        <w:t xml:space="preserve">                    .ToList(),</w:t>
        <w:br/>
      </w:r>
      <w:r>
        <w:rPr>
          <w:rFonts w:ascii="Consolas" w:hAnsi="Consolas"/>
          <w:color w:val="1A1A1A"/>
          <w:sz w:val="17"/>
        </w:rPr>
        <w:t xml:space="preserve">                source = envelope?.Source ?? "func-mod07-consumer",</w:t>
        <w:br/>
      </w:r>
      <w:r>
        <w:rPr>
          <w:rFonts w:ascii="Consolas" w:hAnsi="Consolas"/>
          <w:color w:val="1A1A1A"/>
          <w:sz w:val="17"/>
        </w:rPr>
        <w:t xml:space="preserve">                messageId,</w:t>
        <w:br/>
      </w:r>
      <w:r>
        <w:rPr>
          <w:rFonts w:ascii="Consolas" w:hAnsi="Consolas"/>
          <w:color w:val="1A1A1A"/>
          <w:sz w:val="17"/>
        </w:rPr>
        <w:t xml:space="preserve">                createdUtc = envelope?.CreatedUtc,</w:t>
        <w:br/>
      </w:r>
      <w:r>
        <w:rPr>
          <w:rFonts w:ascii="Consolas" w:hAnsi="Consolas"/>
          <w:color w:val="1A1A1A"/>
          <w:sz w:val="17"/>
        </w:rPr>
        <w:t xml:space="preserve">                enqueuedUtc = message.EnqueuedTime,</w:t>
        <w:br/>
      </w:r>
      <w:r>
        <w:rPr>
          <w:rFonts w:ascii="Consolas" w:hAnsi="Consolas"/>
          <w:color w:val="1A1A1A"/>
          <w:sz w:val="17"/>
        </w:rPr>
        <w:t xml:space="preserve">                processedUtc,</w:t>
        <w:br/>
      </w:r>
      <w:r>
        <w:rPr>
          <w:rFonts w:ascii="Consolas" w:hAnsi="Consolas"/>
          <w:color w:val="1A1A1A"/>
          <w:sz w:val="17"/>
        </w:rPr>
        <w:t xml:space="preserve">                deliveryCount = message.DeliveryCount</w:t>
        <w:br/>
      </w:r>
      <w:r>
        <w:rPr>
          <w:rFonts w:ascii="Consolas" w:hAnsi="Consolas"/>
          <w:color w:val="1A1A1A"/>
          <w:sz w:val="17"/>
        </w:rPr>
        <w:t xml:space="preserve">            };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 xml:space="preserve">            var resp = await cosmosContainer.UpsertItemAsync(doc, new PartitionKey(correlationId));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 xml:space="preserve">            _telemetry.TrackEvent("CosmosDocWritten", new Dictionary&lt;string, string&gt;</w:t>
        <w:br/>
      </w:r>
      <w:r>
        <w:rPr>
          <w:rFonts w:ascii="Consolas" w:hAnsi="Consolas"/>
          <w:color w:val="1A1A1A"/>
          <w:sz w:val="17"/>
        </w:rPr>
        <w:t xml:space="preserve">            {</w:t>
        <w:br/>
      </w:r>
      <w:r>
        <w:rPr>
          <w:rFonts w:ascii="Consolas" w:hAnsi="Consolas"/>
          <w:color w:val="1A1A1A"/>
          <w:sz w:val="17"/>
        </w:rPr>
        <w:t xml:space="preserve">                ["messageId"] = messageId,</w:t>
        <w:br/>
      </w:r>
      <w:r>
        <w:rPr>
          <w:rFonts w:ascii="Consolas" w:hAnsi="Consolas"/>
          <w:color w:val="1A1A1A"/>
          <w:sz w:val="17"/>
        </w:rPr>
        <w:t xml:space="preserve">                ["correlationId"] = correlationId,</w:t>
        <w:br/>
      </w:r>
      <w:r>
        <w:rPr>
          <w:rFonts w:ascii="Consolas" w:hAnsi="Consolas"/>
          <w:color w:val="1A1A1A"/>
          <w:sz w:val="17"/>
        </w:rPr>
        <w:t xml:space="preserve">                ["stage"] = "consumer",</w:t>
        <w:br/>
      </w:r>
      <w:r>
        <w:rPr>
          <w:rFonts w:ascii="Consolas" w:hAnsi="Consolas"/>
          <w:color w:val="1A1A1A"/>
          <w:sz w:val="17"/>
        </w:rPr>
        <w:t xml:space="preserve">                ["database"] = _cosmosDb,</w:t>
        <w:br/>
      </w:r>
      <w:r>
        <w:rPr>
          <w:rFonts w:ascii="Consolas" w:hAnsi="Consolas"/>
          <w:color w:val="1A1A1A"/>
          <w:sz w:val="17"/>
        </w:rPr>
        <w:t xml:space="preserve">                ["container"] = _cosmosContainer,</w:t>
        <w:br/>
      </w:r>
      <w:r>
        <w:rPr>
          <w:rFonts w:ascii="Consolas" w:hAnsi="Consolas"/>
          <w:color w:val="1A1A1A"/>
          <w:sz w:val="17"/>
        </w:rPr>
        <w:t xml:space="preserve">                ["requestCharge"] = resp.RequestCharge.ToString("F2")</w:t>
        <w:br/>
      </w:r>
      <w:r>
        <w:rPr>
          <w:rFonts w:ascii="Consolas" w:hAnsi="Consolas"/>
          <w:color w:val="1A1A1A"/>
          <w:sz w:val="17"/>
        </w:rPr>
        <w:t xml:space="preserve">            });</w:t>
        <w:br/>
      </w:r>
      <w:r>
        <w:rPr>
          <w:rFonts w:ascii="Consolas" w:hAnsi="Consolas"/>
          <w:color w:val="1A1A1A"/>
          <w:sz w:val="17"/>
        </w:rPr>
        <w:t xml:space="preserve">            _logger.LogInformation(</w:t>
        <w:br/>
      </w:r>
      <w:r>
        <w:rPr>
          <w:rFonts w:ascii="Consolas" w:hAnsi="Consolas"/>
          <w:color w:val="1A1A1A"/>
          <w:sz w:val="17"/>
        </w:rPr>
        <w:t xml:space="preserve">                "Pedido {CorrelationId} gravado no Cosmos {Db}/{Container} (id={MessageId}, RU={RU}).",</w:t>
        <w:br/>
      </w:r>
      <w:r>
        <w:rPr>
          <w:rFonts w:ascii="Consolas" w:hAnsi="Consolas"/>
          <w:color w:val="1A1A1A"/>
          <w:sz w:val="17"/>
        </w:rPr>
        <w:t xml:space="preserve">                correlationId, _cosmosDb, _cosmosContainer, messageId, resp.RequestCharge);</w:t>
        <w:br/>
      </w:r>
      <w:r>
        <w:rPr>
          <w:rFonts w:ascii="Consolas" w:hAnsi="Consolas"/>
          <w:color w:val="1A1A1A"/>
          <w:sz w:val="17"/>
        </w:rPr>
        <w:t xml:space="preserve">        }</w:t>
        <w:br/>
      </w:r>
      <w:r>
        <w:rPr>
          <w:rFonts w:ascii="Consolas" w:hAnsi="Consolas"/>
          <w:color w:val="1A1A1A"/>
          <w:sz w:val="17"/>
        </w:rPr>
        <w:t xml:space="preserve">        catch (Exception ex)</w:t>
        <w:br/>
      </w:r>
      <w:r>
        <w:rPr>
          <w:rFonts w:ascii="Consolas" w:hAnsi="Consolas"/>
          <w:color w:val="1A1A1A"/>
          <w:sz w:val="17"/>
        </w:rPr>
        <w:t xml:space="preserve">        {</w:t>
        <w:br/>
      </w:r>
      <w:r>
        <w:rPr>
          <w:rFonts w:ascii="Consolas" w:hAnsi="Consolas"/>
          <w:color w:val="1A1A1A"/>
          <w:sz w:val="17"/>
        </w:rPr>
        <w:t xml:space="preserve">            _telemetry.TrackException(ex, new Dictionary&lt;string, string&gt;</w:t>
        <w:br/>
      </w:r>
      <w:r>
        <w:rPr>
          <w:rFonts w:ascii="Consolas" w:hAnsi="Consolas"/>
          <w:color w:val="1A1A1A"/>
          <w:sz w:val="17"/>
        </w:rPr>
        <w:t xml:space="preserve">            {</w:t>
        <w:br/>
      </w:r>
      <w:r>
        <w:rPr>
          <w:rFonts w:ascii="Consolas" w:hAnsi="Consolas"/>
          <w:color w:val="1A1A1A"/>
          <w:sz w:val="17"/>
        </w:rPr>
        <w:t xml:space="preserve">                ["messageId"] = messageId,</w:t>
        <w:br/>
      </w:r>
      <w:r>
        <w:rPr>
          <w:rFonts w:ascii="Consolas" w:hAnsi="Consolas"/>
          <w:color w:val="1A1A1A"/>
          <w:sz w:val="17"/>
        </w:rPr>
        <w:t xml:space="preserve">                ["correlationId"] = correlationId,</w:t>
        <w:br/>
      </w:r>
      <w:r>
        <w:rPr>
          <w:rFonts w:ascii="Consolas" w:hAnsi="Consolas"/>
          <w:color w:val="1A1A1A"/>
          <w:sz w:val="17"/>
        </w:rPr>
        <w:t xml:space="preserve">                ["stage"] = "consumer"</w:t>
        <w:br/>
      </w:r>
      <w:r>
        <w:rPr>
          <w:rFonts w:ascii="Consolas" w:hAnsi="Consolas"/>
          <w:color w:val="1A1A1A"/>
          <w:sz w:val="17"/>
        </w:rPr>
        <w:t xml:space="preserve">            });</w:t>
        <w:br/>
      </w:r>
      <w:r>
        <w:rPr>
          <w:rFonts w:ascii="Consolas" w:hAnsi="Consolas"/>
          <w:color w:val="1A1A1A"/>
          <w:sz w:val="17"/>
        </w:rPr>
        <w:t xml:space="preserve">            _logger.LogError(ex, "Falha ao persistir pedido {CorrelationId} (msg {MessageId}).", correlationId, messageId);</w:t>
        <w:br/>
      </w:r>
      <w:r>
        <w:rPr>
          <w:rFonts w:ascii="Consolas" w:hAnsi="Consolas"/>
          <w:color w:val="1A1A1A"/>
          <w:sz w:val="17"/>
        </w:rPr>
        <w:t xml:space="preserve">            throw; // re-lanca para abandonar a mensagem e exercitar retry/dead-letter</w:t>
        <w:br/>
      </w:r>
      <w:r>
        <w:rPr>
          <w:rFonts w:ascii="Consolas" w:hAnsi="Consolas"/>
          <w:color w:val="1A1A1A"/>
          <w:sz w:val="17"/>
        </w:rPr>
        <w:t xml:space="preserve">        }</w:t>
        <w:br/>
      </w:r>
      <w:r>
        <w:rPr>
          <w:rFonts w:ascii="Consolas" w:hAnsi="Consolas"/>
          <w:color w:val="1A1A1A"/>
          <w:sz w:val="17"/>
        </w:rPr>
        <w:t xml:space="preserve">    }</w:t>
        <w:br/>
      </w:r>
      <w:r>
        <w:rPr>
          <w:rFonts w:ascii="Consolas" w:hAnsi="Consolas"/>
          <w:color w:val="1A1A1A"/>
          <w:sz w:val="17"/>
        </w:rPr>
        <w:t>}</w:t>
      </w:r>
    </w:p>
    <w:p>
      <w:r>
        <w:rPr>
          <w:b/>
          <w:i w:val="0"/>
        </w:rPr>
        <w:t>consumer\host.json</w:t>
      </w:r>
    </w:p>
    <w:p>
      <w:pPr>
        <w:spacing w:before="80" w:after="160"/>
        <w:ind w:left="144"/>
        <w:shd w:val="clear" w:color="auto" w:fill="F3F3F3"/>
      </w:pPr>
      <w:r>
        <w:rPr>
          <w:rFonts w:ascii="Consolas" w:hAnsi="Consolas"/>
          <w:color w:val="1A1A1A"/>
          <w:sz w:val="17"/>
        </w:rPr>
        <w:t>{</w:t>
        <w:br/>
      </w:r>
      <w:r>
        <w:rPr>
          <w:rFonts w:ascii="Consolas" w:hAnsi="Consolas"/>
          <w:color w:val="1A1A1A"/>
          <w:sz w:val="17"/>
        </w:rPr>
        <w:t xml:space="preserve">  "version": "2.0",</w:t>
        <w:br/>
      </w:r>
      <w:r>
        <w:rPr>
          <w:rFonts w:ascii="Consolas" w:hAnsi="Consolas"/>
          <w:color w:val="1A1A1A"/>
          <w:sz w:val="17"/>
        </w:rPr>
        <w:t xml:space="preserve">  "logging": {</w:t>
        <w:br/>
      </w:r>
      <w:r>
        <w:rPr>
          <w:rFonts w:ascii="Consolas" w:hAnsi="Consolas"/>
          <w:color w:val="1A1A1A"/>
          <w:sz w:val="17"/>
        </w:rPr>
        <w:t xml:space="preserve">    "applicationInsights": {</w:t>
        <w:br/>
      </w:r>
      <w:r>
        <w:rPr>
          <w:rFonts w:ascii="Consolas" w:hAnsi="Consolas"/>
          <w:color w:val="1A1A1A"/>
          <w:sz w:val="17"/>
        </w:rPr>
        <w:t xml:space="preserve">      "samplingSettings": {</w:t>
        <w:br/>
      </w:r>
      <w:r>
        <w:rPr>
          <w:rFonts w:ascii="Consolas" w:hAnsi="Consolas"/>
          <w:color w:val="1A1A1A"/>
          <w:sz w:val="17"/>
        </w:rPr>
        <w:t xml:space="preserve">        "isEnabled": true,</w:t>
        <w:br/>
      </w:r>
      <w:r>
        <w:rPr>
          <w:rFonts w:ascii="Consolas" w:hAnsi="Consolas"/>
          <w:color w:val="1A1A1A"/>
          <w:sz w:val="17"/>
        </w:rPr>
        <w:t xml:space="preserve">        "excludedTypes": "Request;Exception"</w:t>
        <w:br/>
      </w:r>
      <w:r>
        <w:rPr>
          <w:rFonts w:ascii="Consolas" w:hAnsi="Consolas"/>
          <w:color w:val="1A1A1A"/>
          <w:sz w:val="17"/>
        </w:rPr>
        <w:t xml:space="preserve">      },</w:t>
        <w:br/>
      </w:r>
      <w:r>
        <w:rPr>
          <w:rFonts w:ascii="Consolas" w:hAnsi="Consolas"/>
          <w:color w:val="1A1A1A"/>
          <w:sz w:val="17"/>
        </w:rPr>
        <w:t xml:space="preserve">      "enableLiveMetricsFilters": true</w:t>
        <w:br/>
      </w:r>
      <w:r>
        <w:rPr>
          <w:rFonts w:ascii="Consolas" w:hAnsi="Consolas"/>
          <w:color w:val="1A1A1A"/>
          <w:sz w:val="17"/>
        </w:rPr>
        <w:t xml:space="preserve">    }</w:t>
        <w:br/>
      </w:r>
      <w:r>
        <w:rPr>
          <w:rFonts w:ascii="Consolas" w:hAnsi="Consolas"/>
          <w:color w:val="1A1A1A"/>
          <w:sz w:val="17"/>
        </w:rPr>
        <w:t xml:space="preserve">  },</w:t>
        <w:br/>
      </w:r>
      <w:r>
        <w:rPr>
          <w:rFonts w:ascii="Consolas" w:hAnsi="Consolas"/>
          <w:color w:val="1A1A1A"/>
          <w:sz w:val="17"/>
        </w:rPr>
        <w:t xml:space="preserve">  "extensions": {</w:t>
        <w:br/>
      </w:r>
      <w:r>
        <w:rPr>
          <w:rFonts w:ascii="Consolas" w:hAnsi="Consolas"/>
          <w:color w:val="1A1A1A"/>
          <w:sz w:val="17"/>
        </w:rPr>
        <w:t xml:space="preserve">    "serviceBus": {</w:t>
        <w:br/>
      </w:r>
      <w:r>
        <w:rPr>
          <w:rFonts w:ascii="Consolas" w:hAnsi="Consolas"/>
          <w:color w:val="1A1A1A"/>
          <w:sz w:val="17"/>
        </w:rPr>
        <w:t xml:space="preserve">      "maxConcurrentCalls": 16,</w:t>
        <w:br/>
      </w:r>
      <w:r>
        <w:rPr>
          <w:rFonts w:ascii="Consolas" w:hAnsi="Consolas"/>
          <w:color w:val="1A1A1A"/>
          <w:sz w:val="17"/>
        </w:rPr>
        <w:t xml:space="preserve">      "autoCompleteMessages": true</w:t>
        <w:br/>
      </w:r>
      <w:r>
        <w:rPr>
          <w:rFonts w:ascii="Consolas" w:hAnsi="Consolas"/>
          <w:color w:val="1A1A1A"/>
          <w:sz w:val="17"/>
        </w:rPr>
        <w:t xml:space="preserve">    }</w:t>
        <w:br/>
      </w:r>
      <w:r>
        <w:rPr>
          <w:rFonts w:ascii="Consolas" w:hAnsi="Consolas"/>
          <w:color w:val="1A1A1A"/>
          <w:sz w:val="17"/>
        </w:rPr>
        <w:t xml:space="preserve">  }</w:t>
        <w:br/>
      </w:r>
      <w:r>
        <w:rPr>
          <w:rFonts w:ascii="Consolas" w:hAnsi="Consolas"/>
          <w:color w:val="1A1A1A"/>
          <w:sz w:val="17"/>
        </w:rPr>
        <w:t>}</w:t>
      </w:r>
    </w:p>
    <w:p>
      <w:pPr>
        <w:pStyle w:val="Heading1"/>
      </w:pPr>
      <w:r>
        <w:t>5. Provisionamento no Azure (CLI)</w:t>
      </w:r>
    </w:p>
    <w:p>
      <w:r>
        <w:rPr>
          <w:b/>
          <w:i w:val="0"/>
        </w:rPr>
        <w:t>Variáveis comuns:</w:t>
      </w:r>
    </w:p>
    <w:p>
      <w:pPr>
        <w:spacing w:before="80" w:after="160"/>
        <w:ind w:left="144"/>
        <w:shd w:val="clear" w:color="auto" w:fill="F3F3F3"/>
      </w:pPr>
      <w:r>
        <w:rPr>
          <w:rFonts w:ascii="Consolas" w:hAnsi="Consolas"/>
          <w:color w:val="1A1A1A"/>
          <w:sz w:val="17"/>
        </w:rPr>
        <w:t>RG=ai-expert</w:t>
        <w:br/>
      </w:r>
      <w:r>
        <w:rPr>
          <w:rFonts w:ascii="Consolas" w:hAnsi="Consolas"/>
          <w:color w:val="1A1A1A"/>
          <w:sz w:val="17"/>
        </w:rPr>
        <w:t>LOC=eastus</w:t>
        <w:br/>
      </w:r>
      <w:r>
        <w:rPr>
          <w:rFonts w:ascii="Consolas" w:hAnsi="Consolas"/>
          <w:color w:val="1A1A1A"/>
          <w:sz w:val="17"/>
        </w:rPr>
        <w:t>SB=sbaiexpert</w:t>
        <w:br/>
      </w:r>
      <w:r>
        <w:rPr>
          <w:rFonts w:ascii="Consolas" w:hAnsi="Consolas"/>
          <w:color w:val="1A1A1A"/>
          <w:sz w:val="17"/>
        </w:rPr>
        <w:t>STG=stamod03lab03dev001</w:t>
        <w:br/>
      </w:r>
      <w:r>
        <w:rPr>
          <w:rFonts w:ascii="Consolas" w:hAnsi="Consolas"/>
          <w:color w:val="1A1A1A"/>
          <w:sz w:val="17"/>
        </w:rPr>
        <w:t># Git Bash: evite que argumentos iniciados por / sejam convertidos em caminho</w:t>
        <w:br/>
      </w:r>
      <w:r>
        <w:rPr>
          <w:rFonts w:ascii="Consolas" w:hAnsi="Consolas"/>
          <w:color w:val="1A1A1A"/>
          <w:sz w:val="17"/>
        </w:rPr>
        <w:t>export MSYS_NO_PATHCONV=1</w:t>
      </w:r>
    </w:p>
    <w:p>
      <w:pPr>
        <w:pStyle w:val="Heading2"/>
      </w:pPr>
      <w:r>
        <w:t>5.1. Application Insights (workspace-based)</w:t>
      </w:r>
    </w:p>
    <w:p>
      <w:pPr>
        <w:spacing w:before="80" w:after="160"/>
        <w:ind w:left="144"/>
        <w:shd w:val="clear" w:color="auto" w:fill="F3F3F3"/>
      </w:pPr>
      <w:r>
        <w:rPr>
          <w:rFonts w:ascii="Consolas" w:hAnsi="Consolas"/>
          <w:color w:val="1A1A1A"/>
          <w:sz w:val="17"/>
        </w:rPr>
        <w:t>az monitor log-analytics workspace create -g $RG -n log-mod07-aiexpert -l $LOC</w:t>
        <w:br/>
      </w:r>
      <w:r>
        <w:rPr>
          <w:rFonts w:ascii="Consolas" w:hAnsi="Consolas"/>
          <w:color w:val="1A1A1A"/>
          <w:sz w:val="17"/>
        </w:rPr>
        <w:t>WSID=$(az monitor log-analytics workspace show -g $RG -n log-mod07-aiexpert --query id -o tsv)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>az monitor app-insights component create \</w:t>
        <w:br/>
      </w:r>
      <w:r>
        <w:rPr>
          <w:rFonts w:ascii="Consolas" w:hAnsi="Consolas"/>
          <w:color w:val="1A1A1A"/>
          <w:sz w:val="17"/>
        </w:rPr>
        <w:t xml:space="preserve">  --app appi-mod07-aiexpert -g $RG -l $LOC \</w:t>
        <w:br/>
      </w:r>
      <w:r>
        <w:rPr>
          <w:rFonts w:ascii="Consolas" w:hAnsi="Consolas"/>
          <w:color w:val="1A1A1A"/>
          <w:sz w:val="17"/>
        </w:rPr>
        <w:t xml:space="preserve">  --workspace $WSID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>AICS=$(az monitor app-insights component show --app appi-mod07-aiexpert -g $RG \</w:t>
        <w:br/>
      </w:r>
      <w:r>
        <w:rPr>
          <w:rFonts w:ascii="Consolas" w:hAnsi="Consolas"/>
          <w:color w:val="1A1A1A"/>
          <w:sz w:val="17"/>
        </w:rPr>
        <w:t xml:space="preserve">  --query connectionString -o tsv)</w:t>
      </w:r>
    </w:p>
    <w:p>
      <w:pPr>
        <w:pStyle w:val="Heading2"/>
      </w:pPr>
      <w:r>
        <w:t>5.2. Function Apps (Consumption, Linux, .NET 8 isolated) + Managed Identity</w:t>
      </w:r>
    </w:p>
    <w:p>
      <w:pPr>
        <w:spacing w:before="80" w:after="160"/>
        <w:ind w:left="144"/>
        <w:shd w:val="clear" w:color="auto" w:fill="F3F3F3"/>
      </w:pPr>
      <w:r>
        <w:rPr>
          <w:rFonts w:ascii="Consolas" w:hAnsi="Consolas"/>
          <w:color w:val="1A1A1A"/>
          <w:sz w:val="17"/>
        </w:rPr>
        <w:t>for APP in func-mod07-producer-aiexpert func-mod07-consumer-aiexpert; do</w:t>
        <w:br/>
      </w:r>
      <w:r>
        <w:rPr>
          <w:rFonts w:ascii="Consolas" w:hAnsi="Consolas"/>
          <w:color w:val="1A1A1A"/>
          <w:sz w:val="17"/>
        </w:rPr>
        <w:t xml:space="preserve">  az functionapp create -g $RG -n $APP \</w:t>
        <w:br/>
      </w:r>
      <w:r>
        <w:rPr>
          <w:rFonts w:ascii="Consolas" w:hAnsi="Consolas"/>
          <w:color w:val="1A1A1A"/>
          <w:sz w:val="17"/>
        </w:rPr>
        <w:t xml:space="preserve">    --storage-account $STG \</w:t>
        <w:br/>
      </w:r>
      <w:r>
        <w:rPr>
          <w:rFonts w:ascii="Consolas" w:hAnsi="Consolas"/>
          <w:color w:val="1A1A1A"/>
          <w:sz w:val="17"/>
        </w:rPr>
        <w:t xml:space="preserve">    --consumption-plan-location $LOC \</w:t>
        <w:br/>
      </w:r>
      <w:r>
        <w:rPr>
          <w:rFonts w:ascii="Consolas" w:hAnsi="Consolas"/>
          <w:color w:val="1A1A1A"/>
          <w:sz w:val="17"/>
        </w:rPr>
        <w:t xml:space="preserve">    --os-type Linux \</w:t>
        <w:br/>
      </w:r>
      <w:r>
        <w:rPr>
          <w:rFonts w:ascii="Consolas" w:hAnsi="Consolas"/>
          <w:color w:val="1A1A1A"/>
          <w:sz w:val="17"/>
        </w:rPr>
        <w:t xml:space="preserve">    --runtime dotnet-isolated --runtime-version 8 --functions-version 4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 xml:space="preserve">  # Identidade gerenciada atribuida pelo sistema</w:t>
        <w:br/>
      </w:r>
      <w:r>
        <w:rPr>
          <w:rFonts w:ascii="Consolas" w:hAnsi="Consolas"/>
          <w:color w:val="1A1A1A"/>
          <w:sz w:val="17"/>
        </w:rPr>
        <w:t xml:space="preserve">  az functionapp identity assign -g $RG -n $APP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 xml:space="preserve">  # Liga o App Insights</w:t>
        <w:br/>
      </w:r>
      <w:r>
        <w:rPr>
          <w:rFonts w:ascii="Consolas" w:hAnsi="Consolas"/>
          <w:color w:val="1A1A1A"/>
          <w:sz w:val="17"/>
        </w:rPr>
        <w:t xml:space="preserve">  az functionapp config appsettings set -g $RG -n $APP \</w:t>
        <w:br/>
      </w:r>
      <w:r>
        <w:rPr>
          <w:rFonts w:ascii="Consolas" w:hAnsi="Consolas"/>
          <w:color w:val="1A1A1A"/>
          <w:sz w:val="17"/>
        </w:rPr>
        <w:t xml:space="preserve">    --settings "APPLICATIONINSIGHTS_CONNECTION_STRING=$AICS"</w:t>
        <w:br/>
      </w:r>
      <w:r>
        <w:rPr>
          <w:rFonts w:ascii="Consolas" w:hAnsi="Consolas"/>
          <w:color w:val="1A1A1A"/>
          <w:sz w:val="17"/>
        </w:rPr>
        <w:t>done</w:t>
      </w:r>
    </w:p>
    <w:p>
      <w:pPr>
        <w:pStyle w:val="Heading2"/>
      </w:pPr>
      <w:r>
        <w:t>5.3. Fila no Service Bus</w:t>
      </w:r>
    </w:p>
    <w:p>
      <w:pPr>
        <w:spacing w:before="80" w:after="160"/>
        <w:ind w:left="144"/>
        <w:shd w:val="clear" w:color="auto" w:fill="F3F3F3"/>
      </w:pPr>
      <w:r>
        <w:rPr>
          <w:rFonts w:ascii="Consolas" w:hAnsi="Consolas"/>
          <w:color w:val="1A1A1A"/>
          <w:sz w:val="17"/>
        </w:rPr>
        <w:t>az servicebus queue create -g $RG --namespace-name $SB -n mod07-msgjourney</w:t>
      </w:r>
    </w:p>
    <w:p>
      <w:pPr>
        <w:pStyle w:val="Heading2"/>
      </w:pPr>
      <w:r>
        <w:t>5.4. Container no Storage</w:t>
      </w:r>
    </w:p>
    <w:p>
      <w:pPr>
        <w:spacing w:before="80" w:after="160"/>
        <w:ind w:left="144"/>
        <w:shd w:val="clear" w:color="auto" w:fill="F3F3F3"/>
      </w:pPr>
      <w:r>
        <w:rPr>
          <w:rFonts w:ascii="Consolas" w:hAnsi="Consolas"/>
          <w:color w:val="1A1A1A"/>
          <w:sz w:val="17"/>
        </w:rPr>
        <w:t>az storage container create --name messages \</w:t>
        <w:br/>
      </w:r>
      <w:r>
        <w:rPr>
          <w:rFonts w:ascii="Consolas" w:hAnsi="Consolas"/>
          <w:color w:val="1A1A1A"/>
          <w:sz w:val="17"/>
        </w:rPr>
        <w:t xml:space="preserve">  --account-name $STG --auth-mode login</w:t>
      </w:r>
    </w:p>
    <w:p>
      <w:pPr>
        <w:pStyle w:val="Heading2"/>
      </w:pPr>
      <w:r>
        <w:t>5.5. Cosmos DB SQL serverless + database + container</w:t>
      </w:r>
    </w:p>
    <w:p>
      <w:r>
        <w:rPr>
          <w:b w:val="0"/>
          <w:i/>
        </w:rPr>
        <w:t>Observação: criamos em eastus2 porque East US retornou ServiceUnavailable (falta de capacidade) no momento da criação.</w:t>
      </w:r>
    </w:p>
    <w:p>
      <w:pPr>
        <w:spacing w:before="80" w:after="160"/>
        <w:ind w:left="144"/>
        <w:shd w:val="clear" w:color="auto" w:fill="F3F3F3"/>
      </w:pPr>
      <w:r>
        <w:rPr>
          <w:rFonts w:ascii="Consolas" w:hAnsi="Consolas"/>
          <w:color w:val="1A1A1A"/>
          <w:sz w:val="17"/>
        </w:rPr>
        <w:t>az cosmosdb create -n cosmos-mod07-aiexpert -g $RG \</w:t>
        <w:br/>
      </w:r>
      <w:r>
        <w:rPr>
          <w:rFonts w:ascii="Consolas" w:hAnsi="Consolas"/>
          <w:color w:val="1A1A1A"/>
          <w:sz w:val="17"/>
        </w:rPr>
        <w:t xml:space="preserve">  --kind GlobalDocumentDB \</w:t>
        <w:br/>
      </w:r>
      <w:r>
        <w:rPr>
          <w:rFonts w:ascii="Consolas" w:hAnsi="Consolas"/>
          <w:color w:val="1A1A1A"/>
          <w:sz w:val="17"/>
        </w:rPr>
        <w:t xml:space="preserve">  --capabilities EnableServerless \</w:t>
        <w:br/>
      </w:r>
      <w:r>
        <w:rPr>
          <w:rFonts w:ascii="Consolas" w:hAnsi="Consolas"/>
          <w:color w:val="1A1A1A"/>
          <w:sz w:val="17"/>
        </w:rPr>
        <w:t xml:space="preserve">  --default-consistency-level Session \</w:t>
        <w:br/>
      </w:r>
      <w:r>
        <w:rPr>
          <w:rFonts w:ascii="Consolas" w:hAnsi="Consolas"/>
          <w:color w:val="1A1A1A"/>
          <w:sz w:val="17"/>
        </w:rPr>
        <w:t xml:space="preserve">  --locations regionName=eastus2 failoverPriority=0 isZoneRedundant=false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>az cosmosdb sql database create -a cosmos-mod07-aiexpert -g $RG -n mod07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>az cosmosdb sql container create -a cosmos-mod07-aiexpert -g $RG \</w:t>
        <w:br/>
      </w:r>
      <w:r>
        <w:rPr>
          <w:rFonts w:ascii="Consolas" w:hAnsi="Consolas"/>
          <w:color w:val="1A1A1A"/>
          <w:sz w:val="17"/>
        </w:rPr>
        <w:t xml:space="preserve">  -d mod07 -n pedidos --partition-key-path "/correlationId"</w:t>
      </w:r>
    </w:p>
    <w:p>
      <w:pPr>
        <w:pStyle w:val="Heading1"/>
      </w:pPr>
      <w:r>
        <w:t>6. Permissões (Managed Identity + RBAC) — sem connection string de dados</w:t>
      </w:r>
    </w:p>
    <w:p>
      <w:r>
        <w:rPr>
          <w:b w:val="0"/>
          <w:i w:val="0"/>
        </w:rPr>
        <w:t>Princípio: cada Function só recebe o papel mínimo necessário, no menor escopo possível.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Identidade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Papel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Escopo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MI do Producer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Azure Service Bus Data Sender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fila mod07-msgjourney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MI do Consumer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Azure Service Bus Data Receiver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fila mod07-msgjourney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MI do Consumer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Storage Blob Data Contributor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storage stamod03lab03dev001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MI do Consumer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Cosmos DB Built-in Data Contributor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conta cosmos-mod07-aiexpert</w:t>
            </w:r>
          </w:p>
        </w:tc>
      </w:tr>
    </w:tbl>
    <w:p>
      <w:pPr>
        <w:spacing w:before="80" w:after="160"/>
        <w:ind w:left="144"/>
        <w:shd w:val="clear" w:color="auto" w:fill="F3F3F3"/>
      </w:pPr>
      <w:r>
        <w:rPr>
          <w:rFonts w:ascii="Consolas" w:hAnsi="Consolas"/>
          <w:color w:val="1A1A1A"/>
          <w:sz w:val="17"/>
        </w:rPr>
        <w:t>PROD_MI=$(az functionapp identity show -g $RG -n func-mod07-producer-aiexpert --query principalId -o tsv)</w:t>
        <w:br/>
      </w:r>
      <w:r>
        <w:rPr>
          <w:rFonts w:ascii="Consolas" w:hAnsi="Consolas"/>
          <w:color w:val="1A1A1A"/>
          <w:sz w:val="17"/>
        </w:rPr>
        <w:t>CONS_MI=$(az functionapp identity show -g $RG -n func-mod07-consumer-aiexpert --query principalId -o tsv)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>QUEUE_ID=$(az servicebus queue show -g $RG --namespace-name $SB -n mod07-msgjourney --query id -o tsv)</w:t>
        <w:br/>
      </w:r>
      <w:r>
        <w:rPr>
          <w:rFonts w:ascii="Consolas" w:hAnsi="Consolas"/>
          <w:color w:val="1A1A1A"/>
          <w:sz w:val="17"/>
        </w:rPr>
        <w:t>STG_ID=$(az storage account show -g $RG -n $STG --query id -o tsv)</w:t>
        <w:br/>
      </w:r>
      <w:r>
        <w:rPr>
          <w:rFonts w:ascii="Consolas" w:hAnsi="Consolas"/>
          <w:color w:val="1A1A1A"/>
          <w:sz w:val="17"/>
        </w:rPr>
        <w:t>COSMOS_ID=$(az cosmosdb show -n cosmos-mod07-aiexpert -g $RG --query id -o tsv)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># Service Bus (control plane RBAC)</w:t>
        <w:br/>
      </w:r>
      <w:r>
        <w:rPr>
          <w:rFonts w:ascii="Consolas" w:hAnsi="Consolas"/>
          <w:color w:val="1A1A1A"/>
          <w:sz w:val="17"/>
        </w:rPr>
        <w:t>az role assignment create --assignee $PROD_MI \</w:t>
        <w:br/>
      </w:r>
      <w:r>
        <w:rPr>
          <w:rFonts w:ascii="Consolas" w:hAnsi="Consolas"/>
          <w:color w:val="1A1A1A"/>
          <w:sz w:val="17"/>
        </w:rPr>
        <w:t xml:space="preserve">  --role "Azure Service Bus Data Sender"   --scope $QUEUE_ID</w:t>
        <w:br/>
      </w:r>
      <w:r>
        <w:rPr>
          <w:rFonts w:ascii="Consolas" w:hAnsi="Consolas"/>
          <w:color w:val="1A1A1A"/>
          <w:sz w:val="17"/>
        </w:rPr>
        <w:t>az role assignment create --assignee $CONS_MI \</w:t>
        <w:br/>
      </w:r>
      <w:r>
        <w:rPr>
          <w:rFonts w:ascii="Consolas" w:hAnsi="Consolas"/>
          <w:color w:val="1A1A1A"/>
          <w:sz w:val="17"/>
        </w:rPr>
        <w:t xml:space="preserve">  --role "Azure Service Bus Data Receiver" --scope $QUEUE_ID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># Storage Blob</w:t>
        <w:br/>
      </w:r>
      <w:r>
        <w:rPr>
          <w:rFonts w:ascii="Consolas" w:hAnsi="Consolas"/>
          <w:color w:val="1A1A1A"/>
          <w:sz w:val="17"/>
        </w:rPr>
        <w:t>az role assignment create --assignee $CONS_MI \</w:t>
        <w:br/>
      </w:r>
      <w:r>
        <w:rPr>
          <w:rFonts w:ascii="Consolas" w:hAnsi="Consolas"/>
          <w:color w:val="1A1A1A"/>
          <w:sz w:val="17"/>
        </w:rPr>
        <w:t xml:space="preserve">  --role "Storage Blob Data Contributor"   --scope $STG_ID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># Cosmos DB (data plane - role definition built-in 00000000-0000-0000-0000-000000000002)</w:t>
        <w:br/>
      </w:r>
      <w:r>
        <w:rPr>
          <w:rFonts w:ascii="Consolas" w:hAnsi="Consolas"/>
          <w:color w:val="1A1A1A"/>
          <w:sz w:val="17"/>
        </w:rPr>
        <w:t>az cosmosdb sql role assignment create -a cosmos-mod07-aiexpert -g $RG \</w:t>
        <w:br/>
      </w:r>
      <w:r>
        <w:rPr>
          <w:rFonts w:ascii="Consolas" w:hAnsi="Consolas"/>
          <w:color w:val="1A1A1A"/>
          <w:sz w:val="17"/>
        </w:rPr>
        <w:t xml:space="preserve">  --role-definition-id "00000000-0000-0000-0000-000000000002" \</w:t>
        <w:br/>
      </w:r>
      <w:r>
        <w:rPr>
          <w:rFonts w:ascii="Consolas" w:hAnsi="Consolas"/>
          <w:color w:val="1A1A1A"/>
          <w:sz w:val="17"/>
        </w:rPr>
        <w:t xml:space="preserve">  --principal-id $CONS_MI \</w:t>
        <w:br/>
      </w:r>
      <w:r>
        <w:rPr>
          <w:rFonts w:ascii="Consolas" w:hAnsi="Consolas"/>
          <w:color w:val="1A1A1A"/>
          <w:sz w:val="17"/>
        </w:rPr>
        <w:t xml:space="preserve">  --scope $COSMOS_ID</w:t>
      </w:r>
    </w:p>
    <w:p>
      <w:pPr>
        <w:pStyle w:val="Heading1"/>
      </w:pPr>
      <w:r>
        <w:t>7. Configurações (App Settings) dos Function Apps</w:t>
      </w:r>
    </w:p>
    <w:p>
      <w:r>
        <w:rPr>
          <w:b w:val="0"/>
          <w:i w:val="0"/>
        </w:rPr>
        <w:t>As Functions leem endpoints por variável de ambiente. Para Service Bus, o binding usa a convenção ServiceBusConnection__fullyQualifiedNamespace (conexão baseada em identidade).</w:t>
      </w:r>
    </w:p>
    <w:p>
      <w:r>
        <w:rPr>
          <w:b/>
          <w:i w:val="0"/>
        </w:rPr>
        <w:t>Producer:</w:t>
      </w:r>
    </w:p>
    <w:p>
      <w:pPr>
        <w:spacing w:before="80" w:after="160"/>
        <w:ind w:left="144"/>
        <w:shd w:val="clear" w:color="auto" w:fill="F3F3F3"/>
      </w:pPr>
      <w:r>
        <w:rPr>
          <w:rFonts w:ascii="Consolas" w:hAnsi="Consolas"/>
          <w:color w:val="1A1A1A"/>
          <w:sz w:val="17"/>
        </w:rPr>
        <w:t>az functionapp config appsettings set -g $RG -n func-mod07-producer-aiexpert --settings \</w:t>
        <w:br/>
      </w:r>
      <w:r>
        <w:rPr>
          <w:rFonts w:ascii="Consolas" w:hAnsi="Consolas"/>
          <w:color w:val="1A1A1A"/>
          <w:sz w:val="17"/>
        </w:rPr>
        <w:t xml:space="preserve">  "ServiceBusConnection__fullyQualifiedNamespace=sbaiexpert.servicebus.windows.net" \</w:t>
        <w:br/>
      </w:r>
      <w:r>
        <w:rPr>
          <w:rFonts w:ascii="Consolas" w:hAnsi="Consolas"/>
          <w:color w:val="1A1A1A"/>
          <w:sz w:val="17"/>
        </w:rPr>
        <w:t xml:space="preserve">  "QUEUE_NAME=mod07-msgjourney"</w:t>
      </w:r>
    </w:p>
    <w:p>
      <w:r>
        <w:rPr>
          <w:b/>
          <w:i w:val="0"/>
        </w:rPr>
        <w:t>Consumer:</w:t>
      </w:r>
    </w:p>
    <w:p>
      <w:pPr>
        <w:spacing w:before="80" w:after="160"/>
        <w:ind w:left="144"/>
        <w:shd w:val="clear" w:color="auto" w:fill="F3F3F3"/>
      </w:pPr>
      <w:r>
        <w:rPr>
          <w:rFonts w:ascii="Consolas" w:hAnsi="Consolas"/>
          <w:color w:val="1A1A1A"/>
          <w:sz w:val="17"/>
        </w:rPr>
        <w:t>az functionapp config appsettings set -g $RG -n func-mod07-consumer-aiexpert --settings \</w:t>
        <w:br/>
      </w:r>
      <w:r>
        <w:rPr>
          <w:rFonts w:ascii="Consolas" w:hAnsi="Consolas"/>
          <w:color w:val="1A1A1A"/>
          <w:sz w:val="17"/>
        </w:rPr>
        <w:t xml:space="preserve">  "ServiceBusConnection__fullyQualifiedNamespace=sbaiexpert.servicebus.windows.net" \</w:t>
        <w:br/>
      </w:r>
      <w:r>
        <w:rPr>
          <w:rFonts w:ascii="Consolas" w:hAnsi="Consolas"/>
          <w:color w:val="1A1A1A"/>
          <w:sz w:val="17"/>
        </w:rPr>
        <w:t xml:space="preserve">  "QUEUE_NAME=mod07-msgjourney" \</w:t>
        <w:br/>
      </w:r>
      <w:r>
        <w:rPr>
          <w:rFonts w:ascii="Consolas" w:hAnsi="Consolas"/>
          <w:color w:val="1A1A1A"/>
          <w:sz w:val="17"/>
        </w:rPr>
        <w:t xml:space="preserve">  "STORAGE_BLOB_URI=https://stamod03lab03dev001.blob.core.windows.net" \</w:t>
        <w:br/>
      </w:r>
      <w:r>
        <w:rPr>
          <w:rFonts w:ascii="Consolas" w:hAnsi="Consolas"/>
          <w:color w:val="1A1A1A"/>
          <w:sz w:val="17"/>
        </w:rPr>
        <w:t xml:space="preserve">  "BLOB_CONTAINER=messages" \</w:t>
        <w:br/>
      </w:r>
      <w:r>
        <w:rPr>
          <w:rFonts w:ascii="Consolas" w:hAnsi="Consolas"/>
          <w:color w:val="1A1A1A"/>
          <w:sz w:val="17"/>
        </w:rPr>
        <w:t xml:space="preserve">  "COSMOS_ENDPOINT=https://cosmos-mod07-aiexpert.documents.azure.com:443/" \</w:t>
        <w:br/>
      </w:r>
      <w:r>
        <w:rPr>
          <w:rFonts w:ascii="Consolas" w:hAnsi="Consolas"/>
          <w:color w:val="1A1A1A"/>
          <w:sz w:val="17"/>
        </w:rPr>
        <w:t xml:space="preserve">  "COSMOS_DATABASE=mod07" \</w:t>
        <w:br/>
      </w:r>
      <w:r>
        <w:rPr>
          <w:rFonts w:ascii="Consolas" w:hAnsi="Consolas"/>
          <w:color w:val="1A1A1A"/>
          <w:sz w:val="17"/>
        </w:rPr>
        <w:t xml:space="preserve">  "COSMOS_CONTAINER=pedidos"</w:t>
      </w:r>
    </w:p>
    <w:p>
      <w:pPr>
        <w:pStyle w:val="Heading1"/>
      </w:pPr>
      <w:r>
        <w:t>8. Publicar as Functions</w:t>
      </w:r>
    </w:p>
    <w:p>
      <w:pPr>
        <w:spacing w:before="80" w:after="160"/>
        <w:ind w:left="144"/>
        <w:shd w:val="clear" w:color="auto" w:fill="F3F3F3"/>
      </w:pPr>
      <w:r>
        <w:rPr>
          <w:rFonts w:ascii="Consolas" w:hAnsi="Consolas"/>
          <w:color w:val="1A1A1A"/>
          <w:sz w:val="17"/>
        </w:rPr>
        <w:t>cd producer</w:t>
        <w:br/>
      </w:r>
      <w:r>
        <w:rPr>
          <w:rFonts w:ascii="Consolas" w:hAnsi="Consolas"/>
          <w:color w:val="1A1A1A"/>
          <w:sz w:val="17"/>
        </w:rPr>
        <w:t>func azure functionapp publish func-mod07-producer-aiexpert --dotnet-isolated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>cd ../consumer</w:t>
        <w:br/>
      </w:r>
      <w:r>
        <w:rPr>
          <w:rFonts w:ascii="Consolas" w:hAnsi="Consolas"/>
          <w:color w:val="1A1A1A"/>
          <w:sz w:val="17"/>
        </w:rPr>
        <w:t>func azure functionapp publish func-mod07-consumer-aiexpert --dotnet-isolated</w:t>
      </w:r>
    </w:p>
    <w:p>
      <w:r>
        <w:rPr>
          <w:b w:val="0"/>
          <w:i/>
        </w:rPr>
        <w:t>Após publicar, se uma instância “quente” ainda processar com o código antigo por alguns segundos, force o swap com: az functionapp restart -g $RG -n func-mod07-consumer-aiexpert.</w:t>
      </w:r>
    </w:p>
    <w:p>
      <w:pPr>
        <w:pStyle w:val="Heading1"/>
      </w:pPr>
      <w:r>
        <w:t>9. Expor o Producer no API Management</w:t>
      </w:r>
    </w:p>
    <w:p>
      <w:r>
        <w:rPr>
          <w:b w:val="0"/>
          <w:i w:val="0"/>
        </w:rPr>
        <w:t>Crie a API apontando para o Function App, com uma policy que injeta a function key, e uma subscription para o consumo.</w:t>
      </w:r>
    </w:p>
    <w:p>
      <w:r>
        <w:rPr>
          <w:b/>
          <w:i w:val="0"/>
        </w:rPr>
        <w:t>9.1. API e operação:</w:t>
      </w:r>
    </w:p>
    <w:p>
      <w:pPr>
        <w:spacing w:before="80" w:after="160"/>
        <w:ind w:left="144"/>
        <w:shd w:val="clear" w:color="auto" w:fill="F3F3F3"/>
      </w:pPr>
      <w:r>
        <w:rPr>
          <w:rFonts w:ascii="Consolas" w:hAnsi="Consolas"/>
          <w:color w:val="1A1A1A"/>
          <w:sz w:val="17"/>
        </w:rPr>
        <w:t>FUNC_URL=https://func-mod07-producer-aiexpert.azurewebsites.net/api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>az apim api create --service-name apim-ai-expert -g $RG \</w:t>
        <w:br/>
      </w:r>
      <w:r>
        <w:rPr>
          <w:rFonts w:ascii="Consolas" w:hAnsi="Consolas"/>
          <w:color w:val="1A1A1A"/>
          <w:sz w:val="17"/>
        </w:rPr>
        <w:t xml:space="preserve">  --api-id mod07-producer --display-name "Mod07 Producer" \</w:t>
        <w:br/>
      </w:r>
      <w:r>
        <w:rPr>
          <w:rFonts w:ascii="Consolas" w:hAnsi="Consolas"/>
          <w:color w:val="1A1A1A"/>
          <w:sz w:val="17"/>
        </w:rPr>
        <w:t xml:space="preserve">  --path mod07 --protocols https --service-url $FUNC_URL</w:t>
        <w:br/>
      </w:r>
      <w:r>
        <w:rPr>
          <w:rFonts w:ascii="Consolas" w:hAnsi="Consolas"/>
          <w:color w:val="1A1A1A"/>
          <w:sz w:val="17"/>
        </w:rPr>
        <w:t xml:space="preserve"> </w:t>
        <w:br/>
      </w:r>
      <w:r>
        <w:rPr>
          <w:rFonts w:ascii="Consolas" w:hAnsi="Consolas"/>
          <w:color w:val="1A1A1A"/>
          <w:sz w:val="17"/>
        </w:rPr>
        <w:t>az apim api operation create --service-name apim-ai-expert -g $RG \</w:t>
        <w:br/>
      </w:r>
      <w:r>
        <w:rPr>
          <w:rFonts w:ascii="Consolas" w:hAnsi="Consolas"/>
          <w:color w:val="1A1A1A"/>
          <w:sz w:val="17"/>
        </w:rPr>
        <w:t xml:space="preserve">  --api-id mod07-producer --operation-id send \</w:t>
        <w:br/>
      </w:r>
      <w:r>
        <w:rPr>
          <w:rFonts w:ascii="Consolas" w:hAnsi="Consolas"/>
          <w:color w:val="1A1A1A"/>
          <w:sz w:val="17"/>
        </w:rPr>
        <w:t xml:space="preserve">  --display-name "SendMessage" --method POST --url-template "/send"</w:t>
      </w:r>
    </w:p>
    <w:p>
      <w:r>
        <w:rPr>
          <w:b/>
          <w:i w:val="0"/>
        </w:rPr>
        <w:t>9.2. Function key como Named Value (secreto) e policy de inbound:</w:t>
      </w:r>
    </w:p>
    <w:p>
      <w:r>
        <w:rPr>
          <w:b w:val="0"/>
          <w:i w:val="0"/>
        </w:rPr>
        <w:t>Obtenha a chave de host da Function (portação via management API / portal) e crie o named value func-mod07-producer-key. A policy abaixo injeta o header x-functions-key e um id de correlação:</w:t>
      </w:r>
    </w:p>
    <w:p>
      <w:pPr>
        <w:spacing w:before="80" w:after="160"/>
        <w:ind w:left="144"/>
        <w:shd w:val="clear" w:color="auto" w:fill="F3F3F3"/>
      </w:pPr>
      <w:r>
        <w:rPr>
          <w:rFonts w:ascii="Consolas" w:hAnsi="Consolas"/>
          <w:color w:val="1A1A1A"/>
          <w:sz w:val="17"/>
        </w:rPr>
        <w:t>&lt;policies&gt;</w:t>
        <w:br/>
      </w:r>
      <w:r>
        <w:rPr>
          <w:rFonts w:ascii="Consolas" w:hAnsi="Consolas"/>
          <w:color w:val="1A1A1A"/>
          <w:sz w:val="17"/>
        </w:rPr>
        <w:t xml:space="preserve">  &lt;inbound&gt;</w:t>
        <w:br/>
      </w:r>
      <w:r>
        <w:rPr>
          <w:rFonts w:ascii="Consolas" w:hAnsi="Consolas"/>
          <w:color w:val="1A1A1A"/>
          <w:sz w:val="17"/>
        </w:rPr>
        <w:t xml:space="preserve">    &lt;base /&gt;</w:t>
        <w:br/>
      </w:r>
      <w:r>
        <w:rPr>
          <w:rFonts w:ascii="Consolas" w:hAnsi="Consolas"/>
          <w:color w:val="1A1A1A"/>
          <w:sz w:val="17"/>
        </w:rPr>
        <w:t xml:space="preserve">    &lt;set-header name="x-functions-key" exists-action="override"&gt;</w:t>
        <w:br/>
      </w:r>
      <w:r>
        <w:rPr>
          <w:rFonts w:ascii="Consolas" w:hAnsi="Consolas"/>
          <w:color w:val="1A1A1A"/>
          <w:sz w:val="17"/>
        </w:rPr>
        <w:t xml:space="preserve">      &lt;value&gt;{{func-mod07-producer-key}}&lt;/value&gt;</w:t>
        <w:br/>
      </w:r>
      <w:r>
        <w:rPr>
          <w:rFonts w:ascii="Consolas" w:hAnsi="Consolas"/>
          <w:color w:val="1A1A1A"/>
          <w:sz w:val="17"/>
        </w:rPr>
        <w:t xml:space="preserve">    &lt;/set-header&gt;</w:t>
        <w:br/>
      </w:r>
      <w:r>
        <w:rPr>
          <w:rFonts w:ascii="Consolas" w:hAnsi="Consolas"/>
          <w:color w:val="1A1A1A"/>
          <w:sz w:val="17"/>
        </w:rPr>
        <w:t xml:space="preserve">    &lt;set-header name="x-apim-correlation-id" exists-action="override"&gt;</w:t>
        <w:br/>
      </w:r>
      <w:r>
        <w:rPr>
          <w:rFonts w:ascii="Consolas" w:hAnsi="Consolas"/>
          <w:color w:val="1A1A1A"/>
          <w:sz w:val="17"/>
        </w:rPr>
        <w:t xml:space="preserve">      &lt;value&gt;@(context.RequestId.ToString())&lt;/value&gt;</w:t>
        <w:br/>
      </w:r>
      <w:r>
        <w:rPr>
          <w:rFonts w:ascii="Consolas" w:hAnsi="Consolas"/>
          <w:color w:val="1A1A1A"/>
          <w:sz w:val="17"/>
        </w:rPr>
        <w:t xml:space="preserve">    &lt;/set-header&gt;</w:t>
        <w:br/>
      </w:r>
      <w:r>
        <w:rPr>
          <w:rFonts w:ascii="Consolas" w:hAnsi="Consolas"/>
          <w:color w:val="1A1A1A"/>
          <w:sz w:val="17"/>
        </w:rPr>
        <w:t xml:space="preserve">  &lt;/inbound&gt;</w:t>
        <w:br/>
      </w:r>
      <w:r>
        <w:rPr>
          <w:rFonts w:ascii="Consolas" w:hAnsi="Consolas"/>
          <w:color w:val="1A1A1A"/>
          <w:sz w:val="17"/>
        </w:rPr>
        <w:t xml:space="preserve">  &lt;backend&gt;&lt;base /&gt;&lt;/backend&gt;</w:t>
        <w:br/>
      </w:r>
      <w:r>
        <w:rPr>
          <w:rFonts w:ascii="Consolas" w:hAnsi="Consolas"/>
          <w:color w:val="1A1A1A"/>
          <w:sz w:val="17"/>
        </w:rPr>
        <w:t xml:space="preserve">  &lt;outbound&gt;&lt;base /&gt;&lt;/outbound&gt;</w:t>
        <w:br/>
      </w:r>
      <w:r>
        <w:rPr>
          <w:rFonts w:ascii="Consolas" w:hAnsi="Consolas"/>
          <w:color w:val="1A1A1A"/>
          <w:sz w:val="17"/>
        </w:rPr>
        <w:t xml:space="preserve">  &lt;on-error&gt;&lt;base /&gt;&lt;/on-error&gt;</w:t>
        <w:br/>
      </w:r>
      <w:r>
        <w:rPr>
          <w:rFonts w:ascii="Consolas" w:hAnsi="Consolas"/>
          <w:color w:val="1A1A1A"/>
          <w:sz w:val="17"/>
        </w:rPr>
        <w:t>&lt;/policies&gt;</w:t>
      </w:r>
    </w:p>
    <w:p>
      <w:r>
        <w:rPr>
          <w:b/>
          <w:i w:val="0"/>
        </w:rPr>
        <w:t>9.3. Subscription para chamar a API:</w:t>
      </w:r>
    </w:p>
    <w:p>
      <w:pPr>
        <w:spacing w:before="80" w:after="160"/>
        <w:ind w:left="144"/>
        <w:shd w:val="clear" w:color="auto" w:fill="F3F3F3"/>
      </w:pPr>
      <w:r>
        <w:rPr>
          <w:rFonts w:ascii="Consolas" w:hAnsi="Consolas"/>
          <w:color w:val="1A1A1A"/>
          <w:sz w:val="17"/>
        </w:rPr>
        <w:t>az apim product api add --service-name apim-ai-expert -g $RG \</w:t>
        <w:br/>
      </w:r>
      <w:r>
        <w:rPr>
          <w:rFonts w:ascii="Consolas" w:hAnsi="Consolas"/>
          <w:color w:val="1A1A1A"/>
          <w:sz w:val="17"/>
        </w:rPr>
        <w:t xml:space="preserve">  --product-id unlimited --api-id mod07-producer</w:t>
        <w:br/>
      </w:r>
      <w:r>
        <w:rPr>
          <w:rFonts w:ascii="Consolas" w:hAnsi="Consolas"/>
          <w:color w:val="1A1A1A"/>
          <w:sz w:val="17"/>
        </w:rPr>
        <w:t># Crie a subscription 'mod07-sub' (portal ou management API) e copie a primaryKey.</w:t>
      </w:r>
    </w:p>
    <w:p>
      <w:r>
        <w:rPr>
          <w:b/>
          <w:i w:val="0"/>
        </w:rPr>
        <w:t>Endpoint final: POST https://apim-ai-expert.azure-api.net/mod07/send com header Ocp-Apim-Subscription-Key.</w:t>
      </w:r>
    </w:p>
    <w:p>
      <w:pPr>
        <w:pStyle w:val="Heading1"/>
      </w:pPr>
      <w:r>
        <w:t>10. Payloads e teste de ponta a ponta</w:t>
      </w:r>
    </w:p>
    <w:p>
      <w:r>
        <w:rPr>
          <w:b/>
          <w:i w:val="0"/>
        </w:rPr>
        <w:t>Exemplo de pedido de compra (payloads\pedido-004-kit-completo.json):</w:t>
      </w:r>
    </w:p>
    <w:p>
      <w:pPr>
        <w:spacing w:before="80" w:after="160"/>
        <w:ind w:left="144"/>
        <w:shd w:val="clear" w:color="auto" w:fill="F3F3F3"/>
      </w:pPr>
      <w:r>
        <w:rPr>
          <w:rFonts w:ascii="Consolas" w:hAnsi="Consolas"/>
          <w:color w:val="1A1A1A"/>
          <w:sz w:val="17"/>
        </w:rPr>
        <w:t>{</w:t>
        <w:br/>
      </w:r>
      <w:r>
        <w:rPr>
          <w:rFonts w:ascii="Consolas" w:hAnsi="Consolas"/>
          <w:color w:val="1A1A1A"/>
          <w:sz w:val="17"/>
        </w:rPr>
        <w:t xml:space="preserve">  "orderId": "PO-2026-0004",</w:t>
        <w:br/>
      </w:r>
      <w:r>
        <w:rPr>
          <w:rFonts w:ascii="Consolas" w:hAnsi="Consolas"/>
          <w:color w:val="1A1A1A"/>
          <w:sz w:val="17"/>
        </w:rPr>
        <w:t xml:space="preserve">  "requester": "Henrique Souza",</w:t>
        <w:br/>
      </w:r>
      <w:r>
        <w:rPr>
          <w:rFonts w:ascii="Consolas" w:hAnsi="Consolas"/>
          <w:color w:val="1A1A1A"/>
          <w:sz w:val="17"/>
        </w:rPr>
        <w:t xml:space="preserve">  "costCenter": "TI-Infra",</w:t>
        <w:br/>
      </w:r>
      <w:r>
        <w:rPr>
          <w:rFonts w:ascii="Consolas" w:hAnsi="Consolas"/>
          <w:color w:val="1A1A1A"/>
          <w:sz w:val="17"/>
        </w:rPr>
        <w:t xml:space="preserve">  "currency": "BRL",</w:t>
        <w:br/>
      </w:r>
      <w:r>
        <w:rPr>
          <w:rFonts w:ascii="Consolas" w:hAnsi="Consolas"/>
          <w:color w:val="1A1A1A"/>
          <w:sz w:val="17"/>
        </w:rPr>
        <w:t xml:space="preserve">  "items": [</w:t>
        <w:br/>
      </w:r>
      <w:r>
        <w:rPr>
          <w:rFonts w:ascii="Consolas" w:hAnsi="Consolas"/>
          <w:color w:val="1A1A1A"/>
          <w:sz w:val="17"/>
        </w:rPr>
        <w:t xml:space="preserve">    { "sku": "CAN-AZ-001", "name": "Caneta esferografica azul", "quantity": 50, "unitPrice": 1.50 },</w:t>
        <w:br/>
      </w:r>
      <w:r>
        <w:rPr>
          <w:rFonts w:ascii="Consolas" w:hAnsi="Consolas"/>
          <w:color w:val="1A1A1A"/>
          <w:sz w:val="17"/>
        </w:rPr>
        <w:t xml:space="preserve">    { "sku": "PAP-A4-500", "name": "Papel sulfite A4 (resma 500fl)", "quantity": 20, "unitPrice": 24.90 },</w:t>
        <w:br/>
      </w:r>
      <w:r>
        <w:rPr>
          <w:rFonts w:ascii="Consolas" w:hAnsi="Consolas"/>
          <w:color w:val="1A1A1A"/>
          <w:sz w:val="17"/>
        </w:rPr>
        <w:t xml:space="preserve">    { "sku": "TEC-ABNT2", "name": "Teclado USB ABNT2", "quantity": 5, "unitPrice": 89.90 },</w:t>
        <w:br/>
      </w:r>
      <w:r>
        <w:rPr>
          <w:rFonts w:ascii="Consolas" w:hAnsi="Consolas"/>
          <w:color w:val="1A1A1A"/>
          <w:sz w:val="17"/>
        </w:rPr>
        <w:t xml:space="preserve">    { "sku": "MOU-OPT-USB", "name": "Mouse optico USB", "quantity": 5, "unitPrice": 39.90 },</w:t>
        <w:br/>
      </w:r>
      <w:r>
        <w:rPr>
          <w:rFonts w:ascii="Consolas" w:hAnsi="Consolas"/>
          <w:color w:val="1A1A1A"/>
          <w:sz w:val="17"/>
        </w:rPr>
        <w:t xml:space="preserve">    { "sku": "CCA-CER-350", "name": "Caneca ceramica 350ml", "quantity": 10, "unitPrice": 19.90 }</w:t>
        <w:br/>
      </w:r>
      <w:r>
        <w:rPr>
          <w:rFonts w:ascii="Consolas" w:hAnsi="Consolas"/>
          <w:color w:val="1A1A1A"/>
          <w:sz w:val="17"/>
        </w:rPr>
        <w:t xml:space="preserve">  ]</w:t>
        <w:br/>
      </w:r>
      <w:r>
        <w:rPr>
          <w:rFonts w:ascii="Consolas" w:hAnsi="Consolas"/>
          <w:color w:val="1A1A1A"/>
          <w:sz w:val="17"/>
        </w:rPr>
        <w:t>}</w:t>
      </w:r>
    </w:p>
    <w:p>
      <w:r>
        <w:rPr>
          <w:b/>
          <w:i w:val="0"/>
        </w:rPr>
        <w:t>Disparo via APIM (PowerShell):</w:t>
      </w:r>
    </w:p>
    <w:p>
      <w:pPr>
        <w:spacing w:before="80" w:after="160"/>
        <w:ind w:left="144"/>
        <w:shd w:val="clear" w:color="auto" w:fill="F3F3F3"/>
      </w:pPr>
      <w:r>
        <w:rPr>
          <w:rFonts w:ascii="Consolas" w:hAnsi="Consolas"/>
          <w:color w:val="1A1A1A"/>
          <w:sz w:val="17"/>
        </w:rPr>
        <w:t>$key = "&lt;SUA_SUBSCRIPTION_KEY&gt;"</w:t>
        <w:br/>
      </w:r>
      <w:r>
        <w:rPr>
          <w:rFonts w:ascii="Consolas" w:hAnsi="Consolas"/>
          <w:color w:val="1A1A1A"/>
          <w:sz w:val="17"/>
        </w:rPr>
        <w:t>$resp = Invoke-RestMethod -Method Post `</w:t>
        <w:br/>
      </w:r>
      <w:r>
        <w:rPr>
          <w:rFonts w:ascii="Consolas" w:hAnsi="Consolas"/>
          <w:color w:val="1A1A1A"/>
          <w:sz w:val="17"/>
        </w:rPr>
        <w:t xml:space="preserve">  -Uri "https://apim-ai-expert.azure-api.net/mod07/send" `</w:t>
        <w:br/>
      </w:r>
      <w:r>
        <w:rPr>
          <w:rFonts w:ascii="Consolas" w:hAnsi="Consolas"/>
          <w:color w:val="1A1A1A"/>
          <w:sz w:val="17"/>
        </w:rPr>
        <w:t xml:space="preserve">  -Headers @{ "Ocp-Apim-Subscription-Key" = $key } `</w:t>
        <w:br/>
      </w:r>
      <w:r>
        <w:rPr>
          <w:rFonts w:ascii="Consolas" w:hAnsi="Consolas"/>
          <w:color w:val="1A1A1A"/>
          <w:sz w:val="17"/>
        </w:rPr>
        <w:t xml:space="preserve">  -ContentType "application/json" `</w:t>
        <w:br/>
      </w:r>
      <w:r>
        <w:rPr>
          <w:rFonts w:ascii="Consolas" w:hAnsi="Consolas"/>
          <w:color w:val="1A1A1A"/>
          <w:sz w:val="17"/>
        </w:rPr>
        <w:t xml:space="preserve">  -InFile ".\payloads\pedido-004-kit-completo.json"</w:t>
        <w:br/>
      </w:r>
      <w:r>
        <w:rPr>
          <w:rFonts w:ascii="Consolas" w:hAnsi="Consolas"/>
          <w:color w:val="1A1A1A"/>
          <w:sz w:val="17"/>
        </w:rPr>
        <w:t>$resp   # status, messageId, correlationId/orderId, itemCount, totalAmount</w:t>
      </w:r>
    </w:p>
    <w:p>
      <w:r>
        <w:rPr>
          <w:b w:val="0"/>
          <w:i w:val="0"/>
        </w:rPr>
        <w:t>A resposta traz messageId (técnico) e correlationId/orderId (negócio). Os eventos custom emitidos, todos com ambos os IDs, são: MessageSent → MessageReceived → BlobWritten → CosmosDocWritten.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465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368"/>
          <w:sz w:val="18"/>
        </w:rPr>
        <w:t>Figura 3 — Sequência da jornada e os quatro eventos de telemetria emitidos.</w:t>
      </w:r>
    </w:p>
    <w:p>
      <w:pPr>
        <w:pStyle w:val="Heading1"/>
      </w:pPr>
      <w:r>
        <w:t>11. Observabilidade no Application Insights (KQL)</w:t>
      </w:r>
    </w:p>
    <w:p>
      <w:r>
        <w:rPr>
          <w:b w:val="0"/>
          <w:i w:val="0"/>
        </w:rPr>
        <w:t>Abra o Application Insights appi-mod07-aiexpert → blade Logs e rode as consultas. As principais: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Consulta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Para quê serve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01 - jornada por messageId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Linha do tempo de UMA mensagem.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02 - transação distribuída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Trace completo por operation_Id (inclui APIM e dependências).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03 - latência produtor-consumidor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Tempo entre envio e recebimento.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06 - dependências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Latência/erros de Service Bus, Storage e Cosmos.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08 - funil da jornada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Quantos pedidos chegam em cada um dos 4 estágios.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09 - jornada por pedido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Linha do tempo de UM pedido inteiro (por correlationId).</w:t>
            </w:r>
          </w:p>
        </w:tc>
      </w:tr>
    </w:tbl>
    <w:p>
      <w:r>
        <w:rPr>
          <w:b/>
          <w:i w:val="0"/>
        </w:rPr>
        <w:t>Funil da jornada (08):</w:t>
      </w:r>
    </w:p>
    <w:p>
      <w:pPr>
        <w:spacing w:before="80" w:after="160"/>
        <w:ind w:left="144"/>
        <w:shd w:val="clear" w:color="auto" w:fill="F3F3F3"/>
      </w:pPr>
      <w:r>
        <w:rPr>
          <w:rFonts w:ascii="Consolas" w:hAnsi="Consolas"/>
          <w:color w:val="1A1A1A"/>
          <w:sz w:val="17"/>
        </w:rPr>
        <w:t>// =====================================================================</w:t>
        <w:br/>
      </w:r>
      <w:r>
        <w:rPr>
          <w:rFonts w:ascii="Consolas" w:hAnsi="Consolas"/>
          <w:color w:val="1A1A1A"/>
          <w:sz w:val="17"/>
        </w:rPr>
        <w:t>// 08 - Funil da jornada (quantas mensagens chegam em cada estagio)</w:t>
        <w:br/>
      </w:r>
      <w:r>
        <w:rPr>
          <w:rFonts w:ascii="Consolas" w:hAnsi="Consolas"/>
          <w:color w:val="1A1A1A"/>
          <w:sz w:val="17"/>
        </w:rPr>
        <w:t>// =====================================================================</w:t>
        <w:br/>
      </w:r>
      <w:r>
        <w:rPr>
          <w:rFonts w:ascii="Consolas" w:hAnsi="Consolas"/>
          <w:color w:val="1A1A1A"/>
          <w:sz w:val="17"/>
        </w:rPr>
        <w:t>// Conta mensagens DISTINTAS em cada estagio nas ultimas 24h. O ideal e</w:t>
        <w:br/>
      </w:r>
      <w:r>
        <w:rPr>
          <w:rFonts w:ascii="Consolas" w:hAnsi="Consolas"/>
          <w:color w:val="1A1A1A"/>
          <w:sz w:val="17"/>
        </w:rPr>
        <w:t>// MessageSent == MessageReceived == BlobWritten. Qualquer queda revela</w:t>
        <w:br/>
      </w:r>
      <w:r>
        <w:rPr>
          <w:rFonts w:ascii="Consolas" w:hAnsi="Consolas"/>
          <w:color w:val="1A1A1A"/>
          <w:sz w:val="17"/>
        </w:rPr>
        <w:t>// onde a mensagem se perdeu.</w:t>
        <w:br/>
      </w:r>
      <w:r>
        <w:rPr>
          <w:rFonts w:ascii="Consolas" w:hAnsi="Consolas"/>
          <w:color w:val="1A1A1A"/>
          <w:sz w:val="17"/>
        </w:rPr>
        <w:t>// ---------------------------------------------------------------------</w:t>
        <w:br/>
      </w:r>
      <w:r>
        <w:rPr>
          <w:rFonts w:ascii="Consolas" w:hAnsi="Consolas"/>
          <w:color w:val="1A1A1A"/>
          <w:sz w:val="17"/>
        </w:rPr>
        <w:t>let janela = 24h;</w:t>
        <w:br/>
      </w:r>
      <w:r>
        <w:rPr>
          <w:rFonts w:ascii="Consolas" w:hAnsi="Consolas"/>
          <w:color w:val="1A1A1A"/>
          <w:sz w:val="17"/>
        </w:rPr>
        <w:t>customEvents</w:t>
        <w:br/>
      </w:r>
      <w:r>
        <w:rPr>
          <w:rFonts w:ascii="Consolas" w:hAnsi="Consolas"/>
          <w:color w:val="1A1A1A"/>
          <w:sz w:val="17"/>
        </w:rPr>
        <w:t>| where timestamp &gt; ago(janela)</w:t>
        <w:br/>
      </w:r>
      <w:r>
        <w:rPr>
          <w:rFonts w:ascii="Consolas" w:hAnsi="Consolas"/>
          <w:color w:val="1A1A1A"/>
          <w:sz w:val="17"/>
        </w:rPr>
        <w:t>| where name in ("MessageSent", "MessageReceived", "BlobWritten", "CosmosDocWritten")</w:t>
        <w:br/>
      </w:r>
      <w:r>
        <w:rPr>
          <w:rFonts w:ascii="Consolas" w:hAnsi="Consolas"/>
          <w:color w:val="1A1A1A"/>
          <w:sz w:val="17"/>
        </w:rPr>
        <w:t>| extend messageId = tostring(customDimensions.messageId)</w:t>
        <w:br/>
      </w:r>
      <w:r>
        <w:rPr>
          <w:rFonts w:ascii="Consolas" w:hAnsi="Consolas"/>
          <w:color w:val="1A1A1A"/>
          <w:sz w:val="17"/>
        </w:rPr>
        <w:t>| summarize mensagens = dcount(messageId) by estagio = name</w:t>
        <w:br/>
      </w:r>
      <w:r>
        <w:rPr>
          <w:rFonts w:ascii="Consolas" w:hAnsi="Consolas"/>
          <w:color w:val="1A1A1A"/>
          <w:sz w:val="17"/>
        </w:rPr>
        <w:t>// ordem logica da jornada (em vez de so por contagem)</w:t>
        <w:br/>
      </w:r>
      <w:r>
        <w:rPr>
          <w:rFonts w:ascii="Consolas" w:hAnsi="Consolas"/>
          <w:color w:val="1A1A1A"/>
          <w:sz w:val="17"/>
        </w:rPr>
        <w:t>| extend ordem = case(estagio == "MessageSent", 1,</w:t>
        <w:br/>
      </w:r>
      <w:r>
        <w:rPr>
          <w:rFonts w:ascii="Consolas" w:hAnsi="Consolas"/>
          <w:color w:val="1A1A1A"/>
          <w:sz w:val="17"/>
        </w:rPr>
        <w:t xml:space="preserve">                      estagio == "MessageReceived", 2,</w:t>
        <w:br/>
      </w:r>
      <w:r>
        <w:rPr>
          <w:rFonts w:ascii="Consolas" w:hAnsi="Consolas"/>
          <w:color w:val="1A1A1A"/>
          <w:sz w:val="17"/>
        </w:rPr>
        <w:t xml:space="preserve">                      estagio == "BlobWritten", 3,</w:t>
        <w:br/>
      </w:r>
      <w:r>
        <w:rPr>
          <w:rFonts w:ascii="Consolas" w:hAnsi="Consolas"/>
          <w:color w:val="1A1A1A"/>
          <w:sz w:val="17"/>
        </w:rPr>
        <w:t xml:space="preserve">                      estagio == "CosmosDocWritten", 4, 9)</w:t>
        <w:br/>
      </w:r>
      <w:r>
        <w:rPr>
          <w:rFonts w:ascii="Consolas" w:hAnsi="Consolas"/>
          <w:color w:val="1A1A1A"/>
          <w:sz w:val="17"/>
        </w:rPr>
        <w:t>| order by ordem asc</w:t>
        <w:br/>
      </w:r>
      <w:r>
        <w:rPr>
          <w:rFonts w:ascii="Consolas" w:hAnsi="Consolas"/>
          <w:color w:val="1A1A1A"/>
          <w:sz w:val="17"/>
        </w:rPr>
        <w:t>// Para detectar mensagens "presas" (enviadas mas nao gravadas):</w:t>
        <w:br/>
      </w:r>
      <w:r>
        <w:rPr>
          <w:rFonts w:ascii="Consolas" w:hAnsi="Consolas"/>
          <w:color w:val="1A1A1A"/>
          <w:sz w:val="17"/>
        </w:rPr>
        <w:t>// customEvents</w:t>
        <w:br/>
      </w:r>
      <w:r>
        <w:rPr>
          <w:rFonts w:ascii="Consolas" w:hAnsi="Consolas"/>
          <w:color w:val="1A1A1A"/>
          <w:sz w:val="17"/>
        </w:rPr>
        <w:t>// | where timestamp &gt; ago(24h) and name in ("MessageSent","BlobWritten")</w:t>
        <w:br/>
      </w:r>
      <w:r>
        <w:rPr>
          <w:rFonts w:ascii="Consolas" w:hAnsi="Consolas"/>
          <w:color w:val="1A1A1A"/>
          <w:sz w:val="17"/>
        </w:rPr>
        <w:t>// | extend messageId = tostring(customDimensions.messageId)</w:t>
        <w:br/>
      </w:r>
      <w:r>
        <w:rPr>
          <w:rFonts w:ascii="Consolas" w:hAnsi="Consolas"/>
          <w:color w:val="1A1A1A"/>
          <w:sz w:val="17"/>
        </w:rPr>
        <w:t>// | summarize estagios = make_set(name) by messageId</w:t>
        <w:br/>
      </w:r>
      <w:r>
        <w:rPr>
          <w:rFonts w:ascii="Consolas" w:hAnsi="Consolas"/>
          <w:color w:val="1A1A1A"/>
          <w:sz w:val="17"/>
        </w:rPr>
        <w:t>// | where not(set_has_element(estagios, "BlobWritten"))</w:t>
      </w:r>
    </w:p>
    <w:p>
      <w:r>
        <w:rPr>
          <w:b/>
          <w:i w:val="0"/>
        </w:rPr>
        <w:t>Jornada por pedido / correlationId (09):</w:t>
      </w:r>
    </w:p>
    <w:p>
      <w:pPr>
        <w:spacing w:before="80" w:after="160"/>
        <w:ind w:left="144"/>
        <w:shd w:val="clear" w:color="auto" w:fill="F3F3F3"/>
      </w:pPr>
      <w:r>
        <w:rPr>
          <w:rFonts w:ascii="Consolas" w:hAnsi="Consolas"/>
          <w:color w:val="1A1A1A"/>
          <w:sz w:val="17"/>
        </w:rPr>
        <w:t>// =====================================================================</w:t>
        <w:br/>
      </w:r>
      <w:r>
        <w:rPr>
          <w:rFonts w:ascii="Consolas" w:hAnsi="Consolas"/>
          <w:color w:val="1A1A1A"/>
          <w:sz w:val="17"/>
        </w:rPr>
        <w:t>// 09 - Jornada de UM PEDIDO de compra (correlacao por correlationId)</w:t>
        <w:br/>
      </w:r>
      <w:r>
        <w:rPr>
          <w:rFonts w:ascii="Consolas" w:hAnsi="Consolas"/>
          <w:color w:val="1A1A1A"/>
          <w:sz w:val="17"/>
        </w:rPr>
        <w:t>// =====================================================================</w:t>
        <w:br/>
      </w:r>
      <w:r>
        <w:rPr>
          <w:rFonts w:ascii="Consolas" w:hAnsi="Consolas"/>
          <w:color w:val="1A1A1A"/>
          <w:sz w:val="17"/>
        </w:rPr>
        <w:t>// Visao de NEGOCIO: segue um pedido inteiro (orderId = correlationId)</w:t>
        <w:br/>
      </w:r>
      <w:r>
        <w:rPr>
          <w:rFonts w:ascii="Consolas" w:hAnsi="Consolas"/>
          <w:color w:val="1A1A1A"/>
          <w:sz w:val="17"/>
        </w:rPr>
        <w:t>// por todos os estagios e por TODAS as suas mensagens. Diferente da 01</w:t>
        <w:br/>
      </w:r>
      <w:r>
        <w:rPr>
          <w:rFonts w:ascii="Consolas" w:hAnsi="Consolas"/>
          <w:color w:val="1A1A1A"/>
          <w:sz w:val="17"/>
        </w:rPr>
        <w:t>// (que e por messageId tecnico), aqui um mesmo pedido reenviado aparece</w:t>
        <w:br/>
      </w:r>
      <w:r>
        <w:rPr>
          <w:rFonts w:ascii="Consolas" w:hAnsi="Consolas"/>
          <w:color w:val="1A1A1A"/>
          <w:sz w:val="17"/>
        </w:rPr>
        <w:t>// agrupado. Troque o valor por um orderId (ex.: "PO-2026-0004").</w:t>
        <w:br/>
      </w:r>
      <w:r>
        <w:rPr>
          <w:rFonts w:ascii="Consolas" w:hAnsi="Consolas"/>
          <w:color w:val="1A1A1A"/>
          <w:sz w:val="17"/>
        </w:rPr>
        <w:t>// Executar em: Application Insights 'appi-mod07-aiexpert' &gt; Logs</w:t>
        <w:br/>
      </w:r>
      <w:r>
        <w:rPr>
          <w:rFonts w:ascii="Consolas" w:hAnsi="Consolas"/>
          <w:color w:val="1A1A1A"/>
          <w:sz w:val="17"/>
        </w:rPr>
        <w:t>// ---------------------------------------------------------------------</w:t>
        <w:br/>
      </w:r>
      <w:r>
        <w:rPr>
          <w:rFonts w:ascii="Consolas" w:hAnsi="Consolas"/>
          <w:color w:val="1A1A1A"/>
          <w:sz w:val="17"/>
        </w:rPr>
        <w:t>let pedido = "PO-2026-0004";</w:t>
        <w:br/>
      </w:r>
      <w:r>
        <w:rPr>
          <w:rFonts w:ascii="Consolas" w:hAnsi="Consolas"/>
          <w:color w:val="1A1A1A"/>
          <w:sz w:val="17"/>
        </w:rPr>
        <w:t>union withsource=Tabela customEvents, requests, dependencies, traces, exceptions</w:t>
        <w:br/>
      </w:r>
      <w:r>
        <w:rPr>
          <w:rFonts w:ascii="Consolas" w:hAnsi="Consolas"/>
          <w:color w:val="1A1A1A"/>
          <w:sz w:val="17"/>
        </w:rPr>
        <w:t>| extend correlationId = tostring(customDimensions.correlationId)</w:t>
        <w:br/>
      </w:r>
      <w:r>
        <w:rPr>
          <w:rFonts w:ascii="Consolas" w:hAnsi="Consolas"/>
          <w:color w:val="1A1A1A"/>
          <w:sz w:val="17"/>
        </w:rPr>
        <w:t>| extend messageId     = tostring(customDimensions.messageId)</w:t>
        <w:br/>
      </w:r>
      <w:r>
        <w:rPr>
          <w:rFonts w:ascii="Consolas" w:hAnsi="Consolas"/>
          <w:color w:val="1A1A1A"/>
          <w:sz w:val="17"/>
        </w:rPr>
        <w:t>| where correlationId == pedido</w:t>
        <w:br/>
      </w:r>
      <w:r>
        <w:rPr>
          <w:rFonts w:ascii="Consolas" w:hAnsi="Consolas"/>
          <w:color w:val="1A1A1A"/>
          <w:sz w:val="17"/>
        </w:rPr>
        <w:t>| project</w:t>
        <w:br/>
      </w:r>
      <w:r>
        <w:rPr>
          <w:rFonts w:ascii="Consolas" w:hAnsi="Consolas"/>
          <w:color w:val="1A1A1A"/>
          <w:sz w:val="17"/>
        </w:rPr>
        <w:t xml:space="preserve">    timestamp,</w:t>
        <w:br/>
      </w:r>
      <w:r>
        <w:rPr>
          <w:rFonts w:ascii="Consolas" w:hAnsi="Consolas"/>
          <w:color w:val="1A1A1A"/>
          <w:sz w:val="17"/>
        </w:rPr>
        <w:t xml:space="preserve">    Tabela,</w:t>
        <w:br/>
      </w:r>
      <w:r>
        <w:rPr>
          <w:rFonts w:ascii="Consolas" w:hAnsi="Consolas"/>
          <w:color w:val="1A1A1A"/>
          <w:sz w:val="17"/>
        </w:rPr>
        <w:t xml:space="preserve">    sinal         = coalesce(name, type, message),</w:t>
        <w:br/>
      </w:r>
      <w:r>
        <w:rPr>
          <w:rFonts w:ascii="Consolas" w:hAnsi="Consolas"/>
          <w:color w:val="1A1A1A"/>
          <w:sz w:val="17"/>
        </w:rPr>
        <w:t xml:space="preserve">    componente    = cloud_RoleName,</w:t>
        <w:br/>
      </w:r>
      <w:r>
        <w:rPr>
          <w:rFonts w:ascii="Consolas" w:hAnsi="Consolas"/>
          <w:color w:val="1A1A1A"/>
          <w:sz w:val="17"/>
        </w:rPr>
        <w:t xml:space="preserve">    correlationId,</w:t>
        <w:br/>
      </w:r>
      <w:r>
        <w:rPr>
          <w:rFonts w:ascii="Consolas" w:hAnsi="Consolas"/>
          <w:color w:val="1A1A1A"/>
          <w:sz w:val="17"/>
        </w:rPr>
        <w:t xml:space="preserve">    messageId,</w:t>
        <w:br/>
      </w:r>
      <w:r>
        <w:rPr>
          <w:rFonts w:ascii="Consolas" w:hAnsi="Consolas"/>
          <w:color w:val="1A1A1A"/>
          <w:sz w:val="17"/>
        </w:rPr>
        <w:t xml:space="preserve">    itemCount     = tostring(customDimensions.itemCount),</w:t>
        <w:br/>
      </w:r>
      <w:r>
        <w:rPr>
          <w:rFonts w:ascii="Consolas" w:hAnsi="Consolas"/>
          <w:color w:val="1A1A1A"/>
          <w:sz w:val="17"/>
        </w:rPr>
        <w:t xml:space="preserve">    totalAmount   = tostring(customDimensions.totalAmount),</w:t>
        <w:br/>
      </w:r>
      <w:r>
        <w:rPr>
          <w:rFonts w:ascii="Consolas" w:hAnsi="Consolas"/>
          <w:color w:val="1A1A1A"/>
          <w:sz w:val="17"/>
        </w:rPr>
        <w:t xml:space="preserve">    operation_Id,</w:t>
        <w:br/>
      </w:r>
      <w:r>
        <w:rPr>
          <w:rFonts w:ascii="Consolas" w:hAnsi="Consolas"/>
          <w:color w:val="1A1A1A"/>
          <w:sz w:val="17"/>
        </w:rPr>
        <w:t xml:space="preserve">    duracaoMs     = duration,</w:t>
        <w:br/>
      </w:r>
      <w:r>
        <w:rPr>
          <w:rFonts w:ascii="Consolas" w:hAnsi="Consolas"/>
          <w:color w:val="1A1A1A"/>
          <w:sz w:val="17"/>
        </w:rPr>
        <w:t xml:space="preserve">    sucesso       = success</w:t>
        <w:br/>
      </w:r>
      <w:r>
        <w:rPr>
          <w:rFonts w:ascii="Consolas" w:hAnsi="Consolas"/>
          <w:color w:val="1A1A1A"/>
          <w:sz w:val="17"/>
        </w:rPr>
        <w:t>| order by timestamp asc</w:t>
        <w:br/>
      </w:r>
      <w:r>
        <w:rPr>
          <w:rFonts w:ascii="Consolas" w:hAnsi="Consolas"/>
          <w:color w:val="1A1A1A"/>
          <w:sz w:val="17"/>
        </w:rPr>
        <w:t>// ---------------------------------------------------------------------</w:t>
        <w:br/>
      </w:r>
      <w:r>
        <w:rPr>
          <w:rFonts w:ascii="Consolas" w:hAnsi="Consolas"/>
          <w:color w:val="1A1A1A"/>
          <w:sz w:val="17"/>
        </w:rPr>
        <w:t>// Resumo do funil DESTE pedido (descomente):</w:t>
        <w:br/>
      </w:r>
      <w:r>
        <w:rPr>
          <w:rFonts w:ascii="Consolas" w:hAnsi="Consolas"/>
          <w:color w:val="1A1A1A"/>
          <w:sz w:val="17"/>
        </w:rPr>
        <w:t>// customEvents</w:t>
        <w:br/>
      </w:r>
      <w:r>
        <w:rPr>
          <w:rFonts w:ascii="Consolas" w:hAnsi="Consolas"/>
          <w:color w:val="1A1A1A"/>
          <w:sz w:val="17"/>
        </w:rPr>
        <w:t>// | extend correlationId = tostring(customDimensions.correlationId)</w:t>
        <w:br/>
      </w:r>
      <w:r>
        <w:rPr>
          <w:rFonts w:ascii="Consolas" w:hAnsi="Consolas"/>
          <w:color w:val="1A1A1A"/>
          <w:sz w:val="17"/>
        </w:rPr>
        <w:t>// | where correlationId == pedido</w:t>
        <w:br/>
      </w:r>
      <w:r>
        <w:rPr>
          <w:rFonts w:ascii="Consolas" w:hAnsi="Consolas"/>
          <w:color w:val="1A1A1A"/>
          <w:sz w:val="17"/>
        </w:rPr>
        <w:t>// | summarize estagios = make_set(name), mensagens = dcount(tostring(customDimensions.messageId))</w:t>
      </w:r>
    </w:p>
    <w:p>
      <w:r>
        <w:rPr>
          <w:b w:val="0"/>
          <w:i/>
        </w:rPr>
        <w:t>Dica: a ingestão do Application Insights tem latência típica de 1–3 minutos.</w:t>
      </w:r>
    </w:p>
    <w:p>
      <w:pPr>
        <w:pStyle w:val="Heading1"/>
      </w:pPr>
      <w:r>
        <w:t>12. Pegadinhas do ambiente (Windows) e lições aprendidas</w:t>
      </w:r>
    </w:p>
    <w:p>
      <w:pPr>
        <w:pStyle w:val="ListBullet"/>
      </w:pPr>
      <w:r>
        <w:t>Git Bash converte argumentos iniciados por / em caminho de arquivo. Exporte MSYS_NO_PATHCONV=1 antes de comandos az com IDs/escopos (ex.: role-definition-id, scope).</w:t>
      </w:r>
    </w:p>
    <w:p>
      <w:pPr>
        <w:pStyle w:val="ListBullet"/>
      </w:pPr>
      <w:r>
        <w:t>az rest --body @arquivo pode quebrar com UnicodeEncodeError (cp1252) mesmo sem BOM. Contorne usando Invoke-RestMethod no PowerShell com token de az account get-access-token.</w:t>
      </w:r>
    </w:p>
    <w:p>
      <w:pPr>
        <w:pStyle w:val="ListBullet"/>
      </w:pPr>
      <w:r>
        <w:t>O pacote Microsoft.Azure.Cosmos exige referência EXPLÍCITA a Newtonsoft.Json (&gt;= 13) no .csproj, senão o build falha.</w:t>
      </w:r>
    </w:p>
    <w:p>
      <w:pPr>
        <w:pStyle w:val="ListBullet"/>
      </w:pPr>
      <w:r>
        <w:t>O serializer padrão do Cosmos é Newtonsoft. Para o documento sair em camelCase, projete os itens em objeto anônimo (new { sku = ..., name = ... }) em vez de passar o record direto (sai PascalCase). O campo id (minúsculo) é obrigatório.</w:t>
      </w:r>
    </w:p>
    <w:p>
      <w:pPr>
        <w:pStyle w:val="ListBullet"/>
      </w:pPr>
      <w:r>
        <w:t>Cosmos serverless é single-region; se a região desejada estiver sem capacidade (ServiceUnavailable), delete a conta em estado 'failed' e recrie em outra região (ex.: eastus2).</w:t>
      </w:r>
    </w:p>
    <w:p>
      <w:pPr>
        <w:pStyle w:val="ListBullet"/>
      </w:pPr>
      <w:r>
        <w:t>Após func publish, uma instância quente pode rodar código antigo por alguns segundos; az functionapp restart força o swap antes de revalidar.</w:t>
      </w:r>
    </w:p>
    <w:p/>
    <w:p>
      <w:r>
        <w:rPr>
          <w:i/>
        </w:rPr>
        <w:t>Resultado: cada pedido de compra é rastreável de ponta a ponta — por mensagem (messageId), por pedido (correlationId) e por trace distribuído (operation_Id) — e persistido tanto em Blob (auditoria) quanto em Cosmos DB (consulta), tudo autenticado por Managed Identity.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