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88124" w14:textId="789162D3" w:rsidR="00B77A65" w:rsidRPr="00B77A65" w:rsidRDefault="00B77A65" w:rsidP="00B77A65">
      <w:pPr>
        <w:spacing w:after="0"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 xml:space="preserve">am a part time employee </w:t>
      </w:r>
      <w:r w:rsidRPr="00B77A65">
        <w:rPr>
          <w:rFonts w:ascii="Times New Roman" w:eastAsia="Times New Roman" w:hAnsi="Times New Roman" w:cs="Times New Roman"/>
          <w:kern w:val="0"/>
          <w:sz w:val="24"/>
          <w:szCs w:val="24"/>
          <w14:ligatures w14:val="none"/>
        </w:rPr>
        <w:t>can</w:t>
      </w:r>
      <w:r w:rsidRPr="00B77A65">
        <w:rPr>
          <w:rFonts w:ascii="Times New Roman" w:eastAsia="Times New Roman" w:hAnsi="Times New Roman" w:cs="Times New Roman"/>
          <w:kern w:val="0"/>
          <w:sz w:val="24"/>
          <w:szCs w:val="24"/>
          <w14:ligatures w14:val="none"/>
        </w:rPr>
        <w:t xml:space="preserve"> you tell me my ben</w:t>
      </w:r>
      <w:r>
        <w:rPr>
          <w:rFonts w:ascii="Times New Roman" w:eastAsia="Times New Roman" w:hAnsi="Times New Roman" w:cs="Times New Roman"/>
          <w:kern w:val="0"/>
          <w:sz w:val="24"/>
          <w:szCs w:val="24"/>
          <w14:ligatures w14:val="none"/>
        </w:rPr>
        <w:t>e</w:t>
      </w:r>
      <w:r w:rsidRPr="00B77A65">
        <w:rPr>
          <w:rFonts w:ascii="Times New Roman" w:eastAsia="Times New Roman" w:hAnsi="Times New Roman" w:cs="Times New Roman"/>
          <w:kern w:val="0"/>
          <w:sz w:val="24"/>
          <w:szCs w:val="24"/>
          <w14:ligatures w14:val="none"/>
        </w:rPr>
        <w:t>fits</w:t>
      </w:r>
    </w:p>
    <w:p w14:paraId="3BFF2655" w14:textId="7306D044" w:rsidR="00B77A65" w:rsidRPr="00B77A65" w:rsidRDefault="00B77A65" w:rsidP="00B77A65">
      <w:pPr>
        <w:spacing w:after="0" w:line="240" w:lineRule="auto"/>
        <w:rPr>
          <w:rFonts w:ascii="Times New Roman" w:eastAsia="Times New Roman" w:hAnsi="Times New Roman" w:cs="Times New Roman"/>
          <w:kern w:val="0"/>
          <w:sz w:val="24"/>
          <w:szCs w:val="24"/>
          <w14:ligatures w14:val="none"/>
        </w:rPr>
      </w:pPr>
    </w:p>
    <w:p w14:paraId="466E6611" w14:textId="77777777" w:rsidR="00B77A65" w:rsidRPr="00B77A65" w:rsidRDefault="00B77A65" w:rsidP="00B77A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As a part-time employee at High Five, your benefits are somewhat limited compared to those of full-time employees, but you are still eligible for several key benefits. Here is a summary of what you can expect:</w:t>
      </w:r>
    </w:p>
    <w:p w14:paraId="144E7631" w14:textId="77777777" w:rsidR="00B77A65" w:rsidRPr="00B77A65" w:rsidRDefault="00B77A65" w:rsidP="00B77A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7A65">
        <w:rPr>
          <w:rFonts w:ascii="Times New Roman" w:eastAsia="Times New Roman" w:hAnsi="Times New Roman" w:cs="Times New Roman"/>
          <w:b/>
          <w:bCs/>
          <w:kern w:val="0"/>
          <w:sz w:val="27"/>
          <w:szCs w:val="27"/>
          <w14:ligatures w14:val="none"/>
        </w:rPr>
        <w:t>Retirement Plan:</w:t>
      </w:r>
    </w:p>
    <w:p w14:paraId="2118EB60" w14:textId="77777777" w:rsidR="00B77A65" w:rsidRPr="00B77A65" w:rsidRDefault="00B77A65" w:rsidP="00B77A6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401(k) Plan</w:t>
      </w:r>
      <w:r w:rsidRPr="00B77A65">
        <w:rPr>
          <w:rFonts w:ascii="Times New Roman" w:eastAsia="Times New Roman" w:hAnsi="Times New Roman" w:cs="Times New Roman"/>
          <w:kern w:val="0"/>
          <w:sz w:val="24"/>
          <w:szCs w:val="24"/>
          <w14:ligatures w14:val="none"/>
        </w:rPr>
        <w:t xml:space="preserve">: You are automatically enrolled in the </w:t>
      </w:r>
      <w:proofErr w:type="gramStart"/>
      <w:r w:rsidRPr="00B77A65">
        <w:rPr>
          <w:rFonts w:ascii="Times New Roman" w:eastAsia="Times New Roman" w:hAnsi="Times New Roman" w:cs="Times New Roman"/>
          <w:kern w:val="0"/>
          <w:sz w:val="24"/>
          <w:szCs w:val="24"/>
          <w14:ligatures w14:val="none"/>
        </w:rPr>
        <w:t>401(k) retirement</w:t>
      </w:r>
      <w:proofErr w:type="gramEnd"/>
      <w:r w:rsidRPr="00B77A65">
        <w:rPr>
          <w:rFonts w:ascii="Times New Roman" w:eastAsia="Times New Roman" w:hAnsi="Times New Roman" w:cs="Times New Roman"/>
          <w:kern w:val="0"/>
          <w:sz w:val="24"/>
          <w:szCs w:val="24"/>
          <w14:ligatures w14:val="none"/>
        </w:rPr>
        <w:t xml:space="preserve"> plan at a 2% pre-tax contribution rate unless you opt-out or make changes. Your contributions will initially be invested in a BlackRock </w:t>
      </w:r>
      <w:proofErr w:type="spellStart"/>
      <w:r w:rsidRPr="00B77A65">
        <w:rPr>
          <w:rFonts w:ascii="Times New Roman" w:eastAsia="Times New Roman" w:hAnsi="Times New Roman" w:cs="Times New Roman"/>
          <w:kern w:val="0"/>
          <w:sz w:val="24"/>
          <w:szCs w:val="24"/>
          <w14:ligatures w14:val="none"/>
        </w:rPr>
        <w:t>LifePath</w:t>
      </w:r>
      <w:proofErr w:type="spellEnd"/>
      <w:r w:rsidRPr="00B77A65">
        <w:rPr>
          <w:rFonts w:ascii="Times New Roman" w:eastAsia="Times New Roman" w:hAnsi="Times New Roman" w:cs="Times New Roman"/>
          <w:kern w:val="0"/>
          <w:sz w:val="24"/>
          <w:szCs w:val="24"/>
          <w14:ligatures w14:val="none"/>
        </w:rPr>
        <w:t xml:space="preserve"> Target Date Retirement fund based on your expected year of retirement​​.</w:t>
      </w:r>
    </w:p>
    <w:p w14:paraId="540A96D8" w14:textId="77777777" w:rsidR="00B77A65" w:rsidRPr="00B77A65" w:rsidRDefault="00B77A65" w:rsidP="00B77A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7A65">
        <w:rPr>
          <w:rFonts w:ascii="Times New Roman" w:eastAsia="Times New Roman" w:hAnsi="Times New Roman" w:cs="Times New Roman"/>
          <w:b/>
          <w:bCs/>
          <w:kern w:val="0"/>
          <w:sz w:val="27"/>
          <w:szCs w:val="27"/>
          <w14:ligatures w14:val="none"/>
        </w:rPr>
        <w:t>Medical Insurance:</w:t>
      </w:r>
    </w:p>
    <w:p w14:paraId="3549B58F" w14:textId="77777777" w:rsidR="00B77A65" w:rsidRPr="00B77A65" w:rsidRDefault="00B77A65" w:rsidP="00B77A6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Eligibility</w:t>
      </w:r>
      <w:r w:rsidRPr="00B77A65">
        <w:rPr>
          <w:rFonts w:ascii="Times New Roman" w:eastAsia="Times New Roman" w:hAnsi="Times New Roman" w:cs="Times New Roman"/>
          <w:kern w:val="0"/>
          <w:sz w:val="24"/>
          <w:szCs w:val="24"/>
          <w14:ligatures w14:val="none"/>
        </w:rPr>
        <w:t xml:space="preserve">: Part-time employees are not explicitly mentioned for medical insurance eligibility in the provided document. Full-time employees become eligible for </w:t>
      </w:r>
      <w:proofErr w:type="gramStart"/>
      <w:r w:rsidRPr="00B77A65">
        <w:rPr>
          <w:rFonts w:ascii="Times New Roman" w:eastAsia="Times New Roman" w:hAnsi="Times New Roman" w:cs="Times New Roman"/>
          <w:kern w:val="0"/>
          <w:sz w:val="24"/>
          <w:szCs w:val="24"/>
          <w14:ligatures w14:val="none"/>
        </w:rPr>
        <w:t>coverage</w:t>
      </w:r>
      <w:proofErr w:type="gramEnd"/>
      <w:r w:rsidRPr="00B77A65">
        <w:rPr>
          <w:rFonts w:ascii="Times New Roman" w:eastAsia="Times New Roman" w:hAnsi="Times New Roman" w:cs="Times New Roman"/>
          <w:kern w:val="0"/>
          <w:sz w:val="24"/>
          <w:szCs w:val="24"/>
          <w14:ligatures w14:val="none"/>
        </w:rPr>
        <w:t xml:space="preserve"> the 1st of the month following 30 days of employment​​.</w:t>
      </w:r>
    </w:p>
    <w:p w14:paraId="67C707AA" w14:textId="77777777" w:rsidR="00B77A65" w:rsidRPr="00B77A65" w:rsidRDefault="00B77A65" w:rsidP="00B77A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7A65">
        <w:rPr>
          <w:rFonts w:ascii="Times New Roman" w:eastAsia="Times New Roman" w:hAnsi="Times New Roman" w:cs="Times New Roman"/>
          <w:b/>
          <w:bCs/>
          <w:kern w:val="0"/>
          <w:sz w:val="27"/>
          <w:szCs w:val="27"/>
          <w14:ligatures w14:val="none"/>
        </w:rPr>
        <w:t>Dental and Vision Insurance:</w:t>
      </w:r>
    </w:p>
    <w:p w14:paraId="597DE0FE" w14:textId="77777777" w:rsidR="00B77A65" w:rsidRPr="00B77A65" w:rsidRDefault="00B77A65" w:rsidP="00B77A6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Dental Insurance</w:t>
      </w:r>
      <w:r w:rsidRPr="00B77A65">
        <w:rPr>
          <w:rFonts w:ascii="Times New Roman" w:eastAsia="Times New Roman" w:hAnsi="Times New Roman" w:cs="Times New Roman"/>
          <w:kern w:val="0"/>
          <w:sz w:val="24"/>
          <w:szCs w:val="24"/>
          <w14:ligatures w14:val="none"/>
        </w:rPr>
        <w:t>: Delta Dental PPO plan with various deductibles and coverage options for different types of dental services. Rates per paycheck vary based on the level of coverage chosen (e.g., employee only, employee + spouse, etc.)​​.</w:t>
      </w:r>
    </w:p>
    <w:p w14:paraId="4D2D611D" w14:textId="77777777" w:rsidR="00B77A65" w:rsidRPr="00B77A65" w:rsidRDefault="00B77A65" w:rsidP="00B77A6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Vision Insurance</w:t>
      </w:r>
      <w:r w:rsidRPr="00B77A65">
        <w:rPr>
          <w:rFonts w:ascii="Times New Roman" w:eastAsia="Times New Roman" w:hAnsi="Times New Roman" w:cs="Times New Roman"/>
          <w:kern w:val="0"/>
          <w:sz w:val="24"/>
          <w:szCs w:val="24"/>
          <w14:ligatures w14:val="none"/>
        </w:rPr>
        <w:t>: VSP Choice Plan B with specified co-pays and coverage for exams, lenses, and frames. Rates per paycheck are similarly structured to dental insurance​​.</w:t>
      </w:r>
    </w:p>
    <w:p w14:paraId="60F38481" w14:textId="77777777" w:rsidR="00B77A65" w:rsidRPr="00B77A65" w:rsidRDefault="00B77A65" w:rsidP="00B77A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7A65">
        <w:rPr>
          <w:rFonts w:ascii="Times New Roman" w:eastAsia="Times New Roman" w:hAnsi="Times New Roman" w:cs="Times New Roman"/>
          <w:b/>
          <w:bCs/>
          <w:kern w:val="0"/>
          <w:sz w:val="27"/>
          <w:szCs w:val="27"/>
          <w14:ligatures w14:val="none"/>
        </w:rPr>
        <w:t>Leave Policies:</w:t>
      </w:r>
    </w:p>
    <w:p w14:paraId="792F2313" w14:textId="77777777" w:rsidR="00B77A65" w:rsidRPr="00B77A65" w:rsidRDefault="00B77A65" w:rsidP="00B77A6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Paid Time Off (PTO)</w:t>
      </w:r>
      <w:r w:rsidRPr="00B77A65">
        <w:rPr>
          <w:rFonts w:ascii="Times New Roman" w:eastAsia="Times New Roman" w:hAnsi="Times New Roman" w:cs="Times New Roman"/>
          <w:kern w:val="0"/>
          <w:sz w:val="24"/>
          <w:szCs w:val="24"/>
          <w14:ligatures w14:val="none"/>
        </w:rPr>
        <w:t>: Part-time employees do not accrue PTO; this benefit is provided only to full-time employees​​.</w:t>
      </w:r>
    </w:p>
    <w:p w14:paraId="2061846B" w14:textId="77777777" w:rsidR="00B77A65" w:rsidRPr="00B77A65" w:rsidRDefault="00B77A65" w:rsidP="00B77A6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Maternity and Paternity Leave</w:t>
      </w:r>
      <w:r w:rsidRPr="00B77A65">
        <w:rPr>
          <w:rFonts w:ascii="Times New Roman" w:eastAsia="Times New Roman" w:hAnsi="Times New Roman" w:cs="Times New Roman"/>
          <w:kern w:val="0"/>
          <w:sz w:val="24"/>
          <w:szCs w:val="24"/>
          <w14:ligatures w14:val="none"/>
        </w:rPr>
        <w:t>: Not available for part-time employees. These benefits are restricted to full-time employees who meet certain eligibility criteria​​.</w:t>
      </w:r>
    </w:p>
    <w:p w14:paraId="5821C1BB" w14:textId="77777777" w:rsidR="00B77A65" w:rsidRPr="00B77A65" w:rsidRDefault="00B77A65" w:rsidP="00B77A6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Bereavement Leave</w:t>
      </w:r>
      <w:r w:rsidRPr="00B77A65">
        <w:rPr>
          <w:rFonts w:ascii="Times New Roman" w:eastAsia="Times New Roman" w:hAnsi="Times New Roman" w:cs="Times New Roman"/>
          <w:kern w:val="0"/>
          <w:sz w:val="24"/>
          <w:szCs w:val="24"/>
          <w14:ligatures w14:val="none"/>
        </w:rPr>
        <w:t>: This is also typically available only to full-time employees​​.</w:t>
      </w:r>
    </w:p>
    <w:p w14:paraId="2211FA01" w14:textId="77777777" w:rsidR="00B77A65" w:rsidRPr="00B77A65" w:rsidRDefault="00B77A65" w:rsidP="00B77A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7A65">
        <w:rPr>
          <w:rFonts w:ascii="Times New Roman" w:eastAsia="Times New Roman" w:hAnsi="Times New Roman" w:cs="Times New Roman"/>
          <w:b/>
          <w:bCs/>
          <w:kern w:val="0"/>
          <w:sz w:val="27"/>
          <w:szCs w:val="27"/>
          <w14:ligatures w14:val="none"/>
        </w:rPr>
        <w:t>Additional Considerations:</w:t>
      </w:r>
    </w:p>
    <w:p w14:paraId="26B0AE63" w14:textId="77777777" w:rsidR="00B77A65" w:rsidRPr="00B77A65" w:rsidRDefault="00B77A65" w:rsidP="00B77A6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Work Schedule</w:t>
      </w:r>
      <w:r w:rsidRPr="00B77A65">
        <w:rPr>
          <w:rFonts w:ascii="Times New Roman" w:eastAsia="Times New Roman" w:hAnsi="Times New Roman" w:cs="Times New Roman"/>
          <w:kern w:val="0"/>
          <w:sz w:val="24"/>
          <w:szCs w:val="24"/>
          <w14:ligatures w14:val="none"/>
        </w:rPr>
        <w:t>: As a part-time employee, your work hours will be communicated by your supervisor and can be flexible based on job responsibilities and supervisor approval​​.</w:t>
      </w:r>
    </w:p>
    <w:p w14:paraId="631EE461" w14:textId="77777777" w:rsidR="00B77A65" w:rsidRPr="00B77A65" w:rsidRDefault="00B77A65" w:rsidP="00B77A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If you have further questions or need more detailed information, it is recommended to contact the Human Resources department for clarification specific to your situation.</w:t>
      </w:r>
    </w:p>
    <w:p w14:paraId="332C43F7" w14:textId="77777777" w:rsidR="00B77A65" w:rsidRDefault="00B77A65" w:rsidP="00B77A65">
      <w:pPr>
        <w:pBdr>
          <w:bottom w:val="single" w:sz="6" w:space="1" w:color="auto"/>
        </w:pBdr>
        <w:spacing w:after="0" w:line="240" w:lineRule="auto"/>
        <w:jc w:val="center"/>
        <w:rPr>
          <w:rFonts w:ascii="Arial" w:eastAsia="Times New Roman" w:hAnsi="Arial" w:cs="Arial"/>
          <w:kern w:val="0"/>
          <w:sz w:val="16"/>
          <w:szCs w:val="16"/>
          <w14:ligatures w14:val="none"/>
        </w:rPr>
      </w:pPr>
      <w:r w:rsidRPr="00B77A65">
        <w:rPr>
          <w:rFonts w:ascii="Arial" w:eastAsia="Times New Roman" w:hAnsi="Arial" w:cs="Arial"/>
          <w:vanish/>
          <w:kern w:val="0"/>
          <w:sz w:val="16"/>
          <w:szCs w:val="16"/>
          <w14:ligatures w14:val="none"/>
        </w:rPr>
        <w:t>Top of Form</w:t>
      </w:r>
    </w:p>
    <w:p w14:paraId="4935FC54" w14:textId="77777777" w:rsidR="00B77A65" w:rsidRPr="00B77A65" w:rsidRDefault="00B77A65" w:rsidP="00B77A65">
      <w:pPr>
        <w:spacing w:after="0"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 xml:space="preserve">how many </w:t>
      </w:r>
      <w:proofErr w:type="spellStart"/>
      <w:r w:rsidRPr="00B77A65">
        <w:rPr>
          <w:rFonts w:ascii="Times New Roman" w:eastAsia="Times New Roman" w:hAnsi="Times New Roman" w:cs="Times New Roman"/>
          <w:kern w:val="0"/>
          <w:sz w:val="24"/>
          <w:szCs w:val="24"/>
          <w14:ligatures w14:val="none"/>
        </w:rPr>
        <w:t>vaction</w:t>
      </w:r>
      <w:proofErr w:type="spellEnd"/>
      <w:r w:rsidRPr="00B77A65">
        <w:rPr>
          <w:rFonts w:ascii="Times New Roman" w:eastAsia="Times New Roman" w:hAnsi="Times New Roman" w:cs="Times New Roman"/>
          <w:kern w:val="0"/>
          <w:sz w:val="24"/>
          <w:szCs w:val="24"/>
          <w14:ligatures w14:val="none"/>
        </w:rPr>
        <w:t xml:space="preserve"> days do </w:t>
      </w:r>
      <w:proofErr w:type="spellStart"/>
      <w:r w:rsidRPr="00B77A65">
        <w:rPr>
          <w:rFonts w:ascii="Times New Roman" w:eastAsia="Times New Roman" w:hAnsi="Times New Roman" w:cs="Times New Roman"/>
          <w:kern w:val="0"/>
          <w:sz w:val="24"/>
          <w:szCs w:val="24"/>
          <w14:ligatures w14:val="none"/>
        </w:rPr>
        <w:t>i</w:t>
      </w:r>
      <w:proofErr w:type="spellEnd"/>
      <w:r w:rsidRPr="00B77A65">
        <w:rPr>
          <w:rFonts w:ascii="Times New Roman" w:eastAsia="Times New Roman" w:hAnsi="Times New Roman" w:cs="Times New Roman"/>
          <w:kern w:val="0"/>
          <w:sz w:val="24"/>
          <w:szCs w:val="24"/>
          <w14:ligatures w14:val="none"/>
        </w:rPr>
        <w:t xml:space="preserve"> get</w:t>
      </w:r>
    </w:p>
    <w:p w14:paraId="371E05B9" w14:textId="2BCB9BBF" w:rsidR="00B77A65" w:rsidRPr="00B77A65" w:rsidRDefault="00B77A65" w:rsidP="00B77A65">
      <w:pPr>
        <w:spacing w:after="0" w:line="240" w:lineRule="auto"/>
        <w:rPr>
          <w:rFonts w:ascii="Times New Roman" w:eastAsia="Times New Roman" w:hAnsi="Times New Roman" w:cs="Times New Roman"/>
          <w:kern w:val="0"/>
          <w:sz w:val="24"/>
          <w:szCs w:val="24"/>
          <w14:ligatures w14:val="none"/>
        </w:rPr>
      </w:pPr>
    </w:p>
    <w:p w14:paraId="15CE5091" w14:textId="77777777" w:rsidR="00B77A65" w:rsidRPr="00B77A65" w:rsidRDefault="00B77A65" w:rsidP="00B77A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As a part-time employee at High Five, you do not accrue Paid Time Off (PTO). The PTO benefits, which include vacation days, are provided only to full-time employees. Full-time employees accrue up to 14 days of PTO in their first year, with the amount increasing by one day per year after the second year, up to a maximum of 20 days​​.</w:t>
      </w:r>
    </w:p>
    <w:p w14:paraId="72D33749" w14:textId="77777777" w:rsidR="00B77A65" w:rsidRPr="00B77A65" w:rsidRDefault="00B77A65" w:rsidP="00B77A65">
      <w:pPr>
        <w:spacing w:after="0"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 xml:space="preserve">tell me about the medical </w:t>
      </w:r>
      <w:proofErr w:type="spellStart"/>
      <w:r w:rsidRPr="00B77A65">
        <w:rPr>
          <w:rFonts w:ascii="Times New Roman" w:eastAsia="Times New Roman" w:hAnsi="Times New Roman" w:cs="Times New Roman"/>
          <w:kern w:val="0"/>
          <w:sz w:val="24"/>
          <w:szCs w:val="24"/>
          <w14:ligatures w14:val="none"/>
        </w:rPr>
        <w:t>benfits</w:t>
      </w:r>
      <w:proofErr w:type="spellEnd"/>
      <w:r w:rsidRPr="00B77A65">
        <w:rPr>
          <w:rFonts w:ascii="Times New Roman" w:eastAsia="Times New Roman" w:hAnsi="Times New Roman" w:cs="Times New Roman"/>
          <w:kern w:val="0"/>
          <w:sz w:val="24"/>
          <w:szCs w:val="24"/>
          <w14:ligatures w14:val="none"/>
        </w:rPr>
        <w:t xml:space="preserve"> that are offered</w:t>
      </w:r>
    </w:p>
    <w:p w14:paraId="2BFCEA13" w14:textId="67319DDC" w:rsidR="00B77A65" w:rsidRPr="00B77A65" w:rsidRDefault="00B77A65" w:rsidP="00B77A65">
      <w:pPr>
        <w:spacing w:after="0" w:line="240" w:lineRule="auto"/>
        <w:rPr>
          <w:rFonts w:ascii="Times New Roman" w:eastAsia="Times New Roman" w:hAnsi="Times New Roman" w:cs="Times New Roman"/>
          <w:kern w:val="0"/>
          <w:sz w:val="24"/>
          <w:szCs w:val="24"/>
          <w14:ligatures w14:val="none"/>
        </w:rPr>
      </w:pPr>
    </w:p>
    <w:p w14:paraId="20ACACCD" w14:textId="77777777" w:rsidR="00B77A65" w:rsidRPr="00B77A65" w:rsidRDefault="00B77A65" w:rsidP="00B77A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High Five offers several medical benefit plans through BlueCross BlueShield, with different levels of coverage and associated costs. Here are the details:</w:t>
      </w:r>
    </w:p>
    <w:p w14:paraId="1B6DFC68" w14:textId="77777777" w:rsidR="00B77A65" w:rsidRPr="00B77A65" w:rsidRDefault="00B77A65" w:rsidP="00B77A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7A65">
        <w:rPr>
          <w:rFonts w:ascii="Times New Roman" w:eastAsia="Times New Roman" w:hAnsi="Times New Roman" w:cs="Times New Roman"/>
          <w:b/>
          <w:bCs/>
          <w:kern w:val="0"/>
          <w:sz w:val="27"/>
          <w:szCs w:val="27"/>
          <w14:ligatures w14:val="none"/>
        </w:rPr>
        <w:t>Medical Insurance Plans:</w:t>
      </w:r>
    </w:p>
    <w:p w14:paraId="6578E3A4" w14:textId="77777777" w:rsidR="00B77A65" w:rsidRPr="00B77A65" w:rsidRDefault="00B77A65" w:rsidP="00B77A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High Five provides three medical insurance plans: B730ADT, S730ADT (Base Plan), and G730PFR. Here's a breakdown of the key features of each plan:</w:t>
      </w:r>
    </w:p>
    <w:p w14:paraId="69C1FDD1" w14:textId="77777777" w:rsidR="00B77A65" w:rsidRPr="00B77A65" w:rsidRDefault="00B77A65" w:rsidP="00B77A6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77A65">
        <w:rPr>
          <w:rFonts w:ascii="Times New Roman" w:eastAsia="Times New Roman" w:hAnsi="Times New Roman" w:cs="Times New Roman"/>
          <w:b/>
          <w:bCs/>
          <w:kern w:val="0"/>
          <w:sz w:val="24"/>
          <w:szCs w:val="24"/>
          <w14:ligatures w14:val="none"/>
        </w:rPr>
        <w:t>In-Network Benefits:</w:t>
      </w:r>
    </w:p>
    <w:p w14:paraId="523322B3" w14:textId="77777777" w:rsidR="00B77A65" w:rsidRPr="00B77A65" w:rsidRDefault="00B77A65" w:rsidP="00B77A6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Deductibles:</w:t>
      </w:r>
    </w:p>
    <w:p w14:paraId="0EC71CD3"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B730ADT:</w:t>
      </w:r>
    </w:p>
    <w:p w14:paraId="07A97E6E"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Individual: $7,250</w:t>
      </w:r>
    </w:p>
    <w:p w14:paraId="0C640925"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Family: $13,800</w:t>
      </w:r>
    </w:p>
    <w:p w14:paraId="74BF9958"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S730ADT:</w:t>
      </w:r>
    </w:p>
    <w:p w14:paraId="756ABB0E"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Individual: $4,250</w:t>
      </w:r>
    </w:p>
    <w:p w14:paraId="1A96EC1E"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Family: $12,750</w:t>
      </w:r>
    </w:p>
    <w:p w14:paraId="2AED0142"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G730PFR:</w:t>
      </w:r>
    </w:p>
    <w:p w14:paraId="615609F4"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Individual: $2,000</w:t>
      </w:r>
    </w:p>
    <w:p w14:paraId="3CC8D2B2"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Family: $6,000</w:t>
      </w:r>
    </w:p>
    <w:p w14:paraId="7F47D692" w14:textId="77777777" w:rsidR="00B77A65" w:rsidRPr="00B77A65" w:rsidRDefault="00B77A65" w:rsidP="00B77A6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Coinsurance:</w:t>
      </w:r>
    </w:p>
    <w:p w14:paraId="01FF8C10"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B730ADT:</w:t>
      </w:r>
      <w:r w:rsidRPr="00B77A65">
        <w:rPr>
          <w:rFonts w:ascii="Times New Roman" w:eastAsia="Times New Roman" w:hAnsi="Times New Roman" w:cs="Times New Roman"/>
          <w:kern w:val="0"/>
          <w:sz w:val="24"/>
          <w:szCs w:val="24"/>
          <w14:ligatures w14:val="none"/>
        </w:rPr>
        <w:t xml:space="preserve"> 0%</w:t>
      </w:r>
    </w:p>
    <w:p w14:paraId="43AD0061"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S730ADT:</w:t>
      </w:r>
      <w:r w:rsidRPr="00B77A65">
        <w:rPr>
          <w:rFonts w:ascii="Times New Roman" w:eastAsia="Times New Roman" w:hAnsi="Times New Roman" w:cs="Times New Roman"/>
          <w:kern w:val="0"/>
          <w:sz w:val="24"/>
          <w:szCs w:val="24"/>
          <w14:ligatures w14:val="none"/>
        </w:rPr>
        <w:t xml:space="preserve"> 40%</w:t>
      </w:r>
    </w:p>
    <w:p w14:paraId="5EF4566A"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G730PFR:</w:t>
      </w:r>
      <w:r w:rsidRPr="00B77A65">
        <w:rPr>
          <w:rFonts w:ascii="Times New Roman" w:eastAsia="Times New Roman" w:hAnsi="Times New Roman" w:cs="Times New Roman"/>
          <w:kern w:val="0"/>
          <w:sz w:val="24"/>
          <w:szCs w:val="24"/>
          <w14:ligatures w14:val="none"/>
        </w:rPr>
        <w:t xml:space="preserve"> 30%</w:t>
      </w:r>
    </w:p>
    <w:p w14:paraId="5EA414CC" w14:textId="77777777" w:rsidR="00B77A65" w:rsidRPr="00B77A65" w:rsidRDefault="00B77A65" w:rsidP="00B77A6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Out-of-Pocket Maximum:</w:t>
      </w:r>
    </w:p>
    <w:p w14:paraId="57BEAC5A"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B730ADT:</w:t>
      </w:r>
    </w:p>
    <w:p w14:paraId="48E6D528"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Individual: $7,250</w:t>
      </w:r>
    </w:p>
    <w:p w14:paraId="5A8C3EEA"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Family: $13,800</w:t>
      </w:r>
    </w:p>
    <w:p w14:paraId="5156799D"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S730ADT:</w:t>
      </w:r>
    </w:p>
    <w:p w14:paraId="7D84575F"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Individual: $9,100</w:t>
      </w:r>
    </w:p>
    <w:p w14:paraId="5918C176"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Family: $18,200</w:t>
      </w:r>
    </w:p>
    <w:p w14:paraId="25C29FB7"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G730PFR:</w:t>
      </w:r>
    </w:p>
    <w:p w14:paraId="3675ECC6"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Individual: $5,000</w:t>
      </w:r>
    </w:p>
    <w:p w14:paraId="650931BB"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Family: $15,000</w:t>
      </w:r>
    </w:p>
    <w:p w14:paraId="2CC5CFEA" w14:textId="77777777" w:rsidR="00B77A65" w:rsidRPr="00B77A65" w:rsidRDefault="00B77A65" w:rsidP="00B77A6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Office Visits:</w:t>
      </w:r>
    </w:p>
    <w:p w14:paraId="3BC61CF3"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B730ADT:</w:t>
      </w:r>
      <w:r w:rsidRPr="00B77A65">
        <w:rPr>
          <w:rFonts w:ascii="Times New Roman" w:eastAsia="Times New Roman" w:hAnsi="Times New Roman" w:cs="Times New Roman"/>
          <w:kern w:val="0"/>
          <w:sz w:val="24"/>
          <w:szCs w:val="24"/>
          <w14:ligatures w14:val="none"/>
        </w:rPr>
        <w:t xml:space="preserve"> 0% after deductible</w:t>
      </w:r>
    </w:p>
    <w:p w14:paraId="3A51610E"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lastRenderedPageBreak/>
        <w:t>S730ADT:</w:t>
      </w:r>
    </w:p>
    <w:p w14:paraId="5F053A90"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Primary Care Provider: $45</w:t>
      </w:r>
    </w:p>
    <w:p w14:paraId="66A49667"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Specialist: $65</w:t>
      </w:r>
    </w:p>
    <w:p w14:paraId="532AE36E"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G730PFR:</w:t>
      </w:r>
    </w:p>
    <w:p w14:paraId="2F63D006"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Primary Care Provider: $45</w:t>
      </w:r>
    </w:p>
    <w:p w14:paraId="23304096"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Specialist: $65</w:t>
      </w:r>
    </w:p>
    <w:p w14:paraId="0D2A7C22" w14:textId="77777777" w:rsidR="00B77A65" w:rsidRPr="00B77A65" w:rsidRDefault="00B77A65" w:rsidP="00B77A6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Hospitalization:</w:t>
      </w:r>
    </w:p>
    <w:p w14:paraId="31E8DC53"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B730ADT:</w:t>
      </w:r>
      <w:r w:rsidRPr="00B77A65">
        <w:rPr>
          <w:rFonts w:ascii="Times New Roman" w:eastAsia="Times New Roman" w:hAnsi="Times New Roman" w:cs="Times New Roman"/>
          <w:kern w:val="0"/>
          <w:sz w:val="24"/>
          <w:szCs w:val="24"/>
          <w14:ligatures w14:val="none"/>
        </w:rPr>
        <w:t xml:space="preserve"> 0% after deductible</w:t>
      </w:r>
    </w:p>
    <w:p w14:paraId="4D5929ED"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S730ADT:</w:t>
      </w:r>
    </w:p>
    <w:p w14:paraId="70AA57C4"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Inpatient: $250 copay per admit, then 40% after deductible</w:t>
      </w:r>
    </w:p>
    <w:p w14:paraId="51F5DEE8"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Outpatient: $75 copay per visit, then 40% after deductible</w:t>
      </w:r>
    </w:p>
    <w:p w14:paraId="607548EA"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G730PFR:</w:t>
      </w:r>
    </w:p>
    <w:p w14:paraId="0E7B22A9"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Inpatient: $300 copay per admit, then 30% after deductible</w:t>
      </w:r>
    </w:p>
    <w:p w14:paraId="24ED6538"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Outpatient: $300 copay per visit, then 30% after deductible</w:t>
      </w:r>
    </w:p>
    <w:p w14:paraId="4250D52F" w14:textId="77777777" w:rsidR="00B77A65" w:rsidRPr="00B77A65" w:rsidRDefault="00B77A65" w:rsidP="00B77A6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Emergency Room:</w:t>
      </w:r>
    </w:p>
    <w:p w14:paraId="320F3CA0"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B730ADT:</w:t>
      </w:r>
      <w:r w:rsidRPr="00B77A65">
        <w:rPr>
          <w:rFonts w:ascii="Times New Roman" w:eastAsia="Times New Roman" w:hAnsi="Times New Roman" w:cs="Times New Roman"/>
          <w:kern w:val="0"/>
          <w:sz w:val="24"/>
          <w:szCs w:val="24"/>
          <w14:ligatures w14:val="none"/>
        </w:rPr>
        <w:t xml:space="preserve"> $150 copay per visit, then 0% after deductible</w:t>
      </w:r>
    </w:p>
    <w:p w14:paraId="0D9583B8"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S730ADT:</w:t>
      </w:r>
      <w:r w:rsidRPr="00B77A65">
        <w:rPr>
          <w:rFonts w:ascii="Times New Roman" w:eastAsia="Times New Roman" w:hAnsi="Times New Roman" w:cs="Times New Roman"/>
          <w:kern w:val="0"/>
          <w:sz w:val="24"/>
          <w:szCs w:val="24"/>
          <w14:ligatures w14:val="none"/>
        </w:rPr>
        <w:t xml:space="preserve"> $500 copay per visit, then 40% coinsurance</w:t>
      </w:r>
    </w:p>
    <w:p w14:paraId="3BEAE929"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G730PFR:</w:t>
      </w:r>
      <w:r w:rsidRPr="00B77A65">
        <w:rPr>
          <w:rFonts w:ascii="Times New Roman" w:eastAsia="Times New Roman" w:hAnsi="Times New Roman" w:cs="Times New Roman"/>
          <w:kern w:val="0"/>
          <w:sz w:val="24"/>
          <w:szCs w:val="24"/>
          <w14:ligatures w14:val="none"/>
        </w:rPr>
        <w:t xml:space="preserve"> $650 copay per visit, then 30% coinsurance</w:t>
      </w:r>
    </w:p>
    <w:p w14:paraId="3DFF9007" w14:textId="77777777" w:rsidR="00B77A65" w:rsidRPr="00B77A65" w:rsidRDefault="00B77A65" w:rsidP="00B77A6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Preventative Care:</w:t>
      </w:r>
      <w:r w:rsidRPr="00B77A65">
        <w:rPr>
          <w:rFonts w:ascii="Times New Roman" w:eastAsia="Times New Roman" w:hAnsi="Times New Roman" w:cs="Times New Roman"/>
          <w:kern w:val="0"/>
          <w:sz w:val="24"/>
          <w:szCs w:val="24"/>
          <w14:ligatures w14:val="none"/>
        </w:rPr>
        <w:t xml:space="preserve"> No charge for all plans.</w:t>
      </w:r>
    </w:p>
    <w:p w14:paraId="104536FC" w14:textId="77777777" w:rsidR="00B77A65" w:rsidRPr="00B77A65" w:rsidRDefault="00B77A65" w:rsidP="00B77A6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Prescription Drugs:</w:t>
      </w:r>
    </w:p>
    <w:p w14:paraId="4A5B1E3D"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B730ADT:</w:t>
      </w:r>
      <w:r w:rsidRPr="00B77A65">
        <w:rPr>
          <w:rFonts w:ascii="Times New Roman" w:eastAsia="Times New Roman" w:hAnsi="Times New Roman" w:cs="Times New Roman"/>
          <w:kern w:val="0"/>
          <w:sz w:val="24"/>
          <w:szCs w:val="24"/>
          <w14:ligatures w14:val="none"/>
        </w:rPr>
        <w:t xml:space="preserve"> 0% after deductible</w:t>
      </w:r>
    </w:p>
    <w:p w14:paraId="24A3E8F2" w14:textId="77777777" w:rsidR="00B77A65" w:rsidRPr="00B77A65" w:rsidRDefault="00B77A65" w:rsidP="00B77A6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S730ADT &amp; G730PFR:</w:t>
      </w:r>
    </w:p>
    <w:p w14:paraId="3F2C5D23"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Preferred Generic: $10 / $20</w:t>
      </w:r>
    </w:p>
    <w:p w14:paraId="23FDDDA9"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Generic: $20 / $30</w:t>
      </w:r>
    </w:p>
    <w:p w14:paraId="5D2D5CFB"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Preferred Brand Name: $50 / $70</w:t>
      </w:r>
    </w:p>
    <w:p w14:paraId="3054F90E"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Non-Preferred Brand Name: $100 / $120</w:t>
      </w:r>
    </w:p>
    <w:p w14:paraId="46E348D4"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Preferred Specialty: $150</w:t>
      </w:r>
    </w:p>
    <w:p w14:paraId="186DD671" w14:textId="77777777" w:rsidR="00B77A65" w:rsidRPr="00B77A65" w:rsidRDefault="00B77A65" w:rsidP="00B77A65">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Non-Preferred Specialty: $250</w:t>
      </w:r>
    </w:p>
    <w:p w14:paraId="48C87655" w14:textId="77777777" w:rsidR="00B77A65" w:rsidRPr="00B77A65" w:rsidRDefault="00B77A65" w:rsidP="00B77A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7A65">
        <w:rPr>
          <w:rFonts w:ascii="Times New Roman" w:eastAsia="Times New Roman" w:hAnsi="Times New Roman" w:cs="Times New Roman"/>
          <w:b/>
          <w:bCs/>
          <w:kern w:val="0"/>
          <w:sz w:val="27"/>
          <w:szCs w:val="27"/>
          <w14:ligatures w14:val="none"/>
        </w:rPr>
        <w:t>Per-Paycheck Rates:</w:t>
      </w:r>
    </w:p>
    <w:p w14:paraId="4D706715" w14:textId="77777777" w:rsidR="00B77A65" w:rsidRPr="00B77A65" w:rsidRDefault="00B77A65" w:rsidP="00B77A6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B730ADT:</w:t>
      </w:r>
    </w:p>
    <w:p w14:paraId="6C2F600D" w14:textId="77777777" w:rsidR="00B77A65" w:rsidRPr="00B77A65" w:rsidRDefault="00B77A65" w:rsidP="00B77A6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Employee Only: $35.58</w:t>
      </w:r>
    </w:p>
    <w:p w14:paraId="7084C13D" w14:textId="77777777" w:rsidR="00B77A65" w:rsidRPr="00B77A65" w:rsidRDefault="00B77A65" w:rsidP="00B77A6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Employee/Spouse: $224.98</w:t>
      </w:r>
    </w:p>
    <w:p w14:paraId="2FF63E5E" w14:textId="77777777" w:rsidR="00B77A65" w:rsidRPr="00B77A65" w:rsidRDefault="00B77A65" w:rsidP="00B77A6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Employee/Child(ren): $224.98</w:t>
      </w:r>
    </w:p>
    <w:p w14:paraId="14C363B5" w14:textId="77777777" w:rsidR="00B77A65" w:rsidRPr="00B77A65" w:rsidRDefault="00B77A65" w:rsidP="00B77A6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Employee/Family: $414.37</w:t>
      </w:r>
    </w:p>
    <w:p w14:paraId="26D4DC24" w14:textId="77777777" w:rsidR="00B77A65" w:rsidRPr="00B77A65" w:rsidRDefault="00B77A65" w:rsidP="00B77A6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S730ADT:</w:t>
      </w:r>
    </w:p>
    <w:p w14:paraId="4F0E0C32" w14:textId="77777777" w:rsidR="00B77A65" w:rsidRPr="00B77A65" w:rsidRDefault="00B77A65" w:rsidP="00B77A6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Employee Only: $61.24</w:t>
      </w:r>
    </w:p>
    <w:p w14:paraId="68F6C010" w14:textId="77777777" w:rsidR="00B77A65" w:rsidRPr="00B77A65" w:rsidRDefault="00B77A65" w:rsidP="00B77A6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Employee/Spouse: $276.28</w:t>
      </w:r>
    </w:p>
    <w:p w14:paraId="5D332736" w14:textId="77777777" w:rsidR="00B77A65" w:rsidRPr="00B77A65" w:rsidRDefault="00B77A65" w:rsidP="00B77A6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Employee/Child(ren): $276.28</w:t>
      </w:r>
    </w:p>
    <w:p w14:paraId="0E74370F" w14:textId="77777777" w:rsidR="00B77A65" w:rsidRPr="00B77A65" w:rsidRDefault="00B77A65" w:rsidP="00B77A6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Employee/Family: $491.33</w:t>
      </w:r>
    </w:p>
    <w:p w14:paraId="1B70F845" w14:textId="77777777" w:rsidR="00B77A65" w:rsidRPr="00B77A65" w:rsidRDefault="00B77A65" w:rsidP="00B77A6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b/>
          <w:bCs/>
          <w:kern w:val="0"/>
          <w:sz w:val="24"/>
          <w:szCs w:val="24"/>
          <w14:ligatures w14:val="none"/>
        </w:rPr>
        <w:t>G730PFR:</w:t>
      </w:r>
    </w:p>
    <w:p w14:paraId="57F11CEC" w14:textId="77777777" w:rsidR="00B77A65" w:rsidRPr="00B77A65" w:rsidRDefault="00B77A65" w:rsidP="00B77A6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Employee Only: $132.84</w:t>
      </w:r>
    </w:p>
    <w:p w14:paraId="57EF69DE" w14:textId="77777777" w:rsidR="00B77A65" w:rsidRPr="00B77A65" w:rsidRDefault="00B77A65" w:rsidP="00B77A6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Employee/Spouse: $419.48</w:t>
      </w:r>
    </w:p>
    <w:p w14:paraId="16BD4537" w14:textId="77777777" w:rsidR="00B77A65" w:rsidRPr="00B77A65" w:rsidRDefault="00B77A65" w:rsidP="00B77A6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Employee/Child(ren): $419.48</w:t>
      </w:r>
    </w:p>
    <w:p w14:paraId="7615011B" w14:textId="77777777" w:rsidR="00B77A65" w:rsidRPr="00B77A65" w:rsidRDefault="00B77A65" w:rsidP="00B77A6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Employee/Family: $706.12</w:t>
      </w:r>
    </w:p>
    <w:p w14:paraId="1ED85682" w14:textId="77777777" w:rsidR="00B77A65" w:rsidRPr="00B77A65" w:rsidRDefault="00B77A65" w:rsidP="00B77A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7A65">
        <w:rPr>
          <w:rFonts w:ascii="Times New Roman" w:eastAsia="Times New Roman" w:hAnsi="Times New Roman" w:cs="Times New Roman"/>
          <w:b/>
          <w:bCs/>
          <w:kern w:val="0"/>
          <w:sz w:val="27"/>
          <w:szCs w:val="27"/>
          <w14:ligatures w14:val="none"/>
        </w:rPr>
        <w:lastRenderedPageBreak/>
        <w:t>Eligibility:</w:t>
      </w:r>
    </w:p>
    <w:p w14:paraId="6C7B69B4" w14:textId="77777777" w:rsidR="00B77A65" w:rsidRPr="00B77A65" w:rsidRDefault="00B77A65" w:rsidP="00B77A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Full-time employees are eligible for medical coverage starting on the 1st of the month following 30 days of employment. Dependent coverage is available for spouses, natural children, stepchildren, legally adopted children, children for whom the employee or spouse is the legal guardian, and disabled dependents with approved medically certified diagnoses (no age limit). Dependent children are covered until the end of the month of their 26th birthday​​.</w:t>
      </w:r>
    </w:p>
    <w:p w14:paraId="55930C3C" w14:textId="77777777" w:rsidR="00B77A65" w:rsidRPr="00B77A65" w:rsidRDefault="00B77A65" w:rsidP="00B77A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A65">
        <w:rPr>
          <w:rFonts w:ascii="Times New Roman" w:eastAsia="Times New Roman" w:hAnsi="Times New Roman" w:cs="Times New Roman"/>
          <w:kern w:val="0"/>
          <w:sz w:val="24"/>
          <w:szCs w:val="24"/>
          <w14:ligatures w14:val="none"/>
        </w:rPr>
        <w:t>For specific details and any updates, you may want to consult the Summary of Benefits and Coverage (SBC) or contact the Human Resources department.</w:t>
      </w:r>
    </w:p>
    <w:p w14:paraId="05493EBB" w14:textId="77777777" w:rsidR="00B77A65" w:rsidRPr="00B77A65" w:rsidRDefault="00B77A65" w:rsidP="00B77A65">
      <w:pPr>
        <w:pBdr>
          <w:bottom w:val="single" w:sz="6" w:space="1" w:color="auto"/>
        </w:pBdr>
        <w:spacing w:after="0" w:line="240" w:lineRule="auto"/>
        <w:jc w:val="center"/>
        <w:rPr>
          <w:rFonts w:ascii="Arial" w:eastAsia="Times New Roman" w:hAnsi="Arial" w:cs="Arial"/>
          <w:vanish/>
          <w:kern w:val="0"/>
          <w:sz w:val="16"/>
          <w:szCs w:val="16"/>
          <w14:ligatures w14:val="none"/>
        </w:rPr>
      </w:pPr>
      <w:r w:rsidRPr="00B77A65">
        <w:rPr>
          <w:rFonts w:ascii="Arial" w:eastAsia="Times New Roman" w:hAnsi="Arial" w:cs="Arial"/>
          <w:vanish/>
          <w:kern w:val="0"/>
          <w:sz w:val="16"/>
          <w:szCs w:val="16"/>
          <w14:ligatures w14:val="none"/>
        </w:rPr>
        <w:t>Top of Form</w:t>
      </w:r>
    </w:p>
    <w:p w14:paraId="65F832BF" w14:textId="77777777" w:rsidR="00B77A65" w:rsidRPr="00B77A65" w:rsidRDefault="00B77A65" w:rsidP="00B77A65">
      <w:pPr>
        <w:pBdr>
          <w:top w:val="single" w:sz="6" w:space="1" w:color="auto"/>
        </w:pBdr>
        <w:spacing w:after="0" w:line="240" w:lineRule="auto"/>
        <w:jc w:val="center"/>
        <w:rPr>
          <w:rFonts w:ascii="Arial" w:eastAsia="Times New Roman" w:hAnsi="Arial" w:cs="Arial"/>
          <w:vanish/>
          <w:kern w:val="0"/>
          <w:sz w:val="16"/>
          <w:szCs w:val="16"/>
          <w14:ligatures w14:val="none"/>
        </w:rPr>
      </w:pPr>
      <w:r w:rsidRPr="00B77A65">
        <w:rPr>
          <w:rFonts w:ascii="Arial" w:eastAsia="Times New Roman" w:hAnsi="Arial" w:cs="Arial"/>
          <w:vanish/>
          <w:kern w:val="0"/>
          <w:sz w:val="16"/>
          <w:szCs w:val="16"/>
          <w14:ligatures w14:val="none"/>
        </w:rPr>
        <w:t>Bottom of Form</w:t>
      </w:r>
    </w:p>
    <w:p w14:paraId="35D5CCA3" w14:textId="77777777" w:rsidR="00B77A65" w:rsidRPr="00B77A65" w:rsidRDefault="00B77A65" w:rsidP="00B77A65">
      <w:pPr>
        <w:pBdr>
          <w:bottom w:val="single" w:sz="6" w:space="1" w:color="auto"/>
        </w:pBdr>
        <w:spacing w:after="0" w:line="240" w:lineRule="auto"/>
        <w:rPr>
          <w:rFonts w:ascii="Arial" w:eastAsia="Times New Roman" w:hAnsi="Arial" w:cs="Arial"/>
          <w:vanish/>
          <w:kern w:val="0"/>
          <w:sz w:val="16"/>
          <w:szCs w:val="16"/>
          <w14:ligatures w14:val="none"/>
        </w:rPr>
      </w:pPr>
    </w:p>
    <w:p w14:paraId="443835B2" w14:textId="77777777" w:rsidR="00B77A65" w:rsidRPr="00B77A65" w:rsidRDefault="00B77A65" w:rsidP="00B77A65">
      <w:pPr>
        <w:pBdr>
          <w:top w:val="single" w:sz="6" w:space="1" w:color="auto"/>
        </w:pBdr>
        <w:spacing w:after="0" w:line="240" w:lineRule="auto"/>
        <w:jc w:val="center"/>
        <w:rPr>
          <w:rFonts w:ascii="Arial" w:eastAsia="Times New Roman" w:hAnsi="Arial" w:cs="Arial"/>
          <w:vanish/>
          <w:kern w:val="0"/>
          <w:sz w:val="16"/>
          <w:szCs w:val="16"/>
          <w14:ligatures w14:val="none"/>
        </w:rPr>
      </w:pPr>
      <w:r w:rsidRPr="00B77A65">
        <w:rPr>
          <w:rFonts w:ascii="Arial" w:eastAsia="Times New Roman" w:hAnsi="Arial" w:cs="Arial"/>
          <w:vanish/>
          <w:kern w:val="0"/>
          <w:sz w:val="16"/>
          <w:szCs w:val="16"/>
          <w14:ligatures w14:val="none"/>
        </w:rPr>
        <w:t>Bottom of Form</w:t>
      </w:r>
    </w:p>
    <w:p w14:paraId="76E2ADE4" w14:textId="77777777" w:rsidR="00BE7F59" w:rsidRDefault="00BE7F59"/>
    <w:sectPr w:rsidR="00BE7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D0687"/>
    <w:multiLevelType w:val="multilevel"/>
    <w:tmpl w:val="3658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A64B3"/>
    <w:multiLevelType w:val="multilevel"/>
    <w:tmpl w:val="E718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93FE2"/>
    <w:multiLevelType w:val="multilevel"/>
    <w:tmpl w:val="0D70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93637"/>
    <w:multiLevelType w:val="multilevel"/>
    <w:tmpl w:val="25ACC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8964C5"/>
    <w:multiLevelType w:val="multilevel"/>
    <w:tmpl w:val="41CC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87EF6"/>
    <w:multiLevelType w:val="multilevel"/>
    <w:tmpl w:val="0E40E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B447FD"/>
    <w:multiLevelType w:val="multilevel"/>
    <w:tmpl w:val="DE24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392030">
    <w:abstractNumId w:val="2"/>
  </w:num>
  <w:num w:numId="2" w16cid:durableId="1837379217">
    <w:abstractNumId w:val="6"/>
  </w:num>
  <w:num w:numId="3" w16cid:durableId="1005943070">
    <w:abstractNumId w:val="0"/>
  </w:num>
  <w:num w:numId="4" w16cid:durableId="1424648793">
    <w:abstractNumId w:val="4"/>
  </w:num>
  <w:num w:numId="5" w16cid:durableId="1750225591">
    <w:abstractNumId w:val="1"/>
  </w:num>
  <w:num w:numId="6" w16cid:durableId="1022514896">
    <w:abstractNumId w:val="5"/>
  </w:num>
  <w:num w:numId="7" w16cid:durableId="881749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65"/>
    <w:rsid w:val="00150C82"/>
    <w:rsid w:val="00B77A65"/>
    <w:rsid w:val="00BE7F59"/>
    <w:rsid w:val="00E4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EA37"/>
  <w15:chartTrackingRefBased/>
  <w15:docId w15:val="{0DD2B3E9-83F7-43C7-AF8F-FE4B195A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7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7A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A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A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A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7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7A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A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A65"/>
    <w:rPr>
      <w:rFonts w:eastAsiaTheme="majorEastAsia" w:cstheme="majorBidi"/>
      <w:color w:val="272727" w:themeColor="text1" w:themeTint="D8"/>
    </w:rPr>
  </w:style>
  <w:style w:type="paragraph" w:styleId="Title">
    <w:name w:val="Title"/>
    <w:basedOn w:val="Normal"/>
    <w:next w:val="Normal"/>
    <w:link w:val="TitleChar"/>
    <w:uiPriority w:val="10"/>
    <w:qFormat/>
    <w:rsid w:val="00B77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A65"/>
    <w:pPr>
      <w:spacing w:before="160"/>
      <w:jc w:val="center"/>
    </w:pPr>
    <w:rPr>
      <w:i/>
      <w:iCs/>
      <w:color w:val="404040" w:themeColor="text1" w:themeTint="BF"/>
    </w:rPr>
  </w:style>
  <w:style w:type="character" w:customStyle="1" w:styleId="QuoteChar">
    <w:name w:val="Quote Char"/>
    <w:basedOn w:val="DefaultParagraphFont"/>
    <w:link w:val="Quote"/>
    <w:uiPriority w:val="29"/>
    <w:rsid w:val="00B77A65"/>
    <w:rPr>
      <w:i/>
      <w:iCs/>
      <w:color w:val="404040" w:themeColor="text1" w:themeTint="BF"/>
    </w:rPr>
  </w:style>
  <w:style w:type="paragraph" w:styleId="ListParagraph">
    <w:name w:val="List Paragraph"/>
    <w:basedOn w:val="Normal"/>
    <w:uiPriority w:val="34"/>
    <w:qFormat/>
    <w:rsid w:val="00B77A65"/>
    <w:pPr>
      <w:ind w:left="720"/>
      <w:contextualSpacing/>
    </w:pPr>
  </w:style>
  <w:style w:type="character" w:styleId="IntenseEmphasis">
    <w:name w:val="Intense Emphasis"/>
    <w:basedOn w:val="DefaultParagraphFont"/>
    <w:uiPriority w:val="21"/>
    <w:qFormat/>
    <w:rsid w:val="00B77A65"/>
    <w:rPr>
      <w:i/>
      <w:iCs/>
      <w:color w:val="0F4761" w:themeColor="accent1" w:themeShade="BF"/>
    </w:rPr>
  </w:style>
  <w:style w:type="paragraph" w:styleId="IntenseQuote">
    <w:name w:val="Intense Quote"/>
    <w:basedOn w:val="Normal"/>
    <w:next w:val="Normal"/>
    <w:link w:val="IntenseQuoteChar"/>
    <w:uiPriority w:val="30"/>
    <w:qFormat/>
    <w:rsid w:val="00B77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A65"/>
    <w:rPr>
      <w:i/>
      <w:iCs/>
      <w:color w:val="0F4761" w:themeColor="accent1" w:themeShade="BF"/>
    </w:rPr>
  </w:style>
  <w:style w:type="character" w:styleId="IntenseReference">
    <w:name w:val="Intense Reference"/>
    <w:basedOn w:val="DefaultParagraphFont"/>
    <w:uiPriority w:val="32"/>
    <w:qFormat/>
    <w:rsid w:val="00B77A65"/>
    <w:rPr>
      <w:b/>
      <w:bCs/>
      <w:smallCaps/>
      <w:color w:val="0F4761" w:themeColor="accent1" w:themeShade="BF"/>
      <w:spacing w:val="5"/>
    </w:rPr>
  </w:style>
  <w:style w:type="paragraph" w:styleId="NormalWeb">
    <w:name w:val="Normal (Web)"/>
    <w:basedOn w:val="Normal"/>
    <w:uiPriority w:val="99"/>
    <w:semiHidden/>
    <w:unhideWhenUsed/>
    <w:rsid w:val="00B77A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7A65"/>
    <w:rPr>
      <w:b/>
      <w:bCs/>
    </w:rPr>
  </w:style>
  <w:style w:type="paragraph" w:styleId="z-TopofForm">
    <w:name w:val="HTML Top of Form"/>
    <w:basedOn w:val="Normal"/>
    <w:next w:val="Normal"/>
    <w:link w:val="z-TopofFormChar"/>
    <w:hidden/>
    <w:uiPriority w:val="99"/>
    <w:semiHidden/>
    <w:unhideWhenUsed/>
    <w:rsid w:val="00B77A6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77A6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77A6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77A65"/>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870136">
      <w:bodyDiv w:val="1"/>
      <w:marLeft w:val="0"/>
      <w:marRight w:val="0"/>
      <w:marTop w:val="0"/>
      <w:marBottom w:val="0"/>
      <w:divBdr>
        <w:top w:val="none" w:sz="0" w:space="0" w:color="auto"/>
        <w:left w:val="none" w:sz="0" w:space="0" w:color="auto"/>
        <w:bottom w:val="none" w:sz="0" w:space="0" w:color="auto"/>
        <w:right w:val="none" w:sz="0" w:space="0" w:color="auto"/>
      </w:divBdr>
      <w:divsChild>
        <w:div w:id="1405251424">
          <w:marLeft w:val="0"/>
          <w:marRight w:val="0"/>
          <w:marTop w:val="0"/>
          <w:marBottom w:val="0"/>
          <w:divBdr>
            <w:top w:val="none" w:sz="0" w:space="0" w:color="auto"/>
            <w:left w:val="none" w:sz="0" w:space="0" w:color="auto"/>
            <w:bottom w:val="none" w:sz="0" w:space="0" w:color="auto"/>
            <w:right w:val="none" w:sz="0" w:space="0" w:color="auto"/>
          </w:divBdr>
          <w:divsChild>
            <w:div w:id="1259867059">
              <w:marLeft w:val="0"/>
              <w:marRight w:val="0"/>
              <w:marTop w:val="0"/>
              <w:marBottom w:val="0"/>
              <w:divBdr>
                <w:top w:val="none" w:sz="0" w:space="0" w:color="auto"/>
                <w:left w:val="none" w:sz="0" w:space="0" w:color="auto"/>
                <w:bottom w:val="none" w:sz="0" w:space="0" w:color="auto"/>
                <w:right w:val="none" w:sz="0" w:space="0" w:color="auto"/>
              </w:divBdr>
              <w:divsChild>
                <w:div w:id="1664963695">
                  <w:marLeft w:val="0"/>
                  <w:marRight w:val="0"/>
                  <w:marTop w:val="0"/>
                  <w:marBottom w:val="0"/>
                  <w:divBdr>
                    <w:top w:val="none" w:sz="0" w:space="0" w:color="auto"/>
                    <w:left w:val="none" w:sz="0" w:space="0" w:color="auto"/>
                    <w:bottom w:val="none" w:sz="0" w:space="0" w:color="auto"/>
                    <w:right w:val="none" w:sz="0" w:space="0" w:color="auto"/>
                  </w:divBdr>
                  <w:divsChild>
                    <w:div w:id="655839247">
                      <w:marLeft w:val="0"/>
                      <w:marRight w:val="0"/>
                      <w:marTop w:val="0"/>
                      <w:marBottom w:val="0"/>
                      <w:divBdr>
                        <w:top w:val="none" w:sz="0" w:space="0" w:color="auto"/>
                        <w:left w:val="none" w:sz="0" w:space="0" w:color="auto"/>
                        <w:bottom w:val="none" w:sz="0" w:space="0" w:color="auto"/>
                        <w:right w:val="none" w:sz="0" w:space="0" w:color="auto"/>
                      </w:divBdr>
                      <w:divsChild>
                        <w:div w:id="1669095308">
                          <w:marLeft w:val="0"/>
                          <w:marRight w:val="0"/>
                          <w:marTop w:val="0"/>
                          <w:marBottom w:val="0"/>
                          <w:divBdr>
                            <w:top w:val="none" w:sz="0" w:space="0" w:color="auto"/>
                            <w:left w:val="none" w:sz="0" w:space="0" w:color="auto"/>
                            <w:bottom w:val="none" w:sz="0" w:space="0" w:color="auto"/>
                            <w:right w:val="none" w:sz="0" w:space="0" w:color="auto"/>
                          </w:divBdr>
                          <w:divsChild>
                            <w:div w:id="816721974">
                              <w:marLeft w:val="0"/>
                              <w:marRight w:val="0"/>
                              <w:marTop w:val="0"/>
                              <w:marBottom w:val="0"/>
                              <w:divBdr>
                                <w:top w:val="none" w:sz="0" w:space="0" w:color="auto"/>
                                <w:left w:val="none" w:sz="0" w:space="0" w:color="auto"/>
                                <w:bottom w:val="none" w:sz="0" w:space="0" w:color="auto"/>
                                <w:right w:val="none" w:sz="0" w:space="0" w:color="auto"/>
                              </w:divBdr>
                              <w:divsChild>
                                <w:div w:id="584454653">
                                  <w:marLeft w:val="0"/>
                                  <w:marRight w:val="0"/>
                                  <w:marTop w:val="0"/>
                                  <w:marBottom w:val="0"/>
                                  <w:divBdr>
                                    <w:top w:val="none" w:sz="0" w:space="0" w:color="auto"/>
                                    <w:left w:val="none" w:sz="0" w:space="0" w:color="auto"/>
                                    <w:bottom w:val="none" w:sz="0" w:space="0" w:color="auto"/>
                                    <w:right w:val="none" w:sz="0" w:space="0" w:color="auto"/>
                                  </w:divBdr>
                                  <w:divsChild>
                                    <w:div w:id="2013296122">
                                      <w:marLeft w:val="0"/>
                                      <w:marRight w:val="0"/>
                                      <w:marTop w:val="0"/>
                                      <w:marBottom w:val="0"/>
                                      <w:divBdr>
                                        <w:top w:val="none" w:sz="0" w:space="0" w:color="auto"/>
                                        <w:left w:val="none" w:sz="0" w:space="0" w:color="auto"/>
                                        <w:bottom w:val="none" w:sz="0" w:space="0" w:color="auto"/>
                                        <w:right w:val="none" w:sz="0" w:space="0" w:color="auto"/>
                                      </w:divBdr>
                                      <w:divsChild>
                                        <w:div w:id="951932870">
                                          <w:marLeft w:val="0"/>
                                          <w:marRight w:val="0"/>
                                          <w:marTop w:val="0"/>
                                          <w:marBottom w:val="0"/>
                                          <w:divBdr>
                                            <w:top w:val="none" w:sz="0" w:space="0" w:color="auto"/>
                                            <w:left w:val="none" w:sz="0" w:space="0" w:color="auto"/>
                                            <w:bottom w:val="none" w:sz="0" w:space="0" w:color="auto"/>
                                            <w:right w:val="none" w:sz="0" w:space="0" w:color="auto"/>
                                          </w:divBdr>
                                          <w:divsChild>
                                            <w:div w:id="1822767283">
                                              <w:marLeft w:val="0"/>
                                              <w:marRight w:val="0"/>
                                              <w:marTop w:val="0"/>
                                              <w:marBottom w:val="0"/>
                                              <w:divBdr>
                                                <w:top w:val="none" w:sz="0" w:space="0" w:color="auto"/>
                                                <w:left w:val="none" w:sz="0" w:space="0" w:color="auto"/>
                                                <w:bottom w:val="none" w:sz="0" w:space="0" w:color="auto"/>
                                                <w:right w:val="none" w:sz="0" w:space="0" w:color="auto"/>
                                              </w:divBdr>
                                              <w:divsChild>
                                                <w:div w:id="1213927021">
                                                  <w:marLeft w:val="0"/>
                                                  <w:marRight w:val="0"/>
                                                  <w:marTop w:val="0"/>
                                                  <w:marBottom w:val="0"/>
                                                  <w:divBdr>
                                                    <w:top w:val="none" w:sz="0" w:space="0" w:color="auto"/>
                                                    <w:left w:val="none" w:sz="0" w:space="0" w:color="auto"/>
                                                    <w:bottom w:val="none" w:sz="0" w:space="0" w:color="auto"/>
                                                    <w:right w:val="none" w:sz="0" w:space="0" w:color="auto"/>
                                                  </w:divBdr>
                                                  <w:divsChild>
                                                    <w:div w:id="1718506480">
                                                      <w:marLeft w:val="0"/>
                                                      <w:marRight w:val="0"/>
                                                      <w:marTop w:val="0"/>
                                                      <w:marBottom w:val="0"/>
                                                      <w:divBdr>
                                                        <w:top w:val="none" w:sz="0" w:space="0" w:color="auto"/>
                                                        <w:left w:val="none" w:sz="0" w:space="0" w:color="auto"/>
                                                        <w:bottom w:val="none" w:sz="0" w:space="0" w:color="auto"/>
                                                        <w:right w:val="none" w:sz="0" w:space="0" w:color="auto"/>
                                                      </w:divBdr>
                                                      <w:divsChild>
                                                        <w:div w:id="965043970">
                                                          <w:marLeft w:val="0"/>
                                                          <w:marRight w:val="0"/>
                                                          <w:marTop w:val="0"/>
                                                          <w:marBottom w:val="0"/>
                                                          <w:divBdr>
                                                            <w:top w:val="none" w:sz="0" w:space="0" w:color="auto"/>
                                                            <w:left w:val="none" w:sz="0" w:space="0" w:color="auto"/>
                                                            <w:bottom w:val="none" w:sz="0" w:space="0" w:color="auto"/>
                                                            <w:right w:val="none" w:sz="0" w:space="0" w:color="auto"/>
                                                          </w:divBdr>
                                                          <w:divsChild>
                                                            <w:div w:id="7633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379711">
                              <w:marLeft w:val="0"/>
                              <w:marRight w:val="0"/>
                              <w:marTop w:val="0"/>
                              <w:marBottom w:val="0"/>
                              <w:divBdr>
                                <w:top w:val="none" w:sz="0" w:space="0" w:color="auto"/>
                                <w:left w:val="none" w:sz="0" w:space="0" w:color="auto"/>
                                <w:bottom w:val="none" w:sz="0" w:space="0" w:color="auto"/>
                                <w:right w:val="none" w:sz="0" w:space="0" w:color="auto"/>
                              </w:divBdr>
                              <w:divsChild>
                                <w:div w:id="347490877">
                                  <w:marLeft w:val="0"/>
                                  <w:marRight w:val="0"/>
                                  <w:marTop w:val="0"/>
                                  <w:marBottom w:val="0"/>
                                  <w:divBdr>
                                    <w:top w:val="none" w:sz="0" w:space="0" w:color="auto"/>
                                    <w:left w:val="none" w:sz="0" w:space="0" w:color="auto"/>
                                    <w:bottom w:val="none" w:sz="0" w:space="0" w:color="auto"/>
                                    <w:right w:val="none" w:sz="0" w:space="0" w:color="auto"/>
                                  </w:divBdr>
                                  <w:divsChild>
                                    <w:div w:id="1897886168">
                                      <w:marLeft w:val="0"/>
                                      <w:marRight w:val="0"/>
                                      <w:marTop w:val="0"/>
                                      <w:marBottom w:val="0"/>
                                      <w:divBdr>
                                        <w:top w:val="none" w:sz="0" w:space="0" w:color="auto"/>
                                        <w:left w:val="none" w:sz="0" w:space="0" w:color="auto"/>
                                        <w:bottom w:val="none" w:sz="0" w:space="0" w:color="auto"/>
                                        <w:right w:val="none" w:sz="0" w:space="0" w:color="auto"/>
                                      </w:divBdr>
                                      <w:divsChild>
                                        <w:div w:id="702444333">
                                          <w:marLeft w:val="0"/>
                                          <w:marRight w:val="0"/>
                                          <w:marTop w:val="0"/>
                                          <w:marBottom w:val="0"/>
                                          <w:divBdr>
                                            <w:top w:val="none" w:sz="0" w:space="0" w:color="auto"/>
                                            <w:left w:val="none" w:sz="0" w:space="0" w:color="auto"/>
                                            <w:bottom w:val="none" w:sz="0" w:space="0" w:color="auto"/>
                                            <w:right w:val="none" w:sz="0" w:space="0" w:color="auto"/>
                                          </w:divBdr>
                                          <w:divsChild>
                                            <w:div w:id="1094673109">
                                              <w:marLeft w:val="0"/>
                                              <w:marRight w:val="0"/>
                                              <w:marTop w:val="0"/>
                                              <w:marBottom w:val="0"/>
                                              <w:divBdr>
                                                <w:top w:val="none" w:sz="0" w:space="0" w:color="auto"/>
                                                <w:left w:val="none" w:sz="0" w:space="0" w:color="auto"/>
                                                <w:bottom w:val="none" w:sz="0" w:space="0" w:color="auto"/>
                                                <w:right w:val="none" w:sz="0" w:space="0" w:color="auto"/>
                                              </w:divBdr>
                                              <w:divsChild>
                                                <w:div w:id="769933992">
                                                  <w:marLeft w:val="0"/>
                                                  <w:marRight w:val="0"/>
                                                  <w:marTop w:val="0"/>
                                                  <w:marBottom w:val="0"/>
                                                  <w:divBdr>
                                                    <w:top w:val="none" w:sz="0" w:space="0" w:color="auto"/>
                                                    <w:left w:val="none" w:sz="0" w:space="0" w:color="auto"/>
                                                    <w:bottom w:val="none" w:sz="0" w:space="0" w:color="auto"/>
                                                    <w:right w:val="none" w:sz="0" w:space="0" w:color="auto"/>
                                                  </w:divBdr>
                                                  <w:divsChild>
                                                    <w:div w:id="305741359">
                                                      <w:marLeft w:val="0"/>
                                                      <w:marRight w:val="0"/>
                                                      <w:marTop w:val="0"/>
                                                      <w:marBottom w:val="0"/>
                                                      <w:divBdr>
                                                        <w:top w:val="none" w:sz="0" w:space="0" w:color="auto"/>
                                                        <w:left w:val="none" w:sz="0" w:space="0" w:color="auto"/>
                                                        <w:bottom w:val="none" w:sz="0" w:space="0" w:color="auto"/>
                                                        <w:right w:val="none" w:sz="0" w:space="0" w:color="auto"/>
                                                      </w:divBdr>
                                                      <w:divsChild>
                                                        <w:div w:id="1134522383">
                                                          <w:marLeft w:val="0"/>
                                                          <w:marRight w:val="0"/>
                                                          <w:marTop w:val="0"/>
                                                          <w:marBottom w:val="0"/>
                                                          <w:divBdr>
                                                            <w:top w:val="none" w:sz="0" w:space="0" w:color="auto"/>
                                                            <w:left w:val="none" w:sz="0" w:space="0" w:color="auto"/>
                                                            <w:bottom w:val="none" w:sz="0" w:space="0" w:color="auto"/>
                                                            <w:right w:val="none" w:sz="0" w:space="0" w:color="auto"/>
                                                          </w:divBdr>
                                                          <w:divsChild>
                                                            <w:div w:id="6181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304231">
                                          <w:marLeft w:val="0"/>
                                          <w:marRight w:val="0"/>
                                          <w:marTop w:val="0"/>
                                          <w:marBottom w:val="0"/>
                                          <w:divBdr>
                                            <w:top w:val="none" w:sz="0" w:space="0" w:color="auto"/>
                                            <w:left w:val="none" w:sz="0" w:space="0" w:color="auto"/>
                                            <w:bottom w:val="none" w:sz="0" w:space="0" w:color="auto"/>
                                            <w:right w:val="none" w:sz="0" w:space="0" w:color="auto"/>
                                          </w:divBdr>
                                          <w:divsChild>
                                            <w:div w:id="438647697">
                                              <w:marLeft w:val="0"/>
                                              <w:marRight w:val="0"/>
                                              <w:marTop w:val="0"/>
                                              <w:marBottom w:val="0"/>
                                              <w:divBdr>
                                                <w:top w:val="none" w:sz="0" w:space="0" w:color="auto"/>
                                                <w:left w:val="none" w:sz="0" w:space="0" w:color="auto"/>
                                                <w:bottom w:val="none" w:sz="0" w:space="0" w:color="auto"/>
                                                <w:right w:val="none" w:sz="0" w:space="0" w:color="auto"/>
                                              </w:divBdr>
                                              <w:divsChild>
                                                <w:div w:id="359018823">
                                                  <w:marLeft w:val="0"/>
                                                  <w:marRight w:val="0"/>
                                                  <w:marTop w:val="0"/>
                                                  <w:marBottom w:val="0"/>
                                                  <w:divBdr>
                                                    <w:top w:val="none" w:sz="0" w:space="0" w:color="auto"/>
                                                    <w:left w:val="none" w:sz="0" w:space="0" w:color="auto"/>
                                                    <w:bottom w:val="none" w:sz="0" w:space="0" w:color="auto"/>
                                                    <w:right w:val="none" w:sz="0" w:space="0" w:color="auto"/>
                                                  </w:divBdr>
                                                  <w:divsChild>
                                                    <w:div w:id="638806821">
                                                      <w:marLeft w:val="0"/>
                                                      <w:marRight w:val="0"/>
                                                      <w:marTop w:val="0"/>
                                                      <w:marBottom w:val="0"/>
                                                      <w:divBdr>
                                                        <w:top w:val="none" w:sz="0" w:space="0" w:color="auto"/>
                                                        <w:left w:val="none" w:sz="0" w:space="0" w:color="auto"/>
                                                        <w:bottom w:val="none" w:sz="0" w:space="0" w:color="auto"/>
                                                        <w:right w:val="none" w:sz="0" w:space="0" w:color="auto"/>
                                                      </w:divBdr>
                                                      <w:divsChild>
                                                        <w:div w:id="350108073">
                                                          <w:marLeft w:val="0"/>
                                                          <w:marRight w:val="0"/>
                                                          <w:marTop w:val="0"/>
                                                          <w:marBottom w:val="0"/>
                                                          <w:divBdr>
                                                            <w:top w:val="none" w:sz="0" w:space="0" w:color="auto"/>
                                                            <w:left w:val="none" w:sz="0" w:space="0" w:color="auto"/>
                                                            <w:bottom w:val="none" w:sz="0" w:space="0" w:color="auto"/>
                                                            <w:right w:val="none" w:sz="0" w:space="0" w:color="auto"/>
                                                          </w:divBdr>
                                                          <w:divsChild>
                                                            <w:div w:id="21210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3479791">
          <w:marLeft w:val="0"/>
          <w:marRight w:val="0"/>
          <w:marTop w:val="0"/>
          <w:marBottom w:val="0"/>
          <w:divBdr>
            <w:top w:val="none" w:sz="0" w:space="0" w:color="auto"/>
            <w:left w:val="none" w:sz="0" w:space="0" w:color="auto"/>
            <w:bottom w:val="none" w:sz="0" w:space="0" w:color="auto"/>
            <w:right w:val="none" w:sz="0" w:space="0" w:color="auto"/>
          </w:divBdr>
          <w:divsChild>
            <w:div w:id="330061790">
              <w:marLeft w:val="0"/>
              <w:marRight w:val="0"/>
              <w:marTop w:val="0"/>
              <w:marBottom w:val="0"/>
              <w:divBdr>
                <w:top w:val="none" w:sz="0" w:space="0" w:color="auto"/>
                <w:left w:val="none" w:sz="0" w:space="0" w:color="auto"/>
                <w:bottom w:val="none" w:sz="0" w:space="0" w:color="auto"/>
                <w:right w:val="none" w:sz="0" w:space="0" w:color="auto"/>
              </w:divBdr>
              <w:divsChild>
                <w:div w:id="14745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421">
      <w:bodyDiv w:val="1"/>
      <w:marLeft w:val="0"/>
      <w:marRight w:val="0"/>
      <w:marTop w:val="0"/>
      <w:marBottom w:val="0"/>
      <w:divBdr>
        <w:top w:val="none" w:sz="0" w:space="0" w:color="auto"/>
        <w:left w:val="none" w:sz="0" w:space="0" w:color="auto"/>
        <w:bottom w:val="none" w:sz="0" w:space="0" w:color="auto"/>
        <w:right w:val="none" w:sz="0" w:space="0" w:color="auto"/>
      </w:divBdr>
      <w:divsChild>
        <w:div w:id="1168473932">
          <w:marLeft w:val="0"/>
          <w:marRight w:val="0"/>
          <w:marTop w:val="0"/>
          <w:marBottom w:val="0"/>
          <w:divBdr>
            <w:top w:val="none" w:sz="0" w:space="0" w:color="auto"/>
            <w:left w:val="none" w:sz="0" w:space="0" w:color="auto"/>
            <w:bottom w:val="none" w:sz="0" w:space="0" w:color="auto"/>
            <w:right w:val="none" w:sz="0" w:space="0" w:color="auto"/>
          </w:divBdr>
          <w:divsChild>
            <w:div w:id="759180403">
              <w:marLeft w:val="0"/>
              <w:marRight w:val="0"/>
              <w:marTop w:val="0"/>
              <w:marBottom w:val="0"/>
              <w:divBdr>
                <w:top w:val="none" w:sz="0" w:space="0" w:color="auto"/>
                <w:left w:val="none" w:sz="0" w:space="0" w:color="auto"/>
                <w:bottom w:val="none" w:sz="0" w:space="0" w:color="auto"/>
                <w:right w:val="none" w:sz="0" w:space="0" w:color="auto"/>
              </w:divBdr>
              <w:divsChild>
                <w:div w:id="1264920810">
                  <w:marLeft w:val="0"/>
                  <w:marRight w:val="0"/>
                  <w:marTop w:val="0"/>
                  <w:marBottom w:val="0"/>
                  <w:divBdr>
                    <w:top w:val="none" w:sz="0" w:space="0" w:color="auto"/>
                    <w:left w:val="none" w:sz="0" w:space="0" w:color="auto"/>
                    <w:bottom w:val="none" w:sz="0" w:space="0" w:color="auto"/>
                    <w:right w:val="none" w:sz="0" w:space="0" w:color="auto"/>
                  </w:divBdr>
                  <w:divsChild>
                    <w:div w:id="1021780569">
                      <w:marLeft w:val="0"/>
                      <w:marRight w:val="0"/>
                      <w:marTop w:val="0"/>
                      <w:marBottom w:val="0"/>
                      <w:divBdr>
                        <w:top w:val="none" w:sz="0" w:space="0" w:color="auto"/>
                        <w:left w:val="none" w:sz="0" w:space="0" w:color="auto"/>
                        <w:bottom w:val="none" w:sz="0" w:space="0" w:color="auto"/>
                        <w:right w:val="none" w:sz="0" w:space="0" w:color="auto"/>
                      </w:divBdr>
                      <w:divsChild>
                        <w:div w:id="913662984">
                          <w:marLeft w:val="0"/>
                          <w:marRight w:val="0"/>
                          <w:marTop w:val="0"/>
                          <w:marBottom w:val="0"/>
                          <w:divBdr>
                            <w:top w:val="none" w:sz="0" w:space="0" w:color="auto"/>
                            <w:left w:val="none" w:sz="0" w:space="0" w:color="auto"/>
                            <w:bottom w:val="none" w:sz="0" w:space="0" w:color="auto"/>
                            <w:right w:val="none" w:sz="0" w:space="0" w:color="auto"/>
                          </w:divBdr>
                          <w:divsChild>
                            <w:div w:id="943920214">
                              <w:marLeft w:val="0"/>
                              <w:marRight w:val="0"/>
                              <w:marTop w:val="0"/>
                              <w:marBottom w:val="0"/>
                              <w:divBdr>
                                <w:top w:val="none" w:sz="0" w:space="0" w:color="auto"/>
                                <w:left w:val="none" w:sz="0" w:space="0" w:color="auto"/>
                                <w:bottom w:val="none" w:sz="0" w:space="0" w:color="auto"/>
                                <w:right w:val="none" w:sz="0" w:space="0" w:color="auto"/>
                              </w:divBdr>
                              <w:divsChild>
                                <w:div w:id="1458990569">
                                  <w:marLeft w:val="0"/>
                                  <w:marRight w:val="0"/>
                                  <w:marTop w:val="0"/>
                                  <w:marBottom w:val="0"/>
                                  <w:divBdr>
                                    <w:top w:val="none" w:sz="0" w:space="0" w:color="auto"/>
                                    <w:left w:val="none" w:sz="0" w:space="0" w:color="auto"/>
                                    <w:bottom w:val="none" w:sz="0" w:space="0" w:color="auto"/>
                                    <w:right w:val="none" w:sz="0" w:space="0" w:color="auto"/>
                                  </w:divBdr>
                                  <w:divsChild>
                                    <w:div w:id="1130128260">
                                      <w:marLeft w:val="0"/>
                                      <w:marRight w:val="0"/>
                                      <w:marTop w:val="0"/>
                                      <w:marBottom w:val="0"/>
                                      <w:divBdr>
                                        <w:top w:val="none" w:sz="0" w:space="0" w:color="auto"/>
                                        <w:left w:val="none" w:sz="0" w:space="0" w:color="auto"/>
                                        <w:bottom w:val="none" w:sz="0" w:space="0" w:color="auto"/>
                                        <w:right w:val="none" w:sz="0" w:space="0" w:color="auto"/>
                                      </w:divBdr>
                                      <w:divsChild>
                                        <w:div w:id="2095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872643">
          <w:marLeft w:val="0"/>
          <w:marRight w:val="0"/>
          <w:marTop w:val="0"/>
          <w:marBottom w:val="0"/>
          <w:divBdr>
            <w:top w:val="none" w:sz="0" w:space="0" w:color="auto"/>
            <w:left w:val="none" w:sz="0" w:space="0" w:color="auto"/>
            <w:bottom w:val="none" w:sz="0" w:space="0" w:color="auto"/>
            <w:right w:val="none" w:sz="0" w:space="0" w:color="auto"/>
          </w:divBdr>
          <w:divsChild>
            <w:div w:id="285235622">
              <w:marLeft w:val="0"/>
              <w:marRight w:val="0"/>
              <w:marTop w:val="0"/>
              <w:marBottom w:val="0"/>
              <w:divBdr>
                <w:top w:val="none" w:sz="0" w:space="0" w:color="auto"/>
                <w:left w:val="none" w:sz="0" w:space="0" w:color="auto"/>
                <w:bottom w:val="none" w:sz="0" w:space="0" w:color="auto"/>
                <w:right w:val="none" w:sz="0" w:space="0" w:color="auto"/>
              </w:divBdr>
              <w:divsChild>
                <w:div w:id="1172988618">
                  <w:marLeft w:val="0"/>
                  <w:marRight w:val="0"/>
                  <w:marTop w:val="0"/>
                  <w:marBottom w:val="0"/>
                  <w:divBdr>
                    <w:top w:val="none" w:sz="0" w:space="0" w:color="auto"/>
                    <w:left w:val="none" w:sz="0" w:space="0" w:color="auto"/>
                    <w:bottom w:val="none" w:sz="0" w:space="0" w:color="auto"/>
                    <w:right w:val="none" w:sz="0" w:space="0" w:color="auto"/>
                  </w:divBdr>
                  <w:divsChild>
                    <w:div w:id="12386544">
                      <w:marLeft w:val="0"/>
                      <w:marRight w:val="0"/>
                      <w:marTop w:val="0"/>
                      <w:marBottom w:val="0"/>
                      <w:divBdr>
                        <w:top w:val="none" w:sz="0" w:space="0" w:color="auto"/>
                        <w:left w:val="none" w:sz="0" w:space="0" w:color="auto"/>
                        <w:bottom w:val="none" w:sz="0" w:space="0" w:color="auto"/>
                        <w:right w:val="none" w:sz="0" w:space="0" w:color="auto"/>
                      </w:divBdr>
                      <w:divsChild>
                        <w:div w:id="1388063387">
                          <w:marLeft w:val="0"/>
                          <w:marRight w:val="0"/>
                          <w:marTop w:val="0"/>
                          <w:marBottom w:val="0"/>
                          <w:divBdr>
                            <w:top w:val="none" w:sz="0" w:space="0" w:color="auto"/>
                            <w:left w:val="none" w:sz="0" w:space="0" w:color="auto"/>
                            <w:bottom w:val="none" w:sz="0" w:space="0" w:color="auto"/>
                            <w:right w:val="none" w:sz="0" w:space="0" w:color="auto"/>
                          </w:divBdr>
                          <w:divsChild>
                            <w:div w:id="4330596">
                              <w:marLeft w:val="0"/>
                              <w:marRight w:val="0"/>
                              <w:marTop w:val="0"/>
                              <w:marBottom w:val="0"/>
                              <w:divBdr>
                                <w:top w:val="none" w:sz="0" w:space="0" w:color="auto"/>
                                <w:left w:val="none" w:sz="0" w:space="0" w:color="auto"/>
                                <w:bottom w:val="none" w:sz="0" w:space="0" w:color="auto"/>
                                <w:right w:val="none" w:sz="0" w:space="0" w:color="auto"/>
                              </w:divBdr>
                              <w:divsChild>
                                <w:div w:id="518009269">
                                  <w:marLeft w:val="0"/>
                                  <w:marRight w:val="0"/>
                                  <w:marTop w:val="0"/>
                                  <w:marBottom w:val="0"/>
                                  <w:divBdr>
                                    <w:top w:val="none" w:sz="0" w:space="0" w:color="auto"/>
                                    <w:left w:val="none" w:sz="0" w:space="0" w:color="auto"/>
                                    <w:bottom w:val="none" w:sz="0" w:space="0" w:color="auto"/>
                                    <w:right w:val="none" w:sz="0" w:space="0" w:color="auto"/>
                                  </w:divBdr>
                                  <w:divsChild>
                                    <w:div w:id="1995908486">
                                      <w:marLeft w:val="0"/>
                                      <w:marRight w:val="0"/>
                                      <w:marTop w:val="0"/>
                                      <w:marBottom w:val="0"/>
                                      <w:divBdr>
                                        <w:top w:val="none" w:sz="0" w:space="0" w:color="auto"/>
                                        <w:left w:val="none" w:sz="0" w:space="0" w:color="auto"/>
                                        <w:bottom w:val="none" w:sz="0" w:space="0" w:color="auto"/>
                                        <w:right w:val="none" w:sz="0" w:space="0" w:color="auto"/>
                                      </w:divBdr>
                                      <w:divsChild>
                                        <w:div w:id="9402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96279">
                      <w:marLeft w:val="0"/>
                      <w:marRight w:val="0"/>
                      <w:marTop w:val="0"/>
                      <w:marBottom w:val="0"/>
                      <w:divBdr>
                        <w:top w:val="none" w:sz="0" w:space="0" w:color="auto"/>
                        <w:left w:val="none" w:sz="0" w:space="0" w:color="auto"/>
                        <w:bottom w:val="none" w:sz="0" w:space="0" w:color="auto"/>
                        <w:right w:val="none" w:sz="0" w:space="0" w:color="auto"/>
                      </w:divBdr>
                      <w:divsChild>
                        <w:div w:id="1386641847">
                          <w:marLeft w:val="0"/>
                          <w:marRight w:val="0"/>
                          <w:marTop w:val="0"/>
                          <w:marBottom w:val="0"/>
                          <w:divBdr>
                            <w:top w:val="none" w:sz="0" w:space="0" w:color="auto"/>
                            <w:left w:val="none" w:sz="0" w:space="0" w:color="auto"/>
                            <w:bottom w:val="none" w:sz="0" w:space="0" w:color="auto"/>
                            <w:right w:val="none" w:sz="0" w:space="0" w:color="auto"/>
                          </w:divBdr>
                          <w:divsChild>
                            <w:div w:id="233009189">
                              <w:marLeft w:val="0"/>
                              <w:marRight w:val="0"/>
                              <w:marTop w:val="0"/>
                              <w:marBottom w:val="0"/>
                              <w:divBdr>
                                <w:top w:val="none" w:sz="0" w:space="0" w:color="auto"/>
                                <w:left w:val="none" w:sz="0" w:space="0" w:color="auto"/>
                                <w:bottom w:val="none" w:sz="0" w:space="0" w:color="auto"/>
                                <w:right w:val="none" w:sz="0" w:space="0" w:color="auto"/>
                              </w:divBdr>
                              <w:divsChild>
                                <w:div w:id="1902012207">
                                  <w:marLeft w:val="0"/>
                                  <w:marRight w:val="0"/>
                                  <w:marTop w:val="0"/>
                                  <w:marBottom w:val="0"/>
                                  <w:divBdr>
                                    <w:top w:val="none" w:sz="0" w:space="0" w:color="auto"/>
                                    <w:left w:val="none" w:sz="0" w:space="0" w:color="auto"/>
                                    <w:bottom w:val="none" w:sz="0" w:space="0" w:color="auto"/>
                                    <w:right w:val="none" w:sz="0" w:space="0" w:color="auto"/>
                                  </w:divBdr>
                                  <w:divsChild>
                                    <w:div w:id="241330763">
                                      <w:marLeft w:val="0"/>
                                      <w:marRight w:val="0"/>
                                      <w:marTop w:val="0"/>
                                      <w:marBottom w:val="0"/>
                                      <w:divBdr>
                                        <w:top w:val="none" w:sz="0" w:space="0" w:color="auto"/>
                                        <w:left w:val="none" w:sz="0" w:space="0" w:color="auto"/>
                                        <w:bottom w:val="none" w:sz="0" w:space="0" w:color="auto"/>
                                        <w:right w:val="none" w:sz="0" w:space="0" w:color="auto"/>
                                      </w:divBdr>
                                      <w:divsChild>
                                        <w:div w:id="2170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981911">
      <w:bodyDiv w:val="1"/>
      <w:marLeft w:val="0"/>
      <w:marRight w:val="0"/>
      <w:marTop w:val="0"/>
      <w:marBottom w:val="0"/>
      <w:divBdr>
        <w:top w:val="none" w:sz="0" w:space="0" w:color="auto"/>
        <w:left w:val="none" w:sz="0" w:space="0" w:color="auto"/>
        <w:bottom w:val="none" w:sz="0" w:space="0" w:color="auto"/>
        <w:right w:val="none" w:sz="0" w:space="0" w:color="auto"/>
      </w:divBdr>
      <w:divsChild>
        <w:div w:id="198902413">
          <w:marLeft w:val="0"/>
          <w:marRight w:val="0"/>
          <w:marTop w:val="0"/>
          <w:marBottom w:val="0"/>
          <w:divBdr>
            <w:top w:val="none" w:sz="0" w:space="0" w:color="auto"/>
            <w:left w:val="none" w:sz="0" w:space="0" w:color="auto"/>
            <w:bottom w:val="none" w:sz="0" w:space="0" w:color="auto"/>
            <w:right w:val="none" w:sz="0" w:space="0" w:color="auto"/>
          </w:divBdr>
          <w:divsChild>
            <w:div w:id="1151368451">
              <w:marLeft w:val="0"/>
              <w:marRight w:val="0"/>
              <w:marTop w:val="0"/>
              <w:marBottom w:val="0"/>
              <w:divBdr>
                <w:top w:val="none" w:sz="0" w:space="0" w:color="auto"/>
                <w:left w:val="none" w:sz="0" w:space="0" w:color="auto"/>
                <w:bottom w:val="none" w:sz="0" w:space="0" w:color="auto"/>
                <w:right w:val="none" w:sz="0" w:space="0" w:color="auto"/>
              </w:divBdr>
              <w:divsChild>
                <w:div w:id="591664621">
                  <w:marLeft w:val="0"/>
                  <w:marRight w:val="0"/>
                  <w:marTop w:val="0"/>
                  <w:marBottom w:val="0"/>
                  <w:divBdr>
                    <w:top w:val="none" w:sz="0" w:space="0" w:color="auto"/>
                    <w:left w:val="none" w:sz="0" w:space="0" w:color="auto"/>
                    <w:bottom w:val="none" w:sz="0" w:space="0" w:color="auto"/>
                    <w:right w:val="none" w:sz="0" w:space="0" w:color="auto"/>
                  </w:divBdr>
                  <w:divsChild>
                    <w:div w:id="1933852687">
                      <w:marLeft w:val="0"/>
                      <w:marRight w:val="0"/>
                      <w:marTop w:val="0"/>
                      <w:marBottom w:val="0"/>
                      <w:divBdr>
                        <w:top w:val="none" w:sz="0" w:space="0" w:color="auto"/>
                        <w:left w:val="none" w:sz="0" w:space="0" w:color="auto"/>
                        <w:bottom w:val="none" w:sz="0" w:space="0" w:color="auto"/>
                        <w:right w:val="none" w:sz="0" w:space="0" w:color="auto"/>
                      </w:divBdr>
                      <w:divsChild>
                        <w:div w:id="901596067">
                          <w:marLeft w:val="0"/>
                          <w:marRight w:val="0"/>
                          <w:marTop w:val="0"/>
                          <w:marBottom w:val="0"/>
                          <w:divBdr>
                            <w:top w:val="none" w:sz="0" w:space="0" w:color="auto"/>
                            <w:left w:val="none" w:sz="0" w:space="0" w:color="auto"/>
                            <w:bottom w:val="none" w:sz="0" w:space="0" w:color="auto"/>
                            <w:right w:val="none" w:sz="0" w:space="0" w:color="auto"/>
                          </w:divBdr>
                          <w:divsChild>
                            <w:div w:id="466438662">
                              <w:marLeft w:val="0"/>
                              <w:marRight w:val="0"/>
                              <w:marTop w:val="0"/>
                              <w:marBottom w:val="0"/>
                              <w:divBdr>
                                <w:top w:val="none" w:sz="0" w:space="0" w:color="auto"/>
                                <w:left w:val="none" w:sz="0" w:space="0" w:color="auto"/>
                                <w:bottom w:val="none" w:sz="0" w:space="0" w:color="auto"/>
                                <w:right w:val="none" w:sz="0" w:space="0" w:color="auto"/>
                              </w:divBdr>
                              <w:divsChild>
                                <w:div w:id="641809059">
                                  <w:marLeft w:val="0"/>
                                  <w:marRight w:val="0"/>
                                  <w:marTop w:val="0"/>
                                  <w:marBottom w:val="0"/>
                                  <w:divBdr>
                                    <w:top w:val="none" w:sz="0" w:space="0" w:color="auto"/>
                                    <w:left w:val="none" w:sz="0" w:space="0" w:color="auto"/>
                                    <w:bottom w:val="none" w:sz="0" w:space="0" w:color="auto"/>
                                    <w:right w:val="none" w:sz="0" w:space="0" w:color="auto"/>
                                  </w:divBdr>
                                  <w:divsChild>
                                    <w:div w:id="1573420572">
                                      <w:marLeft w:val="0"/>
                                      <w:marRight w:val="0"/>
                                      <w:marTop w:val="0"/>
                                      <w:marBottom w:val="0"/>
                                      <w:divBdr>
                                        <w:top w:val="none" w:sz="0" w:space="0" w:color="auto"/>
                                        <w:left w:val="none" w:sz="0" w:space="0" w:color="auto"/>
                                        <w:bottom w:val="none" w:sz="0" w:space="0" w:color="auto"/>
                                        <w:right w:val="none" w:sz="0" w:space="0" w:color="auto"/>
                                      </w:divBdr>
                                      <w:divsChild>
                                        <w:div w:id="1967813049">
                                          <w:marLeft w:val="0"/>
                                          <w:marRight w:val="0"/>
                                          <w:marTop w:val="0"/>
                                          <w:marBottom w:val="0"/>
                                          <w:divBdr>
                                            <w:top w:val="none" w:sz="0" w:space="0" w:color="auto"/>
                                            <w:left w:val="none" w:sz="0" w:space="0" w:color="auto"/>
                                            <w:bottom w:val="none" w:sz="0" w:space="0" w:color="auto"/>
                                            <w:right w:val="none" w:sz="0" w:space="0" w:color="auto"/>
                                          </w:divBdr>
                                          <w:divsChild>
                                            <w:div w:id="730614055">
                                              <w:marLeft w:val="0"/>
                                              <w:marRight w:val="0"/>
                                              <w:marTop w:val="0"/>
                                              <w:marBottom w:val="0"/>
                                              <w:divBdr>
                                                <w:top w:val="none" w:sz="0" w:space="0" w:color="auto"/>
                                                <w:left w:val="none" w:sz="0" w:space="0" w:color="auto"/>
                                                <w:bottom w:val="none" w:sz="0" w:space="0" w:color="auto"/>
                                                <w:right w:val="none" w:sz="0" w:space="0" w:color="auto"/>
                                              </w:divBdr>
                                              <w:divsChild>
                                                <w:div w:id="1673029520">
                                                  <w:marLeft w:val="0"/>
                                                  <w:marRight w:val="0"/>
                                                  <w:marTop w:val="0"/>
                                                  <w:marBottom w:val="0"/>
                                                  <w:divBdr>
                                                    <w:top w:val="none" w:sz="0" w:space="0" w:color="auto"/>
                                                    <w:left w:val="none" w:sz="0" w:space="0" w:color="auto"/>
                                                    <w:bottom w:val="none" w:sz="0" w:space="0" w:color="auto"/>
                                                    <w:right w:val="none" w:sz="0" w:space="0" w:color="auto"/>
                                                  </w:divBdr>
                                                  <w:divsChild>
                                                    <w:div w:id="1523738657">
                                                      <w:marLeft w:val="0"/>
                                                      <w:marRight w:val="0"/>
                                                      <w:marTop w:val="0"/>
                                                      <w:marBottom w:val="0"/>
                                                      <w:divBdr>
                                                        <w:top w:val="none" w:sz="0" w:space="0" w:color="auto"/>
                                                        <w:left w:val="none" w:sz="0" w:space="0" w:color="auto"/>
                                                        <w:bottom w:val="none" w:sz="0" w:space="0" w:color="auto"/>
                                                        <w:right w:val="none" w:sz="0" w:space="0" w:color="auto"/>
                                                      </w:divBdr>
                                                      <w:divsChild>
                                                        <w:div w:id="1318922105">
                                                          <w:marLeft w:val="0"/>
                                                          <w:marRight w:val="0"/>
                                                          <w:marTop w:val="0"/>
                                                          <w:marBottom w:val="0"/>
                                                          <w:divBdr>
                                                            <w:top w:val="none" w:sz="0" w:space="0" w:color="auto"/>
                                                            <w:left w:val="none" w:sz="0" w:space="0" w:color="auto"/>
                                                            <w:bottom w:val="none" w:sz="0" w:space="0" w:color="auto"/>
                                                            <w:right w:val="none" w:sz="0" w:space="0" w:color="auto"/>
                                                          </w:divBdr>
                                                          <w:divsChild>
                                                            <w:div w:id="8515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644630">
                              <w:marLeft w:val="0"/>
                              <w:marRight w:val="0"/>
                              <w:marTop w:val="0"/>
                              <w:marBottom w:val="0"/>
                              <w:divBdr>
                                <w:top w:val="none" w:sz="0" w:space="0" w:color="auto"/>
                                <w:left w:val="none" w:sz="0" w:space="0" w:color="auto"/>
                                <w:bottom w:val="none" w:sz="0" w:space="0" w:color="auto"/>
                                <w:right w:val="none" w:sz="0" w:space="0" w:color="auto"/>
                              </w:divBdr>
                              <w:divsChild>
                                <w:div w:id="1607152603">
                                  <w:marLeft w:val="0"/>
                                  <w:marRight w:val="0"/>
                                  <w:marTop w:val="0"/>
                                  <w:marBottom w:val="0"/>
                                  <w:divBdr>
                                    <w:top w:val="none" w:sz="0" w:space="0" w:color="auto"/>
                                    <w:left w:val="none" w:sz="0" w:space="0" w:color="auto"/>
                                    <w:bottom w:val="none" w:sz="0" w:space="0" w:color="auto"/>
                                    <w:right w:val="none" w:sz="0" w:space="0" w:color="auto"/>
                                  </w:divBdr>
                                  <w:divsChild>
                                    <w:div w:id="287787599">
                                      <w:marLeft w:val="0"/>
                                      <w:marRight w:val="0"/>
                                      <w:marTop w:val="0"/>
                                      <w:marBottom w:val="0"/>
                                      <w:divBdr>
                                        <w:top w:val="none" w:sz="0" w:space="0" w:color="auto"/>
                                        <w:left w:val="none" w:sz="0" w:space="0" w:color="auto"/>
                                        <w:bottom w:val="none" w:sz="0" w:space="0" w:color="auto"/>
                                        <w:right w:val="none" w:sz="0" w:space="0" w:color="auto"/>
                                      </w:divBdr>
                                      <w:divsChild>
                                        <w:div w:id="907349539">
                                          <w:marLeft w:val="0"/>
                                          <w:marRight w:val="0"/>
                                          <w:marTop w:val="0"/>
                                          <w:marBottom w:val="0"/>
                                          <w:divBdr>
                                            <w:top w:val="none" w:sz="0" w:space="0" w:color="auto"/>
                                            <w:left w:val="none" w:sz="0" w:space="0" w:color="auto"/>
                                            <w:bottom w:val="none" w:sz="0" w:space="0" w:color="auto"/>
                                            <w:right w:val="none" w:sz="0" w:space="0" w:color="auto"/>
                                          </w:divBdr>
                                          <w:divsChild>
                                            <w:div w:id="1808694689">
                                              <w:marLeft w:val="0"/>
                                              <w:marRight w:val="0"/>
                                              <w:marTop w:val="0"/>
                                              <w:marBottom w:val="0"/>
                                              <w:divBdr>
                                                <w:top w:val="none" w:sz="0" w:space="0" w:color="auto"/>
                                                <w:left w:val="none" w:sz="0" w:space="0" w:color="auto"/>
                                                <w:bottom w:val="none" w:sz="0" w:space="0" w:color="auto"/>
                                                <w:right w:val="none" w:sz="0" w:space="0" w:color="auto"/>
                                              </w:divBdr>
                                              <w:divsChild>
                                                <w:div w:id="1825202856">
                                                  <w:marLeft w:val="0"/>
                                                  <w:marRight w:val="0"/>
                                                  <w:marTop w:val="0"/>
                                                  <w:marBottom w:val="0"/>
                                                  <w:divBdr>
                                                    <w:top w:val="none" w:sz="0" w:space="0" w:color="auto"/>
                                                    <w:left w:val="none" w:sz="0" w:space="0" w:color="auto"/>
                                                    <w:bottom w:val="none" w:sz="0" w:space="0" w:color="auto"/>
                                                    <w:right w:val="none" w:sz="0" w:space="0" w:color="auto"/>
                                                  </w:divBdr>
                                                  <w:divsChild>
                                                    <w:div w:id="248659585">
                                                      <w:marLeft w:val="0"/>
                                                      <w:marRight w:val="0"/>
                                                      <w:marTop w:val="0"/>
                                                      <w:marBottom w:val="0"/>
                                                      <w:divBdr>
                                                        <w:top w:val="none" w:sz="0" w:space="0" w:color="auto"/>
                                                        <w:left w:val="none" w:sz="0" w:space="0" w:color="auto"/>
                                                        <w:bottom w:val="none" w:sz="0" w:space="0" w:color="auto"/>
                                                        <w:right w:val="none" w:sz="0" w:space="0" w:color="auto"/>
                                                      </w:divBdr>
                                                      <w:divsChild>
                                                        <w:div w:id="1743213644">
                                                          <w:marLeft w:val="0"/>
                                                          <w:marRight w:val="0"/>
                                                          <w:marTop w:val="0"/>
                                                          <w:marBottom w:val="0"/>
                                                          <w:divBdr>
                                                            <w:top w:val="none" w:sz="0" w:space="0" w:color="auto"/>
                                                            <w:left w:val="none" w:sz="0" w:space="0" w:color="auto"/>
                                                            <w:bottom w:val="none" w:sz="0" w:space="0" w:color="auto"/>
                                                            <w:right w:val="none" w:sz="0" w:space="0" w:color="auto"/>
                                                          </w:divBdr>
                                                          <w:divsChild>
                                                            <w:div w:id="14360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248909">
                                          <w:marLeft w:val="0"/>
                                          <w:marRight w:val="0"/>
                                          <w:marTop w:val="0"/>
                                          <w:marBottom w:val="0"/>
                                          <w:divBdr>
                                            <w:top w:val="none" w:sz="0" w:space="0" w:color="auto"/>
                                            <w:left w:val="none" w:sz="0" w:space="0" w:color="auto"/>
                                            <w:bottom w:val="none" w:sz="0" w:space="0" w:color="auto"/>
                                            <w:right w:val="none" w:sz="0" w:space="0" w:color="auto"/>
                                          </w:divBdr>
                                          <w:divsChild>
                                            <w:div w:id="2137865690">
                                              <w:marLeft w:val="0"/>
                                              <w:marRight w:val="0"/>
                                              <w:marTop w:val="0"/>
                                              <w:marBottom w:val="0"/>
                                              <w:divBdr>
                                                <w:top w:val="none" w:sz="0" w:space="0" w:color="auto"/>
                                                <w:left w:val="none" w:sz="0" w:space="0" w:color="auto"/>
                                                <w:bottom w:val="none" w:sz="0" w:space="0" w:color="auto"/>
                                                <w:right w:val="none" w:sz="0" w:space="0" w:color="auto"/>
                                              </w:divBdr>
                                              <w:divsChild>
                                                <w:div w:id="952130810">
                                                  <w:marLeft w:val="0"/>
                                                  <w:marRight w:val="0"/>
                                                  <w:marTop w:val="0"/>
                                                  <w:marBottom w:val="0"/>
                                                  <w:divBdr>
                                                    <w:top w:val="none" w:sz="0" w:space="0" w:color="auto"/>
                                                    <w:left w:val="none" w:sz="0" w:space="0" w:color="auto"/>
                                                    <w:bottom w:val="none" w:sz="0" w:space="0" w:color="auto"/>
                                                    <w:right w:val="none" w:sz="0" w:space="0" w:color="auto"/>
                                                  </w:divBdr>
                                                  <w:divsChild>
                                                    <w:div w:id="1745640996">
                                                      <w:marLeft w:val="0"/>
                                                      <w:marRight w:val="0"/>
                                                      <w:marTop w:val="0"/>
                                                      <w:marBottom w:val="0"/>
                                                      <w:divBdr>
                                                        <w:top w:val="none" w:sz="0" w:space="0" w:color="auto"/>
                                                        <w:left w:val="none" w:sz="0" w:space="0" w:color="auto"/>
                                                        <w:bottom w:val="none" w:sz="0" w:space="0" w:color="auto"/>
                                                        <w:right w:val="none" w:sz="0" w:space="0" w:color="auto"/>
                                                      </w:divBdr>
                                                      <w:divsChild>
                                                        <w:div w:id="245380816">
                                                          <w:marLeft w:val="0"/>
                                                          <w:marRight w:val="0"/>
                                                          <w:marTop w:val="0"/>
                                                          <w:marBottom w:val="0"/>
                                                          <w:divBdr>
                                                            <w:top w:val="none" w:sz="0" w:space="0" w:color="auto"/>
                                                            <w:left w:val="none" w:sz="0" w:space="0" w:color="auto"/>
                                                            <w:bottom w:val="none" w:sz="0" w:space="0" w:color="auto"/>
                                                            <w:right w:val="none" w:sz="0" w:space="0" w:color="auto"/>
                                                          </w:divBdr>
                                                          <w:divsChild>
                                                            <w:div w:id="6309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4065750">
          <w:marLeft w:val="0"/>
          <w:marRight w:val="0"/>
          <w:marTop w:val="0"/>
          <w:marBottom w:val="0"/>
          <w:divBdr>
            <w:top w:val="none" w:sz="0" w:space="0" w:color="auto"/>
            <w:left w:val="none" w:sz="0" w:space="0" w:color="auto"/>
            <w:bottom w:val="none" w:sz="0" w:space="0" w:color="auto"/>
            <w:right w:val="none" w:sz="0" w:space="0" w:color="auto"/>
          </w:divBdr>
          <w:divsChild>
            <w:div w:id="1387532883">
              <w:marLeft w:val="0"/>
              <w:marRight w:val="0"/>
              <w:marTop w:val="0"/>
              <w:marBottom w:val="0"/>
              <w:divBdr>
                <w:top w:val="none" w:sz="0" w:space="0" w:color="auto"/>
                <w:left w:val="none" w:sz="0" w:space="0" w:color="auto"/>
                <w:bottom w:val="none" w:sz="0" w:space="0" w:color="auto"/>
                <w:right w:val="none" w:sz="0" w:space="0" w:color="auto"/>
              </w:divBdr>
              <w:divsChild>
                <w:div w:id="17447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Castillo</dc:creator>
  <cp:keywords/>
  <dc:description/>
  <cp:lastModifiedBy>Felipe Castillo</cp:lastModifiedBy>
  <cp:revision>1</cp:revision>
  <dcterms:created xsi:type="dcterms:W3CDTF">2024-06-04T17:22:00Z</dcterms:created>
  <dcterms:modified xsi:type="dcterms:W3CDTF">2024-06-04T17:25:00Z</dcterms:modified>
</cp:coreProperties>
</file>