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Slack Ticket Log</w:t>
      </w:r>
    </w:p>
    <w:p>
      <w:pPr>
        <w:jc w:val="center"/>
      </w:pPr>
      <w:r>
        <w:rPr>
          <w:color w:val="666666"/>
          <w:sz w:val="24"/>
        </w:rPr>
        <w:t>Auto-generated from Slack submissions via Zapier webhook</w:t>
      </w:r>
    </w:p>
    <w:p>
      <w:pPr>
        <w:jc w:val="center"/>
      </w:pPr>
      <w:r>
        <w:rPr>
          <w:color w:val="BBBBBB"/>
        </w:rPr>
        <w:t>— — —</w:t>
      </w:r>
    </w:p>
    <w:p>
      <w:r>
        <w:rPr>
          <w:color w:val="CCCCC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A1A2E"/>
          <w:sz w:val="28"/>
        </w:rPr>
        <w:t>Ticket — March 16, 2026 at 9:41 AM</w:t>
      </w:r>
    </w:p>
    <w:p>
      <w:r>
        <w:rPr>
          <w:b/>
          <w:sz w:val="22"/>
        </w:rPr>
        <w:t xml:space="preserve">submitter: </w:t>
      </w:r>
      <w:r>
        <w:rPr>
          <w:sz w:val="22"/>
        </w:rPr>
        <w:t>Miso</w:t>
      </w:r>
    </w:p>
    <w:p>
      <w:r>
        <w:rPr>
          <w:b/>
          <w:sz w:val="22"/>
        </w:rPr>
        <w:t xml:space="preserve">title: </w:t>
      </w:r>
      <w:r>
        <w:rPr>
          <w:sz w:val="22"/>
        </w:rPr>
        <w:t>Test ticket</w:t>
      </w:r>
    </w:p>
    <w:p>
      <w:r>
        <w:rPr>
          <w:b/>
          <w:sz w:val="22"/>
        </w:rPr>
        <w:t xml:space="preserve">priority: </w:t>
      </w:r>
      <w:r>
        <w:rPr>
          <w:sz w:val="22"/>
        </w:rPr>
        <w:t>High</w:t>
      </w:r>
    </w:p>
    <w:p>
      <w:r>
        <w:rPr>
          <w:b/>
          <w:sz w:val="22"/>
        </w:rPr>
        <w:t xml:space="preserve">description: </w:t>
      </w:r>
      <w:r>
        <w:rPr>
          <w:sz w:val="22"/>
        </w:rPr>
        <w:t>Just testing the webhook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