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52" w:tblpY="265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44"/>
        <w:gridCol w:w="261"/>
        <w:gridCol w:w="123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65"/>
        <w:gridCol w:w="90"/>
        <w:gridCol w:w="15"/>
        <w:gridCol w:w="140"/>
        <w:gridCol w:w="70"/>
        <w:gridCol w:w="240"/>
        <w:gridCol w:w="310"/>
        <w:gridCol w:w="155"/>
        <w:gridCol w:w="15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</w:t>
            </w:r>
          </w:p>
        </w:tc>
        <w:tc>
          <w:tcPr>
            <w:tcW w:w="3405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pupil in Block Letters</w:t>
            </w:r>
          </w:p>
        </w:tc>
        <w:tc>
          <w:tcPr>
            <w:tcW w:w="4485" w:type="dxa"/>
            <w:gridSpan w:val="15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{{name}}</w:t>
            </w:r>
          </w:p>
        </w:tc>
        <w:tc>
          <w:tcPr>
            <w:tcW w:w="84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Sex</w:t>
            </w:r>
          </w:p>
        </w:tc>
        <w:tc>
          <w:tcPr>
            <w:tcW w:w="1485" w:type="dxa"/>
            <w:gridSpan w:val="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gender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2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Aadhar Number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a[2]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a[3]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a[4]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a[5]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a[6]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a[7]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a[8]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a[9]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Bank Account Number</w:t>
            </w: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father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Occupation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Address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address}}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 w:val="0"/>
                <w:bCs w:val="0"/>
                <w:sz w:val="18"/>
                <w:szCs w:val="18"/>
                <w:vertAlign w:val="baseline"/>
              </w:rPr>
              <w:t>Mobile No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 xml:space="preserve"> : {{ 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Mother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{{mother}}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Name, Address and occupation of local guardian in case the pupil does not live with his/her responsible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7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School previously attended with time in each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Schol</w:t>
            </w: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Std.</w:t>
            </w: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Admission</w:t>
            </w: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birth (in figures and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{{dob}}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9045" w:type="dxa"/>
            <w:gridSpan w:val="2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Whether certified extract from Register of  birth declaration from the parent or guardian certificate from the Registered (Medical practitioner has been produced.</w:t>
            </w:r>
          </w:p>
        </w:tc>
        <w:tc>
          <w:tcPr>
            <w:tcW w:w="1170" w:type="dxa"/>
            <w:gridSpan w:val="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9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Age on date of application (in words number of years and completed months should be given)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10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Religion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11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Nationality and state to which the pupil belong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12</w:t>
            </w:r>
          </w:p>
        </w:tc>
        <w:tc>
          <w:tcPr>
            <w:tcW w:w="7425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Does the candidate belong to the Scheduled Cast or Scheduled Tribes of other Backward Communities or He/She is a convert from Scheduled Cast or Scheduled Tribes?</w:t>
            </w:r>
          </w:p>
        </w:tc>
        <w:tc>
          <w:tcPr>
            <w:tcW w:w="2790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Standard to which admission is sought (in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class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The language which the pupil desires to be instructed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Language chosen under part(1)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No. and date of Transfer Certificate produced on admission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last vaccination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17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Permanent body marks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</w:tbl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I have read the rules of discipline of this school and I undertake that my ward will abide by them. I solemnly declare that the above particulars about {{name}} are true and correct. 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Station: Sankarampady                                             Signature of parent or responsible guardian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Date:</w:t>
      </w:r>
    </w:p>
    <w:p>
      <w:pPr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---------------------------------- To be filled by the Headmaster -------------------------------------</w:t>
      </w:r>
    </w:p>
    <w:p>
      <w:pPr>
        <w:jc w:val="center"/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Date of admission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Admission No: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Standard to which admitted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            Signature of Headmaster</w:t>
      </w:r>
    </w:p>
    <w:p>
      <w:pPr>
        <w:rPr>
          <w:rFonts w:hint="default" w:ascii="Liberation Sans" w:hAnsi="Liberation Sans" w:cs="Liberation Sans"/>
        </w:rPr>
      </w:pPr>
    </w:p>
    <w:sectPr>
      <w:headerReference r:id="rId3" w:type="default"/>
      <w:footerReference r:id="rId4" w:type="default"/>
      <w:pgSz w:w="11906" w:h="2016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jc w:val="center"/>
      <w:rPr>
        <w:rFonts w:hint="default" w:ascii="Liberation Sans" w:hAnsi="Liberation Sans" w:cs="Liberation Sans"/>
        <w:b/>
        <w:bCs/>
        <w:sz w:val="24"/>
        <w:szCs w:val="24"/>
      </w:rPr>
    </w:pPr>
    <w:r>
      <w:rPr>
        <w:rFonts w:hint="default" w:ascii="Liberation Sans" w:hAnsi="Liberation Sans" w:cs="Liberation Sans"/>
        <w:b/>
        <w:bCs/>
        <w:sz w:val="24"/>
        <w:szCs w:val="24"/>
      </w:rPr>
      <w:t>KCNM ALP School Sankarampady</w:t>
    </w:r>
  </w:p>
  <w:p>
    <w:pPr>
      <w:pStyle w:val="3"/>
      <w:spacing w:line="360" w:lineRule="auto"/>
      <w:jc w:val="center"/>
      <w:rPr>
        <w:rFonts w:hint="default" w:ascii="Liberation Sans" w:hAnsi="Liberation Sans" w:cs="Liberation Sans"/>
        <w:sz w:val="22"/>
        <w:szCs w:val="22"/>
      </w:rPr>
    </w:pPr>
    <w:r>
      <w:rPr>
        <w:rFonts w:hint="default" w:ascii="Liberation Sans" w:hAnsi="Liberation Sans" w:cs="Liberation Sans"/>
        <w:sz w:val="22"/>
        <w:szCs w:val="22"/>
      </w:rPr>
      <w:t>Application for Admission</w:t>
    </w:r>
  </w:p>
  <w:tbl>
    <w:tblPr>
      <w:tblStyle w:val="6"/>
      <w:tblpPr w:leftFromText="180" w:rightFromText="180" w:vertAnchor="page" w:horzAnchor="page" w:tblpX="8947" w:tblpY="2058"/>
      <w:tblOverlap w:val="never"/>
      <w:tblW w:w="238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25"/>
      <w:gridCol w:w="550"/>
      <w:gridCol w:w="81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2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{{p1}}</w:t>
          </w:r>
        </w:p>
      </w:tc>
      <w:tc>
        <w:tcPr>
          <w:tcW w:w="550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{{p2}}</w:t>
          </w:r>
        </w:p>
      </w:tc>
      <w:tc>
        <w:tcPr>
          <w:tcW w:w="810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{{p3}}</w:t>
          </w:r>
        </w:p>
      </w:tc>
    </w:tr>
  </w:tbl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  <w:vertAlign w:val="baseline"/>
      </w:rPr>
    </w:pPr>
    <w:r>
      <w:rPr>
        <w:rFonts w:hint="default" w:ascii="Liberation Sans" w:hAnsi="Liberation Sans" w:cs="Liberation Sans"/>
        <w:sz w:val="21"/>
        <w:szCs w:val="21"/>
      </w:rPr>
      <w:drawing>
        <wp:inline distT="0" distB="0" distL="114300" distR="114300">
          <wp:extent cx="1220470" cy="525780"/>
          <wp:effectExtent l="12700" t="12700" r="24130" b="13970"/>
          <wp:docPr id="1" name="Picture 1" descr="dum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umm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52578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  <w:r>
      <w:rPr>
        <w:rFonts w:hint="default" w:ascii="Liberation Sans" w:hAnsi="Liberation Sans" w:cs="Liberation Sans"/>
        <w:sz w:val="21"/>
        <w:szCs w:val="21"/>
      </w:rPr>
      <w:tab/>
    </w:r>
    <w:r>
      <w:rPr>
        <w:rFonts w:hint="default" w:ascii="Liberation Sans" w:hAnsi="Liberation Sans" w:cs="Liberation Sans"/>
        <w:sz w:val="21"/>
        <w:szCs w:val="21"/>
      </w:rPr>
      <w:t xml:space="preserve">        </w:t>
    </w:r>
    <w:bookmarkStart w:id="0" w:name="_GoBack"/>
    <w:bookmarkEnd w:id="0"/>
    <w:r>
      <w:rPr>
        <w:rFonts w:hint="default" w:ascii="Liberation Sans" w:hAnsi="Liberation Sans" w:cs="Liberation Sans"/>
        <w:sz w:val="21"/>
        <w:szCs w:val="21"/>
      </w:rPr>
      <w:t xml:space="preserve">                                  Application No:</w:t>
    </w:r>
  </w:p>
  <w:p>
    <w:pPr>
      <w:pStyle w:val="3"/>
      <w:wordWrap/>
      <w:spacing w:line="360" w:lineRule="auto"/>
      <w:jc w:val="both"/>
      <w:rPr>
        <w:rFonts w:hint="default" w:ascii="Liberation Sans" w:hAnsi="Liberation Sans" w:cs="Liberation Sans"/>
        <w:sz w:val="21"/>
        <w:szCs w:val="21"/>
      </w:rPr>
    </w:pPr>
  </w:p>
  <w:p>
    <w:pPr>
      <w:jc w:val="right"/>
      <w:rPr>
        <w:rFonts w:hint="default" w:ascii="Liberation Sans" w:hAnsi="Liberation Sans" w:cs="Liberation Sans"/>
      </w:rPr>
    </w:pPr>
    <w:r>
      <w:rPr>
        <w:rFonts w:hint="default" w:ascii="Liberation Sans" w:hAnsi="Liberation Sans" w:cs="Liberation Sans"/>
      </w:rPr>
      <w:t>{{ bc }}</w:t>
    </w:r>
  </w:p>
  <w:p>
    <w:pPr>
      <w:pStyle w:val="3"/>
      <w:wordWrap/>
      <w:spacing w:line="360" w:lineRule="auto"/>
      <w:jc w:val="right"/>
      <w:rPr>
        <w:rFonts w:hint="default" w:ascii="Liberation Sans" w:hAnsi="Liberation Sans" w:cs="Liberation Sans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0F6AB"/>
    <w:multiLevelType w:val="singleLevel"/>
    <w:tmpl w:val="B5A0F6A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B6DF3F"/>
    <w:multiLevelType w:val="singleLevel"/>
    <w:tmpl w:val="BEB6DF3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EBE3ACC"/>
    <w:multiLevelType w:val="singleLevel"/>
    <w:tmpl w:val="7EBE3A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n3Dye71RfbgbpGxhTRq+JthoIks=" w:salt="INiZ2p4HJE4qhmzfuFShMg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0D6A"/>
    <w:rsid w:val="0F7F02E1"/>
    <w:rsid w:val="1B2F709E"/>
    <w:rsid w:val="1BFBFC45"/>
    <w:rsid w:val="1CB75945"/>
    <w:rsid w:val="1FFFBE99"/>
    <w:rsid w:val="23FEBE24"/>
    <w:rsid w:val="2A9F0B68"/>
    <w:rsid w:val="2F1CD939"/>
    <w:rsid w:val="33D79149"/>
    <w:rsid w:val="37EBC79D"/>
    <w:rsid w:val="37F3608B"/>
    <w:rsid w:val="3B9B93F9"/>
    <w:rsid w:val="3DD69DFD"/>
    <w:rsid w:val="3DDBB7FF"/>
    <w:rsid w:val="3EDF349E"/>
    <w:rsid w:val="3F8D59DD"/>
    <w:rsid w:val="3FBF3F1D"/>
    <w:rsid w:val="3FDD9DC6"/>
    <w:rsid w:val="3FED7ED5"/>
    <w:rsid w:val="3FFD3E87"/>
    <w:rsid w:val="4A727529"/>
    <w:rsid w:val="4F4F8872"/>
    <w:rsid w:val="562F286B"/>
    <w:rsid w:val="57BBE4F1"/>
    <w:rsid w:val="57D0B6AB"/>
    <w:rsid w:val="5EEEC4A6"/>
    <w:rsid w:val="5EFF1DC0"/>
    <w:rsid w:val="5F3FB2D2"/>
    <w:rsid w:val="5FAB007A"/>
    <w:rsid w:val="5FFBE1AC"/>
    <w:rsid w:val="5FFC4F81"/>
    <w:rsid w:val="5FFDBE56"/>
    <w:rsid w:val="5FFF7E05"/>
    <w:rsid w:val="66DD9E7A"/>
    <w:rsid w:val="68F82BA8"/>
    <w:rsid w:val="6D571957"/>
    <w:rsid w:val="6DE6E780"/>
    <w:rsid w:val="6F5BE6B5"/>
    <w:rsid w:val="73FEDF56"/>
    <w:rsid w:val="767D5394"/>
    <w:rsid w:val="76AF2B63"/>
    <w:rsid w:val="77778CF4"/>
    <w:rsid w:val="78FE481A"/>
    <w:rsid w:val="7AF7FE84"/>
    <w:rsid w:val="7B7E91CA"/>
    <w:rsid w:val="7BC3AA6E"/>
    <w:rsid w:val="7CB08B36"/>
    <w:rsid w:val="7D2F4656"/>
    <w:rsid w:val="7DDDCFA3"/>
    <w:rsid w:val="7F07EC9F"/>
    <w:rsid w:val="7F2EF29F"/>
    <w:rsid w:val="7FDF8923"/>
    <w:rsid w:val="7FE72292"/>
    <w:rsid w:val="7FFFCD41"/>
    <w:rsid w:val="7FFFFE3A"/>
    <w:rsid w:val="95BF3EF7"/>
    <w:rsid w:val="96F6EBF0"/>
    <w:rsid w:val="9AFFD419"/>
    <w:rsid w:val="9FFAE12D"/>
    <w:rsid w:val="A7CF3856"/>
    <w:rsid w:val="ACDFAE03"/>
    <w:rsid w:val="AF7FC046"/>
    <w:rsid w:val="B33FB105"/>
    <w:rsid w:val="B6C9EE46"/>
    <w:rsid w:val="BBCEA8BA"/>
    <w:rsid w:val="BBDF7E52"/>
    <w:rsid w:val="BDEBA447"/>
    <w:rsid w:val="BE4ED49A"/>
    <w:rsid w:val="BEDDC308"/>
    <w:rsid w:val="BF7D0748"/>
    <w:rsid w:val="BFFFB201"/>
    <w:rsid w:val="CD3E6E21"/>
    <w:rsid w:val="CFBF9346"/>
    <w:rsid w:val="D1AFB3FF"/>
    <w:rsid w:val="D3EF7D6F"/>
    <w:rsid w:val="D7F69B6B"/>
    <w:rsid w:val="DBBFB654"/>
    <w:rsid w:val="DCF3834A"/>
    <w:rsid w:val="DCFFF8B2"/>
    <w:rsid w:val="DDFF3064"/>
    <w:rsid w:val="DEF6330D"/>
    <w:rsid w:val="DFBFF6A7"/>
    <w:rsid w:val="DFEFD79F"/>
    <w:rsid w:val="E69F33DD"/>
    <w:rsid w:val="EB700316"/>
    <w:rsid w:val="EBA7F64A"/>
    <w:rsid w:val="EBDC6D97"/>
    <w:rsid w:val="EBFDBDC3"/>
    <w:rsid w:val="EEBD9D62"/>
    <w:rsid w:val="EFD77FA9"/>
    <w:rsid w:val="F2DF19AA"/>
    <w:rsid w:val="F2FB9815"/>
    <w:rsid w:val="F3CB8C83"/>
    <w:rsid w:val="F4622E62"/>
    <w:rsid w:val="F6F31049"/>
    <w:rsid w:val="F7FD7573"/>
    <w:rsid w:val="F9DD8AC7"/>
    <w:rsid w:val="FB37E408"/>
    <w:rsid w:val="FB6E079A"/>
    <w:rsid w:val="FBEF3D5F"/>
    <w:rsid w:val="FBFBBE73"/>
    <w:rsid w:val="FBFF196A"/>
    <w:rsid w:val="FCD7DFD0"/>
    <w:rsid w:val="FCDDFB2D"/>
    <w:rsid w:val="FDD7754B"/>
    <w:rsid w:val="FEABDCBB"/>
    <w:rsid w:val="FEBD4C18"/>
    <w:rsid w:val="FEFA0D6A"/>
    <w:rsid w:val="FF5C8256"/>
    <w:rsid w:val="FF7B5E03"/>
    <w:rsid w:val="FF7BBBEB"/>
    <w:rsid w:val="FFB318A1"/>
    <w:rsid w:val="FFBDB6A0"/>
    <w:rsid w:val="FFBFCA40"/>
    <w:rsid w:val="FFEF8E27"/>
    <w:rsid w:val="FFF68572"/>
    <w:rsid w:val="FFF8F9AC"/>
    <w:rsid w:val="FFFEEA2D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1731</Characters>
  <Lines>0</Lines>
  <Paragraphs>0</Paragraphs>
  <TotalTime>1</TotalTime>
  <ScaleCrop>false</ScaleCrop>
  <LinksUpToDate>false</LinksUpToDate>
  <CharactersWithSpaces>2071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2020-05-24T21:10:00Z</dcterms:created>
  <dc:creator>jo</dc:creator>
  <cp:lastModifiedBy>jo</cp:lastModifiedBy>
  <dcterms:modified xsi:type="dcterms:W3CDTF">2020-05-25T21:02:51Z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