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49C5F8E" w:rsidR="00314D7F" w:rsidRPr="00D47D8F" w:rsidRDefault="00314D7F" w:rsidP="00A32BB5">
      <w:pPr>
        <w:jc w:val="center"/>
        <w:rPr>
          <w:rFonts w:cs="Times New Roman"/>
          <w:b/>
          <w:sz w:val="34"/>
          <w:szCs w:val="34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D47D8F" w:rsidRPr="00D47D8F">
        <w:rPr>
          <w:rFonts w:cs="Times New Roman"/>
          <w:b/>
          <w:sz w:val="34"/>
          <w:szCs w:val="34"/>
        </w:rPr>
        <w:t>6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0D4D7C4" w14:textId="77777777" w:rsidR="00D47D8F" w:rsidRPr="00D47D8F" w:rsidRDefault="00314D7F" w:rsidP="00D47D8F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D47D8F" w:rsidRPr="00D47D8F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D47D8F" w:rsidRPr="00D47D8F">
        <w:rPr>
          <w:rFonts w:cs="Times New Roman"/>
          <w:bCs/>
          <w:szCs w:val="26"/>
          <w:lang w:val="uk-UA"/>
        </w:rPr>
        <w:t>JavaFX</w:t>
      </w:r>
      <w:proofErr w:type="spellEnd"/>
      <w:r w:rsidR="00D47D8F" w:rsidRPr="00D47D8F">
        <w:rPr>
          <w:rFonts w:cs="Times New Roman"/>
          <w:bCs/>
          <w:szCs w:val="26"/>
          <w:lang w:val="uk-UA"/>
        </w:rPr>
        <w:t xml:space="preserve"> на прикладі компонента</w:t>
      </w:r>
    </w:p>
    <w:p w14:paraId="21AA80CB" w14:textId="348947E6" w:rsidR="00D47D8F" w:rsidRPr="00D47D8F" w:rsidRDefault="00D47D8F" w:rsidP="00D47D8F">
      <w:pPr>
        <w:rPr>
          <w:rFonts w:cs="Times New Roman"/>
          <w:bCs/>
          <w:szCs w:val="26"/>
          <w:lang w:val="uk-UA"/>
        </w:rPr>
      </w:pPr>
      <w:proofErr w:type="spellStart"/>
      <w:r w:rsidRPr="00D47D8F">
        <w:rPr>
          <w:rFonts w:cs="Times New Roman"/>
          <w:bCs/>
          <w:szCs w:val="26"/>
          <w:lang w:val="uk-UA"/>
        </w:rPr>
        <w:t>TableView</w:t>
      </w:r>
      <w:proofErr w:type="spellEnd"/>
      <w:r w:rsidRPr="00D47D8F">
        <w:rPr>
          <w:rFonts w:cs="Times New Roman"/>
          <w:bCs/>
          <w:szCs w:val="26"/>
          <w:lang w:val="uk-UA"/>
        </w:rPr>
        <w:t xml:space="preserve">. Застосування </w:t>
      </w:r>
      <w:proofErr w:type="spellStart"/>
      <w:r w:rsidRPr="00D47D8F">
        <w:rPr>
          <w:rFonts w:cs="Times New Roman"/>
          <w:bCs/>
          <w:szCs w:val="26"/>
          <w:lang w:val="uk-UA"/>
        </w:rPr>
        <w:t>JavaFX</w:t>
      </w:r>
      <w:proofErr w:type="spellEnd"/>
      <w:r w:rsidRPr="00D47D8F">
        <w:rPr>
          <w:rFonts w:cs="Times New Roman"/>
          <w:bCs/>
          <w:szCs w:val="26"/>
          <w:lang w:val="uk-UA"/>
        </w:rPr>
        <w:t xml:space="preserve"> CSS щодо зміни кольору та шрифту</w:t>
      </w:r>
      <w:r w:rsidRPr="00D47D8F">
        <w:rPr>
          <w:rFonts w:cs="Times New Roman"/>
          <w:bCs/>
          <w:szCs w:val="26"/>
          <w:lang w:val="uk-UA"/>
        </w:rPr>
        <w:t xml:space="preserve"> </w:t>
      </w:r>
      <w:r w:rsidRPr="00D47D8F">
        <w:rPr>
          <w:rFonts w:cs="Times New Roman"/>
          <w:bCs/>
          <w:szCs w:val="26"/>
          <w:lang w:val="uk-UA"/>
        </w:rPr>
        <w:t xml:space="preserve">тексту в компонентах </w:t>
      </w:r>
      <w:proofErr w:type="spellStart"/>
      <w:r w:rsidRPr="00D47D8F">
        <w:rPr>
          <w:rFonts w:cs="Times New Roman"/>
          <w:bCs/>
          <w:szCs w:val="26"/>
          <w:lang w:val="uk-UA"/>
        </w:rPr>
        <w:t>JavaFX</w:t>
      </w:r>
      <w:proofErr w:type="spellEnd"/>
      <w:r w:rsidRPr="00D47D8F">
        <w:rPr>
          <w:rFonts w:cs="Times New Roman"/>
          <w:bCs/>
          <w:szCs w:val="26"/>
          <w:lang w:val="uk-UA"/>
        </w:rPr>
        <w:t>.</w:t>
      </w:r>
    </w:p>
    <w:p w14:paraId="0ED6BF25" w14:textId="67D760F9" w:rsidR="00D73B72" w:rsidRPr="00D47D8F" w:rsidRDefault="00314D7F" w:rsidP="00D47D8F">
      <w:pPr>
        <w:rPr>
          <w:rFonts w:eastAsia="Times New Roman" w:cs="Times New Roman"/>
          <w:bCs/>
          <w:szCs w:val="26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D47D8F" w:rsidRPr="00D47D8F">
        <w:rPr>
          <w:rFonts w:eastAsia="Times New Roman" w:cs="Times New Roman"/>
          <w:bCs/>
          <w:szCs w:val="26"/>
          <w:lang w:val="uk-UA"/>
        </w:rPr>
        <w:t xml:space="preserve">Ознайомитися з принципами застосування </w:t>
      </w:r>
      <w:proofErr w:type="spellStart"/>
      <w:r w:rsidR="00D47D8F" w:rsidRPr="00D47D8F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D47D8F" w:rsidRPr="00D47D8F">
        <w:rPr>
          <w:rFonts w:eastAsia="Times New Roman" w:cs="Times New Roman"/>
          <w:bCs/>
          <w:szCs w:val="26"/>
          <w:lang w:val="uk-UA"/>
        </w:rPr>
        <w:t xml:space="preserve"> CSS в </w:t>
      </w:r>
      <w:proofErr w:type="spellStart"/>
      <w:r w:rsidR="00D47D8F" w:rsidRPr="00D47D8F">
        <w:rPr>
          <w:rFonts w:eastAsia="Times New Roman" w:cs="Times New Roman"/>
          <w:bCs/>
          <w:szCs w:val="26"/>
          <w:lang w:val="uk-UA"/>
        </w:rPr>
        <w:t>компонетах</w:t>
      </w:r>
      <w:proofErr w:type="spellEnd"/>
      <w:r w:rsidR="00D47D8F" w:rsidRPr="00D47D8F">
        <w:rPr>
          <w:rFonts w:eastAsia="Times New Roman" w:cs="Times New Roman"/>
          <w:bCs/>
          <w:szCs w:val="26"/>
        </w:rPr>
        <w:t xml:space="preserve"> </w:t>
      </w:r>
      <w:r w:rsidR="00D47D8F" w:rsidRPr="00D47D8F">
        <w:rPr>
          <w:rFonts w:eastAsia="Times New Roman" w:cs="Times New Roman"/>
          <w:bCs/>
          <w:szCs w:val="26"/>
          <w:lang w:val="uk-UA"/>
        </w:rPr>
        <w:t>GUI.</w:t>
      </w:r>
    </w:p>
    <w:p w14:paraId="60BB3D8B" w14:textId="77777777" w:rsidR="003B05A7" w:rsidRPr="007E16FB" w:rsidRDefault="003B05A7" w:rsidP="004E5A75">
      <w:pPr>
        <w:ind w:left="6096"/>
        <w:jc w:val="both"/>
        <w:rPr>
          <w:rFonts w:cs="Times New Roman"/>
          <w:szCs w:val="26"/>
        </w:rPr>
      </w:pPr>
    </w:p>
    <w:p w14:paraId="68A05683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78149C8D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6A6A8447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1E25B072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47D8F" w:rsidRDefault="009D57E1" w:rsidP="00D47D8F">
      <w:pPr>
        <w:jc w:val="both"/>
        <w:rPr>
          <w:rFonts w:cs="Times New Roman"/>
          <w:szCs w:val="26"/>
          <w:lang w:val="en-US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712CC083" w14:textId="5EE3FD53" w:rsidR="007E16FB" w:rsidRPr="00D47D8F" w:rsidRDefault="00D47D8F" w:rsidP="00D47D8F">
      <w:pPr>
        <w:rPr>
          <w:rFonts w:cs="Times New Roman"/>
          <w:szCs w:val="26"/>
          <w:lang w:val="uk-UA"/>
        </w:rPr>
      </w:pPr>
      <w:r w:rsidRPr="00D47D8F">
        <w:rPr>
          <w:rFonts w:cs="Times New Roman"/>
          <w:szCs w:val="26"/>
          <w:lang w:val="uk-UA"/>
        </w:rPr>
        <w:t xml:space="preserve">Застосувати </w:t>
      </w:r>
      <w:proofErr w:type="spellStart"/>
      <w:r w:rsidRPr="00D47D8F">
        <w:rPr>
          <w:rFonts w:cs="Times New Roman"/>
          <w:szCs w:val="26"/>
          <w:lang w:val="uk-UA"/>
        </w:rPr>
        <w:t>JavaFX</w:t>
      </w:r>
      <w:proofErr w:type="spellEnd"/>
      <w:r w:rsidRPr="00D47D8F">
        <w:rPr>
          <w:rFonts w:cs="Times New Roman"/>
          <w:szCs w:val="26"/>
          <w:lang w:val="uk-UA"/>
        </w:rPr>
        <w:t xml:space="preserve"> CSS для зміни кольору і шрифту тексту в комірках</w:t>
      </w:r>
      <w:r w:rsidRPr="00D47D8F">
        <w:rPr>
          <w:rFonts w:cs="Times New Roman"/>
          <w:szCs w:val="26"/>
          <w:lang w:val="uk-UA"/>
        </w:rPr>
        <w:t xml:space="preserve"> </w:t>
      </w:r>
      <w:r w:rsidRPr="00D47D8F">
        <w:rPr>
          <w:rFonts w:cs="Times New Roman"/>
          <w:szCs w:val="26"/>
          <w:lang w:val="uk-UA"/>
        </w:rPr>
        <w:t xml:space="preserve">компонента типу </w:t>
      </w:r>
      <w:proofErr w:type="spellStart"/>
      <w:r w:rsidRPr="00D47D8F">
        <w:rPr>
          <w:rFonts w:cs="Times New Roman"/>
          <w:szCs w:val="26"/>
          <w:lang w:val="uk-UA"/>
        </w:rPr>
        <w:t>TableView</w:t>
      </w:r>
      <w:proofErr w:type="spellEnd"/>
      <w:r w:rsidRPr="00D47D8F">
        <w:rPr>
          <w:rFonts w:cs="Times New Roman"/>
          <w:szCs w:val="26"/>
          <w:lang w:val="uk-UA"/>
        </w:rPr>
        <w:t xml:space="preserve"> застосунку.</w:t>
      </w:r>
    </w:p>
    <w:p w14:paraId="5CD86A83" w14:textId="1180F62D" w:rsidR="00E76571" w:rsidRDefault="00E76571" w:rsidP="007E16FB">
      <w:pPr>
        <w:jc w:val="center"/>
        <w:rPr>
          <w:noProof/>
          <w:lang w:val="en-US"/>
        </w:rPr>
      </w:pPr>
    </w:p>
    <w:p w14:paraId="547C8552" w14:textId="02645FBC" w:rsidR="00D47D8F" w:rsidRDefault="00D47D8F" w:rsidP="00D47D8F">
      <w:pPr>
        <w:rPr>
          <w:noProof/>
          <w:lang w:val="uk-UA"/>
        </w:rPr>
      </w:pPr>
      <w:r>
        <w:rPr>
          <w:noProof/>
          <w:lang w:val="uk-UA"/>
        </w:rPr>
        <w:t>Таблиця до змін:</w:t>
      </w:r>
    </w:p>
    <w:p w14:paraId="674B4960" w14:textId="577692BB" w:rsidR="00D47D8F" w:rsidRDefault="00D47D8F" w:rsidP="007E16FB">
      <w:pPr>
        <w:jc w:val="center"/>
        <w:rPr>
          <w:noProof/>
          <w:lang w:val="uk-UA"/>
        </w:rPr>
      </w:pPr>
      <w:r w:rsidRPr="00D47D8F">
        <w:rPr>
          <w:noProof/>
          <w:lang w:val="uk-UA"/>
        </w:rPr>
        <w:drawing>
          <wp:inline distT="0" distB="0" distL="0" distR="0" wp14:anchorId="7AE7F2B0" wp14:editId="138DE67C">
            <wp:extent cx="5940425" cy="1868170"/>
            <wp:effectExtent l="0" t="0" r="3175" b="0"/>
            <wp:docPr id="914655479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55479" name="Рисунок 1" descr="Зображення, що містить текст, програмне забезпечення, число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3FD3" w14:textId="77777777" w:rsidR="00D47D8F" w:rsidRDefault="00D47D8F" w:rsidP="007E16FB">
      <w:pPr>
        <w:jc w:val="center"/>
        <w:rPr>
          <w:noProof/>
          <w:lang w:val="uk-UA"/>
        </w:rPr>
      </w:pPr>
    </w:p>
    <w:p w14:paraId="1EB61351" w14:textId="1BBB3397" w:rsidR="00D47D8F" w:rsidRDefault="00D47D8F" w:rsidP="00D47D8F">
      <w:pPr>
        <w:rPr>
          <w:noProof/>
          <w:lang w:val="uk-UA"/>
        </w:rPr>
      </w:pPr>
      <w:r>
        <w:rPr>
          <w:noProof/>
          <w:lang w:val="uk-UA"/>
        </w:rPr>
        <w:t>Результат:</w:t>
      </w:r>
    </w:p>
    <w:p w14:paraId="40BDB2E0" w14:textId="11C9FC02" w:rsidR="00D47D8F" w:rsidRDefault="00D47D8F" w:rsidP="007E16FB">
      <w:pPr>
        <w:jc w:val="center"/>
        <w:rPr>
          <w:noProof/>
          <w:lang w:val="uk-UA"/>
        </w:rPr>
      </w:pPr>
      <w:r w:rsidRPr="00D47D8F">
        <w:rPr>
          <w:noProof/>
          <w:lang w:val="uk-UA"/>
        </w:rPr>
        <w:drawing>
          <wp:inline distT="0" distB="0" distL="0" distR="0" wp14:anchorId="0CD58F94" wp14:editId="5EE0206B">
            <wp:extent cx="5940425" cy="1875155"/>
            <wp:effectExtent l="0" t="0" r="3175" b="0"/>
            <wp:docPr id="76737732" name="Рисунок 1" descr="Зображення, що містить текст, програмне забезпечення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732" name="Рисунок 1" descr="Зображення, що містить текст, програмне забезпечення, число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5C40" w14:textId="188D9A08" w:rsidR="00D47D8F" w:rsidRDefault="00D47D8F" w:rsidP="007E16FB">
      <w:pPr>
        <w:jc w:val="center"/>
        <w:rPr>
          <w:noProof/>
          <w:lang w:val="uk-UA"/>
        </w:rPr>
      </w:pPr>
      <w:r w:rsidRPr="00D47D8F">
        <w:rPr>
          <w:noProof/>
          <w:lang w:val="uk-UA"/>
        </w:rPr>
        <w:drawing>
          <wp:inline distT="0" distB="0" distL="0" distR="0" wp14:anchorId="0B5ADB02" wp14:editId="6E47CEF6">
            <wp:extent cx="5940425" cy="1791335"/>
            <wp:effectExtent l="0" t="0" r="3175" b="0"/>
            <wp:docPr id="1287380396" name="Рисунок 1" descr="Зображення, що містить текст, програмне забезпечення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0396" name="Рисунок 1" descr="Зображення, що містить текст, програмне забезпечення, число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5534" w14:textId="7DDA7642" w:rsidR="00D47D8F" w:rsidRPr="00D47D8F" w:rsidRDefault="00D47D8F" w:rsidP="007E16FB">
      <w:pPr>
        <w:jc w:val="center"/>
        <w:rPr>
          <w:noProof/>
          <w:lang w:val="uk-UA"/>
        </w:rPr>
      </w:pPr>
      <w:r w:rsidRPr="00D47D8F">
        <w:rPr>
          <w:noProof/>
          <w:lang w:val="uk-UA"/>
        </w:rPr>
        <w:drawing>
          <wp:inline distT="0" distB="0" distL="0" distR="0" wp14:anchorId="40F7C21B" wp14:editId="7800C4CC">
            <wp:extent cx="5940425" cy="1819910"/>
            <wp:effectExtent l="0" t="0" r="3175" b="8890"/>
            <wp:docPr id="1289169578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69578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47D7" w14:textId="43BDBD05" w:rsidR="00E76571" w:rsidRPr="00114250" w:rsidRDefault="00E76571" w:rsidP="00D47D8F">
      <w:pPr>
        <w:rPr>
          <w:noProof/>
          <w:lang w:val="uk-UA"/>
        </w:rPr>
      </w:pPr>
    </w:p>
    <w:p w14:paraId="0C537F84" w14:textId="22B2CFDA" w:rsidR="007E16FB" w:rsidRPr="007E16FB" w:rsidRDefault="00D47D8F" w:rsidP="007E16FB">
      <w:pPr>
        <w:jc w:val="center"/>
        <w:rPr>
          <w:noProof/>
          <w:lang w:val="en-US"/>
        </w:rPr>
      </w:pPr>
      <w:r w:rsidRPr="00D47D8F">
        <w:rPr>
          <w:noProof/>
          <w:lang w:val="en-US"/>
        </w:rPr>
        <w:lastRenderedPageBreak/>
        <w:drawing>
          <wp:inline distT="0" distB="0" distL="0" distR="0" wp14:anchorId="3C45816E" wp14:editId="02CA2A3F">
            <wp:extent cx="3806357" cy="5905500"/>
            <wp:effectExtent l="0" t="0" r="3810" b="0"/>
            <wp:docPr id="153971855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1855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029" cy="592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D8F">
        <w:rPr>
          <w:noProof/>
          <w:lang w:val="en-US"/>
        </w:rPr>
        <w:drawing>
          <wp:inline distT="0" distB="0" distL="0" distR="0" wp14:anchorId="791BB6F5" wp14:editId="1D52C9E8">
            <wp:extent cx="5940425" cy="299085"/>
            <wp:effectExtent l="0" t="0" r="3175" b="5715"/>
            <wp:docPr id="65835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6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D8F">
        <w:rPr>
          <w:noProof/>
          <w:lang w:val="en-US"/>
        </w:rPr>
        <w:lastRenderedPageBreak/>
        <w:drawing>
          <wp:inline distT="0" distB="0" distL="0" distR="0" wp14:anchorId="7D617D30" wp14:editId="4711E6EF">
            <wp:extent cx="5940425" cy="2288540"/>
            <wp:effectExtent l="0" t="0" r="3175" b="0"/>
            <wp:docPr id="2017388352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8352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D8F">
        <w:rPr>
          <w:noProof/>
          <w:lang w:val="en-US"/>
        </w:rPr>
        <w:drawing>
          <wp:inline distT="0" distB="0" distL="0" distR="0" wp14:anchorId="40DCA6A7" wp14:editId="18137D7F">
            <wp:extent cx="5940425" cy="1876425"/>
            <wp:effectExtent l="0" t="0" r="3175" b="9525"/>
            <wp:docPr id="33921036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1036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6FB" w:rsidRPr="007E16FB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4C0E"/>
    <w:multiLevelType w:val="hybridMultilevel"/>
    <w:tmpl w:val="10CE2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16BDB"/>
    <w:multiLevelType w:val="hybridMultilevel"/>
    <w:tmpl w:val="22D481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C463F"/>
    <w:multiLevelType w:val="hybridMultilevel"/>
    <w:tmpl w:val="1FC05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6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2"/>
  </w:num>
  <w:num w:numId="6" w16cid:durableId="1006832499">
    <w:abstractNumId w:val="44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9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29"/>
  </w:num>
  <w:num w:numId="14" w16cid:durableId="754210831">
    <w:abstractNumId w:val="34"/>
  </w:num>
  <w:num w:numId="15" w16cid:durableId="342513894">
    <w:abstractNumId w:val="24"/>
  </w:num>
  <w:num w:numId="16" w16cid:durableId="1375957433">
    <w:abstractNumId w:val="18"/>
  </w:num>
  <w:num w:numId="17" w16cid:durableId="1599095089">
    <w:abstractNumId w:val="49"/>
  </w:num>
  <w:num w:numId="18" w16cid:durableId="1123966729">
    <w:abstractNumId w:val="27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8"/>
  </w:num>
  <w:num w:numId="28" w16cid:durableId="2098163756">
    <w:abstractNumId w:val="25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50"/>
  </w:num>
  <w:num w:numId="33" w16cid:durableId="427047071">
    <w:abstractNumId w:val="47"/>
  </w:num>
  <w:num w:numId="34" w16cid:durableId="683215030">
    <w:abstractNumId w:val="51"/>
  </w:num>
  <w:num w:numId="35" w16cid:durableId="1964844089">
    <w:abstractNumId w:val="22"/>
  </w:num>
  <w:num w:numId="36" w16cid:durableId="1761902475">
    <w:abstractNumId w:val="45"/>
  </w:num>
  <w:num w:numId="37" w16cid:durableId="987368463">
    <w:abstractNumId w:val="26"/>
  </w:num>
  <w:num w:numId="38" w16cid:durableId="87893413">
    <w:abstractNumId w:val="12"/>
  </w:num>
  <w:num w:numId="39" w16cid:durableId="695277673">
    <w:abstractNumId w:val="23"/>
  </w:num>
  <w:num w:numId="40" w16cid:durableId="1786734109">
    <w:abstractNumId w:val="41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40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8"/>
  </w:num>
  <w:num w:numId="47" w16cid:durableId="261495393">
    <w:abstractNumId w:val="21"/>
  </w:num>
  <w:num w:numId="48" w16cid:durableId="626089439">
    <w:abstractNumId w:val="37"/>
  </w:num>
  <w:num w:numId="49" w16cid:durableId="404185400">
    <w:abstractNumId w:val="43"/>
  </w:num>
  <w:num w:numId="50" w16cid:durableId="1523087012">
    <w:abstractNumId w:val="20"/>
  </w:num>
  <w:num w:numId="51" w16cid:durableId="560218438">
    <w:abstractNumId w:val="35"/>
  </w:num>
  <w:num w:numId="52" w16cid:durableId="1174882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14250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060F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16FB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9F67F3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47D8F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76571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454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2025-12-15T01:22:00Z</dcterms:created>
  <dcterms:modified xsi:type="dcterms:W3CDTF">2025-12-15T01:22:00Z</dcterms:modified>
</cp:coreProperties>
</file>