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60"/>
        <w:jc w:val="center"/>
      </w:pPr>
      <w:r>
        <w:rPr>
          <w:rFonts w:ascii="Sarabun" w:cs="Sarabun" w:eastAsia="Sarabun" w:hAnsi="Sarabun"/>
          <w:b/>
          <w:bCs/>
          <w:color w:val="C9967A"/>
          <w:sz w:val="64"/>
          <w:szCs w:val="64"/>
        </w:rPr>
        <w:t xml:space="preserve">✦  คอสเมติก</w:t>
      </w:r>
    </w:p>
    <w:p>
      <w:pPr>
        <w:spacing w:after="80"/>
        <w:jc w:val="center"/>
      </w:pPr>
      <w:r>
        <w:rPr>
          <w:rFonts w:ascii="Sarabun" w:cs="Sarabun" w:eastAsia="Sarabun" w:hAnsi="Sarabun"/>
          <w:color w:val="C8A96E"/>
          <w:spacing w:val="100"/>
          <w:sz w:val="44"/>
          <w:szCs w:val="44"/>
        </w:rPr>
        <w:t xml:space="preserve">คู่มือการใช้งาน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9A8F8A"/>
          <w:spacing w:val="200"/>
          <w:sz w:val="28"/>
          <w:szCs w:val="28"/>
        </w:rPr>
        <w:t xml:space="preserve">USER MANUAL</w:t>
      </w:r>
    </w:p>
    <w:p>
      <w:pPr>
        <w:pBdr>
          <w:bottom w:val="single" w:color="E8DDD9" w:sz="1"/>
        </w:pBdr>
        <w:spacing w:after="200" w:before="200"/>
      </w:pP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 พฤษภาคม 2569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จัดทำโดย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ทีมพัฒนา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ประเภทเอกสาร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คู่มือการใช้งาน — เว็บไซต์สาธารณะและแผงผู้ดูแลระบบ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สารบัญ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1.  บทนำ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2.  เว็บไซต์สาธารณะ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2.1  แถบนำทาง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2.2  ปุ่มเปลี่ยนภาษา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2.3  แบนเนอร์สไลด์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2.4  ตัวกรองหมวดหมู่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2.5  ตารางสินค้า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2.6  หน้าต่างรายละเอียดสินค้า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2.7  แบบฟอร์มติดต่อ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2.8  ส่วนท้ายหน้า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3.  แผงผู้ดูแลระบบ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3.1  เข้าสู่ระบบ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3.2  แถบด้านข้าง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3.3  จัดการแบนเนอร์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3.4  จัดการหมวดหมู่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3.5  จัดการสินค้า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    3.6  ข้อความติดต่อ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4.  การแก้ไขปัญหาเบื้องต้น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5.  ข้อมูลอ้างอิงด่วน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1. บทนำ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คู่มือนี้อธิบายวิธีการใช้งานเว็บไซต์คอสเมติก ครอบคลุมทั้งหน้าเว็บไซต์สาธารณะที่ลูกค้าใช้งาน และแผงผู้ดูแลระบบสำหรับเจ้าหน้าที่จัดการเนื้อหา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ที่อยู่เว็บไซต์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ที่อยู่แผงผู้ดูแล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https://cosmetic-website-six.vercel.app/admin/login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ภาษาที่รองรับ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ภาษาไทย (TH) / ภาษาอังกฤษ (EN)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เบราว์เซอร์ที่รองรับ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Chrome, Firefox, Edge (เวอร์ชันล่าสุด)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2. เว็บไซต์สาธารณะ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เว็บไซต์เป็นแบบหน้าเดียว (Single Page) ทุกเนื้อหาอยู่ในหน้าเดียวกัน ใช้แถบนำทางเพื่อเลื่อนไปยังแต่ละส่วน</w:t>
      </w:r>
    </w:p>
    <w:p>
      <w:pPr>
        <w:pStyle w:val="Heading2"/>
        <w:spacing w:after="160" w:before="300"/>
      </w:pPr>
      <w:r>
        <w:t xml:space="preserve">2.1  แถบนำทาง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1: แถบนำทางด้านบนของเว็บไซต์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แถบนำทางจะอยู่ที่ด้านบนสุดของหน้าจอตลอดเวลาขณะเลื่อนหน้า ประกอบด้วย: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ชื่อแบรนด์ (ด้านซ้าย)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ลิงก์เมนู: หน้าแรก, หมวดหมู่, สินค้า, ติดต่อเรา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ปุ่มเปลี่ยนภาษา (ด้านขวา)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คลิกลิงก์เมนูใดก็ได้ เช่น "สินค้า"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หน้าจอเลื่อนไปยังส่วนสินค้าอย่างราบรื่น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เลื่อนหน้าลงมา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แถบนำทางเปลี่ยนเป็นพื้นหลังสีขาวและมีเงา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"หน้าแรก"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หน้าจอเลื่อนกลับขึ้นไปด้านบน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2: แถบนำทางเมื่อเลื่อนหน้าลงมา</w:t>
      </w:r>
    </w:p>
    <w:p>
      <w:pPr>
        <w:pStyle w:val="Heading2"/>
        <w:spacing w:after="160" w:before="300"/>
      </w:pPr>
      <w:r>
        <w:t xml:space="preserve">2.2  ปุ่มเปลี่ยนภาษา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TC-02-01.png — ปุ่มเปลี่ยนภาษา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3: ปุ่มเปลี่ยนภาษาที่แถบนำทาง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เว็บไซต์รองรับ 2 ภาษา คือ ภาษาไทย และภาษาอังกฤษ ปุ่มเปลี่ยนภาษาอยู่ที่มุมขวาของแถบนำทาง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สังเกตปุ่มภาษา (แสดง "EN" เมื่อเว็บเป็นภาษาไทย)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ปุ่มแสดงผลที่แถบนำทาง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คลิกปุ่ม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ข้อความทั้งหมดเปลี่ยนเป็นภาษาอังกฤษ ปุ่มแสดง "TH"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โหลดหน้าใหม่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ภาษายังคงเป็นภาษาอังกฤษ (บันทึกไว้ในเบราว์เซอร์)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คลิกปุ่มอีกครั้ง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ข้อความเปลี่ยนกลับเป็นภาษาไทย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TC-02-02.png — เว็บไซต์ภาษาอังกฤษ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4: เว็บไซต์หลังจากเปลี่ยนเป็นภาษาอังกฤษ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ความพึงพอใจในภาษาจะถูกบันทึกในเบราว์เซอร์ ครั้งถัดไปที่เข้าชมจะแสดงภาษาเดิม</w:t>
      </w:r>
    </w:p>
    <w:p>
      <w:pPr>
        <w:pStyle w:val="Heading2"/>
        <w:spacing w:after="160" w:before="300"/>
      </w:pPr>
      <w:r>
        <w:t xml:space="preserve">2.3  แบนเนอร์สไลด์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5: แบนเนอร์สไลด์ที่ด้านบนของหน้า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แบนเนอร์เป็นภาพสไลด์แบบเต็มหน้าจอที่ด้านบนของเว็บไซต์ เลื่อนอัตโนมัติทุก 4-5 วินาที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โหลดหน้าแรก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ภาพแบนเนอร์แรกปรากฏพร้อมข้อความ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รอ 4-5 วินาที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สไลด์เลื่อนไปยังภาพถัดไปอัตโนมัติ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คลิกลูกศรขวา (›)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เลื่อนไปยังสไลด์ถัดไป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คลิกลูกศรซ้าย (‹)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ย้อนกลับไปสไลด์ก่อนหน้า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คลิกจุดด้านล่าง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กระโดดไปยังแบนเนอร์ที่ต้องการ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คลิกปุ่ม "ช้อปเลย"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หน้าจอเลื่อนไปยังส่วนสินค้า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6: แบนเนอร์เลื่อนไปยังสไลด์ถัดไป</w:t>
      </w:r>
    </w:p>
    <w:p>
      <w:pPr>
        <w:pStyle w:val="Heading2"/>
        <w:spacing w:after="160" w:before="300"/>
      </w:pPr>
      <w:r>
        <w:t xml:space="preserve">2.4  ตัวกรองหมวดหมู่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7: ปุ่มหมวดหมู่สินค้า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ส่วนหมวดหมู่แสดงปุ่มกรองสินค้า คลิกหมวดหมู่ที่ต้องการเพื่อกรองสินค้าด้านล่าง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เลื่อนไปยังส่วนหมวดหมู่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ปุ่มหมวดหมู่ทั้งหมดแสดงขึ้น รวมถึงปุ่ม "ทั้งหมด"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คลิกหมวดหมู่ใดก็ได้ เช่น "ดูแลผิวหน้า"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ตารางสินค้าอัปเดตแสดงเฉพาะสินค้าในหมวดนั้น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"ทั้งหมด"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สินค้าทั้งหมดแสดงขึ้นอีกครั้ง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หมวดหมู่ที่เลือก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ปุ่มที่เลือกเปลี่ยนเป็นสีโรสโกลด์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TC-04-02.png — หมวดหมู่ที่เลือก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8: สินค้าที่กรองตามหมวดหมู่ที่เลือก</w:t>
      </w:r>
    </w:p>
    <w:p>
      <w:pPr>
        <w:pStyle w:val="Heading2"/>
        <w:spacing w:after="160" w:before="300"/>
      </w:pPr>
      <w:r>
        <w:t xml:space="preserve">2.5  ตารางสินค้า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9: ตารางสินค้าแบบ Grid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สินค้าแสดงในรูปแบบตาราง แต่ละการ์ดแสดงรูปภาพ ชื่อสินค้า และราคา (ถ้ามี)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เลื่อนไปยังส่วนสินค้า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สินค้าแสดงในรูปแบบตาราง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วางเมาส์บนการ์ดสินค้า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การ์ดยกตัวขึ้นพร้อมเงา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คลิกการ์ดสินค้าใดก็ได้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หน้าต่างรายละเอียดสินค้าเปิดขึ้น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TC-05-02.png — การ์ดสินค้า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10: การ์ดสินค้าแสดงภาพ ชื่อ และราคา</w:t>
      </w:r>
    </w:p>
    <w:p>
      <w:pPr>
        <w:pStyle w:val="Heading2"/>
        <w:spacing w:after="160" w:before="300"/>
      </w:pPr>
      <w:r>
        <w:t xml:space="preserve">2.6  หน้าต่างรายละเอียดสินค้า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11: หน้าต่าง Popup รายละเอียดสินค้า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คลิกสินค้าเพื่อเปิดหน้าต่างรายละเอียดที่แสดงรูปภาพ Gallery และข้อมูลสินค้าครบถ้วน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คลิกการ์ดสินค้า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หน้าต่างเปิดขึ้น ด้านซ้ายเป็นรูปภาพ ด้านขวาเป็นข้อมูล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คลิกลูกศรในส่วนรูปภาพ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เปลี่ยนรูปภาพสินค้า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คลิกรูปภาพขนาดเล็กด้านล่าง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รูปภาพหลักเปลี่ยนตาม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อ่านรายละเอียดสินค้า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ชื่อ ราคา คำอธิบาย ส่วนประกอบ และวิธีใช้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คลิกพื้นที่สีดำด้านนอก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หน้าต่างปิด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คลิกปุ่ม ✕ มุมบนขวา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หน้าต่างปิด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TC-06-02.png — รายละเอียดสินค้าพร้อม Gallery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12: หน้าต่างรายละเอียดสินค้าพร้อมภาพ Gallery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ข้อความสินค้า (ชื่อ คำอธิบาย) จะแสดงตามภาษาที่เลือกไว้ในขณะนั้น</w:t>
      </w:r>
    </w:p>
    <w:p>
      <w:pPr>
        <w:pStyle w:val="Heading2"/>
        <w:spacing w:after="160" w:before="300"/>
      </w:pPr>
      <w:r>
        <w:t xml:space="preserve">2.7  แบบฟอร์มติดต่อ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13: แบบฟอร์มติดต่อ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ใช้แบบฟอร์มนี้เพื่อส่งข้อความหาทีมงาน ช่อง ชื่อ และ ข้อความ เป็นช่องบังคับ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เลื่อนไปยังส่วนติดต่อเรา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แบบฟอร์มปรากฏพร้อมช่องกรอกข้อมูล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 (บังคับ)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พิมพ์ชื่อในช่อง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กรอกอีเมล (ไม่บังคับ)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พิมพ์อีเมลในช่อง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กรอกเบอร์โทร (ไม่บังคับ)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พิมพ์เบอร์โทรในช่อง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กรอกข้อความ (บังคับ)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พิมพ์ข้อความที่ต้องการ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"ส่งข้อความ"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ข้อความสำเร็จสีเขียวปรากฏ แบบฟอร์มถูกล้าง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"แชทผ่าน LINE"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เปิด LINE Official Account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TC-07-04.png — ส่งข้อความสำเร็จ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14: ข้อความแจ้งส่งสำเร็จ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หากเห็นข้อความแสดงข้อผิดพลาดสีแดง อาจเกิดจากเซิร์ฟเวอร์ไม่ทำงาน กรุณาติดต่อผู้ดูแลระบบ</w:t>
      </w:r>
    </w:p>
    <w:p>
      <w:pPr>
        <w:pStyle w:val="Heading2"/>
        <w:spacing w:after="160" w:before="300"/>
      </w:pPr>
      <w:r>
        <w:t xml:space="preserve">2.8  ส่วนท้ายหน้า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15: ส่วนท้ายหน้าเว็บไซต์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ส่วนท้ายหน้าประกอบด้วย: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ชื่อแบรนด์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ไอคอนลิงก์โซเชียลมีเดีย (Facebook, Instagram)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ลิขสิทธิ์และปีปัจจุบัน</w:t>
      </w:r>
    </w:p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3. แผงผู้ดูแลระบบ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แผงผู้ดูแลระบบให้เจ้าหน้าที่ที่ได้รับอนุญาตจัดการเนื้อหาทั้งหมดของเว็บไซต์ จำเป็นต้องมีชื่อผู้ใช้และรหัสผ่าน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ที่อยู่แผงผู้ดูแล: https://cosmetic-website-six.vercel.app/admin/login</w:t>
      </w:r>
    </w:p>
    <w:p>
      <w:pPr>
        <w:pStyle w:val="Heading2"/>
        <w:spacing w:after="160" w:before="300"/>
      </w:pPr>
      <w:r>
        <w:t xml:space="preserve">3.1  เข้าสู่ระบบ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16: หน้าเข้าสู่ระบบผู้ดูแลระบบ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ไปที่ https://cosmetic-website-six.vercel.app/admin/login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หน้าเข้าสู่ระบบแสดงขึ้น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กรอกชื่อผู้ใช้: admin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พิมพ์ในช่องชื่อผู้ใช้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กรอกรหัสผ่าน: admin1234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พิมพ์รหัสผ่าน (แสดงเป็นจุด)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"เข้าสู่ระบบ"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เข้าสู่แผงผู้ดูแล — หน้าจัดการแบนเนอร์</w:t>
            </w:r>
          </w:p>
        </w:tc>
      </w:tr>
    </w:tbl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17: แผงผู้ดูแลระบบหลังเข้าสู่ระบบสำเร็จ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ชื่อผู้ใช้เริ่มต้น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รหัสผ่านเริ่มต้น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อายุการใช้งาน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24 ชั่วโมง (ออกจากระบบอัตโนมัติ)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กรุณาเปลี่ยนรหัสผ่านเริ่มต้นทันทีหลังจากเข้าสู่ระบบครั้งแรก</w:t>
      </w:r>
    </w:p>
    <w:p>
      <w:pPr>
        <w:pStyle w:val="Heading2"/>
        <w:spacing w:after="160" w:before="300"/>
      </w:pPr>
      <w:r>
        <w:t xml:space="preserve">3.2  แถบเมนูด้านข้าง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หลังจากเข้าสู่ระบบ แถบเมนูด้านซ้ายมีลิงก์ไปยังแต่ละส่วนการจัดการ: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แบนเนอร์ — จัดการภาพสไลด์หน้าแรก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หมวดหมู่ — จัดการหมวดหมู่สินค้า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สินค้า — จัดการสินค้าและรูปภาพ</w:t>
      </w:r>
    </w:p>
    <w:p>
      <w:pPr>
        <w:spacing w:after="80"/>
        <w:ind w:left="431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• ข้อความ — ดูข้อความจากแบบฟอร์มติดต่อ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คลิก "ออกจากระบบ" ที่ด้านล่างของแถบเมนูเพื่อออกจากระบบ</w:t>
      </w:r>
    </w:p>
    <w:p>
      <w:pPr>
        <w:pStyle w:val="Heading2"/>
        <w:spacing w:after="160" w:before="300"/>
      </w:pPr>
      <w:r>
        <w:t xml:space="preserve">3.3  จัดการแบนเนอร์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18: หน้าจัดการแบนเนอร์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จัดการภาพสไลด์หน้าแรก สามารถเพิ่ม แก้ไข ลบ และเรียงลำดับแบนเนอร์ได้</w:t>
      </w:r>
    </w:p>
    <w:p>
      <w:pPr>
        <w:pStyle w:val="Heading3"/>
        <w:spacing w:after="120" w:before="240"/>
      </w:pPr>
      <w:r>
        <w:t xml:space="preserve">เพิ่มแบนเนอร์ใหม่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"+ เพิ่มแบนเนอร์"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ฟอร์ม Popup เปิดขึ้น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"เลือกไฟล์" และเลือกรูปภาพ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เลือกไฟล์ภาพ (JPEG, PNG, WebP ขนาดไม่เกิน 5MB)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กรอกหัวข้อภาษาไทย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ใส่ชื่อแบนเนอร์ภาษาไทย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กรอกหัวข้อภาษาอังกฤษ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ใส่ชื่อแบนเนอร์ภาษาอังกฤษ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กรอกหัวข้อย่อย TH / EN (ไม่บังคับ)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ใส่คำอธิบายเพิ่มเติม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ตั้งค่าลำดับการแสดง (0 = แรกสุด)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ใส่ตัวเลข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เปิดสถานะ "ใช้งาน"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แบนเนอร์จะแสดงบนเว็บไซต์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"บันทึก"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แบนเนอร์ถูกเพิ่มในรายการ แสดงบนหน้าแรกทันที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TC-10-04.png — แบนเนอร์ใหม่ในรายการ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19: แบนเนอร์ใหม่ปรากฏในรายการ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TC-10-05.png — แบนเนอร์บนเว็บไซต์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20: แบนเนอร์แสดงบนหน้าแรก</w:t>
      </w:r>
    </w:p>
    <w:p>
      <w:pPr>
        <w:pStyle w:val="Heading3"/>
        <w:spacing w:after="120" w:before="240"/>
      </w:pPr>
      <w:r>
        <w:t xml:space="preserve">แก้ไขแบนเนอร์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"แก้ไข" ข้างแบนเนอร์ที่ต้องการ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ฟอร์มเปิดพร้อมข้อมูลเดิม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แก้ไขข้อมูลที่ต้องการ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ใส่ข้อมูลใหม่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เปลี่ยนรูปภาพ (ไม่บังคับ)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เลือกไฟล์ใหม่ (ถ้าไม่เลือกจะใช้รูปเดิม)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"บันทึก"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การเปลี่ยนแปลงถูกบันทึก</w:t>
            </w:r>
          </w:p>
        </w:tc>
      </w:tr>
    </w:tbl>
    <w:p>
      <w:pPr>
        <w:pStyle w:val="Heading3"/>
        <w:spacing w:after="120" w:before="240"/>
      </w:pPr>
      <w:r>
        <w:t xml:space="preserve">ลบแบนเนอร์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"ลบ" ข้างแบนเนอร์ที่ต้องการ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กล่องยืนยันการลบปรากฏ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"ตกลง"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แบนเนอร์ถูกลบถาวร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แบนเนอร์ที่ลบแล้วไม่สามารถกู้คืนได้</w:t>
      </w:r>
    </w:p>
    <w:p>
      <w:pPr>
        <w:pStyle w:val="Heading2"/>
        <w:spacing w:after="160" w:before="300"/>
      </w:pPr>
      <w:r>
        <w:t xml:space="preserve">3.4  จัดการหมวดหมู่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21: หน้าจัดการหมวดหมู่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หมวดหมู่ใช้สำหรับจัดกลุ่มสินค้า แสดงเป็นปุ่มกรองบนเว็บไซต์</w:t>
      </w:r>
    </w:p>
    <w:p>
      <w:pPr>
        <w:pStyle w:val="Heading3"/>
        <w:spacing w:after="120" w:before="240"/>
      </w:pPr>
      <w:r>
        <w:t xml:space="preserve">เพิ่มหมวดหมู่ใหม่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"+ เพิ่มหมวดหมู่"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ฟอร์ม Popup เปิดขึ้น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กรอกชื่อภาษาไทย (บังคับ)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เช่น ดูแลผิวหน้า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กรอกชื่อภาษาอังกฤษ (บังคับ)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เช่น Face Care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 Slug (หรือปล่อยว่างให้สร้างอัตโนมัติ)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เช่น face-care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ตั้งลำดับการแสดง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เลขน้อยแสดงก่อน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"บันทึก"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หมวดหมู่ถูกเพิ่ม แสดงเป็นปุ่มบนเว็บไซต์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TC-11-04.png — หมวดหมู่บนเว็บไซต์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22: หมวดหมู่ใหม่แสดงเป็นปุ่มกรองบนเว็บไซต์</w:t>
      </w:r>
    </w:p>
    <w:p>
      <w:pPr>
        <w:pStyle w:val="Heading2"/>
        <w:spacing w:after="160" w:before="300"/>
      </w:pPr>
      <w:r>
        <w:t xml:space="preserve">3.5  จัดการสินค้า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23: หน้าจัดการสินค้า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จัดการสินค้าทั้งหมด รวมถึงชื่อ คำอธิบาย รูปภาพ และราคา</w:t>
      </w:r>
    </w:p>
    <w:p>
      <w:pPr>
        <w:pStyle w:val="Heading3"/>
        <w:spacing w:after="120" w:before="240"/>
      </w:pPr>
      <w:r>
        <w:t xml:space="preserve">เพิ่มสินค้าใหม่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"+ เพิ่มสินค้า"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ฟอร์ม Popup เปิดขึ้น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เลือกหมวดหมู่ (ไม่บังคับ)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เลือกจากรายการ Dropdown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กรอกชื่อภาษาไทย (บังคับ)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ชื่อสินค้าภาษาไทย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กรอกชื่อภาษาอังกฤษ (บังคับ)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ชื่อสินค้าภาษาอังกฤษ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กรอกคำอธิบาย TH / EN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รายละเอียดสินค้าทั้งสองภาษา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6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กรอกส่วนประกอบ TH / EN (ไม่บังคับ)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รายการส่วนประกอบ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7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กรอกวิธีใช้ TH / EN (ไม่บังคับ)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วิธีการใช้งานสินค้า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8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กรอกราคา (ไม่บังคับ)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ปล่อยว่างหากไม่ต้องการแสดงราคา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9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ตั้งลำดับการแสดง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ลำดับในตารางสินค้า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10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"เลือกไฟล์" — เลือกรูปภาพสูงสุด 10 รูป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รูปแรกจะเป็นภาพหลักในตาราง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"บันทึกสินค้า"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สินค้าถูกสร้าง แสดงบนเว็บไซต์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TC-12-04.png — สินค้าพร้อมรูปภาพ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24: สินค้าพร้อมรูปภาพในแผงผู้ดูแล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TC-12-05.png — สินค้าบนเว็บไซต์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25: สินค้าแสดงบนตารางสินค้าของเว็บไซต์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TC-12-06.png — หน้าต่างรายละเอียดสินค้า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26: หน้าต่างรายละเอียดสินค้าพร้อม Gallery</w:t>
      </w:r>
    </w:p>
    <w:p>
      <w:pPr>
        <w:pStyle w:val="Heading3"/>
        <w:spacing w:after="120" w:before="240"/>
      </w:pPr>
      <w:r>
        <w:t xml:space="preserve">แก้ไขสินค้า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"แก้ไข" ข้างสินค้าที่ต้องการ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ฟอร์มเปิดพร้อมข้อมูลเดิม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แก้ไขข้อมูลที่ต้องการ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ใส่ข้อมูลใหม่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เพิ่มรูปภาพ: เลือกไฟล์ใหม่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รูปใหม่จะถูกเพิ่มเข้า Gallery เดิม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ลบรูปภาพ: คลิก ✕ บนรูปภาพ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รูปภาพถูกลบออก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"บันทึกสินค้า"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การเปลี่ยนแปลงถูกบันทึก</w:t>
            </w:r>
          </w:p>
        </w:tc>
      </w:tr>
    </w:tbl>
    <w:p>
      <w:pPr>
        <w:pStyle w:val="Heading3"/>
        <w:spacing w:after="120" w:before="240"/>
      </w:pPr>
      <w:r>
        <w:t xml:space="preserve">ลบสินค้า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"ลบ" ข้างสินค้า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กล่องยืนยันการลบปรากฏ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"ตกลง"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สินค้าและรูปภาพทั้งหมดถูกลบถาวร</w:t>
            </w:r>
          </w:p>
        </w:tc>
      </w:tr>
    </w:tbl>
    <w:p>
      <w:pPr>
        <w:pStyle w:val="Heading2"/>
        <w:spacing w:after="160" w:before="300"/>
      </w:pPr>
      <w:r>
        <w:t xml:space="preserve">3.6  ข้อความติดต่อ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27: รายการข้อความจากแบบฟอร์มติดต่อ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ดูข้อความที่ส่งมาจากแบบฟอร์มติดต่อบนเว็บไซต์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"ข้อความ" ในแถบเมนู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รายการข้อความทั้งหมดแสดง เรียงล่าสุดก่อน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จำนวนข้อความที่ยังไม่ได้อ่าน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แสดงตัวเลขในส่วนหัว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แถวที่ยังไม่ได้อ่านมีพื้นหลังสีอ่อน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ข้อความที่ยังไม่อ่านมีพื้นหลังสีส้มอ่อน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"ทำเครื่องหมายว่าอ่านแล้ว"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สถานะเปลี่ยนเป็น "อ่านแล้ว" สีเขียว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TC-13-04.png — ข้อความที่อ่านแล้ว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28: ข้อความถูกทำเครื่องหมายว่าอ่านแล้ว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ไม่สามารถลบข้อความได้ในเวอร์ชันนี้</w:t>
      </w:r>
    </w:p>
    <w:p>
      <w:r>
        <w:br w:type="page"/>
      </w:r>
    </w:p>
    <w:p>
      <w:pPr>
        <w:pStyle w:val="Heading2"/>
        <w:spacing w:after="160" w:before="300"/>
      </w:pPr>
      <w:r>
        <w:t xml:space="preserve">3.7  ตั้งค่าเว็บไซต์ (Site Settings)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29: หน้าตั้งค่าเว็บไซต์ มี 3 ส่วนหลัก</w:t>
      </w:r>
    </w:p>
    <w:p>
      <w:pPr>
        <w:spacing w:after="120"/>
      </w:pPr>
      <w:r>
        <w:rPr>
          <w:rFonts w:ascii="Sarabun" w:cs="Sarabun" w:eastAsia="Sarabun" w:hAnsi="Sarabun"/>
          <w:color w:val="2C2C2C"/>
          <w:sz w:val="22"/>
          <w:szCs w:val="22"/>
        </w:rPr>
        <w:t xml:space="preserve">ตั้งค่าข้อมูลแบรนด์ โซเชียลมีเดีย และข้อความท้ายหน้า การเปลี่ยนแปลงจะแสดงบนเว็บไซต์สาธารณะทันทีหลังบันทึก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วิธีเปิดหน้าตั้งค่า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เข้าสู่ระบบแผงผู้ดูแล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 Admin เปิดขึ้น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"⚙️ Settings" ในแถบเมนูซ้าย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หน้าตั้งค่าเปิดขึ้น มี 3 ส่วน</w:t>
            </w:r>
          </w:p>
        </w:tc>
      </w:tr>
    </w:tbl>
    <w:p>
      <w:pPr>
        <w:pStyle w:val="Heading3"/>
        <w:spacing w:after="120" w:before="240"/>
      </w:pPr>
      <w:r>
        <w:t xml:space="preserve">ข้อมูลแบรนด์ (Brand Identity)</w:t>
      </w:r>
    </w:p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TC-15-02.png — ส่วนข้อมูลแบรนด์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30: ส่วนข้อมูลแบรนด์ — ชื่อบริษัทและโลโก้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กรอกชื่อบริษัท/แบรนด์ (ไทย) เช่น ร้านความงาม Rose Gold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แสดงบน Navbar และ Footer เมื่อใช้ภาษาไทย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กรอกชื่อบริษัท/แบรนด์ (อังกฤษ) เช่น Rose Gold Beauty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แสดงบน Navbar และ Footer เมื่อใช้ภาษาอังกฤษ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"เลือกไฟล์รูปโลโก้" เพื่ออัปโหลดโลโก้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ตัวอย่างโลโก้แสดงในกล่องแสดงตัวอย่าง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"💾 บันทึกการตั้งค่า"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ข้อความสำเร็จแสดงขึ้น Navbar จะแสดงโลโก้ใหม่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TC-15-03.png — ข้อความสำเร็จหลังบันทึก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31: ข้อความยืนยันการบันทึกสำเร็จ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โลโก้ควรเป็นภาพแนวนอน ขนาดที่แนะนำ 200×60 px รูปแบบที่รองรับ: JPG, PNG, WebP (ขนาดสูงสุด 5 MB)</w:t>
      </w:r>
    </w:p>
    <w:p>
      <w:pPr>
        <w:pStyle w:val="Heading3"/>
        <w:spacing w:after="120" w:before="240"/>
      </w:pPr>
      <w:r>
        <w:t xml:space="preserve">โซเชียลมีเดีย &amp; ช่องทางติดต่อ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 LINE OA URL (จาก LINE Official Account Manager)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ปุ่ม LINE ปรากฏในส่วน Contact บนเว็บไซต์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 Facebook URL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ไอคอน Facebook ปรากฏในส่วน Footer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 Instagram URL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ไอคอน Instagram ปรากฏในส่วน Footer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4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 TikTok URL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ไอคอน TikTok ปรากฏในส่วน Footer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5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"💾 บันทึกการตั้งค่า"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ข้อความสำเร็จแสดงขึ้น เว็บไซต์อัปเดตทันที</w:t>
            </w:r>
          </w:p>
        </w:tc>
      </w:tr>
    </w:tbl>
    <w:p>
      <w:pPr>
        <w:pBdr>
          <w:top w:val="dashed" w:color="E8DDD9" w:sz="2"/>
          <w:bottom w:val="dashed" w:color="E8DDD9" w:sz="2"/>
          <w:left w:val="dashed" w:color="E8DDD9" w:sz="2"/>
          <w:right w:val="dashed" w:color="E8DDD9" w:sz="2"/>
        </w:pBdr>
        <w:shd w:fill="FAFAFA" w:val="clear"/>
        <w:spacing w:after="160" w:before="160"/>
        <w:jc w:val="center"/>
      </w:pPr>
      <w:r>
        <w:rPr>
          <w:rFonts w:ascii="Sarabun" w:cs="Sarabun" w:eastAsia="Sarabun" w:hAnsi="Sarabun"/>
          <w:i/>
          <w:iCs/>
          <w:color w:val="9A8F8A"/>
          <w:sz w:val="20"/>
          <w:szCs w:val="20"/>
        </w:rPr>
        <w:t xml:space="preserve">[ ภาพหน้าจอ: TC-15-08.png — ลิงก์โซเชียลมีเดียบันทึกแล้ว ]</w:t>
      </w:r>
    </w:p>
    <w:p>
      <w:pPr>
        <w:spacing w:after="160" w:before="40"/>
        <w:jc w:val="center"/>
      </w:pPr>
      <w:r>
        <w:rPr>
          <w:rFonts w:ascii="Sarabun" w:cs="Sarabun" w:eastAsia="Sarabun" w:hAnsi="Sarabun"/>
          <w:i/>
          <w:iCs/>
          <w:color w:val="9A8F8A"/>
          <w:sz w:val="18"/>
          <w:szCs w:val="18"/>
        </w:rPr>
        <w:t xml:space="preserve">รูปที่ 32: ลิงก์โซเชียลมีเดียถูกบันทึกแล้ว</w:t>
      </w:r>
    </w:p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ไอคอนโซเชียลจะแสดงบน Footer เฉพาะเมื่อมีการกรอก URL เท่านั้น หากไม่กรอกจะไม่แสดง</w:t>
      </w:r>
    </w:p>
    <w:p>
      <w:pPr>
        <w:pStyle w:val="Heading3"/>
        <w:spacing w:after="120" w:before="240"/>
      </w:pPr>
      <w:r>
        <w:t xml:space="preserve">ข้อความท้ายหน้า (Footer Text)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shd w:fill="C9967A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1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กรอกข้อความลิขสิทธิ์ (ไทย) เช่น สงวนลิขสิทธิ์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แสดงใน Footer เมื่อใช้ภาษาไทย</w:t>
            </w:r>
          </w:p>
        </w:tc>
      </w:tr>
      <w:tr>
        <w:tc>
          <w:tcPr>
            <w:tcW w:type="pct" w:w="8%"/>
            <w:shd w:fill="FDF9F7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2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กรอกข้อความลิขสิทธิ์ (อังกฤษ) เช่น All rights reserved</w:t>
            </w:r>
          </w:p>
        </w:tc>
        <w:tc>
          <w:tcPr>
            <w:tcW w:type="pct" w:w="46%"/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แสดงใน Footer เมื่อใช้ภาษาอังกฤษ</w:t>
            </w:r>
          </w:p>
        </w:tc>
      </w:tr>
      <w:tr>
        <w:tc>
          <w:tcPr>
            <w:tcW w:type="pct" w:w="8%"/>
            <w:shd w:fill="FFFFFF" w:val="clea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3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คลิก "💾 บันทึกการตั้งค่า"</w:t>
            </w:r>
          </w:p>
        </w:tc>
        <w:tc>
          <w:tcPr>
            <w:tcW w:type="pct" w:w="46%"/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ข้อความสำเร็จแสดงขึ้น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4. การแก้ไขปัญหาเบื้องต้น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สาเหตุที่เป็นไปได้</w:t>
            </w:r>
          </w:p>
        </w:tc>
        <w:tc>
          <w:tcPr>
            <w:shd w:fill="2C2C2C" w:val="clear"/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สินค้า / แบนเนอร์ไม่โหลด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เซิร์ฟเวอร์หลังไม่ทำงาน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เริ่มเซิร์ฟเวอร์: cd backend &amp;&amp; npm run dev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แบบฟอร์มติดต่อแสดงข้อผิดพลาด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Backend หรือฐานข้อมูลไม่ทำงาน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ตรวจสอบทั้ง Backend และ MySQL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เข้าสู่ระบบ Admin ไม่ได้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ชื่อผู้ใช้/รหัสผ่านผิด หรือ Backend ดาวน์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ตรวจสอบข้อมูลการเข้าสู่ระบบ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รูปภาพไม่แสดง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ไฟล์ Static ไม่ถูก Serve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รีสตาร์ทเซิร์ฟเวอร์ Backend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ภาษาไม่เปลี่ยน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เบราว์เซอร์บล็อก localStorage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ตรวจสอบการตั้งค่าความเป็นส่วนตัวของเบราว์เซอร์</w:t>
            </w:r>
          </w:p>
        </w:tc>
      </w:tr>
      <w:tr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หน้าขาว / ไม่มีเนื้อหา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Frontend build error</w:t>
            </w:r>
          </w:p>
        </w:tc>
        <w:tc>
          <w:tcPr>
            <w:shd w:fill="FDF9F7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เปิด Console (F12) เพื่อดู error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Session หมดอายุ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ล็อกอินเกิน 24 ชั่วโมง</w:t>
            </w:r>
          </w:p>
        </w:tc>
        <w:tc>
          <w:tcPr>
            <w:shd w:fill="FFFFFF" w:val="clear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เข้าสู่ระบบใหม่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67A" w:sz="4"/>
        </w:pBdr>
        <w:spacing w:after="200" w:before="400"/>
      </w:pPr>
      <w:r>
        <w:t xml:space="preserve">5. ข้อมูลอ้างอิงด่วน</w:t>
      </w:r>
    </w:p>
    <w:p>
      <w:pPr>
        <w:pStyle w:val="Heading2"/>
        <w:spacing w:after="160" w:before="300"/>
      </w:pPr>
      <w:r>
        <w:t xml:space="preserve">5.1  ที่อยู่เว็บไซต์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เว็บไซต์สาธารณะ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แผงผู้ดูแลระบบ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https://cosmetic-website-six.vercel.app/admin/login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จัดการแบนเนอร์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https://cosmetic-website-six.vercel.app/admin/banners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จัดการหมวดหมู่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https://cosmetic-website-six.vercel.app/admin/categories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จัดการสินค้า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https://cosmetic-website-six.vercel.app/admin/products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ข้อความติดต่อ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https://cosmetic-website-six.vercel.app/admin/contacts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ตั้งค่าเว็บไซต์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https://cosmetic-website-six.vercel.app/admin/settings</w:t>
            </w:r>
          </w:p>
        </w:tc>
      </w:tr>
    </w:tbl>
    <w:p>
      <w:pPr>
        <w:spacing w:after="240"/>
      </w:pPr>
    </w:p>
    <w:p>
      <w:pPr>
        <w:pStyle w:val="Heading2"/>
        <w:spacing w:after="160" w:before="300"/>
      </w:pPr>
      <w:r>
        <w:t xml:space="preserve">5.2  ขีดจำกัดการอัปโหลดรูปภาพ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ขนาดไฟล์สูงสุด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5 MB ต่อรูป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รูปแบบไฟล์ที่รองรับ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JPEG, JPG, PNG, WebP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จำนวนรูปภาพต่อสินค้า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สูงสุด 10 รูป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รูปภาพแบนเนอร์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1 รูปต่อแบนเนอร์</w:t>
            </w:r>
          </w:p>
        </w:tc>
      </w:tr>
    </w:tbl>
    <w:p>
      <w:pPr>
        <w:spacing w:after="240"/>
      </w:pPr>
    </w:p>
    <w:p>
      <w:pPr>
        <w:pStyle w:val="Heading2"/>
        <w:spacing w:after="160" w:before="300"/>
      </w:pPr>
      <w:r>
        <w:t xml:space="preserve">5.3  ข้อมูลการเข้าสู่ระบบ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</w:tblGrid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ชื่อผู้ใช้เริ่มต้น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รหัสผ่านเริ่มต้น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admin1234</w:t>
            </w:r>
          </w:p>
        </w:tc>
      </w:tr>
      <w:tr>
        <w:tc>
          <w:tcPr>
            <w:tcW w:type="pct" w:w="32%"/>
            <w:shd w:fill="F5EDE8" w:val="clear"/>
          </w:tcPr>
          <w:p>
            <w:r>
              <w:rPr>
                <w:rFonts w:ascii="Sarabun" w:cs="Sarabun" w:eastAsia="Sarabun" w:hAnsi="Sarabun"/>
                <w:b/>
                <w:bCs/>
                <w:color w:val="C9967A"/>
                <w:sz w:val="20"/>
                <w:szCs w:val="20"/>
              </w:rPr>
              <w:t xml:space="preserve">อายุ Session</w:t>
            </w:r>
          </w:p>
        </w:tc>
        <w:tc>
          <w:tcPr>
            <w:tcW w:type="pct" w:w="68%"/>
          </w:tcPr>
          <w:p>
            <w:r>
              <w:rPr>
                <w:rFonts w:ascii="Sarabun" w:cs="Sarabun" w:eastAsia="Sarabun" w:hAnsi="Sarabun"/>
                <w:color w:val="2C2C2C"/>
                <w:sz w:val="20"/>
                <w:szCs w:val="20"/>
              </w:rPr>
              <w:t xml:space="preserve">24 ชั่วโมงหลังจากเข้าสู่ระบบ</w:t>
            </w:r>
          </w:p>
        </w:tc>
      </w:tr>
    </w:tbl>
    <w:p>
      <w:pPr>
        <w:shd w:fill="FFF8F5" w:val="clear"/>
        <w:spacing w:after="120" w:before="80"/>
        <w:ind w:left="288"/>
      </w:pPr>
      <w:r>
        <w:rPr>
          <w:rFonts w:ascii="Sarabun" w:cs="Sarabun" w:eastAsia="Sarabun" w:hAnsi="Sarabun"/>
          <w:b/>
          <w:bCs/>
          <w:color w:val="C9967A"/>
          <w:sz w:val="20"/>
          <w:szCs w:val="20"/>
        </w:rPr>
        <w:t xml:space="preserve">📌 หมายเหตุ: </w:t>
      </w:r>
      <w:r>
        <w:rPr>
          <w:rFonts w:ascii="Sarabun" w:cs="Sarabun" w:eastAsia="Sarabun" w:hAnsi="Sarabun"/>
          <w:color w:val="9A8F8A"/>
          <w:sz w:val="20"/>
          <w:szCs w:val="20"/>
        </w:rPr>
        <w:t xml:space="preserve">กรุณาเปลี่ยนรหัสผ่านเริ่มต้นหลังจากใช้งานครั้งแรก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DD9" w:sz="1"/>
      </w:pBdr>
      <w:jc w:val="center"/>
    </w:pPr>
    <w:r>
      <w:rPr>
        <w:rFonts w:ascii="Sarabun" w:cs="Sarabun" w:eastAsia="Sarabun" w:hAnsi="Sarabun"/>
        <w:color w:val="9A8F8A"/>
        <w:sz w:val="18"/>
        <w:szCs w:val="18"/>
      </w:rPr>
      <w:t xml:space="preserve">เวอร์ชัน 1.0.0  |  1 พฤษภาคม 2569  |  หน้าที่ </w:t>
    </w:r>
    <w:r>
      <w:rPr>
        <w:rFonts w:ascii="Sarabun" w:cs="Sarabun" w:eastAsia="Sarabun" w:hAnsi="Sarabun"/>
        <w:color w:val="C996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A8F8A"/>
        <w:sz w:val="18"/>
        <w:szCs w:val="18"/>
      </w:rPr>
      <w:t xml:space="preserve"> จาก </w:t>
    </w:r>
    <w:r>
      <w:rPr>
        <w:rFonts w:ascii="Sarabun" w:cs="Sarabun" w:eastAsia="Sarabun" w:hAnsi="Sarabun"/>
        <w:color w:val="C996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DD9" w:sz="1"/>
      </w:pBdr>
      <w:jc w:val="right"/>
    </w:pPr>
    <w:r>
      <w:rPr>
        <w:rFonts w:ascii="Sarabun" w:cs="Sarabun" w:eastAsia="Sarabun" w:hAnsi="Sarabun"/>
        <w:color w:val="9A8F8A"/>
        <w:sz w:val="18"/>
        <w:szCs w:val="18"/>
      </w:rPr>
      <w:t xml:space="preserve">✦ คอสเมติก  — 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Sarabun" w:cs="Sarabun" w:eastAsia="Sarabun" w:hAnsi="Sarabun"/>
      <w:b/>
      <w:bCs/>
      <w:color w:val="C9967A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Sarabun" w:cs="Sarabun" w:eastAsia="Sarabun" w:hAnsi="Sarabun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Sarabun" w:cs="Sarabun" w:eastAsia="Sarabun" w:hAnsi="Sarabun"/>
      <w:b/>
      <w:bCs/>
      <w:color w:val="C8A9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2c2b047ba7ea581fc487fae22d03a4d09dc15b.png"/><Relationship Id="rId10" Type="http://schemas.openxmlformats.org/officeDocument/2006/relationships/image" Target="media/f99515c8cdb1c0658eb9b2d3d59f8f319361d2eb.png"/><Relationship Id="rId11" Type="http://schemas.openxmlformats.org/officeDocument/2006/relationships/image" Target="media/0c586c31c56aa798fda3b8c61e586e003ec5b05e.png"/><Relationship Id="rId12" Type="http://schemas.openxmlformats.org/officeDocument/2006/relationships/image" Target="media/37d07bc84596af21fbb198d28e68860e49186414.png"/><Relationship Id="rId13" Type="http://schemas.openxmlformats.org/officeDocument/2006/relationships/image" Target="media/662b08fc75bcc1da5abaa1f8ddade1093717390d.png"/><Relationship Id="rId14" Type="http://schemas.openxmlformats.org/officeDocument/2006/relationships/image" Target="media/614f0cec697ebc9b736e5696d7795ab40da1bb4e.png"/><Relationship Id="rId15" Type="http://schemas.openxmlformats.org/officeDocument/2006/relationships/image" Target="media/04aec33b369d2c38468cfcbba04956a3cc9946bf.png"/><Relationship Id="rId16" Type="http://schemas.openxmlformats.org/officeDocument/2006/relationships/image" Target="media/07c1f15eb52bbca66ca10f0d0a1bc46714dbca23.png"/><Relationship Id="rId17" Type="http://schemas.openxmlformats.org/officeDocument/2006/relationships/image" Target="media/8559c45fdc9b9be8eced034f44cd75cfcee743ae.png"/><Relationship Id="rId18" Type="http://schemas.openxmlformats.org/officeDocument/2006/relationships/image" Target="media/2a207efaa561d8074c804f12e950ad54d139ef94.png"/><Relationship Id="rId19" Type="http://schemas.openxmlformats.org/officeDocument/2006/relationships/image" Target="media/862b6f4b6434f8ed32a2fecba50d0940835c94bd.png"/><Relationship Id="rId20" Type="http://schemas.openxmlformats.org/officeDocument/2006/relationships/image" Target="media/de0fc4bca1678b1a09b0671c5cd3056ba0eb1fc0.png"/><Relationship Id="rId21" Type="http://schemas.openxmlformats.org/officeDocument/2006/relationships/image" Target="media/f8336b437c8070329040e41737f9aae5fd09218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คู่มือการใช้งานเว็บไซต์คอสเมติก</dc:title>
  <dc:creator>Cosmetic Website</dc:creator>
  <cp:lastModifiedBy>Un-named</cp:lastModifiedBy>
  <cp:revision>1</cp:revision>
  <dcterms:created xsi:type="dcterms:W3CDTF">2026-05-10T11:34:44.102Z</dcterms:created>
  <dcterms:modified xsi:type="dcterms:W3CDTF">2026-05-10T11:34:44.103Z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