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103C" w:rsidRDefault="00FB103C">
      <w:pPr>
        <w:jc w:val="center"/>
        <w:rPr>
          <w:sz w:val="28"/>
          <w:szCs w:val="28"/>
        </w:rPr>
      </w:pPr>
    </w:p>
    <w:p w:rsidR="00FB103C" w:rsidRDefault="004F0DB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FUNDAÇÃO OSWALDO ARANHA</w:t>
      </w:r>
    </w:p>
    <w:p w:rsidR="00FB103C" w:rsidRDefault="004F0DB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CENTRO UNIVERSITÁRIO DE VOLTA REDONDA</w:t>
      </w:r>
    </w:p>
    <w:p w:rsidR="00FB103C" w:rsidRDefault="004F0DB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CURSO DE </w:t>
      </w:r>
      <w:r w:rsidR="00F07F6A">
        <w:rPr>
          <w:b/>
          <w:sz w:val="28"/>
          <w:szCs w:val="28"/>
        </w:rPr>
        <w:t>SISTEMAS DE INFORMAÇÃO</w:t>
      </w:r>
    </w:p>
    <w:p w:rsidR="00FB103C" w:rsidRDefault="00F07F6A">
      <w:pPr>
        <w:jc w:val="center"/>
      </w:pPr>
      <w:r>
        <w:rPr>
          <w:b/>
          <w:sz w:val="28"/>
          <w:szCs w:val="28"/>
        </w:rPr>
        <w:t>BANCO DE DADOS II</w:t>
      </w: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07F6A">
      <w:pPr>
        <w:jc w:val="center"/>
      </w:pPr>
      <w:r>
        <w:t>Autor</w:t>
      </w:r>
    </w:p>
    <w:p w:rsidR="00F07F6A" w:rsidRPr="00D809F8" w:rsidRDefault="00F07F6A">
      <w:pPr>
        <w:jc w:val="center"/>
        <w:rPr>
          <w:b/>
        </w:rPr>
      </w:pPr>
      <w:proofErr w:type="spellStart"/>
      <w:r w:rsidRPr="00D809F8">
        <w:rPr>
          <w:b/>
        </w:rPr>
        <w:t>Rayssa</w:t>
      </w:r>
      <w:proofErr w:type="spellEnd"/>
      <w:r w:rsidRPr="00D809F8">
        <w:rPr>
          <w:b/>
        </w:rPr>
        <w:t xml:space="preserve"> Freitas</w:t>
      </w: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FB103C" w:rsidRDefault="004F0DB5">
      <w:pPr>
        <w:jc w:val="center"/>
      </w:pPr>
      <w:r>
        <w:t>Orientador</w:t>
      </w:r>
    </w:p>
    <w:p w:rsidR="00FB103C" w:rsidRPr="00D809F8" w:rsidRDefault="00D809F8">
      <w:pPr>
        <w:jc w:val="center"/>
        <w:rPr>
          <w:b/>
          <w:color w:val="auto"/>
        </w:rPr>
      </w:pPr>
      <w:proofErr w:type="spellStart"/>
      <w:r w:rsidRPr="00D809F8">
        <w:rPr>
          <w:b/>
          <w:color w:val="auto"/>
          <w:shd w:val="clear" w:color="auto" w:fill="FFFFFF"/>
        </w:rPr>
        <w:t>Rosenclever</w:t>
      </w:r>
      <w:proofErr w:type="spellEnd"/>
      <w:r w:rsidRPr="00D809F8">
        <w:rPr>
          <w:b/>
          <w:color w:val="auto"/>
          <w:shd w:val="clear" w:color="auto" w:fill="FFFFFF"/>
        </w:rPr>
        <w:t xml:space="preserve"> Lopes </w:t>
      </w:r>
      <w:proofErr w:type="spellStart"/>
      <w:r w:rsidRPr="00D809F8">
        <w:rPr>
          <w:b/>
          <w:color w:val="auto"/>
          <w:shd w:val="clear" w:color="auto" w:fill="FFFFFF"/>
        </w:rPr>
        <w:t>Gazoni</w:t>
      </w:r>
      <w:proofErr w:type="spellEnd"/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D809F8" w:rsidRDefault="00D809F8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FB103C">
      <w:pPr>
        <w:jc w:val="center"/>
      </w:pPr>
    </w:p>
    <w:p w:rsidR="00FB103C" w:rsidRDefault="004F0DB5">
      <w:pPr>
        <w:jc w:val="center"/>
      </w:pPr>
      <w:r>
        <w:t>Volta Redonda</w:t>
      </w:r>
    </w:p>
    <w:p w:rsidR="00FB103C" w:rsidRDefault="004F0DB5">
      <w:pPr>
        <w:jc w:val="center"/>
      </w:pPr>
      <w:r>
        <w:t>2017</w:t>
      </w:r>
    </w:p>
    <w:p w:rsidR="00FB103C" w:rsidRDefault="004F0DB5">
      <w:pPr>
        <w:spacing w:line="360" w:lineRule="auto"/>
        <w:ind w:left="360"/>
        <w:jc w:val="center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5664200</wp:posOffset>
                </wp:positionH>
                <wp:positionV relativeFrom="paragraph">
                  <wp:posOffset>177800</wp:posOffset>
                </wp:positionV>
                <wp:extent cx="101600" cy="2032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679035"/>
                          <a:ext cx="95250" cy="201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103C" w:rsidRDefault="00FB103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left:0;text-align:left;margin-left:446pt;margin-top:14pt;width:8pt;height:1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" o:allowincell="f" stroked="f">
                <v:textbox inset="2.53958mm,2.53958mm,2.53958mm,2.53958mm">
                  <w:txbxContent>
                    <w:p w:rsidR="00FB103C" w:rsidRDefault="00FB103C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103C" w:rsidRDefault="00FB103C">
      <w:pPr>
        <w:jc w:val="center"/>
        <w:rPr>
          <w:sz w:val="28"/>
          <w:szCs w:val="28"/>
        </w:rPr>
      </w:pPr>
    </w:p>
    <w:p w:rsidR="00FB103C" w:rsidRDefault="00FB103C">
      <w:pPr>
        <w:jc w:val="center"/>
        <w:rPr>
          <w:sz w:val="28"/>
          <w:szCs w:val="28"/>
        </w:rPr>
      </w:pPr>
    </w:p>
    <w:p w:rsidR="00FB103C" w:rsidRDefault="00FB103C">
      <w:pPr>
        <w:jc w:val="center"/>
        <w:rPr>
          <w:sz w:val="28"/>
          <w:szCs w:val="28"/>
        </w:rPr>
      </w:pPr>
    </w:p>
    <w:p w:rsidR="00FB103C" w:rsidRDefault="004F0DB5">
      <w:pPr>
        <w:spacing w:line="360" w:lineRule="auto"/>
        <w:ind w:left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Sumário</w:t>
      </w:r>
    </w:p>
    <w:p w:rsidR="00FB103C" w:rsidRDefault="00FB103C">
      <w:pPr>
        <w:spacing w:line="360" w:lineRule="auto"/>
        <w:ind w:left="360"/>
        <w:jc w:val="center"/>
      </w:pPr>
    </w:p>
    <w:sdt>
      <w:sdtPr>
        <w:id w:val="-1002738883"/>
        <w:docPartObj>
          <w:docPartGallery w:val="Table of Contents"/>
          <w:docPartUnique/>
        </w:docPartObj>
      </w:sdtPr>
      <w:sdtEndPr/>
      <w:sdtContent>
        <w:p w:rsidR="00FB103C" w:rsidRPr="00C614D8" w:rsidRDefault="004F0DB5" w:rsidP="00BF1C16">
          <w:pPr>
            <w:tabs>
              <w:tab w:val="left" w:pos="660"/>
              <w:tab w:val="right" w:pos="9061"/>
            </w:tabs>
            <w:rPr>
              <w:sz w:val="22"/>
              <w:szCs w:val="22"/>
              <w:lang w:val="en-US"/>
            </w:rPr>
          </w:pPr>
          <w:r>
            <w:fldChar w:fldCharType="begin"/>
          </w:r>
          <w:r w:rsidRPr="00C614D8">
            <w:rPr>
              <w:lang w:val="en-US"/>
            </w:rPr>
            <w:instrText xml:space="preserve"> TOC \h \u \z </w:instrText>
          </w:r>
          <w:r>
            <w:fldChar w:fldCharType="separate"/>
          </w:r>
          <w:hyperlink w:anchor="_30j0zll">
            <w:r w:rsidR="00BF1C16" w:rsidRPr="00C614D8">
              <w:rPr>
                <w:highlight w:val="white"/>
                <w:lang w:val="en-US"/>
              </w:rPr>
              <w:t>1</w:t>
            </w:r>
            <w:r w:rsidRPr="00C614D8">
              <w:rPr>
                <w:highlight w:val="white"/>
                <w:lang w:val="en-US"/>
              </w:rPr>
              <w:t xml:space="preserve">.0 </w:t>
            </w:r>
          </w:hyperlink>
          <w:r w:rsidR="00BF1C16" w:rsidRPr="00C614D8">
            <w:rPr>
              <w:lang w:val="en-US"/>
            </w:rPr>
            <w:t>VIEW</w:t>
          </w:r>
          <w:hyperlink w:anchor="_30j0zll">
            <w:r w:rsidRPr="00C614D8">
              <w:rPr>
                <w:lang w:val="en-US"/>
              </w:rPr>
              <w:tab/>
            </w:r>
          </w:hyperlink>
          <w:r w:rsidR="00C614D8" w:rsidRPr="00C614D8">
            <w:rPr>
              <w:lang w:val="en-US"/>
            </w:rPr>
            <w:t>3</w:t>
          </w:r>
        </w:p>
        <w:p w:rsidR="00BF1C16" w:rsidRPr="00C614D8" w:rsidRDefault="004F0DB5">
          <w:pPr>
            <w:tabs>
              <w:tab w:val="right" w:pos="9061"/>
            </w:tabs>
            <w:ind w:left="240"/>
            <w:rPr>
              <w:lang w:val="en-US"/>
            </w:rPr>
          </w:pPr>
          <w:hyperlink w:anchor="_1fob9te">
            <w:r w:rsidR="00BF1C16" w:rsidRPr="00C614D8">
              <w:rPr>
                <w:highlight w:val="white"/>
                <w:lang w:val="en-US"/>
              </w:rPr>
              <w:t>1</w:t>
            </w:r>
            <w:r w:rsidRPr="00C614D8">
              <w:rPr>
                <w:highlight w:val="white"/>
                <w:lang w:val="en-US"/>
              </w:rPr>
              <w:t xml:space="preserve">.1 </w:t>
            </w:r>
          </w:hyperlink>
          <w:r w:rsidR="00BF1C16" w:rsidRPr="00C614D8">
            <w:rPr>
              <w:lang w:val="en-US"/>
            </w:rPr>
            <w:t>VANTAGENS DA VIEW</w:t>
          </w:r>
        </w:p>
        <w:p w:rsidR="00FB103C" w:rsidRPr="00C614D8" w:rsidRDefault="00BF1C16" w:rsidP="00BF1C16">
          <w:pPr>
            <w:tabs>
              <w:tab w:val="right" w:pos="9061"/>
            </w:tabs>
            <w:rPr>
              <w:sz w:val="22"/>
              <w:szCs w:val="22"/>
              <w:lang w:val="en-US"/>
            </w:rPr>
          </w:pPr>
          <w:r w:rsidRPr="00C614D8">
            <w:rPr>
              <w:lang w:val="en-US"/>
            </w:rPr>
            <w:t>2.0 MATERIALZIED VIEW</w:t>
          </w:r>
          <w:hyperlink w:anchor="_1fob9te">
            <w:r w:rsidR="004F0DB5" w:rsidRPr="00C614D8">
              <w:rPr>
                <w:lang w:val="en-US"/>
              </w:rPr>
              <w:tab/>
            </w:r>
          </w:hyperlink>
          <w:r w:rsidR="00C614D8" w:rsidRPr="00C614D8">
            <w:rPr>
              <w:lang w:val="en-US"/>
            </w:rPr>
            <w:t>3</w:t>
          </w:r>
        </w:p>
        <w:p w:rsidR="00FB103C" w:rsidRDefault="004F0DB5">
          <w:pPr>
            <w:tabs>
              <w:tab w:val="right" w:pos="9061"/>
            </w:tabs>
            <w:rPr>
              <w:sz w:val="22"/>
              <w:szCs w:val="22"/>
            </w:rPr>
          </w:pPr>
          <w:hyperlink w:anchor="_tyjcwt">
            <w:r w:rsidR="00C614D8">
              <w:t>3</w:t>
            </w:r>
            <w:r>
              <w:t xml:space="preserve">.0 </w:t>
            </w:r>
            <w:r w:rsidR="00C614D8">
              <w:t>PROBLEMA</w:t>
            </w:r>
            <w:r>
              <w:tab/>
            </w:r>
          </w:hyperlink>
          <w:r w:rsidR="00C614D8">
            <w:t>4</w:t>
          </w:r>
        </w:p>
        <w:p w:rsidR="00FB103C" w:rsidRDefault="004F0DB5">
          <w:pPr>
            <w:tabs>
              <w:tab w:val="right" w:pos="9061"/>
            </w:tabs>
            <w:rPr>
              <w:sz w:val="22"/>
              <w:szCs w:val="22"/>
            </w:rPr>
          </w:pPr>
          <w:hyperlink w:anchor="_3dy6vkm">
            <w:r w:rsidR="00C614D8">
              <w:t>4</w:t>
            </w:r>
            <w:r>
              <w:t xml:space="preserve">.0 </w:t>
            </w:r>
            <w:r w:rsidR="00C614D8">
              <w:t>REFERÊNCIAS BIBLIOGRÁFICAS</w:t>
            </w:r>
            <w:r>
              <w:tab/>
            </w:r>
          </w:hyperlink>
          <w:r>
            <w:fldChar w:fldCharType="end"/>
          </w:r>
          <w:r w:rsidR="00C614D8">
            <w:t>4</w:t>
          </w:r>
        </w:p>
      </w:sdtContent>
    </w:sdt>
    <w:p w:rsidR="00FB103C" w:rsidRDefault="00FB103C">
      <w:pPr>
        <w:spacing w:line="360" w:lineRule="auto"/>
      </w:pPr>
    </w:p>
    <w:p w:rsidR="00FB103C" w:rsidRDefault="00FB103C">
      <w:pPr>
        <w:keepNext/>
        <w:spacing w:line="360" w:lineRule="auto"/>
        <w:rPr>
          <w:b/>
          <w:sz w:val="32"/>
          <w:szCs w:val="32"/>
        </w:rPr>
      </w:pPr>
    </w:p>
    <w:p w:rsidR="00FB103C" w:rsidRDefault="00FB103C">
      <w:pPr>
        <w:spacing w:line="360" w:lineRule="auto"/>
        <w:jc w:val="both"/>
      </w:pPr>
    </w:p>
    <w:p w:rsidR="00FB103C" w:rsidRDefault="00FB103C">
      <w:pPr>
        <w:spacing w:line="360" w:lineRule="auto"/>
      </w:pPr>
    </w:p>
    <w:p w:rsidR="00FB103C" w:rsidRDefault="00FB103C">
      <w:pPr>
        <w:spacing w:line="360" w:lineRule="auto"/>
      </w:pPr>
    </w:p>
    <w:p w:rsidR="00FB103C" w:rsidRDefault="00FB103C">
      <w:pPr>
        <w:keepNext/>
        <w:spacing w:line="360" w:lineRule="auto"/>
        <w:rPr>
          <w:b/>
        </w:rPr>
      </w:pPr>
    </w:p>
    <w:p w:rsidR="00FB103C" w:rsidRDefault="004F0DB5">
      <w:pPr>
        <w:keepNext/>
        <w:spacing w:line="360" w:lineRule="auto"/>
        <w:rPr>
          <w:sz w:val="32"/>
          <w:szCs w:val="32"/>
        </w:rPr>
      </w:pPr>
      <w:bookmarkStart w:id="0" w:name="_gjdgxs" w:colFirst="0" w:colLast="0"/>
      <w:bookmarkEnd w:id="0"/>
      <w:r>
        <w:br w:type="page"/>
      </w:r>
      <w:bookmarkStart w:id="1" w:name="_GoBack"/>
      <w:bookmarkEnd w:id="1"/>
    </w:p>
    <w:p w:rsidR="00FB103C" w:rsidRPr="00C0271D" w:rsidRDefault="00D809F8">
      <w:pPr>
        <w:keepNext/>
        <w:numPr>
          <w:ilvl w:val="0"/>
          <w:numId w:val="1"/>
        </w:numPr>
        <w:spacing w:line="360" w:lineRule="auto"/>
        <w:ind w:hanging="420"/>
        <w:rPr>
          <w:b/>
        </w:rPr>
      </w:pPr>
      <w:r w:rsidRPr="00C0271D">
        <w:rPr>
          <w:b/>
        </w:rPr>
        <w:lastRenderedPageBreak/>
        <w:t>VIEWS</w:t>
      </w:r>
    </w:p>
    <w:p w:rsidR="00FB103C" w:rsidRPr="00D809F8" w:rsidRDefault="00D809F8">
      <w:pPr>
        <w:tabs>
          <w:tab w:val="left" w:pos="2867"/>
        </w:tabs>
        <w:spacing w:line="360" w:lineRule="auto"/>
        <w:ind w:firstLine="709"/>
        <w:jc w:val="both"/>
      </w:pPr>
      <w:r w:rsidRPr="00D809F8">
        <w:rPr>
          <w:color w:val="1D2021"/>
        </w:rPr>
        <w:t>A </w:t>
      </w:r>
      <w:r w:rsidRPr="00D809F8">
        <w:rPr>
          <w:rStyle w:val="Forte"/>
          <w:color w:val="1D2021"/>
        </w:rPr>
        <w:t>view</w:t>
      </w:r>
      <w:r w:rsidRPr="00D809F8">
        <w:rPr>
          <w:color w:val="1D2021"/>
        </w:rPr>
        <w:t> </w:t>
      </w:r>
      <w:r w:rsidRPr="00D809F8">
        <w:rPr>
          <w:color w:val="1D2021"/>
        </w:rPr>
        <w:t>é</w:t>
      </w:r>
      <w:r w:rsidRPr="00D809F8">
        <w:rPr>
          <w:color w:val="1D2021"/>
        </w:rPr>
        <w:t xml:space="preserve"> como uma tabela virtual composta por linhas e colunas de dados vindos de tabelas relacionadas em uma query</w:t>
      </w:r>
      <w:r w:rsidRPr="00D809F8">
        <w:rPr>
          <w:color w:val="1D2021"/>
        </w:rPr>
        <w:t xml:space="preserve">. </w:t>
      </w:r>
      <w:r w:rsidRPr="00D809F8">
        <w:rPr>
          <w:color w:val="1D2021"/>
        </w:rPr>
        <w:t>As linhas e colunas da view são geradas dinamicamente no momento em que é feita uma referência a ela.</w:t>
      </w:r>
    </w:p>
    <w:p w:rsidR="00D809F8" w:rsidRDefault="00D809F8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  <w:r w:rsidRPr="00D809F8">
        <w:rPr>
          <w:color w:val="1D2021"/>
        </w:rPr>
        <w:t>Ao criarmos uma view, podemos filtrar o conteúdo de uma tabela a ser exi</w:t>
      </w:r>
      <w:r w:rsidRPr="00D809F8">
        <w:rPr>
          <w:color w:val="1D2021"/>
        </w:rPr>
        <w:t>bida, já que a função da view é filtrar tabelas.</w:t>
      </w:r>
    </w:p>
    <w:p w:rsidR="00C0271D" w:rsidRDefault="00C0271D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  <w:r>
        <w:rPr>
          <w:color w:val="1D2021"/>
        </w:rPr>
        <w:t>Pense que ela é uma query que você armazena em uma variável e ao invés de escrever toda a query de novo sempre que for necessário usa a variável. O funcionamento real é um pouco mais complexo que isto. Elas não são carregadas, elas são geradas sempre que forem necessárias.</w:t>
      </w:r>
    </w:p>
    <w:p w:rsidR="00C0271D" w:rsidRDefault="00C0271D">
      <w:pPr>
        <w:tabs>
          <w:tab w:val="left" w:pos="2867"/>
        </w:tabs>
        <w:spacing w:line="360" w:lineRule="auto"/>
        <w:ind w:firstLine="709"/>
        <w:jc w:val="both"/>
        <w:rPr>
          <w:rFonts w:ascii="Arial" w:hAnsi="Arial" w:cs="Arial"/>
          <w:color w:val="1D2021"/>
        </w:rPr>
      </w:pPr>
    </w:p>
    <w:p w:rsidR="00D809F8" w:rsidRDefault="00D809F8" w:rsidP="00D809F8">
      <w:pPr>
        <w:tabs>
          <w:tab w:val="left" w:pos="2867"/>
        </w:tabs>
        <w:spacing w:line="360" w:lineRule="auto"/>
        <w:jc w:val="both"/>
        <w:rPr>
          <w:b/>
          <w:color w:val="1D2021"/>
        </w:rPr>
      </w:pPr>
      <w:r w:rsidRPr="00C0271D">
        <w:rPr>
          <w:b/>
          <w:color w:val="1D2021"/>
        </w:rPr>
        <w:t xml:space="preserve">1.1 Vantagens das </w:t>
      </w:r>
      <w:proofErr w:type="spellStart"/>
      <w:r w:rsidRPr="00C0271D">
        <w:rPr>
          <w:b/>
          <w:color w:val="1D2021"/>
        </w:rPr>
        <w:t>Views</w:t>
      </w:r>
      <w:proofErr w:type="spellEnd"/>
    </w:p>
    <w:p w:rsidR="00C0271D" w:rsidRPr="00C0271D" w:rsidRDefault="00C0271D" w:rsidP="00C0271D">
      <w:pPr>
        <w:pStyle w:val="PargrafodaLista"/>
        <w:numPr>
          <w:ilvl w:val="0"/>
          <w:numId w:val="3"/>
        </w:numPr>
        <w:tabs>
          <w:tab w:val="left" w:pos="2867"/>
        </w:tabs>
        <w:spacing w:line="360" w:lineRule="auto"/>
        <w:jc w:val="both"/>
        <w:rPr>
          <w:color w:val="1D2021"/>
        </w:rPr>
      </w:pPr>
      <w:r w:rsidRPr="00C0271D">
        <w:rPr>
          <w:b/>
          <w:color w:val="1D2021"/>
        </w:rPr>
        <w:t xml:space="preserve">Reuso: </w:t>
      </w:r>
      <w:r w:rsidRPr="00C0271D">
        <w:rPr>
          <w:color w:val="1D2021"/>
        </w:rPr>
        <w:t xml:space="preserve">As </w:t>
      </w:r>
      <w:proofErr w:type="spellStart"/>
      <w:r w:rsidRPr="00C0271D">
        <w:rPr>
          <w:color w:val="1D2021"/>
        </w:rPr>
        <w:t>views</w:t>
      </w:r>
      <w:proofErr w:type="spellEnd"/>
      <w:r w:rsidRPr="00C0271D">
        <w:rPr>
          <w:color w:val="1D2021"/>
        </w:rPr>
        <w:t xml:space="preserve"> são objetos de caráter permanente. Elas podem ser lidas por vários usuários simultaneamente.</w:t>
      </w:r>
    </w:p>
    <w:p w:rsidR="00C0271D" w:rsidRPr="00C0271D" w:rsidRDefault="00C0271D" w:rsidP="00C0271D">
      <w:pPr>
        <w:pStyle w:val="PargrafodaLista"/>
        <w:numPr>
          <w:ilvl w:val="0"/>
          <w:numId w:val="3"/>
        </w:numPr>
        <w:tabs>
          <w:tab w:val="left" w:pos="2867"/>
        </w:tabs>
        <w:spacing w:line="360" w:lineRule="auto"/>
        <w:jc w:val="both"/>
        <w:rPr>
          <w:color w:val="1D2021"/>
        </w:rPr>
      </w:pPr>
      <w:r w:rsidRPr="00C0271D">
        <w:rPr>
          <w:b/>
          <w:color w:val="1D2021"/>
        </w:rPr>
        <w:t>Segurança:</w:t>
      </w:r>
      <w:r w:rsidRPr="00C0271D">
        <w:rPr>
          <w:color w:val="1D2021"/>
        </w:rPr>
        <w:t xml:space="preserve"> As </w:t>
      </w:r>
      <w:proofErr w:type="spellStart"/>
      <w:r w:rsidRPr="00C0271D">
        <w:rPr>
          <w:color w:val="1D2021"/>
        </w:rPr>
        <w:t>views</w:t>
      </w:r>
      <w:proofErr w:type="spellEnd"/>
      <w:r w:rsidRPr="00C0271D">
        <w:rPr>
          <w:color w:val="1D2021"/>
        </w:rPr>
        <w:t xml:space="preserve"> permite que ocultemos determinadas colunas de uma tabela.</w:t>
      </w:r>
    </w:p>
    <w:p w:rsidR="00D809F8" w:rsidRPr="00C0271D" w:rsidRDefault="00C0271D" w:rsidP="00C0271D">
      <w:pPr>
        <w:pStyle w:val="PargrafodaLista"/>
        <w:numPr>
          <w:ilvl w:val="0"/>
          <w:numId w:val="3"/>
        </w:numPr>
        <w:tabs>
          <w:tab w:val="left" w:pos="2867"/>
        </w:tabs>
        <w:spacing w:line="360" w:lineRule="auto"/>
        <w:jc w:val="both"/>
        <w:rPr>
          <w:color w:val="1D2021"/>
        </w:rPr>
      </w:pPr>
      <w:r w:rsidRPr="00C0271D">
        <w:rPr>
          <w:b/>
          <w:color w:val="1D2021"/>
        </w:rPr>
        <w:t>Simplificação do código:</w:t>
      </w:r>
      <w:r w:rsidRPr="00C0271D">
        <w:rPr>
          <w:color w:val="1D2021"/>
        </w:rPr>
        <w:t xml:space="preserve"> As </w:t>
      </w:r>
      <w:proofErr w:type="spellStart"/>
      <w:r w:rsidRPr="00C0271D">
        <w:rPr>
          <w:color w:val="1D2021"/>
        </w:rPr>
        <w:t>views</w:t>
      </w:r>
      <w:proofErr w:type="spellEnd"/>
      <w:r w:rsidRPr="00C0271D">
        <w:rPr>
          <w:color w:val="1D2021"/>
        </w:rPr>
        <w:t xml:space="preserve"> permitem criar um código de programação muito mais limpo, onde pode-se ter um SELECT complexo. Aumenta a produtividade da equipe.</w:t>
      </w:r>
    </w:p>
    <w:p w:rsidR="00D809F8" w:rsidRDefault="00D809F8">
      <w:pPr>
        <w:tabs>
          <w:tab w:val="left" w:pos="2867"/>
        </w:tabs>
        <w:spacing w:line="360" w:lineRule="auto"/>
        <w:ind w:firstLine="709"/>
        <w:jc w:val="both"/>
      </w:pPr>
    </w:p>
    <w:p w:rsidR="00C0271D" w:rsidRPr="00C0271D" w:rsidRDefault="00C0271D" w:rsidP="00C0271D">
      <w:pPr>
        <w:keepNext/>
        <w:numPr>
          <w:ilvl w:val="0"/>
          <w:numId w:val="1"/>
        </w:numPr>
        <w:spacing w:line="360" w:lineRule="auto"/>
        <w:ind w:hanging="420"/>
        <w:rPr>
          <w:b/>
        </w:rPr>
      </w:pPr>
      <w:bookmarkStart w:id="2" w:name="_30j0zll" w:colFirst="0" w:colLast="0"/>
      <w:bookmarkStart w:id="3" w:name="_1fob9te" w:colFirst="0" w:colLast="0"/>
      <w:bookmarkEnd w:id="2"/>
      <w:bookmarkEnd w:id="3"/>
      <w:r>
        <w:rPr>
          <w:b/>
        </w:rPr>
        <w:t>MATERIALIZED VIEWS</w:t>
      </w:r>
    </w:p>
    <w:p w:rsidR="00C0271D" w:rsidRDefault="00C0271D" w:rsidP="00C0271D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  <w:r>
        <w:rPr>
          <w:color w:val="1D2021"/>
        </w:rPr>
        <w:t xml:space="preserve">Ao contrário das </w:t>
      </w:r>
      <w:proofErr w:type="spellStart"/>
      <w:r>
        <w:rPr>
          <w:color w:val="1D2021"/>
        </w:rPr>
        <w:t>views</w:t>
      </w:r>
      <w:proofErr w:type="spellEnd"/>
      <w:r>
        <w:rPr>
          <w:color w:val="1D2021"/>
        </w:rPr>
        <w:t xml:space="preserve">, que são consultas que são sempre executadas sempre em tempo de execução, as </w:t>
      </w:r>
      <w:proofErr w:type="spellStart"/>
      <w:r>
        <w:rPr>
          <w:color w:val="1D2021"/>
        </w:rPr>
        <w:t>materialized</w:t>
      </w:r>
      <w:proofErr w:type="spellEnd"/>
      <w:r>
        <w:rPr>
          <w:color w:val="1D2021"/>
        </w:rPr>
        <w:t xml:space="preserve"> </w:t>
      </w:r>
      <w:proofErr w:type="spellStart"/>
      <w:r>
        <w:rPr>
          <w:color w:val="1D2021"/>
        </w:rPr>
        <w:t>views</w:t>
      </w:r>
      <w:proofErr w:type="spellEnd"/>
      <w:r>
        <w:rPr>
          <w:color w:val="1D2021"/>
        </w:rPr>
        <w:t xml:space="preserve"> salvam essas informações, duplicando o que se encontra em determinadas tabelas, porém com registros mais refinados, devido às cláusulas WHERE que são integradas nessas consultadas para se formar a view materializada.</w:t>
      </w:r>
      <w:bookmarkStart w:id="4" w:name="_3dy6vkm" w:colFirst="0" w:colLast="0"/>
      <w:bookmarkEnd w:id="4"/>
    </w:p>
    <w:p w:rsidR="000814BE" w:rsidRDefault="00EB36C8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  <w:r>
        <w:rPr>
          <w:color w:val="1D2021"/>
        </w:rPr>
        <w:t xml:space="preserve">A diferença das duas é basicamente que a view armazena a consulta e a </w:t>
      </w:r>
      <w:proofErr w:type="spellStart"/>
      <w:r>
        <w:rPr>
          <w:color w:val="1D2021"/>
        </w:rPr>
        <w:t>materialized</w:t>
      </w:r>
      <w:proofErr w:type="spellEnd"/>
      <w:r>
        <w:rPr>
          <w:color w:val="1D2021"/>
        </w:rPr>
        <w:t xml:space="preserve"> </w:t>
      </w:r>
      <w:r w:rsidR="000D746E">
        <w:rPr>
          <w:color w:val="1D2021"/>
        </w:rPr>
        <w:t>armazena o resultado da consulta.</w:t>
      </w:r>
    </w:p>
    <w:p w:rsidR="000D746E" w:rsidRDefault="000D746E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</w:p>
    <w:p w:rsidR="000D746E" w:rsidRDefault="000D746E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</w:p>
    <w:p w:rsidR="000D746E" w:rsidRDefault="000D746E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</w:p>
    <w:p w:rsidR="000D746E" w:rsidRDefault="000D746E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</w:p>
    <w:p w:rsidR="000D746E" w:rsidRDefault="000D746E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</w:p>
    <w:p w:rsidR="000D746E" w:rsidRDefault="000D746E" w:rsidP="000D746E">
      <w:pPr>
        <w:tabs>
          <w:tab w:val="left" w:pos="2867"/>
        </w:tabs>
        <w:spacing w:line="360" w:lineRule="auto"/>
        <w:ind w:firstLine="709"/>
        <w:jc w:val="both"/>
        <w:rPr>
          <w:color w:val="1D2021"/>
        </w:rPr>
      </w:pPr>
    </w:p>
    <w:p w:rsidR="000814BE" w:rsidRDefault="000814BE" w:rsidP="000814BE">
      <w:pPr>
        <w:keepNext/>
        <w:numPr>
          <w:ilvl w:val="0"/>
          <w:numId w:val="1"/>
        </w:numPr>
        <w:spacing w:line="360" w:lineRule="auto"/>
        <w:ind w:hanging="420"/>
        <w:rPr>
          <w:b/>
        </w:rPr>
      </w:pPr>
      <w:r>
        <w:rPr>
          <w:b/>
        </w:rPr>
        <w:lastRenderedPageBreak/>
        <w:t>PROBLEMA</w:t>
      </w:r>
    </w:p>
    <w:p w:rsidR="000814BE" w:rsidRDefault="000814BE" w:rsidP="000814BE">
      <w:pPr>
        <w:keepNext/>
        <w:spacing w:line="360" w:lineRule="auto"/>
        <w:ind w:left="420"/>
        <w:rPr>
          <w:b/>
        </w:rPr>
      </w:pPr>
    </w:p>
    <w:p w:rsidR="000814BE" w:rsidRDefault="000D746E" w:rsidP="000814BE">
      <w:pPr>
        <w:keepNext/>
        <w:spacing w:line="360" w:lineRule="auto"/>
        <w:ind w:left="420"/>
      </w:pPr>
      <w:r>
        <w:t>O gerente da empresa deseja aumenta</w:t>
      </w:r>
      <w:r w:rsidR="00EF3F15">
        <w:t>r</w:t>
      </w:r>
      <w:r>
        <w:t xml:space="preserve"> o salário dos funcionários que recebem menos que R$800,00.</w:t>
      </w:r>
    </w:p>
    <w:p w:rsidR="00D809F8" w:rsidRPr="00EF3F15" w:rsidRDefault="00EF3F15">
      <w:pPr>
        <w:keepNext/>
        <w:spacing w:before="240" w:after="6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F415015" wp14:editId="67AA2E09">
            <wp:simplePos x="0" y="0"/>
            <wp:positionH relativeFrom="margin">
              <wp:posOffset>279400</wp:posOffset>
            </wp:positionH>
            <wp:positionV relativeFrom="margin">
              <wp:posOffset>1085850</wp:posOffset>
            </wp:positionV>
            <wp:extent cx="3419475" cy="685800"/>
            <wp:effectExtent l="0" t="0" r="9525" b="0"/>
            <wp:wrapSquare wrapText="bothSides"/>
            <wp:docPr id="9" name="Imagem 9" descr="C:\Users\201500481\Desktop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500481\Desktop\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9F8" w:rsidRPr="00EF3F15" w:rsidRDefault="00D809F8">
      <w:pPr>
        <w:keepNext/>
        <w:spacing w:before="240" w:after="60"/>
        <w:rPr>
          <w:b/>
          <w:sz w:val="28"/>
          <w:szCs w:val="28"/>
        </w:rPr>
      </w:pPr>
    </w:p>
    <w:p w:rsidR="00D809F8" w:rsidRDefault="00D809F8">
      <w:pPr>
        <w:keepNext/>
        <w:spacing w:before="240" w:after="60"/>
        <w:rPr>
          <w:b/>
          <w:sz w:val="28"/>
          <w:szCs w:val="28"/>
        </w:rPr>
      </w:pPr>
    </w:p>
    <w:p w:rsidR="00EF3F15" w:rsidRDefault="00EF3F15">
      <w:pPr>
        <w:keepNext/>
        <w:spacing w:before="240" w:after="60"/>
        <w:rPr>
          <w:b/>
          <w:sz w:val="28"/>
          <w:szCs w:val="28"/>
        </w:rPr>
      </w:pPr>
    </w:p>
    <w:p w:rsidR="00FB103C" w:rsidRDefault="00EF3F15">
      <w:pPr>
        <w:keepNext/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F0DB5">
        <w:rPr>
          <w:b/>
          <w:sz w:val="28"/>
          <w:szCs w:val="28"/>
        </w:rPr>
        <w:t>.0 REFERÊNCIAS BIBLIOGRÁFICAS</w:t>
      </w:r>
    </w:p>
    <w:p w:rsidR="00FB103C" w:rsidRDefault="00FB103C">
      <w:pPr>
        <w:tabs>
          <w:tab w:val="left" w:pos="2867"/>
        </w:tabs>
        <w:spacing w:line="360" w:lineRule="auto"/>
        <w:jc w:val="both"/>
      </w:pPr>
    </w:p>
    <w:p w:rsidR="00EF3F15" w:rsidRDefault="00EF3F15" w:rsidP="00EF3F15">
      <w:pPr>
        <w:pStyle w:val="SemEspaamento"/>
      </w:pPr>
      <w:r w:rsidRPr="00EF3F15">
        <w:t xml:space="preserve">Conceitos e Criação da View - </w:t>
      </w:r>
      <w:proofErr w:type="spellStart"/>
      <w:r w:rsidRPr="00EF3F15">
        <w:t>Views</w:t>
      </w:r>
      <w:proofErr w:type="spellEnd"/>
      <w:r w:rsidRPr="00EF3F15">
        <w:t xml:space="preserve"> no SQL Server - Parte 1</w:t>
      </w:r>
      <w:r w:rsidR="004F0DB5">
        <w:rPr>
          <w:sz w:val="28"/>
          <w:szCs w:val="28"/>
        </w:rPr>
        <w:t xml:space="preserve">- </w:t>
      </w:r>
      <w:r w:rsidR="004F0DB5" w:rsidRPr="00EF3F15">
        <w:t xml:space="preserve">Acessado em </w:t>
      </w:r>
      <w:r>
        <w:t>05/06</w:t>
      </w:r>
      <w:r w:rsidR="004F0DB5" w:rsidRPr="00EF3F15">
        <w:t>/2017</w:t>
      </w:r>
    </w:p>
    <w:p w:rsidR="00FB103C" w:rsidRPr="00EF3F15" w:rsidRDefault="00EF3F15" w:rsidP="00EF3F15">
      <w:pPr>
        <w:pStyle w:val="SemEspaamento"/>
      </w:pPr>
      <w:hyperlink r:id="rId9" w:history="1">
        <w:r w:rsidRPr="00EF3F15">
          <w:rPr>
            <w:rStyle w:val="Hyperlink"/>
          </w:rPr>
          <w:t>http://www.devmedia.com.br/conceitos-e-criacao-da-view-views-no-sql-server-parte-1/22390</w:t>
        </w:r>
      </w:hyperlink>
    </w:p>
    <w:p w:rsidR="00EF3F15" w:rsidRDefault="00EF3F15">
      <w:pPr>
        <w:tabs>
          <w:tab w:val="left" w:pos="2867"/>
        </w:tabs>
        <w:jc w:val="both"/>
        <w:rPr>
          <w:sz w:val="28"/>
          <w:szCs w:val="28"/>
        </w:rPr>
      </w:pPr>
    </w:p>
    <w:p w:rsidR="00EF3F15" w:rsidRDefault="00EF3F15" w:rsidP="00EF3F15">
      <w:pPr>
        <w:pStyle w:val="SemEspaamento"/>
      </w:pPr>
      <w:r w:rsidRPr="00EF3F15">
        <w:rPr>
          <w:bCs/>
          <w:sz w:val="22"/>
          <w:szCs w:val="22"/>
        </w:rPr>
        <w:t xml:space="preserve">Introdução a </w:t>
      </w:r>
      <w:proofErr w:type="spellStart"/>
      <w:r w:rsidRPr="00EF3F15">
        <w:rPr>
          <w:bCs/>
        </w:rPr>
        <w:t>Views</w:t>
      </w:r>
      <w:proofErr w:type="spellEnd"/>
      <w:r w:rsidRPr="00EF3F15">
        <w:rPr>
          <w:bCs/>
        </w:rPr>
        <w:t xml:space="preserve"> - </w:t>
      </w:r>
      <w:r w:rsidRPr="00EF3F15">
        <w:t>Acessado em 05/06/2017</w:t>
      </w:r>
    </w:p>
    <w:p w:rsidR="00EF3F15" w:rsidRDefault="00EF3F15" w:rsidP="00EF3F15">
      <w:pPr>
        <w:pStyle w:val="SemEspaamento"/>
        <w:rPr>
          <w:sz w:val="28"/>
          <w:szCs w:val="28"/>
        </w:rPr>
      </w:pPr>
      <w:hyperlink r:id="rId10" w:history="1">
        <w:r w:rsidRPr="001E177C">
          <w:rPr>
            <w:rStyle w:val="Hyperlink"/>
          </w:rPr>
          <w:t>http://www.devmedia.com.br/introducao-a-views/1614</w:t>
        </w:r>
      </w:hyperlink>
    </w:p>
    <w:p w:rsidR="00EF3F15" w:rsidRDefault="00EF3F15" w:rsidP="00EF3F15">
      <w:pPr>
        <w:pStyle w:val="SemEspaamento"/>
      </w:pPr>
    </w:p>
    <w:p w:rsidR="00EF3F15" w:rsidRPr="00EF3F15" w:rsidRDefault="00EF3F15" w:rsidP="00EF3F15">
      <w:pPr>
        <w:pStyle w:val="SemEspaamento"/>
        <w:rPr>
          <w:bCs/>
          <w:color w:val="auto"/>
        </w:rPr>
      </w:pPr>
      <w:r w:rsidRPr="00EF3F15">
        <w:rPr>
          <w:bCs/>
          <w:color w:val="auto"/>
        </w:rPr>
        <w:t>Diferença entre VIEWS e MATERIALIZED VIEWS no Oracle</w:t>
      </w:r>
      <w:r>
        <w:rPr>
          <w:bCs/>
          <w:color w:val="auto"/>
        </w:rPr>
        <w:t xml:space="preserve"> -</w:t>
      </w:r>
      <w:r>
        <w:rPr>
          <w:sz w:val="28"/>
          <w:szCs w:val="28"/>
        </w:rPr>
        <w:t xml:space="preserve"> </w:t>
      </w:r>
      <w:r w:rsidRPr="00EF3F15">
        <w:t xml:space="preserve">Acessado em </w:t>
      </w:r>
      <w:r>
        <w:t>05/06</w:t>
      </w:r>
      <w:r w:rsidRPr="00EF3F15">
        <w:t>/2017</w:t>
      </w:r>
    </w:p>
    <w:p w:rsidR="00EF3F15" w:rsidRDefault="00EF3F15" w:rsidP="00EF3F15">
      <w:pPr>
        <w:pStyle w:val="SemEspaamento"/>
      </w:pPr>
      <w:hyperlink r:id="rId11" w:history="1">
        <w:r w:rsidRPr="001E177C">
          <w:rPr>
            <w:rStyle w:val="Hyperlink"/>
          </w:rPr>
          <w:t>http://aprendaplsql.com/sql/diferenca-entre-views-e-materialized-views-oracle/</w:t>
        </w:r>
      </w:hyperlink>
    </w:p>
    <w:p w:rsidR="00EF3F15" w:rsidRDefault="00EF3F15" w:rsidP="00EF3F15">
      <w:pPr>
        <w:pStyle w:val="SemEspaamento"/>
      </w:pPr>
    </w:p>
    <w:p w:rsidR="00FB103C" w:rsidRDefault="00FB103C">
      <w:pPr>
        <w:tabs>
          <w:tab w:val="left" w:pos="2867"/>
        </w:tabs>
        <w:jc w:val="both"/>
      </w:pPr>
    </w:p>
    <w:sectPr w:rsidR="00FB103C">
      <w:headerReference w:type="default" r:id="rId12"/>
      <w:footerReference w:type="default" r:id="rId13"/>
      <w:pgSz w:w="11907" w:h="16840"/>
      <w:pgMar w:top="1418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DB5" w:rsidRDefault="004F0DB5">
      <w:r>
        <w:separator/>
      </w:r>
    </w:p>
  </w:endnote>
  <w:endnote w:type="continuationSeparator" w:id="0">
    <w:p w:rsidR="004F0DB5" w:rsidRDefault="004F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3C" w:rsidRDefault="00FB103C">
    <w:pPr>
      <w:tabs>
        <w:tab w:val="center" w:pos="4252"/>
        <w:tab w:val="right" w:pos="8504"/>
      </w:tabs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DB5" w:rsidRDefault="004F0DB5">
      <w:r>
        <w:separator/>
      </w:r>
    </w:p>
  </w:footnote>
  <w:footnote w:type="continuationSeparator" w:id="0">
    <w:p w:rsidR="004F0DB5" w:rsidRDefault="004F0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3C" w:rsidRDefault="004F0DB5">
    <w:pPr>
      <w:tabs>
        <w:tab w:val="center" w:pos="5387"/>
        <w:tab w:val="left" w:pos="7602"/>
        <w:tab w:val="right" w:pos="10773"/>
      </w:tabs>
      <w:spacing w:before="720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923925</wp:posOffset>
              </wp:positionH>
              <wp:positionV relativeFrom="paragraph">
                <wp:posOffset>76200</wp:posOffset>
              </wp:positionV>
              <wp:extent cx="1854200" cy="254000"/>
              <wp:effectExtent l="0" t="0" r="0" b="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21123" y="3657762"/>
                        <a:ext cx="1849755" cy="2444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B103C" w:rsidRDefault="004F0DB5">
                          <w:pPr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</w:rPr>
                            <w:t>Fundação Oswaldo Aranha</w:t>
                          </w:r>
                        </w:p>
                        <w:p w:rsidR="00FB103C" w:rsidRDefault="00FB103C">
                          <w:pPr>
                            <w:textDirection w:val="btLr"/>
                          </w:pPr>
                        </w:p>
                        <w:p w:rsidR="00FB103C" w:rsidRDefault="00FB103C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7" o:spid="_x0000_s1027" style="position:absolute;left:0;text-align:left;margin-left:72.75pt;margin-top:6pt;width:146pt;height:2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" o:allowincell="f" stroked="f">
              <v:textbox inset="2.53958mm,1.2694mm,2.53958mm,1.2694mm">
                <w:txbxContent>
                  <w:p w:rsidR="00FB103C" w:rsidRDefault="004F0DB5">
                    <w:pPr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b/>
                      </w:rPr>
                      <w:t>Fundação Oswaldo Aranha</w:t>
                    </w:r>
                  </w:p>
                  <w:p w:rsidR="00FB103C" w:rsidRDefault="00FB103C">
                    <w:pPr>
                      <w:textDirection w:val="btLr"/>
                    </w:pPr>
                  </w:p>
                  <w:p w:rsidR="00FB103C" w:rsidRDefault="00FB103C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4749165</wp:posOffset>
          </wp:positionH>
          <wp:positionV relativeFrom="paragraph">
            <wp:posOffset>-53974</wp:posOffset>
          </wp:positionV>
          <wp:extent cx="1217295" cy="493395"/>
          <wp:effectExtent l="0" t="0" r="0" b="0"/>
          <wp:wrapNone/>
          <wp:docPr id="5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95" cy="493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0" hidden="0" allowOverlap="1">
          <wp:simplePos x="0" y="0"/>
          <wp:positionH relativeFrom="margin">
            <wp:posOffset>-27304</wp:posOffset>
          </wp:positionH>
          <wp:positionV relativeFrom="paragraph">
            <wp:posOffset>-60959</wp:posOffset>
          </wp:positionV>
          <wp:extent cx="857250" cy="528320"/>
          <wp:effectExtent l="0" t="0" r="0" b="0"/>
          <wp:wrapTopAndBottom distT="0" distB="0"/>
          <wp:docPr id="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r="78735"/>
                  <a:stretch>
                    <a:fillRect/>
                  </a:stretch>
                </pic:blipFill>
                <pic:spPr>
                  <a:xfrm>
                    <a:off x="0" y="0"/>
                    <a:ext cx="857250" cy="528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103C" w:rsidRDefault="00FB103C">
    <w:pPr>
      <w:tabs>
        <w:tab w:val="center" w:pos="4252"/>
        <w:tab w:val="right" w:pos="8504"/>
      </w:tabs>
    </w:pPr>
  </w:p>
  <w:p w:rsidR="00FB103C" w:rsidRDefault="00FB10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AF1"/>
    <w:multiLevelType w:val="multilevel"/>
    <w:tmpl w:val="066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C09D7"/>
    <w:multiLevelType w:val="hybridMultilevel"/>
    <w:tmpl w:val="E282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80FA6"/>
    <w:multiLevelType w:val="multilevel"/>
    <w:tmpl w:val="0BFE57D6"/>
    <w:lvl w:ilvl="0">
      <w:start w:val="1"/>
      <w:numFmt w:val="decimal"/>
      <w:lvlText w:val="%1.0"/>
      <w:lvlJc w:val="left"/>
      <w:pPr>
        <w:ind w:left="4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576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03C"/>
    <w:rsid w:val="000814BE"/>
    <w:rsid w:val="000D746E"/>
    <w:rsid w:val="004F0DB5"/>
    <w:rsid w:val="00BF1C16"/>
    <w:rsid w:val="00C0271D"/>
    <w:rsid w:val="00C614D8"/>
    <w:rsid w:val="00D809F8"/>
    <w:rsid w:val="00EB36C8"/>
    <w:rsid w:val="00EF3F15"/>
    <w:rsid w:val="00F07F6A"/>
    <w:rsid w:val="00F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47C8A9-C6D3-4B09-BB3E-73918344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Fontepargpadro"/>
    <w:rsid w:val="00D809F8"/>
  </w:style>
  <w:style w:type="character" w:styleId="Forte">
    <w:name w:val="Strong"/>
    <w:basedOn w:val="Fontepargpadro"/>
    <w:uiPriority w:val="22"/>
    <w:qFormat/>
    <w:rsid w:val="00D809F8"/>
    <w:rPr>
      <w:b/>
      <w:bCs/>
    </w:rPr>
  </w:style>
  <w:style w:type="paragraph" w:styleId="PargrafodaLista">
    <w:name w:val="List Paragraph"/>
    <w:basedOn w:val="Normal"/>
    <w:uiPriority w:val="34"/>
    <w:qFormat/>
    <w:rsid w:val="00D809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71D"/>
    <w:pPr>
      <w:widowControl/>
      <w:spacing w:before="100" w:beforeAutospacing="1" w:after="100" w:afterAutospacing="1"/>
    </w:pPr>
    <w:rPr>
      <w:color w:val="auto"/>
    </w:rPr>
  </w:style>
  <w:style w:type="character" w:styleId="nfase">
    <w:name w:val="Emphasis"/>
    <w:basedOn w:val="Fontepargpadro"/>
    <w:uiPriority w:val="20"/>
    <w:qFormat/>
    <w:rsid w:val="00C0271D"/>
    <w:rPr>
      <w:i/>
      <w:iCs/>
    </w:rPr>
  </w:style>
  <w:style w:type="character" w:styleId="Hyperlink">
    <w:name w:val="Hyperlink"/>
    <w:basedOn w:val="Fontepargpadro"/>
    <w:uiPriority w:val="99"/>
    <w:unhideWhenUsed/>
    <w:rsid w:val="00C0271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0271D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EF3F15"/>
  </w:style>
  <w:style w:type="paragraph" w:styleId="CabealhodoSumrio">
    <w:name w:val="TOC Heading"/>
    <w:basedOn w:val="Ttulo1"/>
    <w:next w:val="Normal"/>
    <w:uiPriority w:val="39"/>
    <w:unhideWhenUsed/>
    <w:qFormat/>
    <w:rsid w:val="00BF1C16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rendaplsql.com/sql/diferenca-entre-views-e-materialized-views-orac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evmedia.com.br/introducao-a-views/161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vmedia.com.br/conceitos-e-criacao-da-view-views-no-sql-server-parte-1/2239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DB98-958B-4560-936D-9B459975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UNIFOA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RAYSSA FREITAS ROCHA RIBEIRO</cp:lastModifiedBy>
  <cp:revision>4</cp:revision>
  <dcterms:created xsi:type="dcterms:W3CDTF">2017-06-07T18:15:00Z</dcterms:created>
  <dcterms:modified xsi:type="dcterms:W3CDTF">2017-06-07T19:27:00Z</dcterms:modified>
</cp:coreProperties>
</file>