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 — PRD (Product Requirements Document)</w:t>
        <w:br/>
        <w:t>Central de Prospecção</w:t>
      </w:r>
    </w:p>
    <w:p>
      <w:r>
        <w:rPr>
          <w:b/>
        </w:rPr>
        <w:t xml:space="preserve">Versão: </w:t>
      </w:r>
      <w:r>
        <w:t>1.0</w:t>
        <w:br/>
      </w:r>
      <w:r>
        <w:rPr>
          <w:b/>
        </w:rPr>
        <w:t xml:space="preserve">Status: </w:t>
      </w:r>
      <w:r>
        <w:t>Planejamento concluído</w:t>
        <w:br/>
      </w:r>
      <w:r>
        <w:rPr>
          <w:b/>
        </w:rPr>
        <w:t xml:space="preserve">Autor: </w:t>
      </w:r>
      <w:r>
        <w:t>Higor Marques de Moura</w:t>
      </w:r>
    </w:p>
    <w:p>
      <w:pPr>
        <w:pStyle w:val="Heading2"/>
      </w:pPr>
      <w:r>
        <w:t>Resumo Executivo</w:t>
      </w:r>
    </w:p>
    <w:p>
      <w:r>
        <w:t>A Central de Prospecção é um Workspace Comercial voltado à execução da prospecção ativa. Seu objetivo é substituir planilhas operacionais por uma aplicação estruturada, centralizando campanhas, leads, contatos, cadências, interações, conteúdos e indicadores.</w:t>
      </w:r>
    </w:p>
    <w:p>
      <w:pPr>
        <w:pStyle w:val="Heading2"/>
      </w:pPr>
      <w:r>
        <w:t>Problema</w:t>
      </w:r>
    </w:p>
    <w:p>
      <w:r>
        <w:t>Problemas identificados: excesso de planilhas, dificuldade de acompanhar follow-ups, informações dispersas, perda de histórico, retrabalho e baixa visibilidade operacional.</w:t>
      </w:r>
    </w:p>
    <w:p>
      <w:pPr>
        <w:pStyle w:val="Heading2"/>
      </w:pPr>
      <w:r>
        <w:t>Objetivos</w:t>
      </w:r>
    </w:p>
    <w:p>
      <w:r>
        <w:t>• Centralizar campanhas</w:t>
      </w:r>
    </w:p>
    <w:p>
      <w:r>
        <w:t>• Organizar leads</w:t>
      </w:r>
    </w:p>
    <w:p>
      <w:r>
        <w:t>• Controlar cadências</w:t>
      </w:r>
    </w:p>
    <w:p>
      <w:r>
        <w:t>• Registrar interações</w:t>
      </w:r>
    </w:p>
    <w:p>
      <w:r>
        <w:t>• Disponibilizar biblioteca de scripts</w:t>
      </w:r>
    </w:p>
    <w:p>
      <w:r>
        <w:t>• Gerar indicadores</w:t>
      </w:r>
    </w:p>
    <w:p>
      <w:r>
        <w:t>• Reduzir carga operacional.</w:t>
      </w:r>
    </w:p>
    <w:p>
      <w:pPr>
        <w:pStyle w:val="Heading2"/>
      </w:pPr>
      <w:r>
        <w:t>Público-alvo</w:t>
      </w:r>
    </w:p>
    <w:p>
      <w:r>
        <w:t>Fase inicial: Higor Marques.</w:t>
      </w:r>
    </w:p>
    <w:p>
      <w:r>
        <w:t>Fase seguinte: Giulia.</w:t>
      </w:r>
    </w:p>
    <w:p>
      <w:r>
        <w:t>Evolução: equipe comercial (BDRs, SDRs e gestores).</w:t>
      </w:r>
    </w:p>
    <w:p>
      <w:pPr>
        <w:pStyle w:val="Heading2"/>
      </w:pPr>
      <w:r>
        <w:t>Conceito do Produto</w:t>
      </w:r>
    </w:p>
    <w:p>
      <w:r>
        <w:t>A Central não substitui o CRM corporativo. Ela atua como Workspace Comercial focado na operação diária.</w:t>
      </w:r>
    </w:p>
    <w:p>
      <w:pPr>
        <w:pStyle w:val="Heading2"/>
      </w:pPr>
      <w:r>
        <w:t>Arquitetura</w:t>
      </w:r>
    </w:p>
    <w:p>
      <w:r>
        <w:t>Frontend: Next.js + TypeScript</w:t>
      </w:r>
    </w:p>
    <w:p>
      <w:r>
        <w:t>Interface: Tailwind CSS + shadcn/ui</w:t>
      </w:r>
    </w:p>
    <w:p>
      <w:r>
        <w:t>Backend/Banco: Supabase + PostgreSQL</w:t>
      </w:r>
    </w:p>
    <w:p>
      <w:r>
        <w:t>Hospedagem: Vercel</w:t>
      </w:r>
    </w:p>
    <w:p>
      <w:r>
        <w:t>Versionamento: GitHub</w:t>
      </w:r>
    </w:p>
    <w:p>
      <w:pPr>
        <w:pStyle w:val="Heading2"/>
      </w:pPr>
      <w:r>
        <w:t>Módulos</w:t>
      </w:r>
    </w:p>
    <w:p>
      <w:r>
        <w:t>Login; Dashboard; Operação; Leads; Campanhas; Contatos; Biblioteca; Relatórios; Configurações; Integrações.</w:t>
      </w:r>
    </w:p>
    <w:p>
      <w:pPr>
        <w:pStyle w:val="Heading2"/>
      </w:pPr>
      <w:r>
        <w:t>Jornada Principal</w:t>
      </w:r>
    </w:p>
    <w:p>
      <w:r>
        <w:t>Importação → Campanha → Operação → Abordagem → Follow-up → Interação → Resultado → Encerramento → Histórico.</w:t>
      </w:r>
    </w:p>
    <w:p>
      <w:pPr>
        <w:pStyle w:val="Heading2"/>
      </w:pPr>
      <w:r>
        <w:t>Modelo de Dados</w:t>
      </w:r>
    </w:p>
    <w:p>
      <w:r>
        <w:t>Entidades principais: Usuários, Leads, Contatos, Campanhas, Participações, Cadências, Etapas, Tarefas, Interações, Conteúdos, Produtos, Motivos, Importações e Integrações.</w:t>
      </w:r>
    </w:p>
    <w:p>
      <w:pPr>
        <w:pStyle w:val="Heading2"/>
      </w:pPr>
      <w:r>
        <w:t>Integrações</w:t>
      </w:r>
    </w:p>
    <w:p>
      <w:r>
        <w:t>Preparado para Bitrix, Google Contatos, Google Agenda, Google Drive e abertura de conversa no WhatsApp.</w:t>
      </w:r>
    </w:p>
    <w:p>
      <w:pPr>
        <w:pStyle w:val="Heading2"/>
      </w:pPr>
      <w:r>
        <w:t>Escopo do MVP</w:t>
      </w:r>
    </w:p>
    <w:p>
      <w:r>
        <w:t>Login, importação de leads, campanhas, contatos, operação diária, tarefas, interações, cadências básicas, biblioteca e relatórios básicos.</w:t>
      </w:r>
    </w:p>
    <w:p>
      <w:pPr>
        <w:pStyle w:val="Heading2"/>
      </w:pPr>
      <w:r>
        <w:t>Roadmap</w:t>
      </w:r>
    </w:p>
    <w:p>
      <w:r>
        <w:t>V1.0: MVP</w:t>
      </w:r>
    </w:p>
    <w:p>
      <w:r>
        <w:t>V1.1: Melhorias de UX</w:t>
      </w:r>
    </w:p>
    <w:p>
      <w:r>
        <w:t>V1.2: Integração Bitrix</w:t>
      </w:r>
    </w:p>
    <w:p>
      <w:r>
        <w:t>V1.3: Integrações Google</w:t>
      </w:r>
    </w:p>
    <w:p>
      <w:r>
        <w:t>V2.0: IA, automações e dashboards avançados.</w:t>
      </w:r>
    </w:p>
    <w:p>
      <w:pPr>
        <w:pStyle w:val="Heading2"/>
      </w:pPr>
      <w:r>
        <w:t>Estratégia de Desenvolvimento</w:t>
      </w:r>
    </w:p>
    <w:p>
      <w:r>
        <w:t>Implementação incremental por sprints, com planejamento, desenvolvimento, testes, revisão e aprovação ao final de cada ciclo.</w:t>
      </w:r>
    </w:p>
    <w:p>
      <w:pPr>
        <w:pStyle w:val="Heading2"/>
      </w:pPr>
      <w:r>
        <w:t>Documentação do Projeto</w:t>
      </w:r>
    </w:p>
    <w:p>
      <w:r>
        <w:t>01. Documento 1</w:t>
      </w:r>
    </w:p>
    <w:p>
      <w:r>
        <w:t>02. Documento 2</w:t>
      </w:r>
    </w:p>
    <w:p>
      <w:r>
        <w:t>03. Documento 3</w:t>
      </w:r>
    </w:p>
    <w:p>
      <w:r>
        <w:t>04. Documento 4</w:t>
      </w:r>
    </w:p>
    <w:p>
      <w:r>
        <w:t>05. Documento 5</w:t>
      </w:r>
    </w:p>
    <w:p>
      <w:r>
        <w:t>06. Documento 6</w:t>
      </w:r>
    </w:p>
    <w:p>
      <w:r>
        <w:t>07. Documento 7</w:t>
      </w:r>
    </w:p>
    <w:p>
      <w:r>
        <w:t>08. Documento 8</w:t>
      </w:r>
    </w:p>
    <w:p>
      <w:r>
        <w:t>09. Documento 9</w:t>
      </w:r>
    </w:p>
    <w:p>
      <w:r>
        <w:t>10. Documento 10</w:t>
      </w:r>
    </w:p>
    <w:p>
      <w:r>
        <w:t>11. Documento 11</w:t>
      </w:r>
    </w:p>
    <w:p>
      <w:r>
        <w:t>12. Documento 12</w:t>
      </w:r>
    </w:p>
    <w:p>
      <w:r>
        <w:t>13. Documento 13</w:t>
      </w:r>
    </w:p>
    <w:p>
      <w:r>
        <w:t>14. Documento 14</w:t>
      </w:r>
    </w:p>
    <w:p>
      <w:r>
        <w:t>15. Documento 15</w:t>
      </w:r>
    </w:p>
    <w:p>
      <w:r>
        <w:t>16. Documento 16</w:t>
      </w:r>
    </w:p>
    <w:p>
      <w:r>
        <w:t>17. Documento 17</w:t>
      </w:r>
    </w:p>
    <w:p>
      <w:r>
        <w:t>18. Documento 18</w:t>
      </w:r>
    </w:p>
    <w:p>
      <w:r>
        <w:t>19. Documento 19</w:t>
      </w:r>
    </w:p>
    <w:p>
      <w:r>
        <w:t>20. Documento 20</w:t>
      </w:r>
    </w:p>
    <w:p>
      <w:r>
        <w:t>21. PRD (Documento Mestre)</w:t>
      </w:r>
    </w:p>
    <w:p>
      <w:pPr>
        <w:pStyle w:val="Heading2"/>
      </w:pPr>
      <w:r>
        <w:t>Princípios</w:t>
      </w:r>
    </w:p>
    <w:p>
      <w:r>
        <w:t>Simplicidade operacional; foco na produtividade; arquitetura modular; reutilização de componentes; preservação do histórico; integração desacoplada; escalabilidade.</w:t>
      </w:r>
    </w:p>
    <w:p>
      <w:pPr>
        <w:pStyle w:val="Heading2"/>
      </w:pPr>
      <w:r>
        <w:t>Critério de Sucesso</w:t>
      </w:r>
    </w:p>
    <w:p>
      <w:r>
        <w:t>Permitir que a operação diária de prospecção seja executada integralmente na Central, eliminando a dependência de planilhas.</w:t>
      </w:r>
    </w:p>
    <w:p>
      <w:pPr>
        <w:pStyle w:val="Heading2"/>
      </w:pPr>
      <w:r>
        <w:t>Próximos Passos</w:t>
      </w:r>
    </w:p>
    <w:p>
      <w:r>
        <w:t>Iniciar a Fase 2 — Implementação seguindo o Backlog Técnico e o Guia de Implementação com Codex.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