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E01970" w:rsidRDefault="00A43604">
      <w:pPr>
        <w:rPr>
          <w:szCs w:val="21"/>
        </w:rPr>
      </w:pPr>
      <w:r w:rsidRPr="00E01970">
        <w:rPr>
          <w:rFonts w:hint="eastAsia"/>
          <w:szCs w:val="21"/>
        </w:rPr>
        <w:t>プログラミング１ および演習 　レポートファイル</w:t>
      </w:r>
    </w:p>
    <w:p w14:paraId="0DD5DFF1" w14:textId="2FBC9AEB" w:rsidR="00A43604" w:rsidRPr="00E01970" w:rsidRDefault="00A43604" w:rsidP="005109B5">
      <w:pPr>
        <w:wordWrap w:val="0"/>
        <w:jc w:val="right"/>
        <w:rPr>
          <w:szCs w:val="21"/>
        </w:rPr>
      </w:pPr>
      <w:r w:rsidRPr="00E01970">
        <w:rPr>
          <w:rFonts w:hint="eastAsia"/>
          <w:szCs w:val="21"/>
        </w:rPr>
        <w:t xml:space="preserve">学籍番号： </w:t>
      </w:r>
      <w:r w:rsidRPr="00E01970">
        <w:rPr>
          <w:szCs w:val="21"/>
        </w:rPr>
        <w:t>v</w:t>
      </w:r>
      <w:r w:rsidR="005109B5" w:rsidRPr="00E01970">
        <w:rPr>
          <w:rFonts w:hint="eastAsia"/>
          <w:szCs w:val="21"/>
        </w:rPr>
        <w:t>2</w:t>
      </w:r>
      <w:r w:rsidR="005109B5" w:rsidRPr="00E01970">
        <w:rPr>
          <w:szCs w:val="21"/>
        </w:rPr>
        <w:t>4121</w:t>
      </w:r>
      <w:r w:rsidRPr="00E01970">
        <w:rPr>
          <w:szCs w:val="21"/>
        </w:rPr>
        <w:t xml:space="preserve">   </w:t>
      </w:r>
      <w:r w:rsidRPr="00E01970">
        <w:rPr>
          <w:rFonts w:hint="eastAsia"/>
          <w:szCs w:val="21"/>
        </w:rPr>
        <w:t>氏名：</w:t>
      </w:r>
      <w:r w:rsidR="005109B5" w:rsidRPr="00E01970">
        <w:rPr>
          <w:rFonts w:hint="eastAsia"/>
          <w:szCs w:val="21"/>
        </w:rPr>
        <w:t>樋口　陽輝</w:t>
      </w:r>
    </w:p>
    <w:p w14:paraId="4BA095A1" w14:textId="6A991149" w:rsidR="00A43604" w:rsidRPr="00E01970" w:rsidRDefault="00A43604" w:rsidP="00CB2C3A">
      <w:pPr>
        <w:jc w:val="left"/>
        <w:rPr>
          <w:szCs w:val="21"/>
        </w:rPr>
      </w:pPr>
    </w:p>
    <w:p w14:paraId="21E3A719" w14:textId="5FF82722" w:rsidR="00A43604" w:rsidRPr="00E01970" w:rsidRDefault="00A43604" w:rsidP="005109B5">
      <w:pPr>
        <w:pStyle w:val="1"/>
        <w:rPr>
          <w:sz w:val="21"/>
          <w:szCs w:val="21"/>
        </w:rPr>
      </w:pPr>
      <w:r w:rsidRPr="00E01970">
        <w:rPr>
          <w:rFonts w:hint="eastAsia"/>
          <w:sz w:val="21"/>
          <w:szCs w:val="21"/>
        </w:rPr>
        <w:t xml:space="preserve">課題 </w:t>
      </w:r>
      <w:r w:rsidRPr="00E01970">
        <w:rPr>
          <w:sz w:val="21"/>
          <w:szCs w:val="21"/>
        </w:rPr>
        <w:t>p</w:t>
      </w:r>
      <w:r w:rsidR="00B1475D" w:rsidRPr="00E01970">
        <w:rPr>
          <w:rFonts w:hint="eastAsia"/>
          <w:sz w:val="21"/>
          <w:szCs w:val="21"/>
        </w:rPr>
        <w:t>4</w:t>
      </w:r>
      <w:r w:rsidRPr="00E01970">
        <w:rPr>
          <w:sz w:val="21"/>
          <w:szCs w:val="21"/>
        </w:rPr>
        <w:t>-1.c</w:t>
      </w:r>
    </w:p>
    <w:p w14:paraId="4E021ADE" w14:textId="38DA2BC4" w:rsidR="005109B5" w:rsidRPr="00E01970" w:rsidRDefault="005109B5" w:rsidP="005109B5">
      <w:pPr>
        <w:rPr>
          <w:rFonts w:hint="eastAsia"/>
          <w:szCs w:val="21"/>
        </w:rPr>
      </w:pPr>
      <w:r w:rsidRPr="00E01970">
        <w:rPr>
          <w:rFonts w:hint="eastAsia"/>
          <w:szCs w:val="21"/>
        </w:rPr>
        <w:t xml:space="preserve">　</w:t>
      </w:r>
      <w:r w:rsidR="00A74E9D" w:rsidRPr="00E01970">
        <w:rPr>
          <w:szCs w:val="21"/>
        </w:rPr>
        <w:t>i</w:t>
      </w:r>
      <w:r w:rsidRPr="00E01970">
        <w:rPr>
          <w:szCs w:val="21"/>
        </w:rPr>
        <w:t>f</w:t>
      </w:r>
      <w:r w:rsidRPr="00E01970">
        <w:rPr>
          <w:rFonts w:hint="eastAsia"/>
          <w:szCs w:val="21"/>
        </w:rPr>
        <w:t>の条件式に数式や変数を入力すると、結果が0以外の場合に実行することが分かりました。また、{</w:t>
      </w:r>
      <w:r w:rsidRPr="00E01970">
        <w:rPr>
          <w:szCs w:val="21"/>
        </w:rPr>
        <w:t>}</w:t>
      </w:r>
      <w:r w:rsidRPr="00E01970">
        <w:rPr>
          <w:rFonts w:hint="eastAsia"/>
          <w:szCs w:val="21"/>
        </w:rPr>
        <w:t>を付けなかった場合、i</w:t>
      </w:r>
      <w:r w:rsidRPr="00E01970">
        <w:rPr>
          <w:szCs w:val="21"/>
        </w:rPr>
        <w:t>f</w:t>
      </w:r>
      <w:r w:rsidRPr="00E01970">
        <w:rPr>
          <w:rFonts w:hint="eastAsia"/>
          <w:szCs w:val="21"/>
        </w:rPr>
        <w:t>の直後の命令だけがi</w:t>
      </w:r>
      <w:r w:rsidRPr="00E01970">
        <w:rPr>
          <w:szCs w:val="21"/>
        </w:rPr>
        <w:t>f</w:t>
      </w:r>
      <w:r w:rsidRPr="00E01970">
        <w:rPr>
          <w:rFonts w:hint="eastAsia"/>
          <w:szCs w:val="21"/>
        </w:rPr>
        <w:t>の傘下となり、2個目以降の命令は必ず実行されることが分かりました。</w:t>
      </w:r>
    </w:p>
    <w:p w14:paraId="2083F64F" w14:textId="730FD2E9" w:rsidR="00A43604" w:rsidRPr="00E01970" w:rsidRDefault="00A43604" w:rsidP="00A43604">
      <w:pPr>
        <w:jc w:val="left"/>
        <w:rPr>
          <w:szCs w:val="21"/>
        </w:rPr>
      </w:pPr>
    </w:p>
    <w:p w14:paraId="4C0677BC" w14:textId="3B39197E" w:rsidR="00A43604" w:rsidRPr="00E01970" w:rsidRDefault="00A43604" w:rsidP="00A43604">
      <w:pPr>
        <w:pStyle w:val="1"/>
        <w:rPr>
          <w:sz w:val="21"/>
          <w:szCs w:val="21"/>
        </w:rPr>
      </w:pPr>
      <w:r w:rsidRPr="00E01970">
        <w:rPr>
          <w:rFonts w:hint="eastAsia"/>
          <w:sz w:val="21"/>
          <w:szCs w:val="21"/>
        </w:rPr>
        <w:t xml:space="preserve">課題 </w:t>
      </w:r>
      <w:r w:rsidRPr="00E01970">
        <w:rPr>
          <w:sz w:val="21"/>
          <w:szCs w:val="21"/>
        </w:rPr>
        <w:t>p</w:t>
      </w:r>
      <w:r w:rsidR="00B1475D" w:rsidRPr="00E01970">
        <w:rPr>
          <w:sz w:val="21"/>
          <w:szCs w:val="21"/>
        </w:rPr>
        <w:t>4</w:t>
      </w:r>
      <w:r w:rsidRPr="00E01970">
        <w:rPr>
          <w:sz w:val="21"/>
          <w:szCs w:val="21"/>
        </w:rPr>
        <w:t>-</w:t>
      </w:r>
      <w:r w:rsidRPr="00E01970">
        <w:rPr>
          <w:rFonts w:hint="eastAsia"/>
          <w:sz w:val="21"/>
          <w:szCs w:val="21"/>
        </w:rPr>
        <w:t>2</w:t>
      </w:r>
      <w:r w:rsidRPr="00E01970">
        <w:rPr>
          <w:sz w:val="21"/>
          <w:szCs w:val="21"/>
        </w:rPr>
        <w:t>.c</w:t>
      </w:r>
    </w:p>
    <w:p w14:paraId="2E8C952E" w14:textId="23C169F2" w:rsidR="00A43604" w:rsidRDefault="00A74E9D" w:rsidP="00A43604">
      <w:pPr>
        <w:jc w:val="left"/>
        <w:rPr>
          <w:szCs w:val="21"/>
        </w:rPr>
      </w:pPr>
      <w:r w:rsidRPr="00E01970">
        <w:rPr>
          <w:rFonts w:hint="eastAsia"/>
          <w:szCs w:val="21"/>
        </w:rPr>
        <w:t xml:space="preserve">　いくつかの条件を同時に調べたいときなどの、連続した</w:t>
      </w:r>
      <w:r w:rsidRPr="00E01970">
        <w:rPr>
          <w:szCs w:val="21"/>
        </w:rPr>
        <w:t>if</w:t>
      </w:r>
      <w:r w:rsidRPr="00E01970">
        <w:rPr>
          <w:rFonts w:hint="eastAsia"/>
          <w:szCs w:val="21"/>
        </w:rPr>
        <w:t>文の使い方と</w:t>
      </w:r>
      <w:r w:rsidR="00E01970">
        <w:rPr>
          <w:rFonts w:hint="eastAsia"/>
          <w:szCs w:val="21"/>
        </w:rPr>
        <w:t>、(数式 =</w:t>
      </w:r>
      <w:r w:rsidR="00E01970">
        <w:rPr>
          <w:szCs w:val="21"/>
        </w:rPr>
        <w:t xml:space="preserve">= </w:t>
      </w:r>
      <w:r w:rsidR="00E01970">
        <w:rPr>
          <w:rFonts w:hint="eastAsia"/>
          <w:szCs w:val="21"/>
        </w:rPr>
        <w:t>数値)</w:t>
      </w:r>
      <w:r w:rsidR="00E01970" w:rsidRPr="00E01970">
        <w:rPr>
          <w:rFonts w:eastAsiaTheme="minorHAnsi" w:cs="ＭＳ 明朝" w:hint="eastAsia"/>
          <w:szCs w:val="21"/>
        </w:rPr>
        <w:t xml:space="preserve"> など、幾つかの</w:t>
      </w:r>
      <w:r w:rsidRPr="00E01970">
        <w:rPr>
          <w:rFonts w:hint="eastAsia"/>
          <w:szCs w:val="21"/>
        </w:rPr>
        <w:t>関係演算子の使い方</w:t>
      </w:r>
      <w:r w:rsidR="00E01970">
        <w:rPr>
          <w:rFonts w:hint="eastAsia"/>
          <w:szCs w:val="21"/>
        </w:rPr>
        <w:t>を理解することができました。</w:t>
      </w:r>
    </w:p>
    <w:p w14:paraId="4E0A2561" w14:textId="77777777" w:rsidR="00E01970" w:rsidRPr="00E01970" w:rsidRDefault="00E01970" w:rsidP="00A43604">
      <w:pPr>
        <w:jc w:val="left"/>
        <w:rPr>
          <w:rFonts w:hint="eastAsia"/>
          <w:szCs w:val="21"/>
        </w:rPr>
      </w:pPr>
    </w:p>
    <w:p w14:paraId="6243D535" w14:textId="77418772" w:rsidR="00A43604" w:rsidRPr="00E01970" w:rsidRDefault="00A43604" w:rsidP="00A43604">
      <w:pPr>
        <w:pStyle w:val="1"/>
        <w:rPr>
          <w:sz w:val="21"/>
          <w:szCs w:val="21"/>
        </w:rPr>
      </w:pPr>
      <w:r w:rsidRPr="00E01970">
        <w:rPr>
          <w:rFonts w:hint="eastAsia"/>
          <w:sz w:val="21"/>
          <w:szCs w:val="21"/>
        </w:rPr>
        <w:t xml:space="preserve">課題 </w:t>
      </w:r>
      <w:r w:rsidR="00CB2C3A" w:rsidRPr="00E01970">
        <w:rPr>
          <w:sz w:val="21"/>
          <w:szCs w:val="21"/>
        </w:rPr>
        <w:t>p</w:t>
      </w:r>
      <w:r w:rsidR="00B1475D" w:rsidRPr="00E01970">
        <w:rPr>
          <w:sz w:val="21"/>
          <w:szCs w:val="21"/>
        </w:rPr>
        <w:t>4</w:t>
      </w:r>
      <w:r w:rsidRPr="00E01970">
        <w:rPr>
          <w:sz w:val="21"/>
          <w:szCs w:val="21"/>
        </w:rPr>
        <w:t>-3.c</w:t>
      </w:r>
    </w:p>
    <w:p w14:paraId="66584E44" w14:textId="06D6D728" w:rsidR="00E01970" w:rsidRDefault="00E01970" w:rsidP="00A43604">
      <w:pPr>
        <w:jc w:val="left"/>
        <w:rPr>
          <w:szCs w:val="21"/>
        </w:rPr>
      </w:pPr>
      <w:r>
        <w:rPr>
          <w:rFonts w:hint="eastAsia"/>
          <w:szCs w:val="21"/>
        </w:rPr>
        <w:t xml:space="preserve">　</w:t>
      </w:r>
      <w:r w:rsidR="00121659">
        <w:rPr>
          <w:rFonts w:hint="eastAsia"/>
          <w:szCs w:val="21"/>
        </w:rPr>
        <w:t>特定の値の範囲でのみプログラムを動作させたいとき</w:t>
      </w:r>
      <w:r w:rsidR="00936CDC">
        <w:rPr>
          <w:rFonts w:hint="eastAsia"/>
          <w:szCs w:val="21"/>
        </w:rPr>
        <w:t>の、</w:t>
      </w:r>
      <w:r w:rsidR="00936CDC">
        <w:rPr>
          <w:szCs w:val="21"/>
        </w:rPr>
        <w:t>if else if</w:t>
      </w:r>
      <w:r w:rsidR="00936CDC">
        <w:rPr>
          <w:rFonts w:hint="eastAsia"/>
          <w:szCs w:val="21"/>
        </w:rPr>
        <w:t>で段階的に値の取りうる範囲を狭めていく使い方</w:t>
      </w:r>
      <w:r w:rsidR="00121659">
        <w:rPr>
          <w:rFonts w:hint="eastAsia"/>
          <w:szCs w:val="21"/>
        </w:rPr>
        <w:t>がわかりました。</w:t>
      </w:r>
    </w:p>
    <w:p w14:paraId="6C195611" w14:textId="77777777" w:rsidR="00121659" w:rsidRPr="00E01970" w:rsidRDefault="00121659" w:rsidP="00A43604">
      <w:pPr>
        <w:jc w:val="left"/>
        <w:rPr>
          <w:rFonts w:hint="eastAsia"/>
          <w:szCs w:val="21"/>
        </w:rPr>
      </w:pPr>
    </w:p>
    <w:p w14:paraId="061B72E5" w14:textId="76F84DA9" w:rsidR="00A43604" w:rsidRPr="00E01970" w:rsidRDefault="00A43604" w:rsidP="00A43604">
      <w:pPr>
        <w:pStyle w:val="1"/>
        <w:rPr>
          <w:sz w:val="21"/>
          <w:szCs w:val="21"/>
        </w:rPr>
      </w:pPr>
      <w:r w:rsidRPr="00E01970">
        <w:rPr>
          <w:rFonts w:hint="eastAsia"/>
          <w:sz w:val="21"/>
          <w:szCs w:val="21"/>
        </w:rPr>
        <w:t xml:space="preserve">課題 </w:t>
      </w:r>
      <w:r w:rsidRPr="00E01970">
        <w:rPr>
          <w:sz w:val="21"/>
          <w:szCs w:val="21"/>
        </w:rPr>
        <w:t>p</w:t>
      </w:r>
      <w:r w:rsidR="00B1475D" w:rsidRPr="00E01970">
        <w:rPr>
          <w:sz w:val="21"/>
          <w:szCs w:val="21"/>
        </w:rPr>
        <w:t>4</w:t>
      </w:r>
      <w:r w:rsidRPr="00E01970">
        <w:rPr>
          <w:sz w:val="21"/>
          <w:szCs w:val="21"/>
        </w:rPr>
        <w:t>-4.c</w:t>
      </w:r>
    </w:p>
    <w:p w14:paraId="19C4ED63" w14:textId="7F58FC49" w:rsidR="00936CDC" w:rsidRDefault="00936CDC" w:rsidP="00A43604">
      <w:pPr>
        <w:jc w:val="left"/>
        <w:rPr>
          <w:szCs w:val="21"/>
        </w:rPr>
      </w:pPr>
      <w:r>
        <w:rPr>
          <w:rFonts w:hint="eastAsia"/>
          <w:szCs w:val="21"/>
        </w:rPr>
        <w:t xml:space="preserve">　</w:t>
      </w:r>
      <w:r w:rsidR="00AA026D">
        <w:rPr>
          <w:rFonts w:hint="eastAsia"/>
          <w:szCs w:val="21"/>
        </w:rPr>
        <w:t>実数型は、</w:t>
      </w:r>
      <w:r w:rsidR="000A7A0F">
        <w:rPr>
          <w:rFonts w:hint="eastAsia"/>
          <w:szCs w:val="21"/>
        </w:rPr>
        <w:t>内部では</w:t>
      </w:r>
      <w:r w:rsidR="00AA026D">
        <w:rPr>
          <w:rFonts w:hint="eastAsia"/>
          <w:szCs w:val="21"/>
        </w:rPr>
        <w:t>二進数で少数を</w:t>
      </w:r>
      <w:r w:rsidR="000A7A0F">
        <w:rPr>
          <w:rFonts w:hint="eastAsia"/>
          <w:szCs w:val="21"/>
        </w:rPr>
        <w:t>表現</w:t>
      </w:r>
      <w:r w:rsidR="00AA026D">
        <w:rPr>
          <w:rFonts w:hint="eastAsia"/>
          <w:szCs w:val="21"/>
        </w:rPr>
        <w:t>するので、完璧な値を作り出すことが不可能な関係で、実数で比較をしてはいけないことが分かりました。</w:t>
      </w:r>
    </w:p>
    <w:p w14:paraId="3485F30E" w14:textId="77777777" w:rsidR="00936CDC" w:rsidRPr="00AA026D" w:rsidRDefault="00936CDC" w:rsidP="00A43604">
      <w:pPr>
        <w:jc w:val="left"/>
        <w:rPr>
          <w:rFonts w:hint="eastAsia"/>
          <w:szCs w:val="21"/>
        </w:rPr>
      </w:pPr>
    </w:p>
    <w:p w14:paraId="284A7400" w14:textId="55BC34EA" w:rsidR="00A43604" w:rsidRPr="00E01970" w:rsidRDefault="00A43604" w:rsidP="00A43604">
      <w:pPr>
        <w:pStyle w:val="1"/>
        <w:rPr>
          <w:sz w:val="21"/>
          <w:szCs w:val="21"/>
        </w:rPr>
      </w:pPr>
      <w:r w:rsidRPr="00E01970">
        <w:rPr>
          <w:rFonts w:hint="eastAsia"/>
          <w:sz w:val="21"/>
          <w:szCs w:val="21"/>
        </w:rPr>
        <w:t xml:space="preserve">課題 </w:t>
      </w:r>
      <w:r w:rsidRPr="00E01970">
        <w:rPr>
          <w:sz w:val="21"/>
          <w:szCs w:val="21"/>
        </w:rPr>
        <w:t>p</w:t>
      </w:r>
      <w:r w:rsidR="00B1475D" w:rsidRPr="00E01970">
        <w:rPr>
          <w:sz w:val="21"/>
          <w:szCs w:val="21"/>
        </w:rPr>
        <w:t>4</w:t>
      </w:r>
      <w:r w:rsidR="00CB2C3A" w:rsidRPr="00E01970">
        <w:rPr>
          <w:sz w:val="21"/>
          <w:szCs w:val="21"/>
        </w:rPr>
        <w:t>-</w:t>
      </w:r>
      <w:r w:rsidRPr="00E01970">
        <w:rPr>
          <w:sz w:val="21"/>
          <w:szCs w:val="21"/>
        </w:rPr>
        <w:t>5.c</w:t>
      </w:r>
    </w:p>
    <w:p w14:paraId="7CB6D7D1" w14:textId="2D21AC1B" w:rsidR="00A43604" w:rsidRPr="00E01970" w:rsidRDefault="00AA026D" w:rsidP="00A43604">
      <w:pPr>
        <w:jc w:val="left"/>
        <w:rPr>
          <w:rFonts w:hint="eastAsia"/>
          <w:szCs w:val="21"/>
        </w:rPr>
      </w:pPr>
      <w:r>
        <w:rPr>
          <w:rFonts w:hint="eastAsia"/>
          <w:szCs w:val="21"/>
        </w:rPr>
        <w:t xml:space="preserve">　</w:t>
      </w:r>
      <w:r w:rsidR="00CE684F">
        <w:rPr>
          <w:rFonts w:hint="eastAsia"/>
          <w:szCs w:val="21"/>
        </w:rPr>
        <w:t>s</w:t>
      </w:r>
      <w:r w:rsidR="00CE684F">
        <w:rPr>
          <w:szCs w:val="21"/>
        </w:rPr>
        <w:t>witch</w:t>
      </w:r>
      <w:r w:rsidR="00CE684F">
        <w:rPr>
          <w:rFonts w:hint="eastAsia"/>
          <w:szCs w:val="21"/>
        </w:rPr>
        <w:t>関数の使い方、また、e</w:t>
      </w:r>
      <w:r w:rsidR="00CE684F">
        <w:rPr>
          <w:szCs w:val="21"/>
        </w:rPr>
        <w:t>xit</w:t>
      </w:r>
      <w:r w:rsidR="00CE684F">
        <w:rPr>
          <w:rFonts w:hint="eastAsia"/>
          <w:szCs w:val="21"/>
        </w:rPr>
        <w:t>を使用したプログラムの終了方法について理解することができました。</w:t>
      </w:r>
    </w:p>
    <w:p w14:paraId="0D8273F3" w14:textId="77777777" w:rsidR="00A43604" w:rsidRPr="00E01970" w:rsidRDefault="00A43604" w:rsidP="00A43604">
      <w:pPr>
        <w:jc w:val="left"/>
        <w:rPr>
          <w:szCs w:val="21"/>
        </w:rPr>
      </w:pPr>
    </w:p>
    <w:p w14:paraId="3AA223A2" w14:textId="793DC854" w:rsidR="00CB2C3A" w:rsidRPr="00E01970" w:rsidRDefault="00CB2C3A" w:rsidP="00D02C47">
      <w:pPr>
        <w:jc w:val="left"/>
        <w:rPr>
          <w:szCs w:val="21"/>
        </w:rPr>
      </w:pPr>
    </w:p>
    <w:p w14:paraId="523B2D7C" w14:textId="2EE78FBA" w:rsidR="00CB2C3A" w:rsidRPr="00E01970" w:rsidRDefault="00CB2C3A" w:rsidP="00D02C47">
      <w:pPr>
        <w:jc w:val="left"/>
        <w:rPr>
          <w:szCs w:val="21"/>
        </w:rPr>
      </w:pPr>
      <w:r w:rsidRPr="00E01970">
        <w:rPr>
          <w:rFonts w:hint="eastAsia"/>
          <w:szCs w:val="21"/>
        </w:rPr>
        <w:t>注意）こちらのページの内容にソースコードや結果のキャプチャ画面は要りません。</w:t>
      </w:r>
    </w:p>
    <w:p w14:paraId="43FA9767" w14:textId="7F8F1D83" w:rsidR="00CB2C3A" w:rsidRPr="00E01970" w:rsidRDefault="00A43604">
      <w:pPr>
        <w:widowControl/>
        <w:jc w:val="left"/>
        <w:rPr>
          <w:szCs w:val="21"/>
        </w:rPr>
      </w:pPr>
      <w:r w:rsidRPr="00E01970">
        <w:rPr>
          <w:szCs w:val="21"/>
        </w:rPr>
        <w:br w:type="page"/>
      </w:r>
    </w:p>
    <w:p w14:paraId="49E52BD5" w14:textId="079579B6" w:rsidR="00A43604" w:rsidRPr="00E01970" w:rsidRDefault="00A43604" w:rsidP="00A43604">
      <w:pPr>
        <w:pStyle w:val="1"/>
        <w:rPr>
          <w:sz w:val="21"/>
          <w:szCs w:val="21"/>
        </w:rPr>
      </w:pPr>
      <w:r w:rsidRPr="00E01970">
        <w:rPr>
          <w:rFonts w:hint="eastAsia"/>
          <w:sz w:val="21"/>
          <w:szCs w:val="21"/>
        </w:rPr>
        <w:lastRenderedPageBreak/>
        <w:t>問題作成課題</w:t>
      </w:r>
      <w:r w:rsidR="00CB2C3A" w:rsidRPr="00E01970">
        <w:rPr>
          <w:rFonts w:hint="eastAsia"/>
          <w:sz w:val="21"/>
          <w:szCs w:val="21"/>
        </w:rPr>
        <w:t>（p</w:t>
      </w:r>
      <w:r w:rsidR="00B1475D" w:rsidRPr="00E01970">
        <w:rPr>
          <w:sz w:val="21"/>
          <w:szCs w:val="21"/>
        </w:rPr>
        <w:t>4</w:t>
      </w:r>
      <w:r w:rsidR="00CB2C3A" w:rsidRPr="00E01970">
        <w:rPr>
          <w:sz w:val="21"/>
          <w:szCs w:val="21"/>
        </w:rPr>
        <w:t>-</w:t>
      </w:r>
      <w:r w:rsidR="00B1475D" w:rsidRPr="00E01970">
        <w:rPr>
          <w:sz w:val="21"/>
          <w:szCs w:val="21"/>
        </w:rPr>
        <w:t>6</w:t>
      </w:r>
      <w:r w:rsidR="00CB2C3A" w:rsidRPr="00E01970">
        <w:rPr>
          <w:sz w:val="21"/>
          <w:szCs w:val="21"/>
        </w:rPr>
        <w:t>.c）</w:t>
      </w:r>
    </w:p>
    <w:p w14:paraId="5FDB34AD" w14:textId="2F279014" w:rsidR="00A43604" w:rsidRPr="00E01970" w:rsidRDefault="00A43604" w:rsidP="00A43604">
      <w:pPr>
        <w:jc w:val="left"/>
        <w:rPr>
          <w:szCs w:val="21"/>
        </w:rPr>
      </w:pPr>
    </w:p>
    <w:p w14:paraId="222BC50E" w14:textId="1D4B98BB" w:rsidR="00A43604" w:rsidRPr="00E01970" w:rsidRDefault="00A43604" w:rsidP="00A43604">
      <w:pPr>
        <w:jc w:val="left"/>
        <w:rPr>
          <w:szCs w:val="21"/>
        </w:rPr>
      </w:pPr>
      <w:r w:rsidRPr="00E01970">
        <w:rPr>
          <w:rFonts w:hint="eastAsia"/>
          <w:szCs w:val="21"/>
        </w:rPr>
        <w:t>プログラムソースコード画像</w:t>
      </w:r>
      <w:r w:rsidR="00B1475D" w:rsidRPr="00E01970">
        <w:rPr>
          <w:szCs w:val="21"/>
        </w:rPr>
        <w:t xml:space="preserve"> </w:t>
      </w:r>
      <w:r w:rsidR="00124A16">
        <w:rPr>
          <w:rFonts w:hint="eastAsia"/>
          <w:szCs w:val="21"/>
        </w:rPr>
        <w:t xml:space="preserve">　　　　　　　　　　　　実行結果画像</w:t>
      </w:r>
    </w:p>
    <w:p w14:paraId="36FAE7D0" w14:textId="08DE43AA" w:rsidR="00B1475D" w:rsidRPr="00E01970" w:rsidRDefault="00B1475D" w:rsidP="00A43604">
      <w:pPr>
        <w:jc w:val="left"/>
        <w:rPr>
          <w:szCs w:val="21"/>
        </w:rPr>
      </w:pPr>
      <w:r w:rsidRPr="00E01970">
        <w:rPr>
          <w:rFonts w:hint="eastAsia"/>
          <w:szCs w:val="21"/>
        </w:rPr>
        <w:t>(</w:t>
      </w:r>
      <w:r w:rsidRPr="00E01970">
        <w:rPr>
          <w:szCs w:val="21"/>
        </w:rPr>
        <w:t xml:space="preserve"> </w:t>
      </w:r>
      <w:r w:rsidRPr="00E01970">
        <w:rPr>
          <w:rFonts w:hint="eastAsia"/>
          <w:szCs w:val="21"/>
        </w:rPr>
        <w:t>プログラムが長くなるが小さくしすぎないこと。 )</w:t>
      </w:r>
    </w:p>
    <w:p w14:paraId="422C1995" w14:textId="5F95E3BE" w:rsidR="00A43604" w:rsidRPr="00E01970" w:rsidRDefault="00124A16" w:rsidP="00A43604">
      <w:pPr>
        <w:jc w:val="left"/>
        <w:rPr>
          <w:szCs w:val="21"/>
        </w:rPr>
      </w:pPr>
      <w:r w:rsidRPr="00124A16">
        <w:rPr>
          <w:szCs w:val="21"/>
        </w:rPr>
        <w:drawing>
          <wp:anchor distT="0" distB="0" distL="114300" distR="114300" simplePos="0" relativeHeight="251658240" behindDoc="0" locked="0" layoutInCell="1" allowOverlap="1" wp14:anchorId="158995E1" wp14:editId="2A95A79C">
            <wp:simplePos x="0" y="0"/>
            <wp:positionH relativeFrom="column">
              <wp:posOffset>3396615</wp:posOffset>
            </wp:positionH>
            <wp:positionV relativeFrom="paragraph">
              <wp:posOffset>44450</wp:posOffset>
            </wp:positionV>
            <wp:extent cx="1800476" cy="6535062"/>
            <wp:effectExtent l="0" t="0" r="9525" b="0"/>
            <wp:wrapThrough wrapText="bothSides">
              <wp:wrapPolygon edited="0">
                <wp:start x="0" y="0"/>
                <wp:lineTo x="0" y="21535"/>
                <wp:lineTo x="21486" y="21535"/>
                <wp:lineTo x="21486"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00476" cy="6535062"/>
                    </a:xfrm>
                    <a:prstGeom prst="rect">
                      <a:avLst/>
                    </a:prstGeom>
                  </pic:spPr>
                </pic:pic>
              </a:graphicData>
            </a:graphic>
          </wp:anchor>
        </w:drawing>
      </w:r>
      <w:r w:rsidRPr="00124A16">
        <w:rPr>
          <w:szCs w:val="21"/>
        </w:rPr>
        <w:drawing>
          <wp:inline distT="0" distB="0" distL="0" distR="0" wp14:anchorId="097F434A" wp14:editId="6B32F198">
            <wp:extent cx="3071337" cy="54673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992" cy="5482758"/>
                    </a:xfrm>
                    <a:prstGeom prst="rect">
                      <a:avLst/>
                    </a:prstGeom>
                  </pic:spPr>
                </pic:pic>
              </a:graphicData>
            </a:graphic>
          </wp:inline>
        </w:drawing>
      </w:r>
    </w:p>
    <w:p w14:paraId="5ACD097A" w14:textId="06F18536" w:rsidR="00A43604" w:rsidRPr="00E01970" w:rsidRDefault="00A43604" w:rsidP="00A43604">
      <w:pPr>
        <w:jc w:val="left"/>
        <w:rPr>
          <w:szCs w:val="21"/>
        </w:rPr>
      </w:pPr>
    </w:p>
    <w:p w14:paraId="2E524160" w14:textId="6CFC334D" w:rsidR="00A43604" w:rsidRDefault="00A43604" w:rsidP="00A43604">
      <w:pPr>
        <w:jc w:val="left"/>
        <w:rPr>
          <w:szCs w:val="21"/>
        </w:rPr>
      </w:pPr>
    </w:p>
    <w:p w14:paraId="2249069D" w14:textId="77777777" w:rsidR="00124A16" w:rsidRDefault="00124A16" w:rsidP="00A43604">
      <w:pPr>
        <w:jc w:val="left"/>
        <w:rPr>
          <w:rFonts w:hint="eastAsia"/>
          <w:szCs w:val="21"/>
        </w:rPr>
      </w:pPr>
    </w:p>
    <w:p w14:paraId="3C0719C8" w14:textId="7774EC96" w:rsidR="00124A16" w:rsidRDefault="00124A16" w:rsidP="00A43604">
      <w:pPr>
        <w:jc w:val="left"/>
        <w:rPr>
          <w:szCs w:val="21"/>
        </w:rPr>
      </w:pPr>
    </w:p>
    <w:p w14:paraId="5BA53C03" w14:textId="77777777" w:rsidR="00124A16" w:rsidRPr="00E01970" w:rsidRDefault="00124A16" w:rsidP="00A43604">
      <w:pPr>
        <w:jc w:val="left"/>
        <w:rPr>
          <w:rFonts w:hint="eastAsia"/>
          <w:szCs w:val="21"/>
        </w:rPr>
      </w:pPr>
    </w:p>
    <w:p w14:paraId="3A490388" w14:textId="52C2504E" w:rsidR="00A43604" w:rsidRPr="00E01970" w:rsidRDefault="00A43604" w:rsidP="00A43604">
      <w:pPr>
        <w:pStyle w:val="1"/>
        <w:rPr>
          <w:sz w:val="21"/>
          <w:szCs w:val="21"/>
        </w:rPr>
      </w:pPr>
      <w:r w:rsidRPr="00E01970">
        <w:rPr>
          <w:rFonts w:hint="eastAsia"/>
          <w:sz w:val="21"/>
          <w:szCs w:val="21"/>
        </w:rPr>
        <w:t>本日の感想や反省</w:t>
      </w:r>
    </w:p>
    <w:p w14:paraId="038FB42E" w14:textId="2813C81B" w:rsidR="002E62BF" w:rsidRPr="00E01970" w:rsidRDefault="00124A16" w:rsidP="002E62BF">
      <w:pPr>
        <w:rPr>
          <w:rFonts w:hint="eastAsia"/>
          <w:szCs w:val="21"/>
        </w:rPr>
      </w:pPr>
      <w:r>
        <w:rPr>
          <w:rFonts w:hint="eastAsia"/>
          <w:szCs w:val="21"/>
        </w:rPr>
        <w:t>最後の問題</w:t>
      </w:r>
      <w:r w:rsidR="00D40F83">
        <w:rPr>
          <w:rFonts w:hint="eastAsia"/>
          <w:szCs w:val="21"/>
        </w:rPr>
        <w:t>で詰まる人も多く、÷100や÷10</w:t>
      </w:r>
      <w:r>
        <w:rPr>
          <w:rFonts w:hint="eastAsia"/>
          <w:szCs w:val="21"/>
        </w:rPr>
        <w:t>を利用して「〇の位」の値を取得するという発想が</w:t>
      </w:r>
      <w:r w:rsidR="00D40F83">
        <w:rPr>
          <w:rFonts w:hint="eastAsia"/>
          <w:szCs w:val="21"/>
        </w:rPr>
        <w:t>、</w:t>
      </w:r>
      <w:r>
        <w:rPr>
          <w:rFonts w:hint="eastAsia"/>
          <w:szCs w:val="21"/>
        </w:rPr>
        <w:t>慣れていないと難しいのかもしれないなと感じました。</w:t>
      </w:r>
    </w:p>
    <w:sectPr w:rsidR="002E62BF" w:rsidRPr="00E0197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0A7A0F"/>
    <w:rsid w:val="00121659"/>
    <w:rsid w:val="00124A16"/>
    <w:rsid w:val="002E62BF"/>
    <w:rsid w:val="005109B5"/>
    <w:rsid w:val="006C0992"/>
    <w:rsid w:val="006D3679"/>
    <w:rsid w:val="00936CDC"/>
    <w:rsid w:val="00A43604"/>
    <w:rsid w:val="00A74E9D"/>
    <w:rsid w:val="00AA026D"/>
    <w:rsid w:val="00B1475D"/>
    <w:rsid w:val="00C325FB"/>
    <w:rsid w:val="00CB2C3A"/>
    <w:rsid w:val="00CE684F"/>
    <w:rsid w:val="00D02C47"/>
    <w:rsid w:val="00D24C59"/>
    <w:rsid w:val="00D40F83"/>
    <w:rsid w:val="00D456FA"/>
    <w:rsid w:val="00E01970"/>
    <w:rsid w:val="00E518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102</Words>
  <Characters>583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3</cp:revision>
  <cp:lastPrinted>2024-05-13T07:04:00Z</cp:lastPrinted>
  <dcterms:created xsi:type="dcterms:W3CDTF">2024-05-13T07:04:00Z</dcterms:created>
  <dcterms:modified xsi:type="dcterms:W3CDTF">2024-05-13T07:05:00Z</dcterms:modified>
</cp:coreProperties>
</file>