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82023" w14:textId="4D6DF17B" w:rsidR="00D456FA" w:rsidRPr="00A35E93" w:rsidRDefault="00A43604">
      <w:r w:rsidRPr="00A35E93">
        <w:rPr>
          <w:rFonts w:hint="eastAsia"/>
        </w:rPr>
        <w:t>プログラミング１ および演習 　レポートファイル</w:t>
      </w:r>
    </w:p>
    <w:p w14:paraId="0DD5DFF1" w14:textId="5E9E74A0" w:rsidR="00A43604" w:rsidRPr="00A35E93" w:rsidRDefault="00A43604" w:rsidP="00A35E93">
      <w:pPr>
        <w:wordWrap w:val="0"/>
        <w:jc w:val="right"/>
      </w:pPr>
      <w:r w:rsidRPr="00A35E93">
        <w:rPr>
          <w:rFonts w:hint="eastAsia"/>
        </w:rPr>
        <w:t xml:space="preserve">学籍番号： </w:t>
      </w:r>
      <w:r w:rsidRPr="00A35E93">
        <w:t>v</w:t>
      </w:r>
      <w:r w:rsidR="00A35E93" w:rsidRPr="00A35E93">
        <w:rPr>
          <w:rFonts w:hint="eastAsia"/>
        </w:rPr>
        <w:t>24121</w:t>
      </w:r>
      <w:r w:rsidRPr="00A35E93">
        <w:t xml:space="preserve">   </w:t>
      </w:r>
      <w:r w:rsidRPr="00A35E93">
        <w:rPr>
          <w:rFonts w:hint="eastAsia"/>
        </w:rPr>
        <w:t>氏名：</w:t>
      </w:r>
      <w:r w:rsidR="00A35E93" w:rsidRPr="00A35E93">
        <w:rPr>
          <w:rFonts w:hint="eastAsia"/>
        </w:rPr>
        <w:t>樋口　陽輝</w:t>
      </w:r>
    </w:p>
    <w:p w14:paraId="4BA095A1" w14:textId="6A991149" w:rsidR="00A43604" w:rsidRPr="00A35E93" w:rsidRDefault="00A43604" w:rsidP="00CB2C3A">
      <w:pPr>
        <w:jc w:val="left"/>
        <w:rPr>
          <w:sz w:val="18"/>
          <w:szCs w:val="20"/>
        </w:rPr>
      </w:pPr>
    </w:p>
    <w:p w14:paraId="0D390885" w14:textId="585E2B91" w:rsidR="00A43604" w:rsidRPr="00A35E93" w:rsidRDefault="00A43604" w:rsidP="00A43604">
      <w:pPr>
        <w:pStyle w:val="1"/>
        <w:rPr>
          <w:sz w:val="21"/>
          <w:szCs w:val="21"/>
        </w:rPr>
      </w:pPr>
      <w:r w:rsidRPr="00A35E93">
        <w:rPr>
          <w:rFonts w:hint="eastAsia"/>
          <w:sz w:val="21"/>
          <w:szCs w:val="21"/>
        </w:rPr>
        <w:t xml:space="preserve">課題 </w:t>
      </w:r>
      <w:r w:rsidRPr="00A35E93">
        <w:rPr>
          <w:sz w:val="21"/>
          <w:szCs w:val="21"/>
        </w:rPr>
        <w:t>p</w:t>
      </w:r>
      <w:r w:rsidR="004076D5" w:rsidRPr="00A35E93">
        <w:rPr>
          <w:sz w:val="21"/>
          <w:szCs w:val="21"/>
        </w:rPr>
        <w:t>9</w:t>
      </w:r>
      <w:r w:rsidRPr="00A35E93">
        <w:rPr>
          <w:sz w:val="21"/>
          <w:szCs w:val="21"/>
        </w:rPr>
        <w:t>-1.c</w:t>
      </w:r>
    </w:p>
    <w:p w14:paraId="4A50B01C" w14:textId="1697FB41" w:rsidR="00A35E93" w:rsidRDefault="00A35E93" w:rsidP="00A43604">
      <w:pPr>
        <w:jc w:val="left"/>
        <w:rPr>
          <w:sz w:val="18"/>
          <w:szCs w:val="20"/>
        </w:rPr>
      </w:pPr>
      <w:r>
        <w:rPr>
          <w:rFonts w:hint="eastAsia"/>
          <w:sz w:val="18"/>
          <w:szCs w:val="20"/>
        </w:rPr>
        <w:t xml:space="preserve">　関数の利用方法が分かりました。</w:t>
      </w:r>
      <w:r w:rsidR="00796739">
        <w:rPr>
          <w:rFonts w:hint="eastAsia"/>
          <w:sz w:val="18"/>
          <w:szCs w:val="20"/>
        </w:rPr>
        <w:t>関数名を持った変数に値を渡そうとしても、必要な引数がないとエラーが出たことから、関数名と引数名を区別する必要があることが理解できました。</w:t>
      </w:r>
    </w:p>
    <w:p w14:paraId="5F8EB704" w14:textId="77777777" w:rsidR="00914D20" w:rsidRPr="00A35E93" w:rsidRDefault="00914D20" w:rsidP="00A43604">
      <w:pPr>
        <w:jc w:val="left"/>
        <w:rPr>
          <w:rFonts w:hint="eastAsia"/>
          <w:sz w:val="18"/>
          <w:szCs w:val="20"/>
        </w:rPr>
      </w:pPr>
    </w:p>
    <w:p w14:paraId="4C0677BC" w14:textId="155440C2" w:rsidR="00A43604" w:rsidRPr="00A35E93" w:rsidRDefault="00A43604" w:rsidP="00A43604">
      <w:pPr>
        <w:pStyle w:val="1"/>
        <w:rPr>
          <w:sz w:val="21"/>
          <w:szCs w:val="21"/>
        </w:rPr>
      </w:pPr>
      <w:r w:rsidRPr="00A35E93">
        <w:rPr>
          <w:rFonts w:hint="eastAsia"/>
          <w:sz w:val="21"/>
          <w:szCs w:val="21"/>
        </w:rPr>
        <w:t xml:space="preserve">課題 </w:t>
      </w:r>
      <w:r w:rsidRPr="00A35E93">
        <w:rPr>
          <w:sz w:val="21"/>
          <w:szCs w:val="21"/>
        </w:rPr>
        <w:t>p</w:t>
      </w:r>
      <w:r w:rsidR="004076D5" w:rsidRPr="00A35E93">
        <w:rPr>
          <w:sz w:val="21"/>
          <w:szCs w:val="21"/>
        </w:rPr>
        <w:t>9</w:t>
      </w:r>
      <w:r w:rsidRPr="00A35E93">
        <w:rPr>
          <w:sz w:val="21"/>
          <w:szCs w:val="21"/>
        </w:rPr>
        <w:t>-</w:t>
      </w:r>
      <w:r w:rsidRPr="00A35E93">
        <w:rPr>
          <w:rFonts w:hint="eastAsia"/>
          <w:sz w:val="21"/>
          <w:szCs w:val="21"/>
        </w:rPr>
        <w:t>2</w:t>
      </w:r>
      <w:r w:rsidRPr="00A35E93">
        <w:rPr>
          <w:sz w:val="21"/>
          <w:szCs w:val="21"/>
        </w:rPr>
        <w:t>.c</w:t>
      </w:r>
    </w:p>
    <w:p w14:paraId="07DAF383" w14:textId="18D286A9" w:rsidR="005E736C" w:rsidRDefault="005E736C" w:rsidP="00A43604">
      <w:pPr>
        <w:jc w:val="left"/>
        <w:rPr>
          <w:sz w:val="18"/>
          <w:szCs w:val="20"/>
        </w:rPr>
      </w:pPr>
      <w:r>
        <w:rPr>
          <w:rFonts w:hint="eastAsia"/>
          <w:sz w:val="18"/>
          <w:szCs w:val="20"/>
        </w:rPr>
        <w:t xml:space="preserve">　</w:t>
      </w:r>
      <w:r>
        <w:rPr>
          <w:sz w:val="18"/>
          <w:szCs w:val="20"/>
        </w:rPr>
        <w:t>return</w:t>
      </w:r>
      <w:r>
        <w:rPr>
          <w:rFonts w:hint="eastAsia"/>
          <w:sz w:val="18"/>
          <w:szCs w:val="20"/>
        </w:rPr>
        <w:t>に直接数式を入力しても、値を正しく返すことが分かりました。また、p</w:t>
      </w:r>
      <w:r>
        <w:rPr>
          <w:sz w:val="18"/>
          <w:szCs w:val="20"/>
        </w:rPr>
        <w:t>9-1</w:t>
      </w:r>
      <w:r>
        <w:rPr>
          <w:rFonts w:hint="eastAsia"/>
          <w:sz w:val="18"/>
          <w:szCs w:val="20"/>
        </w:rPr>
        <w:t>でv</w:t>
      </w:r>
      <w:r>
        <w:rPr>
          <w:sz w:val="18"/>
          <w:szCs w:val="20"/>
        </w:rPr>
        <w:t>1</w:t>
      </w:r>
      <w:r>
        <w:rPr>
          <w:rFonts w:hint="eastAsia"/>
          <w:sz w:val="18"/>
          <w:szCs w:val="20"/>
        </w:rPr>
        <w:t>に小数点以下を含む値を渡すと、０となり、データ型を合わせる必要性を理解でしました。</w:t>
      </w:r>
    </w:p>
    <w:p w14:paraId="1B163056" w14:textId="77777777" w:rsidR="005E736C" w:rsidRPr="00A35E93" w:rsidRDefault="005E736C" w:rsidP="00A43604">
      <w:pPr>
        <w:jc w:val="left"/>
        <w:rPr>
          <w:sz w:val="18"/>
          <w:szCs w:val="20"/>
        </w:rPr>
      </w:pPr>
    </w:p>
    <w:p w14:paraId="6243D535" w14:textId="5F8F0CF9" w:rsidR="00A43604" w:rsidRPr="00A35E93" w:rsidRDefault="00A43604" w:rsidP="00A43604">
      <w:pPr>
        <w:pStyle w:val="1"/>
        <w:rPr>
          <w:sz w:val="21"/>
          <w:szCs w:val="21"/>
        </w:rPr>
      </w:pPr>
      <w:r w:rsidRPr="00A35E93">
        <w:rPr>
          <w:rFonts w:hint="eastAsia"/>
          <w:sz w:val="21"/>
          <w:szCs w:val="21"/>
        </w:rPr>
        <w:t xml:space="preserve">課題 </w:t>
      </w:r>
      <w:r w:rsidR="00CB2C3A" w:rsidRPr="00A35E93">
        <w:rPr>
          <w:sz w:val="21"/>
          <w:szCs w:val="21"/>
        </w:rPr>
        <w:t>p</w:t>
      </w:r>
      <w:r w:rsidR="004076D5" w:rsidRPr="00A35E93">
        <w:rPr>
          <w:sz w:val="21"/>
          <w:szCs w:val="21"/>
        </w:rPr>
        <w:t>9</w:t>
      </w:r>
      <w:r w:rsidRPr="00A35E93">
        <w:rPr>
          <w:sz w:val="21"/>
          <w:szCs w:val="21"/>
        </w:rPr>
        <w:t>-3.c</w:t>
      </w:r>
    </w:p>
    <w:p w14:paraId="326816AC" w14:textId="624371EB" w:rsidR="00A43604" w:rsidRPr="00A35E93" w:rsidRDefault="005E736C" w:rsidP="00A43604">
      <w:pPr>
        <w:jc w:val="left"/>
        <w:rPr>
          <w:sz w:val="18"/>
          <w:szCs w:val="20"/>
        </w:rPr>
      </w:pPr>
      <w:r>
        <w:rPr>
          <w:rFonts w:hint="eastAsia"/>
          <w:sz w:val="18"/>
          <w:szCs w:val="20"/>
        </w:rPr>
        <w:t xml:space="preserve">　関数に配列内の値を引数</w:t>
      </w:r>
      <w:r w:rsidR="004E5FE3">
        <w:rPr>
          <w:rFonts w:hint="eastAsia"/>
          <w:sz w:val="18"/>
          <w:szCs w:val="20"/>
        </w:rPr>
        <w:t>で渡すことができると分かりました。</w:t>
      </w:r>
      <w:r w:rsidR="00F66B1B">
        <w:rPr>
          <w:rFonts w:hint="eastAsia"/>
          <w:sz w:val="18"/>
          <w:szCs w:val="20"/>
        </w:rPr>
        <w:t>m</w:t>
      </w:r>
      <w:r w:rsidR="004E5FE3">
        <w:rPr>
          <w:sz w:val="18"/>
          <w:szCs w:val="20"/>
        </w:rPr>
        <w:t>ain</w:t>
      </w:r>
      <w:r w:rsidR="00F66B1B">
        <w:rPr>
          <w:rFonts w:hint="eastAsia"/>
          <w:sz w:val="18"/>
          <w:szCs w:val="20"/>
        </w:rPr>
        <w:t>関数</w:t>
      </w:r>
      <w:r w:rsidR="004E5FE3">
        <w:rPr>
          <w:rFonts w:hint="eastAsia"/>
          <w:sz w:val="18"/>
          <w:szCs w:val="20"/>
        </w:rPr>
        <w:t>に呼び出される関数も、m</w:t>
      </w:r>
      <w:r w:rsidR="004E5FE3">
        <w:rPr>
          <w:sz w:val="18"/>
          <w:szCs w:val="20"/>
        </w:rPr>
        <w:t>ain</w:t>
      </w:r>
      <w:r w:rsidR="004E5FE3">
        <w:rPr>
          <w:rFonts w:hint="eastAsia"/>
          <w:sz w:val="18"/>
          <w:szCs w:val="20"/>
        </w:rPr>
        <w:t>と同じように自由に記述できることが分かりました。</w:t>
      </w:r>
    </w:p>
    <w:p w14:paraId="5E3A855F" w14:textId="77777777" w:rsidR="00A43604" w:rsidRPr="00A35E93" w:rsidRDefault="00A43604" w:rsidP="00A43604">
      <w:pPr>
        <w:jc w:val="left"/>
        <w:rPr>
          <w:sz w:val="18"/>
          <w:szCs w:val="20"/>
        </w:rPr>
      </w:pPr>
    </w:p>
    <w:p w14:paraId="061B72E5" w14:textId="09E4534E" w:rsidR="00A43604" w:rsidRPr="00A35E93" w:rsidRDefault="00A43604" w:rsidP="00A43604">
      <w:pPr>
        <w:pStyle w:val="1"/>
        <w:rPr>
          <w:sz w:val="21"/>
          <w:szCs w:val="21"/>
        </w:rPr>
      </w:pPr>
      <w:r w:rsidRPr="00A35E93">
        <w:rPr>
          <w:rFonts w:hint="eastAsia"/>
          <w:sz w:val="21"/>
          <w:szCs w:val="21"/>
        </w:rPr>
        <w:t xml:space="preserve">課題 </w:t>
      </w:r>
      <w:r w:rsidRPr="00A35E93">
        <w:rPr>
          <w:sz w:val="21"/>
          <w:szCs w:val="21"/>
        </w:rPr>
        <w:t>p</w:t>
      </w:r>
      <w:r w:rsidR="004076D5" w:rsidRPr="00A35E93">
        <w:rPr>
          <w:sz w:val="21"/>
          <w:szCs w:val="21"/>
        </w:rPr>
        <w:t>9</w:t>
      </w:r>
      <w:r w:rsidRPr="00A35E93">
        <w:rPr>
          <w:sz w:val="21"/>
          <w:szCs w:val="21"/>
        </w:rPr>
        <w:t>-4.c</w:t>
      </w:r>
    </w:p>
    <w:p w14:paraId="408ACF96" w14:textId="5D54CC79" w:rsidR="00A43604" w:rsidRDefault="00F66B1B" w:rsidP="00A43604">
      <w:pPr>
        <w:jc w:val="left"/>
        <w:rPr>
          <w:sz w:val="18"/>
          <w:szCs w:val="20"/>
        </w:rPr>
      </w:pPr>
      <w:r>
        <w:rPr>
          <w:rFonts w:hint="eastAsia"/>
          <w:sz w:val="18"/>
          <w:szCs w:val="20"/>
        </w:rPr>
        <w:t xml:space="preserve">　</w:t>
      </w:r>
      <w:r w:rsidR="00914D20">
        <w:rPr>
          <w:sz w:val="18"/>
          <w:szCs w:val="20"/>
        </w:rPr>
        <w:t>main</w:t>
      </w:r>
      <w:r w:rsidR="00914D20">
        <w:rPr>
          <w:rFonts w:hint="eastAsia"/>
          <w:sz w:val="18"/>
          <w:szCs w:val="20"/>
        </w:rPr>
        <w:t>関数には挨拶をするという一行だけで、判別処理は別の関数に任せることで読みやすいプログラムになっており、条件分岐を行わせる場合の活用方法が分かりました。</w:t>
      </w:r>
    </w:p>
    <w:p w14:paraId="1935321A" w14:textId="77777777" w:rsidR="00914D20" w:rsidRPr="00914D20" w:rsidRDefault="00914D20" w:rsidP="00A43604">
      <w:pPr>
        <w:jc w:val="left"/>
        <w:rPr>
          <w:rFonts w:hint="eastAsia"/>
          <w:sz w:val="18"/>
          <w:szCs w:val="20"/>
        </w:rPr>
      </w:pPr>
    </w:p>
    <w:p w14:paraId="284A7400" w14:textId="550C764F" w:rsidR="00A43604" w:rsidRPr="00A35E93" w:rsidRDefault="00A43604" w:rsidP="00A43604">
      <w:pPr>
        <w:pStyle w:val="1"/>
        <w:rPr>
          <w:sz w:val="21"/>
          <w:szCs w:val="21"/>
        </w:rPr>
      </w:pPr>
      <w:r w:rsidRPr="00A35E93">
        <w:rPr>
          <w:rFonts w:hint="eastAsia"/>
          <w:sz w:val="21"/>
          <w:szCs w:val="21"/>
        </w:rPr>
        <w:t xml:space="preserve">課題 </w:t>
      </w:r>
      <w:r w:rsidRPr="00A35E93">
        <w:rPr>
          <w:sz w:val="21"/>
          <w:szCs w:val="21"/>
        </w:rPr>
        <w:t>p</w:t>
      </w:r>
      <w:r w:rsidR="004076D5" w:rsidRPr="00A35E93">
        <w:rPr>
          <w:sz w:val="21"/>
          <w:szCs w:val="21"/>
        </w:rPr>
        <w:t>9</w:t>
      </w:r>
      <w:r w:rsidR="00CB2C3A" w:rsidRPr="00A35E93">
        <w:rPr>
          <w:sz w:val="21"/>
          <w:szCs w:val="21"/>
        </w:rPr>
        <w:t>-</w:t>
      </w:r>
      <w:r w:rsidRPr="00A35E93">
        <w:rPr>
          <w:sz w:val="21"/>
          <w:szCs w:val="21"/>
        </w:rPr>
        <w:t>5.c</w:t>
      </w:r>
    </w:p>
    <w:p w14:paraId="00E236CE" w14:textId="2AE1E87A" w:rsidR="0006350C" w:rsidRPr="00A35E93" w:rsidRDefault="0006350C" w:rsidP="00D67396">
      <w:pPr>
        <w:jc w:val="left"/>
        <w:rPr>
          <w:rFonts w:hint="eastAsia"/>
          <w:sz w:val="18"/>
          <w:szCs w:val="20"/>
        </w:rPr>
      </w:pPr>
      <w:r>
        <w:rPr>
          <w:rFonts w:hint="eastAsia"/>
          <w:sz w:val="18"/>
          <w:szCs w:val="20"/>
        </w:rPr>
        <w:t xml:space="preserve">　変数に関数で値を代入することで、m</w:t>
      </w:r>
      <w:r>
        <w:rPr>
          <w:sz w:val="18"/>
          <w:szCs w:val="20"/>
        </w:rPr>
        <w:t>ain</w:t>
      </w:r>
      <w:r>
        <w:rPr>
          <w:rFonts w:hint="eastAsia"/>
          <w:sz w:val="18"/>
          <w:szCs w:val="20"/>
        </w:rPr>
        <w:t>関数の変数の値を変えることなく、様々な</w:t>
      </w:r>
      <w:r w:rsidR="00B90170">
        <w:rPr>
          <w:rFonts w:hint="eastAsia"/>
          <w:sz w:val="18"/>
          <w:szCs w:val="20"/>
        </w:rPr>
        <w:t>計算をさせられることが分かりました。</w:t>
      </w:r>
    </w:p>
    <w:p w14:paraId="3AA223A2" w14:textId="793DC854" w:rsidR="00CB2C3A" w:rsidRPr="00A35E93" w:rsidRDefault="00CB2C3A" w:rsidP="00D02C47">
      <w:pPr>
        <w:jc w:val="left"/>
        <w:rPr>
          <w:sz w:val="18"/>
          <w:szCs w:val="20"/>
        </w:rPr>
      </w:pPr>
    </w:p>
    <w:p w14:paraId="523B2D7C" w14:textId="2EE78FBA" w:rsidR="00CB2C3A" w:rsidRPr="00A35E93" w:rsidRDefault="00CB2C3A" w:rsidP="00D02C47">
      <w:pPr>
        <w:jc w:val="left"/>
        <w:rPr>
          <w:sz w:val="18"/>
          <w:szCs w:val="20"/>
        </w:rPr>
      </w:pPr>
      <w:r w:rsidRPr="00A35E93">
        <w:rPr>
          <w:rFonts w:hint="eastAsia"/>
          <w:sz w:val="18"/>
          <w:szCs w:val="20"/>
        </w:rPr>
        <w:t>注意）こちらのページの内容にソースコードや結果のキャプチャ画面は要りません。</w:t>
      </w:r>
    </w:p>
    <w:p w14:paraId="43FA9767" w14:textId="7F8F1D83" w:rsidR="00CB2C3A" w:rsidRPr="00A35E93" w:rsidRDefault="00A43604">
      <w:pPr>
        <w:widowControl/>
        <w:jc w:val="left"/>
      </w:pPr>
      <w:r w:rsidRPr="00A35E93">
        <w:br w:type="page"/>
      </w:r>
    </w:p>
    <w:p w14:paraId="5FDB34AD" w14:textId="18960763" w:rsidR="00A43604" w:rsidRPr="00A35E93" w:rsidRDefault="00A43604" w:rsidP="0006350C">
      <w:pPr>
        <w:pStyle w:val="1"/>
        <w:rPr>
          <w:rFonts w:hint="eastAsia"/>
        </w:rPr>
      </w:pPr>
      <w:r w:rsidRPr="00A35E93">
        <w:rPr>
          <w:rFonts w:hint="eastAsia"/>
        </w:rPr>
        <w:lastRenderedPageBreak/>
        <w:t>問題作成課題</w:t>
      </w:r>
      <w:r w:rsidR="00CB2C3A" w:rsidRPr="00A35E93">
        <w:rPr>
          <w:rFonts w:hint="eastAsia"/>
        </w:rPr>
        <w:t>（p</w:t>
      </w:r>
      <w:r w:rsidR="004076D5" w:rsidRPr="00A35E93">
        <w:t>9</w:t>
      </w:r>
      <w:r w:rsidR="003C4CCC" w:rsidRPr="00A35E93">
        <w:t>-6</w:t>
      </w:r>
      <w:r w:rsidR="00CB2C3A" w:rsidRPr="00A35E93">
        <w:t>.c）</w:t>
      </w:r>
    </w:p>
    <w:p w14:paraId="4ECB8E2C" w14:textId="77777777" w:rsidR="00B90170" w:rsidRDefault="00A43604" w:rsidP="00A43604">
      <w:pPr>
        <w:jc w:val="left"/>
      </w:pPr>
      <w:r w:rsidRPr="00A35E93">
        <w:rPr>
          <w:rFonts w:hint="eastAsia"/>
        </w:rPr>
        <w:t>プログラムソースコード画像</w:t>
      </w:r>
      <w:r w:rsidR="00B1475D" w:rsidRPr="00A35E93">
        <w:t xml:space="preserve"> </w:t>
      </w:r>
    </w:p>
    <w:p w14:paraId="422C1995" w14:textId="5DB34172" w:rsidR="00A43604" w:rsidRPr="00A35E93" w:rsidRDefault="0068377C" w:rsidP="00A43604">
      <w:pPr>
        <w:jc w:val="left"/>
      </w:pPr>
      <w:r w:rsidRPr="0068377C">
        <w:drawing>
          <wp:inline distT="0" distB="0" distL="0" distR="0" wp14:anchorId="40E29AA4" wp14:editId="4B3C72D2">
            <wp:extent cx="3762375" cy="749171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0404" cy="7507699"/>
                    </a:xfrm>
                    <a:prstGeom prst="rect">
                      <a:avLst/>
                    </a:prstGeom>
                  </pic:spPr>
                </pic:pic>
              </a:graphicData>
            </a:graphic>
          </wp:inline>
        </w:drawing>
      </w:r>
    </w:p>
    <w:p w14:paraId="7A900DB4" w14:textId="423CFB09" w:rsidR="00A43604" w:rsidRPr="00A35E93" w:rsidRDefault="00A43604" w:rsidP="00A43604">
      <w:pPr>
        <w:jc w:val="left"/>
      </w:pPr>
      <w:r w:rsidRPr="00A35E93">
        <w:rPr>
          <w:rFonts w:hint="eastAsia"/>
        </w:rPr>
        <w:lastRenderedPageBreak/>
        <w:t>実行結果画像</w:t>
      </w:r>
    </w:p>
    <w:p w14:paraId="787AFFBA" w14:textId="132E03C5" w:rsidR="00A43604" w:rsidRPr="00A35E93" w:rsidRDefault="0006350C" w:rsidP="00A43604">
      <w:pPr>
        <w:jc w:val="left"/>
        <w:rPr>
          <w:rFonts w:hint="eastAsia"/>
        </w:rPr>
      </w:pPr>
      <w:r w:rsidRPr="0006350C">
        <w:drawing>
          <wp:inline distT="0" distB="0" distL="0" distR="0" wp14:anchorId="66D26150" wp14:editId="2FEC315A">
            <wp:extent cx="2600688" cy="981212"/>
            <wp:effectExtent l="0" t="0" r="952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688" cy="981212"/>
                    </a:xfrm>
                    <a:prstGeom prst="rect">
                      <a:avLst/>
                    </a:prstGeom>
                  </pic:spPr>
                </pic:pic>
              </a:graphicData>
            </a:graphic>
          </wp:inline>
        </w:drawing>
      </w:r>
    </w:p>
    <w:p w14:paraId="2E524160" w14:textId="7CAE0028" w:rsidR="00A43604" w:rsidRPr="00A35E93" w:rsidRDefault="00A43604" w:rsidP="00A43604">
      <w:pPr>
        <w:jc w:val="left"/>
      </w:pPr>
    </w:p>
    <w:p w14:paraId="3A490388" w14:textId="52C2504E" w:rsidR="00A43604" w:rsidRPr="00A35E93" w:rsidRDefault="00A43604" w:rsidP="00A43604">
      <w:pPr>
        <w:pStyle w:val="1"/>
      </w:pPr>
      <w:r w:rsidRPr="00A35E93">
        <w:rPr>
          <w:rFonts w:hint="eastAsia"/>
        </w:rPr>
        <w:t>本日の感想や反省</w:t>
      </w:r>
    </w:p>
    <w:p w14:paraId="038FB42E" w14:textId="1AD3DDDA" w:rsidR="002E62BF" w:rsidRDefault="00B90170" w:rsidP="00B90170">
      <w:pPr>
        <w:jc w:val="left"/>
      </w:pPr>
      <w:r>
        <w:rPr>
          <w:rFonts w:hint="eastAsia"/>
        </w:rPr>
        <w:t xml:space="preserve">　</w:t>
      </w:r>
      <w:r w:rsidR="0068377C">
        <w:rPr>
          <w:rFonts w:hint="eastAsia"/>
        </w:rPr>
        <w:t>関数の使い方と活用によるメリットを</w:t>
      </w:r>
      <w:r w:rsidR="00E72987">
        <w:rPr>
          <w:rFonts w:hint="eastAsia"/>
        </w:rPr>
        <w:t>、</w:t>
      </w:r>
      <w:r w:rsidR="0068377C">
        <w:rPr>
          <w:rFonts w:hint="eastAsia"/>
        </w:rPr>
        <w:t>課題を通して学ぶことができました。</w:t>
      </w:r>
    </w:p>
    <w:p w14:paraId="1A6DE964" w14:textId="059C776E" w:rsidR="0068377C" w:rsidRPr="00A35E93" w:rsidRDefault="00E72987" w:rsidP="00B90170">
      <w:pPr>
        <w:jc w:val="left"/>
        <w:rPr>
          <w:rFonts w:hint="eastAsia"/>
        </w:rPr>
      </w:pPr>
      <w:r>
        <w:rPr>
          <w:rFonts w:hint="eastAsia"/>
        </w:rPr>
        <w:t>2回以上同じ処理を行う場合は積極的に使用していきたいです。</w:t>
      </w:r>
    </w:p>
    <w:sectPr w:rsidR="0068377C" w:rsidRPr="00A35E9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350DD" w14:textId="77777777" w:rsidR="00D24C59" w:rsidRDefault="00D24C59" w:rsidP="002E62BF">
      <w:r>
        <w:separator/>
      </w:r>
    </w:p>
  </w:endnote>
  <w:endnote w:type="continuationSeparator" w:id="0">
    <w:p w14:paraId="059F9904" w14:textId="77777777" w:rsidR="00D24C59" w:rsidRDefault="00D24C59" w:rsidP="002E62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42AC" w14:textId="77777777" w:rsidR="00D24C59" w:rsidRDefault="00D24C59" w:rsidP="002E62BF">
      <w:r>
        <w:separator/>
      </w:r>
    </w:p>
  </w:footnote>
  <w:footnote w:type="continuationSeparator" w:id="0">
    <w:p w14:paraId="7BAE222D" w14:textId="77777777" w:rsidR="00D24C59" w:rsidRDefault="00D24C59" w:rsidP="002E62B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8F7"/>
    <w:rsid w:val="00035625"/>
    <w:rsid w:val="0006350C"/>
    <w:rsid w:val="002446AB"/>
    <w:rsid w:val="002E62BF"/>
    <w:rsid w:val="003C4CCC"/>
    <w:rsid w:val="004076D5"/>
    <w:rsid w:val="004E5FE3"/>
    <w:rsid w:val="005E736C"/>
    <w:rsid w:val="0068377C"/>
    <w:rsid w:val="006D3679"/>
    <w:rsid w:val="00796739"/>
    <w:rsid w:val="00914D20"/>
    <w:rsid w:val="009425E6"/>
    <w:rsid w:val="00A35E93"/>
    <w:rsid w:val="00A43604"/>
    <w:rsid w:val="00B1475D"/>
    <w:rsid w:val="00B90170"/>
    <w:rsid w:val="00CB2C3A"/>
    <w:rsid w:val="00D02C47"/>
    <w:rsid w:val="00D24C59"/>
    <w:rsid w:val="00D456FA"/>
    <w:rsid w:val="00D67396"/>
    <w:rsid w:val="00E330FF"/>
    <w:rsid w:val="00E518F7"/>
    <w:rsid w:val="00E72987"/>
    <w:rsid w:val="00F66B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8433">
      <v:textbox inset="5.85pt,.7pt,5.85pt,.7pt"/>
    </o:shapedefaults>
    <o:shapelayout v:ext="edit">
      <o:idmap v:ext="edit" data="1"/>
    </o:shapelayout>
  </w:shapeDefaults>
  <w:decimalSymbol w:val="."/>
  <w:listSeparator w:val=","/>
  <w14:docId w14:val="7928E1BB"/>
  <w15:chartTrackingRefBased/>
  <w15:docId w15:val="{51D02259-20AC-495C-B3DC-555D66F0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4360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604"/>
    <w:rPr>
      <w:rFonts w:asciiTheme="majorHAnsi" w:eastAsiaTheme="majorEastAsia" w:hAnsiTheme="majorHAnsi" w:cstheme="majorBidi"/>
      <w:sz w:val="24"/>
      <w:szCs w:val="24"/>
    </w:rPr>
  </w:style>
  <w:style w:type="paragraph" w:styleId="a3">
    <w:name w:val="header"/>
    <w:basedOn w:val="a"/>
    <w:link w:val="a4"/>
    <w:uiPriority w:val="99"/>
    <w:unhideWhenUsed/>
    <w:rsid w:val="002E62BF"/>
    <w:pPr>
      <w:tabs>
        <w:tab w:val="center" w:pos="4252"/>
        <w:tab w:val="right" w:pos="8504"/>
      </w:tabs>
      <w:snapToGrid w:val="0"/>
    </w:pPr>
  </w:style>
  <w:style w:type="character" w:customStyle="1" w:styleId="a4">
    <w:name w:val="ヘッダー (文字)"/>
    <w:basedOn w:val="a0"/>
    <w:link w:val="a3"/>
    <w:uiPriority w:val="99"/>
    <w:rsid w:val="002E62BF"/>
  </w:style>
  <w:style w:type="paragraph" w:styleId="a5">
    <w:name w:val="footer"/>
    <w:basedOn w:val="a"/>
    <w:link w:val="a6"/>
    <w:uiPriority w:val="99"/>
    <w:unhideWhenUsed/>
    <w:rsid w:val="002E62BF"/>
    <w:pPr>
      <w:tabs>
        <w:tab w:val="center" w:pos="4252"/>
        <w:tab w:val="right" w:pos="8504"/>
      </w:tabs>
      <w:snapToGrid w:val="0"/>
    </w:pPr>
  </w:style>
  <w:style w:type="character" w:customStyle="1" w:styleId="a6">
    <w:name w:val="フッター (文字)"/>
    <w:basedOn w:val="a0"/>
    <w:link w:val="a5"/>
    <w:uiPriority w:val="99"/>
    <w:rsid w:val="002E6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3</Pages>
  <Words>97</Words>
  <Characters>555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良和</dc:creator>
  <cp:keywords/>
  <dc:description/>
  <cp:lastModifiedBy>樋口　陽輝</cp:lastModifiedBy>
  <cp:revision>3</cp:revision>
  <cp:lastPrinted>2024-06-17T05:58:00Z</cp:lastPrinted>
  <dcterms:created xsi:type="dcterms:W3CDTF">2024-06-17T02:32:00Z</dcterms:created>
  <dcterms:modified xsi:type="dcterms:W3CDTF">2024-06-17T05:59:00Z</dcterms:modified>
</cp:coreProperties>
</file>