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4BA5" w14:textId="16942122" w:rsidR="00863BEC" w:rsidRDefault="002C2746" w:rsidP="002C27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Appendex 1. </w:t>
      </w:r>
      <w:r w:rsidR="00506188" w:rsidRPr="00506188">
        <w:rPr>
          <w:rFonts w:ascii="Times New Roman" w:hAnsi="Times New Roman" w:cs="Times New Roman"/>
          <w:sz w:val="24"/>
          <w:szCs w:val="24"/>
          <w:lang w:val="en-US"/>
        </w:rPr>
        <w:t>Bibliographic references for the forest areas used in the analyses of “Subtropical high-montane forest climate refuges in Brazil”</w:t>
      </w:r>
    </w:p>
    <w:p w14:paraId="5A31B8F0" w14:textId="15A1B3D3" w:rsidR="00A22C17" w:rsidRDefault="007A664E" w:rsidP="002C27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664E">
        <w:rPr>
          <w:rFonts w:ascii="Times New Roman" w:hAnsi="Times New Roman" w:cs="Times New Roman"/>
          <w:sz w:val="24"/>
          <w:szCs w:val="24"/>
          <w:lang w:val="en-US"/>
        </w:rPr>
        <w:t xml:space="preserve">Duarte, E.; Silva, A.C; Higuchi, P.; Larsen, G.J.; Ortiz, D.C. et al. 2018. </w:t>
      </w:r>
      <w:r w:rsidRPr="007A664E">
        <w:rPr>
          <w:rFonts w:ascii="Times New Roman" w:hAnsi="Times New Roman" w:cs="Times New Roman"/>
          <w:sz w:val="24"/>
          <w:szCs w:val="24"/>
        </w:rPr>
        <w:t xml:space="preserve">Sucessão em fragmentos florestais altomontanos no sul do brasil: uma abordagem florístico-estrutural e filogenética. </w:t>
      </w:r>
      <w:r w:rsidRPr="007A664E">
        <w:rPr>
          <w:rFonts w:ascii="Times New Roman" w:hAnsi="Times New Roman" w:cs="Times New Roman"/>
          <w:sz w:val="24"/>
          <w:szCs w:val="24"/>
          <w:lang w:val="en-US"/>
        </w:rPr>
        <w:t>Ciência Florestal 28:898-912. doi: 10.5902/1980509833349</w:t>
      </w:r>
    </w:p>
    <w:p w14:paraId="0901BF99" w14:textId="0AFACC4D" w:rsidR="00A22C17" w:rsidRDefault="00A22C17" w:rsidP="002C27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2C17">
        <w:rPr>
          <w:rFonts w:ascii="Times New Roman" w:hAnsi="Times New Roman" w:cs="Times New Roman"/>
          <w:sz w:val="24"/>
          <w:szCs w:val="24"/>
        </w:rPr>
        <w:t xml:space="preserve">Eskuche, U. 2007. El bosque de Araucaria com Podocarpus y los campos de Bom Jardim da Serra, Santa Catarina (Brasil meridional). </w:t>
      </w:r>
      <w:r w:rsidRPr="00A22C17">
        <w:rPr>
          <w:rFonts w:ascii="Times New Roman" w:hAnsi="Times New Roman" w:cs="Times New Roman"/>
          <w:sz w:val="24"/>
          <w:szCs w:val="24"/>
          <w:lang w:val="en-US"/>
        </w:rPr>
        <w:t>Boletín de la Sociedad Argentina de Botánica 42:295-308</w:t>
      </w:r>
    </w:p>
    <w:p w14:paraId="667AB7A5" w14:textId="1A308A0B" w:rsidR="00E07B4C" w:rsidRDefault="007E4824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E4824">
        <w:rPr>
          <w:rFonts w:ascii="Times New Roman" w:hAnsi="Times New Roman" w:cs="Times New Roman"/>
          <w:sz w:val="24"/>
          <w:szCs w:val="24"/>
        </w:rPr>
        <w:t xml:space="preserve">Falkenberg, D. 2003. Matinhas nebulares e vegetação rupícola dos Aparados da Serra Geral (SC/RS), sul do Brasil. </w:t>
      </w:r>
      <w:r w:rsidRPr="007E4824">
        <w:rPr>
          <w:rFonts w:ascii="Times New Roman" w:hAnsi="Times New Roman" w:cs="Times New Roman"/>
          <w:sz w:val="24"/>
          <w:szCs w:val="24"/>
          <w:lang w:val="en-GB"/>
        </w:rPr>
        <w:t>Thesis (PhD in Plant Biology) - State University of Campinas, Campinas, 558 pp</w:t>
      </w:r>
    </w:p>
    <w:p w14:paraId="1E2C8919" w14:textId="6F98277C" w:rsidR="001D7ED5" w:rsidRDefault="001D7ED5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D7ED5">
        <w:rPr>
          <w:rFonts w:ascii="Times New Roman" w:hAnsi="Times New Roman" w:cs="Times New Roman"/>
          <w:sz w:val="24"/>
          <w:szCs w:val="24"/>
        </w:rPr>
        <w:t xml:space="preserve">Ferreira, T.S.; Marcon, A.K.; Salami, B., Rech, C.C.; Menes, A.R. et al. 2016. Composição florístico-estrutural ao longo de um gradiente de borda em fragmento de Floresta Ombrófila Mista Alto-Montana em Santa Catarina. </w:t>
      </w:r>
      <w:r w:rsidRPr="001D7ED5">
        <w:rPr>
          <w:rFonts w:ascii="Times New Roman" w:hAnsi="Times New Roman" w:cs="Times New Roman"/>
          <w:sz w:val="24"/>
          <w:szCs w:val="24"/>
          <w:lang w:val="en-GB"/>
        </w:rPr>
        <w:t>Ciência Florestal 26:123-134. doi: 10.5902/1980509821097</w:t>
      </w:r>
    </w:p>
    <w:p w14:paraId="25B18487" w14:textId="7A08653E" w:rsidR="00A902EC" w:rsidRDefault="00A902EC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902EC">
        <w:rPr>
          <w:rFonts w:ascii="Times New Roman" w:hAnsi="Times New Roman" w:cs="Times New Roman"/>
          <w:sz w:val="24"/>
          <w:szCs w:val="24"/>
          <w:lang w:val="en-GB"/>
        </w:rPr>
        <w:t>Floriani, P.M.M. 2015. Floristics in Complexo Serra da Farofa Natural Patrimony Particular Reservation, structure and environmental effects of the anthropization on the shrub-arboreal community, Santa Catarina State, Brazil. Thesis (Phd in Plant Production) – Santa Catarina State University, Lages, 257pp.</w:t>
      </w:r>
    </w:p>
    <w:p w14:paraId="6C0C2B3C" w14:textId="616AF898" w:rsidR="009B65C0" w:rsidRDefault="009B65C0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65C0">
        <w:rPr>
          <w:rFonts w:ascii="Times New Roman" w:hAnsi="Times New Roman" w:cs="Times New Roman"/>
          <w:sz w:val="24"/>
          <w:szCs w:val="24"/>
          <w:lang w:val="en-GB"/>
        </w:rPr>
        <w:t xml:space="preserve">Higuchi, P.; Silva, A.C.; Almeida, J.A.; Bortoluzzi, R.L.C.; Mantovani, A.; et al. 2013. </w:t>
      </w:r>
      <w:r w:rsidRPr="009B65C0">
        <w:rPr>
          <w:rFonts w:ascii="Times New Roman" w:hAnsi="Times New Roman" w:cs="Times New Roman"/>
          <w:sz w:val="24"/>
          <w:szCs w:val="24"/>
        </w:rPr>
        <w:t xml:space="preserve">Florística e estrutura do componente arbóreo e análise ambiental de um fragmento de Floresta Ombrófila Mista Alto-Montana no município de Painel, SC. </w:t>
      </w:r>
      <w:r w:rsidRPr="009B65C0">
        <w:rPr>
          <w:rFonts w:ascii="Times New Roman" w:hAnsi="Times New Roman" w:cs="Times New Roman"/>
          <w:sz w:val="24"/>
          <w:szCs w:val="24"/>
          <w:lang w:val="en-GB"/>
        </w:rPr>
        <w:t>Ciência Florestal 23:153-164. doi: 10.5902/198050988449</w:t>
      </w:r>
    </w:p>
    <w:p w14:paraId="51EA8A60" w14:textId="32D73208" w:rsidR="00353990" w:rsidRPr="00353990" w:rsidRDefault="00353990" w:rsidP="007E48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3990">
        <w:rPr>
          <w:rFonts w:ascii="Times New Roman" w:hAnsi="Times New Roman" w:cs="Times New Roman"/>
          <w:sz w:val="24"/>
          <w:szCs w:val="24"/>
        </w:rPr>
        <w:lastRenderedPageBreak/>
        <w:t>Koehler, A.; Galvão, F.; Longhi, S.J. 2002. Floresta Ombrófila Densa Altomontana: aspectos florísticos e estruturais de diferentes trechos na Serra do Mar, PR. Ciência Florestal 12: 27-39. doi: 10.5902/198050981678</w:t>
      </w:r>
    </w:p>
    <w:p w14:paraId="367E8932" w14:textId="569B8043" w:rsidR="00F53514" w:rsidRPr="00F53514" w:rsidRDefault="00F53514" w:rsidP="007E48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514">
        <w:rPr>
          <w:rFonts w:ascii="Times New Roman" w:hAnsi="Times New Roman" w:cs="Times New Roman"/>
          <w:sz w:val="24"/>
          <w:szCs w:val="24"/>
        </w:rPr>
        <w:t>Marcon, A.K.; Silva, A.C.; Higuchi, P.; Ferreira, T.S.; Missio, F.F. et al. 2014. Variação florístico-estrutural em resposta à heterogeneidade ambiental em uma floresta nebular em Ububici, Planalto Catarinense. Scientia Forestalis 42:439-450.</w:t>
      </w:r>
    </w:p>
    <w:p w14:paraId="6BC62B6C" w14:textId="4C7676E7" w:rsidR="007E4824" w:rsidRDefault="00B101D3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101D3">
        <w:rPr>
          <w:rFonts w:ascii="Times New Roman" w:hAnsi="Times New Roman" w:cs="Times New Roman"/>
          <w:sz w:val="24"/>
          <w:szCs w:val="24"/>
        </w:rPr>
        <w:t xml:space="preserve">Martins-Ramos, D.; Chaves, C.L.; Bortoluzzi, R.L.C.; Mantovani, A. 2011. Florística de floresta ombrófila mista altomontana e de campos em Urupema, Santa Catarina, Brasil. </w:t>
      </w:r>
      <w:r w:rsidRPr="00B101D3">
        <w:rPr>
          <w:rFonts w:ascii="Times New Roman" w:hAnsi="Times New Roman" w:cs="Times New Roman"/>
          <w:sz w:val="24"/>
          <w:szCs w:val="24"/>
          <w:lang w:val="en-GB"/>
        </w:rPr>
        <w:t>Revista Brasileira de Biociências 9: 156-166</w:t>
      </w:r>
    </w:p>
    <w:p w14:paraId="74CB98BE" w14:textId="13B90055" w:rsidR="00444DF8" w:rsidRDefault="00444DF8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4DF8">
        <w:rPr>
          <w:rFonts w:ascii="Times New Roman" w:hAnsi="Times New Roman" w:cs="Times New Roman"/>
          <w:sz w:val="24"/>
          <w:szCs w:val="24"/>
          <w:lang w:val="en-GB"/>
        </w:rPr>
        <w:t>Mendes, R.A. 2015. Structure and Floristic Composition of Riparian Forest Pelotas River along an altitudinal gradient: floristic diversity, phytosociology and soil variables. Dissertation (Master in Forest Engineering) - Santa Catarina State University, Lages, 114pp.</w:t>
      </w:r>
    </w:p>
    <w:p w14:paraId="61263F34" w14:textId="46617A61" w:rsidR="007E0040" w:rsidRDefault="007E0040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E0040">
        <w:rPr>
          <w:rFonts w:ascii="Times New Roman" w:hAnsi="Times New Roman" w:cs="Times New Roman"/>
          <w:sz w:val="24"/>
          <w:szCs w:val="24"/>
        </w:rPr>
        <w:t xml:space="preserve">Portes, M.C.G.O.; Galvão, F.; Koehler, A. 2001. Caracterização florística e estrutural de uma Floresta Ombrófila Densa Altomontana do morro do Anhangava, Quatro Barras - PR. </w:t>
      </w:r>
      <w:r w:rsidRPr="007E0040">
        <w:rPr>
          <w:rFonts w:ascii="Times New Roman" w:hAnsi="Times New Roman" w:cs="Times New Roman"/>
          <w:sz w:val="24"/>
          <w:szCs w:val="24"/>
          <w:lang w:val="en-GB"/>
        </w:rPr>
        <w:t>Revista Floresta 31: 9-18. doi: 10.5380/rf.v31i12.9485</w:t>
      </w:r>
    </w:p>
    <w:p w14:paraId="56CD0ADE" w14:textId="71512865" w:rsidR="00A91618" w:rsidRDefault="00A91618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91618">
        <w:rPr>
          <w:rFonts w:ascii="Times New Roman" w:hAnsi="Times New Roman" w:cs="Times New Roman"/>
          <w:sz w:val="24"/>
          <w:szCs w:val="24"/>
        </w:rPr>
        <w:t xml:space="preserve">Rocha, M.R.L. 1999. Caracterização fitossociológica e pedológica de uma Floresta Ombrófila Densa Altomontana no Parque Estadual Pico do Marumbi – Morretes, PR. </w:t>
      </w:r>
      <w:r w:rsidRPr="00A91618">
        <w:rPr>
          <w:rFonts w:ascii="Times New Roman" w:hAnsi="Times New Roman" w:cs="Times New Roman"/>
          <w:sz w:val="24"/>
          <w:szCs w:val="24"/>
          <w:lang w:val="en-GB"/>
        </w:rPr>
        <w:t>Dissertation (Master in Forest Engineering) – Federal University of Paraná, Curitiba, 81pp.</w:t>
      </w:r>
    </w:p>
    <w:p w14:paraId="241E4CD2" w14:textId="1C68778F" w:rsidR="00F93807" w:rsidRDefault="00F93807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93807">
        <w:rPr>
          <w:rFonts w:ascii="Times New Roman" w:hAnsi="Times New Roman" w:cs="Times New Roman"/>
          <w:sz w:val="24"/>
          <w:szCs w:val="24"/>
        </w:rPr>
        <w:t xml:space="preserve">Roderjan, C.V. 1999. A Floresta Ombrófila Densa Altomontana no Morro Anhangava, Quatro Barras, PR – Aspectos climáticos, pedológicos e fitossociológicos. </w:t>
      </w:r>
      <w:r w:rsidRPr="00F93807">
        <w:rPr>
          <w:rFonts w:ascii="Times New Roman" w:hAnsi="Times New Roman" w:cs="Times New Roman"/>
          <w:sz w:val="24"/>
          <w:szCs w:val="24"/>
          <w:lang w:val="en-GB"/>
        </w:rPr>
        <w:t>Thesis (PhD in Forest Engineering) – Federal University of Paraná, Curitiba, 119pp.</w:t>
      </w:r>
    </w:p>
    <w:p w14:paraId="1A14F44B" w14:textId="5E05ED6B" w:rsidR="003F2B0C" w:rsidRPr="00385270" w:rsidRDefault="003F2B0C" w:rsidP="007E4824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F2B0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Scheer, M.B.; Mocochinski, A.Y. 2009. </w:t>
      </w:r>
      <w:r w:rsidRPr="003F2B0C">
        <w:rPr>
          <w:rFonts w:ascii="Times New Roman" w:hAnsi="Times New Roman" w:cs="Times New Roman"/>
          <w:sz w:val="24"/>
          <w:szCs w:val="24"/>
        </w:rPr>
        <w:t xml:space="preserve">Florística vascular da Floresta Ombrófila Densa Altomontana de quatro serras no Paraná. </w:t>
      </w:r>
      <w:r w:rsidRPr="003F2B0C">
        <w:rPr>
          <w:rFonts w:ascii="Times New Roman" w:hAnsi="Times New Roman" w:cs="Times New Roman"/>
          <w:sz w:val="24"/>
          <w:szCs w:val="24"/>
          <w:lang w:val="en-GB"/>
        </w:rPr>
        <w:t>Biota Neotropica 9: 51-69. doi: 10.1590/S1676-06032009000200005</w:t>
      </w:r>
    </w:p>
    <w:sectPr w:rsidR="003F2B0C" w:rsidRPr="0038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46"/>
    <w:rsid w:val="00000CAC"/>
    <w:rsid w:val="00072B0B"/>
    <w:rsid w:val="001D7ED5"/>
    <w:rsid w:val="002C2746"/>
    <w:rsid w:val="00353990"/>
    <w:rsid w:val="003815D9"/>
    <w:rsid w:val="00385270"/>
    <w:rsid w:val="003F2B0C"/>
    <w:rsid w:val="00444DF8"/>
    <w:rsid w:val="00506188"/>
    <w:rsid w:val="007A664E"/>
    <w:rsid w:val="007E0040"/>
    <w:rsid w:val="007E4824"/>
    <w:rsid w:val="00863BEC"/>
    <w:rsid w:val="00870484"/>
    <w:rsid w:val="009B65C0"/>
    <w:rsid w:val="00A22C17"/>
    <w:rsid w:val="00A902EC"/>
    <w:rsid w:val="00A91618"/>
    <w:rsid w:val="00B101D3"/>
    <w:rsid w:val="00B1249A"/>
    <w:rsid w:val="00DA3147"/>
    <w:rsid w:val="00E07B4C"/>
    <w:rsid w:val="00F53514"/>
    <w:rsid w:val="00F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3AB9"/>
  <w15:chartTrackingRefBased/>
  <w15:docId w15:val="{A18C022D-5185-4C61-8EEC-696FE93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Higuchi</dc:creator>
  <cp:keywords/>
  <dc:description/>
  <cp:lastModifiedBy>Pedro Higuchi</cp:lastModifiedBy>
  <cp:revision>24</cp:revision>
  <dcterms:created xsi:type="dcterms:W3CDTF">2022-02-20T13:22:00Z</dcterms:created>
  <dcterms:modified xsi:type="dcterms:W3CDTF">2022-02-20T14:17:00Z</dcterms:modified>
</cp:coreProperties>
</file>