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0B0C" w14:textId="77777777" w:rsidR="009F7043" w:rsidRDefault="009F7043" w:rsidP="009F7043">
      <w:pPr>
        <w:spacing w:after="120"/>
        <w:jc w:val="center"/>
      </w:pPr>
      <w:proofErr w:type="spellStart"/>
      <w:r>
        <w:rPr>
          <w:b/>
          <w:bCs/>
          <w:sz w:val="36"/>
          <w:szCs w:val="36"/>
        </w:rPr>
        <w:t>CrossCountry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Builds</w:t>
      </w:r>
      <w:proofErr w:type="spellEnd"/>
      <w:r>
        <w:rPr>
          <w:b/>
          <w:bCs/>
          <w:sz w:val="36"/>
          <w:szCs w:val="36"/>
        </w:rPr>
        <w:t xml:space="preserve"> Webshop</w:t>
      </w:r>
    </w:p>
    <w:p w14:paraId="72BEC0D8" w14:textId="77777777" w:rsidR="009F7043" w:rsidRDefault="009F7043" w:rsidP="009F7043">
      <w:pPr>
        <w:spacing w:after="120"/>
        <w:jc w:val="center"/>
      </w:pPr>
      <w:r>
        <w:rPr>
          <w:b/>
          <w:bCs/>
          <w:sz w:val="32"/>
          <w:szCs w:val="32"/>
        </w:rPr>
        <w:t>Frontend Architektúra Dokumentáció</w:t>
      </w:r>
    </w:p>
    <w:p w14:paraId="1AF9177B" w14:textId="77777777" w:rsidR="009F7043" w:rsidRDefault="009F7043" w:rsidP="009F7043">
      <w:pPr>
        <w:spacing w:after="120"/>
        <w:jc w:val="center"/>
      </w:pPr>
      <w:proofErr w:type="spellStart"/>
      <w:r>
        <w:t>React</w:t>
      </w:r>
      <w:proofErr w:type="spellEnd"/>
      <w:r>
        <w:t xml:space="preserve"> · </w:t>
      </w:r>
      <w:proofErr w:type="spellStart"/>
      <w:r>
        <w:t>TypeScript</w:t>
      </w:r>
      <w:proofErr w:type="spellEnd"/>
      <w:r>
        <w:t xml:space="preserve"> · </w:t>
      </w:r>
      <w:proofErr w:type="spellStart"/>
      <w:r>
        <w:t>Vite</w:t>
      </w:r>
      <w:proofErr w:type="spellEnd"/>
      <w:r>
        <w:t xml:space="preserve"> · </w:t>
      </w:r>
      <w:proofErr w:type="spellStart"/>
      <w:r>
        <w:t>Flowbite-React</w:t>
      </w:r>
      <w:proofErr w:type="spellEnd"/>
    </w:p>
    <w:p w14:paraId="61068AA5" w14:textId="77777777" w:rsidR="009F7043" w:rsidRDefault="009F7043" w:rsidP="009F7043">
      <w:pPr>
        <w:spacing w:after="240"/>
      </w:pPr>
    </w:p>
    <w:p w14:paraId="5301C849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1. Projekt áttekintés</w:t>
      </w:r>
    </w:p>
    <w:p w14:paraId="066D8B6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CrossCountry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Webshop frontend alkalmazása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TypeScript</w:t>
      </w:r>
      <w:proofErr w:type="spellEnd"/>
      <w:r>
        <w:t xml:space="preserve"> technológiára épül, </w:t>
      </w:r>
      <w:proofErr w:type="spellStart"/>
      <w:r>
        <w:t>Vite</w:t>
      </w:r>
      <w:proofErr w:type="spellEnd"/>
      <w:r>
        <w:t xml:space="preserve"> fejlesztői eszközzel és </w:t>
      </w:r>
      <w:proofErr w:type="spellStart"/>
      <w:r>
        <w:t>Flowbite-React</w:t>
      </w:r>
      <w:proofErr w:type="spellEnd"/>
      <w:r>
        <w:t xml:space="preserve"> komponenskönyvtárral kiegészítve. Az alkalmazás egy teljes értékű webáruház felületét valósítja meg, amely magában foglalja a termékböngészést, a kosárkezelést, a rendelési folyamatot, az időpontfoglalási rendszert, valamint a felhasználói fiókkezelést. Az adminisztrátori felület lehetővé teszi a termékek, rendelések, vendégek és szervizidőpontok kezelését.</w:t>
      </w:r>
    </w:p>
    <w:p w14:paraId="338919E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frontend architektúra rétegelt felépítésű. Az adatmodell-réteg tartalmazza az entitásosztályokat és az interfészeket. A szolgáltatási réteg kezeli a backend kommunikációt. A komponensréteg az </w:t>
      </w:r>
      <w:proofErr w:type="spellStart"/>
      <w:r>
        <w:t>újrafelhasználható</w:t>
      </w:r>
      <w:proofErr w:type="spellEnd"/>
      <w:r>
        <w:t xml:space="preserve"> UI elemeket valósítja meg, az oldalréteg pedig a teljes nézeteket fogja össze. A routerek és az útvonalvédelmi komponensek biztosítják a navigációt és a hozzáférés-szabályozást.</w:t>
      </w:r>
    </w:p>
    <w:p w14:paraId="2DB36A97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2. Adatmodellek és interfészek</w:t>
      </w:r>
    </w:p>
    <w:p w14:paraId="570CFB1F" w14:textId="77777777" w:rsidR="009F7043" w:rsidRDefault="009F7043" w:rsidP="009F7043">
      <w:pPr>
        <w:spacing w:after="120" w:line="360" w:lineRule="auto"/>
        <w:ind w:firstLine="397"/>
        <w:jc w:val="both"/>
      </w:pPr>
      <w:r>
        <w:t>Az alkalmazás öt fő adatmodell-osztályt és tizenhat DTO interfészt tartalmaz. Az adatmodellek a frontend belső állapotának leírására szolgálnak, a DTO-k pedig a backend és a frontend közötti adatcsere típusbiztos formáját definiálják.</w:t>
      </w:r>
    </w:p>
    <w:p w14:paraId="280AAD0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2.1 Entitásmodellek</w:t>
      </w:r>
    </w:p>
    <w:p w14:paraId="3C9DAEE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</w:t>
      </w:r>
      <w:proofErr w:type="spellEnd"/>
    </w:p>
    <w:p w14:paraId="084CA6D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</w:t>
      </w:r>
      <w:proofErr w:type="spellEnd"/>
      <w:r>
        <w:t xml:space="preserve"> modell a webáruház termékeinek adatstruktúráját írja le. Mezői: </w:t>
      </w:r>
      <w:proofErr w:type="spellStart"/>
      <w:r>
        <w:t>termek_azonosito</w:t>
      </w:r>
      <w:proofErr w:type="spellEnd"/>
      <w:r>
        <w:t xml:space="preserve"> (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nev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kategoria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gyarto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leiras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kep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ar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). A modell a terméklistázáshoz, a termékoldal megjelenítéséhez és a kosárkezeléshez egyaránt felhasználásra kerül.</w:t>
      </w:r>
    </w:p>
    <w:p w14:paraId="7FA88F44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008D20C3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2.1.2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Guest</w:t>
      </w:r>
      <w:proofErr w:type="spellEnd"/>
    </w:p>
    <w:p w14:paraId="412E927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</w:t>
      </w:r>
      <w:proofErr w:type="spellEnd"/>
      <w:r>
        <w:t xml:space="preserve"> modell a regisztrált felhasználót reprezentálja. Mezői: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username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), email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role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). A </w:t>
      </w:r>
      <w:proofErr w:type="spellStart"/>
      <w:r>
        <w:t>role</w:t>
      </w:r>
      <w:proofErr w:type="spellEnd"/>
      <w:r>
        <w:t xml:space="preserve"> mező alapján különül el a normál felhasználói és az adminisztrátori hozzáférés. Az </w:t>
      </w:r>
      <w:proofErr w:type="spellStart"/>
      <w:r>
        <w:t>AuthService</w:t>
      </w:r>
      <w:proofErr w:type="spellEnd"/>
      <w:r>
        <w:t xml:space="preserve"> </w:t>
      </w:r>
      <w:proofErr w:type="spellStart"/>
      <w:r>
        <w:t>gettingCurrentGuest</w:t>
      </w:r>
      <w:proofErr w:type="spellEnd"/>
      <w:r>
        <w:t xml:space="preserve">() metódusa ad vissza </w:t>
      </w:r>
      <w:proofErr w:type="spellStart"/>
      <w:r>
        <w:t>Guest</w:t>
      </w:r>
      <w:proofErr w:type="spellEnd"/>
      <w:r>
        <w:t xml:space="preserve"> objektumot, amelynek alapján a routerek eldöntik, hogy a felhasználónak van-e hozzáférése az adott oldalhoz. Megjegyzés: a frissített diagramban a </w:t>
      </w:r>
      <w:proofErr w:type="spellStart"/>
      <w:r>
        <w:t>nev</w:t>
      </w:r>
      <w:proofErr w:type="spellEnd"/>
      <w:r>
        <w:t xml:space="preserve"> mező helyett </w:t>
      </w:r>
      <w:proofErr w:type="spellStart"/>
      <w:r>
        <w:t>username</w:t>
      </w:r>
      <w:proofErr w:type="spellEnd"/>
      <w:r>
        <w:t xml:space="preserve"> szerepel, a </w:t>
      </w:r>
      <w:proofErr w:type="spellStart"/>
      <w:r>
        <w:t>jelszo</w:t>
      </w:r>
      <w:proofErr w:type="spellEnd"/>
      <w:r>
        <w:t xml:space="preserve"> mező eltávolításra került.</w:t>
      </w:r>
    </w:p>
    <w:p w14:paraId="32B5867F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  <w:proofErr w:type="spellEnd"/>
    </w:p>
    <w:p w14:paraId="78F57BF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</w:t>
      </w:r>
      <w:proofErr w:type="spellEnd"/>
      <w:r>
        <w:t xml:space="preserve"> modell a megrendelések adatstruktúráját írja le. Mezői: </w:t>
      </w:r>
      <w:proofErr w:type="spellStart"/>
      <w:r>
        <w:t>u_id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dMethod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pMethod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delivery_address</w:t>
      </w:r>
      <w:proofErr w:type="spellEnd"/>
      <w:r>
        <w:t xml:space="preserve"> ({</w:t>
      </w:r>
      <w:proofErr w:type="spellStart"/>
      <w:r>
        <w:t>zipCode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cityName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houseNumber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}), </w:t>
      </w:r>
      <w:proofErr w:type="spellStart"/>
      <w:r>
        <w:t>billing_address</w:t>
      </w:r>
      <w:proofErr w:type="spellEnd"/>
      <w:r>
        <w:t xml:space="preserve"> ({</w:t>
      </w:r>
      <w:proofErr w:type="spellStart"/>
      <w:r>
        <w:t>zipCode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cityName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houseNumber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}), </w:t>
      </w:r>
      <w:proofErr w:type="spellStart"/>
      <w:r>
        <w:t>products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[],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total_amount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). A frissített modellben a </w:t>
      </w:r>
      <w:proofErr w:type="spellStart"/>
      <w:r>
        <w:t>shipping_method</w:t>
      </w:r>
      <w:proofErr w:type="spellEnd"/>
      <w:r>
        <w:t xml:space="preserve"> és </w:t>
      </w:r>
      <w:proofErr w:type="spellStart"/>
      <w:r>
        <w:t>payment_method</w:t>
      </w:r>
      <w:proofErr w:type="spellEnd"/>
      <w:r>
        <w:t xml:space="preserve"> mezők rövidített </w:t>
      </w:r>
      <w:proofErr w:type="spellStart"/>
      <w:r>
        <w:t>dMethod</w:t>
      </w:r>
      <w:proofErr w:type="spellEnd"/>
      <w:r>
        <w:t xml:space="preserve"> és </w:t>
      </w:r>
      <w:proofErr w:type="spellStart"/>
      <w:r>
        <w:t>pMethod</w:t>
      </w:r>
      <w:proofErr w:type="spellEnd"/>
      <w:r>
        <w:t xml:space="preserve"> névvel szerepelnek, a </w:t>
      </w:r>
      <w:proofErr w:type="spellStart"/>
      <w:r>
        <w:t>cartitems</w:t>
      </w:r>
      <w:proofErr w:type="spellEnd"/>
      <w:r>
        <w:t xml:space="preserve"> mező neve </w:t>
      </w:r>
      <w:proofErr w:type="spellStart"/>
      <w:r>
        <w:t>products-ra</w:t>
      </w:r>
      <w:proofErr w:type="spellEnd"/>
      <w:r>
        <w:t xml:space="preserve"> változott, valamint új mezőként megjelent a </w:t>
      </w:r>
      <w:proofErr w:type="spellStart"/>
      <w:r>
        <w:t>total_amount</w:t>
      </w:r>
      <w:proofErr w:type="spellEnd"/>
      <w:r>
        <w:t xml:space="preserve"> (</w:t>
      </w:r>
      <w:proofErr w:type="spellStart"/>
      <w:r>
        <w:t>number</w:t>
      </w:r>
      <w:proofErr w:type="spellEnd"/>
      <w:r>
        <w:t>).</w:t>
      </w:r>
    </w:p>
    <w:p w14:paraId="7CA1BE0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</w:t>
      </w:r>
      <w:proofErr w:type="spellEnd"/>
    </w:p>
    <w:p w14:paraId="6403B96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</w:t>
      </w:r>
      <w:proofErr w:type="spellEnd"/>
      <w:r>
        <w:t xml:space="preserve"> modell a szervizidőpontok adatstruktúráját írja le. Mezői: </w:t>
      </w:r>
      <w:proofErr w:type="spellStart"/>
      <w:r>
        <w:t>appointmentDate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 xml:space="preserve">, privát,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bringbackDate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 xml:space="preserve">, publikus,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description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publikus,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service_price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privát,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). Az időpontfoglalási folyamat és az adminisztrátori időpontkezelés alapját képezi.</w:t>
      </w:r>
    </w:p>
    <w:p w14:paraId="7DED954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</w:p>
    <w:p w14:paraId="1E851A0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CartItem</w:t>
      </w:r>
      <w:proofErr w:type="spellEnd"/>
      <w:r>
        <w:t xml:space="preserve"> interfész a kosár elemeinek adatstruktúráját definiálja. Mezői: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picUrl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price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quantity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maker</w:t>
      </w:r>
      <w:proofErr w:type="spellEnd"/>
      <w:r>
        <w:t xml:space="preserve"> (opcionális, 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category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). A </w:t>
      </w:r>
      <w:proofErr w:type="spellStart"/>
      <w:r>
        <w:t>CartItem</w:t>
      </w:r>
      <w:proofErr w:type="spellEnd"/>
      <w:r>
        <w:t xml:space="preserve"> a </w:t>
      </w:r>
      <w:proofErr w:type="spellStart"/>
      <w:r>
        <w:t>localStorage</w:t>
      </w:r>
      <w:proofErr w:type="spellEnd"/>
      <w:r>
        <w:t xml:space="preserve">-ban tárolt kosáradatok típusos leírásául szolgál, és a </w:t>
      </w:r>
      <w:proofErr w:type="spellStart"/>
      <w:r>
        <w:t>CartProducts</w:t>
      </w:r>
      <w:proofErr w:type="spellEnd"/>
      <w:r>
        <w:t xml:space="preserve">, illetve </w:t>
      </w:r>
      <w:proofErr w:type="spellStart"/>
      <w:r>
        <w:t>CartItem</w:t>
      </w:r>
      <w:proofErr w:type="spellEnd"/>
      <w:r>
        <w:t xml:space="preserve"> komponensek használják.</w:t>
      </w:r>
    </w:p>
    <w:p w14:paraId="7344C9AC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30F9B5B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2.2 DTO interfészek</w:t>
      </w:r>
    </w:p>
    <w:p w14:paraId="76BDB6A6" w14:textId="77777777" w:rsidR="009F7043" w:rsidRDefault="009F7043" w:rsidP="009F7043">
      <w:pPr>
        <w:spacing w:after="120" w:line="360" w:lineRule="auto"/>
        <w:ind w:firstLine="397"/>
        <w:jc w:val="both"/>
      </w:pPr>
      <w:r>
        <w:t>Az adatátviteli objektumok a frontend és a backend közötti kommunikáció típusbiztos formáját definiálják. A frissített diagramban kibővített DTO-készlet szerepel, amely az összes service-művelet visszatérési értékét lefedi.</w:t>
      </w:r>
    </w:p>
    <w:p w14:paraId="6714F7D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Autentikációs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DTO-k</w:t>
      </w:r>
    </w:p>
    <w:p w14:paraId="2A74BE8F" w14:textId="782A6F8C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LoginRespDTO</w:t>
      </w:r>
      <w:proofErr w:type="spellEnd"/>
      <w:r>
        <w:t xml:space="preserve"> interfész a bejelentkezési válasz adatstruktúrája, az </w:t>
      </w:r>
      <w:proofErr w:type="spellStart"/>
      <w:r>
        <w:t>AuthService.Login</w:t>
      </w:r>
      <w:proofErr w:type="spellEnd"/>
      <w:r>
        <w:t xml:space="preserve">() metódusa által visszaadott adatot tartalmazza. A </w:t>
      </w:r>
      <w:proofErr w:type="spellStart"/>
      <w:r>
        <w:t>RegistrationRespDTO</w:t>
      </w:r>
      <w:proofErr w:type="spellEnd"/>
      <w:r>
        <w:t xml:space="preserve"> interfész a regisztrációs válasz adatstruktúrája, az </w:t>
      </w:r>
      <w:proofErr w:type="spellStart"/>
      <w:r>
        <w:t>AuthService.registration</w:t>
      </w:r>
      <w:proofErr w:type="spellEnd"/>
      <w:r>
        <w:t xml:space="preserve">() metódusa által visszaadott adatot tartalmazza. Mindkét interfész </w:t>
      </w:r>
      <w:proofErr w:type="spellStart"/>
      <w:r>
        <w:t>message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 mezőt tartalmaz, amelyet </w:t>
      </w:r>
      <w:proofErr w:type="spellStart"/>
      <w:r>
        <w:t>Toast</w:t>
      </w:r>
      <w:proofErr w:type="spellEnd"/>
      <w:r>
        <w:t xml:space="preserve"> komponensek</w:t>
      </w:r>
      <w:r w:rsidR="002A3A1D">
        <w:t xml:space="preserve"> jelenítenek meg a felhasználó számára</w:t>
      </w:r>
      <w:r>
        <w:t>.</w:t>
      </w:r>
    </w:p>
    <w:p w14:paraId="5BBF4A6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2.2.2 Jelszókezelési DTO-k</w:t>
      </w:r>
    </w:p>
    <w:p w14:paraId="5496B5E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GetNewPasswordRespDTO</w:t>
      </w:r>
      <w:proofErr w:type="spellEnd"/>
      <w:r>
        <w:t xml:space="preserve"> interfész a jelszó-visszaállítási e-mail kérés válaszát írja le, a </w:t>
      </w:r>
      <w:proofErr w:type="spellStart"/>
      <w:r>
        <w:t>PasswordService.forgotPass</w:t>
      </w:r>
      <w:proofErr w:type="spellEnd"/>
      <w:r>
        <w:t xml:space="preserve">() metódusa által visszaadott adatot tartalmazza. A </w:t>
      </w:r>
      <w:proofErr w:type="spellStart"/>
      <w:r>
        <w:t>CreateNewPasswordRespDTO</w:t>
      </w:r>
      <w:proofErr w:type="spellEnd"/>
      <w:r>
        <w:t xml:space="preserve"> interfész az új jelszó beállítási kérés válaszát írja le, a </w:t>
      </w:r>
      <w:proofErr w:type="spellStart"/>
      <w:r>
        <w:t>PasswordService.createNewPass</w:t>
      </w:r>
      <w:proofErr w:type="spellEnd"/>
      <w:r>
        <w:t xml:space="preserve">() metódusa által visszaadott adatot tartalmazza. A </w:t>
      </w:r>
      <w:proofErr w:type="spellStart"/>
      <w:r>
        <w:t>NewPasswordDTO</w:t>
      </w:r>
      <w:proofErr w:type="spellEnd"/>
      <w:r>
        <w:t xml:space="preserve"> kérés-interfész mezői: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 és </w:t>
      </w:r>
      <w:proofErr w:type="spellStart"/>
      <w:r>
        <w:t>confirmPassword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).</w:t>
      </w:r>
    </w:p>
    <w:p w14:paraId="34CC256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2.2.3 Rendelési DTO-k</w:t>
      </w:r>
    </w:p>
    <w:p w14:paraId="16C3776C" w14:textId="6FE70583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MakingOrderRespDTO</w:t>
      </w:r>
      <w:proofErr w:type="spellEnd"/>
      <w:r>
        <w:t xml:space="preserve"> interfész a megrendelés létrehozásának válaszát írja le. Az </w:t>
      </w:r>
      <w:proofErr w:type="spellStart"/>
      <w:r>
        <w:t>UpdateOrderStatDTO</w:t>
      </w:r>
      <w:proofErr w:type="spellEnd"/>
      <w:r>
        <w:t xml:space="preserve"> interfész a rendelés állapotfrissítésének válaszát tartalmazza. A </w:t>
      </w:r>
      <w:proofErr w:type="spellStart"/>
      <w:r>
        <w:t>DeleteOrderRespDTO</w:t>
      </w:r>
      <w:proofErr w:type="spellEnd"/>
      <w:r>
        <w:t xml:space="preserve"> interfész a rendeléstörlés válaszát írja le. Az </w:t>
      </w:r>
      <w:proofErr w:type="spellStart"/>
      <w:r>
        <w:t>OrderDTO</w:t>
      </w:r>
      <w:proofErr w:type="spellEnd"/>
      <w:r>
        <w:t xml:space="preserve"> kérés-interfész mezői: </w:t>
      </w:r>
      <w:proofErr w:type="spellStart"/>
      <w:r>
        <w:t>u_id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products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[]), </w:t>
      </w:r>
      <w:proofErr w:type="spellStart"/>
      <w:r w:rsidR="001E040E">
        <w:t>dMethod</w:t>
      </w:r>
      <w:proofErr w:type="spellEnd"/>
      <w:r>
        <w:t>(</w:t>
      </w:r>
      <w:proofErr w:type="spellStart"/>
      <w:r>
        <w:t>string</w:t>
      </w:r>
      <w:proofErr w:type="spellEnd"/>
      <w:r>
        <w:t xml:space="preserve">), </w:t>
      </w:r>
      <w:proofErr w:type="spellStart"/>
      <w:r w:rsidR="001E040E">
        <w:t>pMethod</w:t>
      </w:r>
      <w:proofErr w:type="spellEnd"/>
      <w:r>
        <w:t>(</w:t>
      </w:r>
      <w:proofErr w:type="spellStart"/>
      <w:r>
        <w:t>string</w:t>
      </w:r>
      <w:proofErr w:type="spellEnd"/>
      <w:r>
        <w:t>), valamint szállítási és számlázási cím elemek.</w:t>
      </w:r>
    </w:p>
    <w:p w14:paraId="63C93B0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2.2.4 Termékkezelési DTO-k</w:t>
      </w:r>
    </w:p>
    <w:p w14:paraId="39E98E3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GetProductsRespDTO</w:t>
      </w:r>
      <w:proofErr w:type="spellEnd"/>
      <w:r>
        <w:t xml:space="preserve"> interfész a terméklekérési válasz adatstruktúrája, a </w:t>
      </w:r>
      <w:proofErr w:type="spellStart"/>
      <w:r>
        <w:t>ProductService.getProducts</w:t>
      </w:r>
      <w:proofErr w:type="spellEnd"/>
      <w:r>
        <w:t xml:space="preserve">() metódusa által visszaadott adatot tartalmazza. A </w:t>
      </w:r>
      <w:proofErr w:type="spellStart"/>
      <w:r>
        <w:t>CreateNewProductRespDTO</w:t>
      </w:r>
      <w:proofErr w:type="spellEnd"/>
      <w:r>
        <w:t xml:space="preserve"> interfész az új termék létrehozásának válaszát írja le. A </w:t>
      </w:r>
      <w:proofErr w:type="spellStart"/>
      <w:r>
        <w:t>DeleteProductRespDTO</w:t>
      </w:r>
      <w:proofErr w:type="spellEnd"/>
      <w:r>
        <w:t xml:space="preserve"> interfész a terméktörlés válaszát tartalmazza. Az </w:t>
      </w:r>
      <w:proofErr w:type="spellStart"/>
      <w:r>
        <w:t>UpdateProductRespDTO</w:t>
      </w:r>
      <w:proofErr w:type="spellEnd"/>
      <w:r>
        <w:t xml:space="preserve"> interfész a termékfrissítés válaszát írja le.</w:t>
      </w:r>
    </w:p>
    <w:p w14:paraId="5001FA0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2.2.5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DTO-k</w:t>
      </w:r>
    </w:p>
    <w:p w14:paraId="76E17F6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DateTimeBookRespDTO</w:t>
      </w:r>
      <w:proofErr w:type="spellEnd"/>
      <w:r>
        <w:t xml:space="preserve"> interfész az időpontfoglalási válasz adatstruktúrája, a </w:t>
      </w:r>
      <w:proofErr w:type="spellStart"/>
      <w:r>
        <w:t>DateTimeService.bookAServiceDate</w:t>
      </w:r>
      <w:proofErr w:type="spellEnd"/>
      <w:r>
        <w:t xml:space="preserve">() metódusa által visszaadott adatot tartalmazza. A </w:t>
      </w:r>
      <w:proofErr w:type="spellStart"/>
      <w:r>
        <w:t>DateTimeFinalizeRespDTO</w:t>
      </w:r>
      <w:proofErr w:type="spellEnd"/>
      <w:r>
        <w:t xml:space="preserve"> interfész a szerviz lezárásának válaszát írja le. A </w:t>
      </w:r>
      <w:proofErr w:type="spellStart"/>
      <w:r>
        <w:t>DateTimeFreeServiceRespDTO</w:t>
      </w:r>
      <w:proofErr w:type="spellEnd"/>
      <w:r>
        <w:t xml:space="preserve"> interfész az új szabad időpont létrehozásának válaszát tartalmazza. A </w:t>
      </w:r>
      <w:proofErr w:type="spellStart"/>
      <w:r>
        <w:t>DatetimeDeleteServiceRespDTO</w:t>
      </w:r>
      <w:proofErr w:type="spellEnd"/>
      <w:r>
        <w:t xml:space="preserve"> interfész az időponttörlés válaszát írja le.</w:t>
      </w:r>
    </w:p>
    <w:p w14:paraId="43E2BB9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2.2.6 Vendégkezelési DTO-k</w:t>
      </w:r>
    </w:p>
    <w:p w14:paraId="6C424F1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DeleteUserRespDTO</w:t>
      </w:r>
      <w:proofErr w:type="spellEnd"/>
      <w:r>
        <w:t xml:space="preserve"> interfész a vendégfelhasználó törlésének válaszát írja le, a </w:t>
      </w:r>
      <w:proofErr w:type="spellStart"/>
      <w:r>
        <w:t>GuestService.deleteGuestbyId</w:t>
      </w:r>
      <w:proofErr w:type="spellEnd"/>
      <w:r>
        <w:t xml:space="preserve">() és </w:t>
      </w:r>
      <w:proofErr w:type="spellStart"/>
      <w:r>
        <w:t>deleteGuestbyEmail</w:t>
      </w:r>
      <w:proofErr w:type="spellEnd"/>
      <w:r>
        <w:t>() metódusai által visszaadott adatot tartalmazza.</w:t>
      </w:r>
    </w:p>
    <w:p w14:paraId="46E00B27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3. Szolgáltatások</w:t>
      </w:r>
    </w:p>
    <w:p w14:paraId="1C18B834" w14:textId="77777777" w:rsidR="009F7043" w:rsidRDefault="009F7043" w:rsidP="009F7043">
      <w:pPr>
        <w:spacing w:after="120" w:line="360" w:lineRule="auto"/>
        <w:ind w:firstLine="397"/>
        <w:jc w:val="both"/>
      </w:pPr>
      <w:r>
        <w:t>A szolgáltatási réteg hat osztályból áll, amelyek a backend API-</w:t>
      </w:r>
      <w:proofErr w:type="spellStart"/>
      <w:r>
        <w:t>val</w:t>
      </w:r>
      <w:proofErr w:type="spellEnd"/>
      <w:r>
        <w:t xml:space="preserve"> való kommunikációt végzik. Az </w:t>
      </w:r>
      <w:proofErr w:type="spellStart"/>
      <w:r>
        <w:t>AuthService</w:t>
      </w:r>
      <w:proofErr w:type="spellEnd"/>
      <w:r>
        <w:t xml:space="preserve"> egy belső _</w:t>
      </w:r>
      <w:proofErr w:type="spellStart"/>
      <w:r>
        <w:t>request</w:t>
      </w:r>
      <w:proofErr w:type="spellEnd"/>
      <w:r>
        <w:t xml:space="preserve">() segédmetódust biztosít, amelyet több más service is felhasznál az </w:t>
      </w:r>
      <w:proofErr w:type="spellStart"/>
      <w:r>
        <w:t>autentikált</w:t>
      </w:r>
      <w:proofErr w:type="spellEnd"/>
      <w:r>
        <w:t xml:space="preserve"> HTTP-kérések küldéséhez. A _</w:t>
      </w:r>
      <w:proofErr w:type="spellStart"/>
      <w:r>
        <w:t>request</w:t>
      </w:r>
      <w:proofErr w:type="spellEnd"/>
      <w:r>
        <w:t xml:space="preserve">() metódus automatikusan kezeli az </w:t>
      </w:r>
      <w:proofErr w:type="spellStart"/>
      <w:r>
        <w:t>Authorization</w:t>
      </w:r>
      <w:proofErr w:type="spellEnd"/>
      <w:r>
        <w:t xml:space="preserve"> fejlécet, és 401-es válasz esetén törli a </w:t>
      </w:r>
      <w:proofErr w:type="spellStart"/>
      <w:r>
        <w:t>tokent</w:t>
      </w:r>
      <w:proofErr w:type="spellEnd"/>
      <w:r>
        <w:t>, majd átirányít a bejelentkezési oldalra.</w:t>
      </w:r>
    </w:p>
    <w:p w14:paraId="7B5F5EFB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AuthService</w:t>
      </w:r>
      <w:proofErr w:type="spellEnd"/>
    </w:p>
    <w:p w14:paraId="14CBB6F3" w14:textId="12921375" w:rsidR="009F7043" w:rsidRDefault="009F7043" w:rsidP="003A49D5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AuthService</w:t>
      </w:r>
      <w:proofErr w:type="spellEnd"/>
      <w:r>
        <w:t xml:space="preserve"> kezeli a felhasználói </w:t>
      </w:r>
      <w:proofErr w:type="spellStart"/>
      <w:r>
        <w:t>autentikációt</w:t>
      </w:r>
      <w:proofErr w:type="spellEnd"/>
      <w:r>
        <w:t xml:space="preserve"> és a JWT </w:t>
      </w:r>
      <w:proofErr w:type="spellStart"/>
      <w:r>
        <w:t>token</w:t>
      </w:r>
      <w:proofErr w:type="spellEnd"/>
      <w:r>
        <w:t xml:space="preserve"> tárolását. Metódusai: </w:t>
      </w:r>
      <w:proofErr w:type="spellStart"/>
      <w:r>
        <w:t>registration</w:t>
      </w:r>
      <w:proofErr w:type="spellEnd"/>
      <w:r>
        <w:t>(</w:t>
      </w:r>
      <w:proofErr w:type="spellStart"/>
      <w:r w:rsidR="00A06162">
        <w:t>Guest</w:t>
      </w:r>
      <w:r>
        <w:t>.email</w:t>
      </w:r>
      <w:proofErr w:type="spellEnd"/>
      <w:r>
        <w:t xml:space="preserve">, </w:t>
      </w:r>
      <w:r w:rsidR="00A06162">
        <w:t>Guest.name</w:t>
      </w:r>
      <w:r>
        <w:t xml:space="preserve">, </w:t>
      </w:r>
      <w:proofErr w:type="spellStart"/>
      <w:r w:rsidR="00A06162">
        <w:t>Guest.password</w:t>
      </w:r>
      <w:proofErr w:type="spellEnd"/>
      <w:r w:rsidR="00A06162">
        <w:t xml:space="preserve">, </w:t>
      </w:r>
      <w:proofErr w:type="spellStart"/>
      <w:r w:rsidR="00A06162">
        <w:t>Guest.confirmPassword</w:t>
      </w:r>
      <w:proofErr w:type="spellEnd"/>
      <w:r>
        <w:t>}) a regisztrációhoz (</w:t>
      </w:r>
      <w:proofErr w:type="spellStart"/>
      <w:r>
        <w:t>RegistrationRespDTO</w:t>
      </w:r>
      <w:proofErr w:type="spellEnd"/>
      <w:r>
        <w:t xml:space="preserve"> visszatérési értékkel), Login({</w:t>
      </w:r>
      <w:r w:rsidR="003A49D5">
        <w:t>Guest</w:t>
      </w:r>
      <w:r>
        <w:t>.</w:t>
      </w:r>
      <w:r w:rsidR="003A49D5">
        <w:t>name</w:t>
      </w:r>
      <w:r>
        <w:t>,</w:t>
      </w:r>
      <w:r w:rsidR="003A49D5">
        <w:t xml:space="preserve"> </w:t>
      </w:r>
      <w:proofErr w:type="spellStart"/>
      <w:r w:rsidR="003A49D5">
        <w:t>Guest</w:t>
      </w:r>
      <w:r>
        <w:t>.password</w:t>
      </w:r>
      <w:proofErr w:type="spellEnd"/>
      <w:r>
        <w:t>}) a bejelentkezéshez (</w:t>
      </w:r>
      <w:proofErr w:type="spellStart"/>
      <w:r>
        <w:t>LoginRespDTO</w:t>
      </w:r>
      <w:proofErr w:type="spellEnd"/>
      <w:r>
        <w:t xml:space="preserve"> visszatérési értékkel), logout() a kijelentkezéshez (</w:t>
      </w:r>
      <w:proofErr w:type="spellStart"/>
      <w:r>
        <w:t>token</w:t>
      </w:r>
      <w:proofErr w:type="spellEnd"/>
      <w:r>
        <w:t xml:space="preserve"> és kosáradat törlésével), </w:t>
      </w:r>
      <w:proofErr w:type="spellStart"/>
      <w:r>
        <w:t>gettingCurrentGuest</w:t>
      </w:r>
      <w:proofErr w:type="spellEnd"/>
      <w:r>
        <w:t xml:space="preserve">() az aktuálisan bejelentkezett felhasználó adatainak lekéréséhez. Az </w:t>
      </w:r>
      <w:proofErr w:type="spellStart"/>
      <w:r>
        <w:t>AuthService</w:t>
      </w:r>
      <w:proofErr w:type="spellEnd"/>
      <w:r>
        <w:t xml:space="preserve"> az alkalmazás biztonsági alapját képezi, hiszen a </w:t>
      </w:r>
      <w:proofErr w:type="spellStart"/>
      <w:r>
        <w:t>guardok</w:t>
      </w:r>
      <w:proofErr w:type="spellEnd"/>
      <w:r>
        <w:t xml:space="preserve"> mindegyike ezt a service-t hívja meg az ellenőrzésekhez.</w:t>
      </w:r>
    </w:p>
    <w:p w14:paraId="6636542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ProductService</w:t>
      </w:r>
      <w:proofErr w:type="spellEnd"/>
    </w:p>
    <w:p w14:paraId="4D4842A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ProductService</w:t>
      </w:r>
      <w:proofErr w:type="spellEnd"/>
      <w:r>
        <w:t xml:space="preserve"> a termékek kezeléséért felelős. Metódusai: </w:t>
      </w:r>
      <w:proofErr w:type="spellStart"/>
      <w:r>
        <w:t>getProducts</w:t>
      </w:r>
      <w:proofErr w:type="spellEnd"/>
      <w:r>
        <w:t xml:space="preserve">(limit: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offset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filters</w:t>
      </w:r>
      <w:proofErr w:type="spellEnd"/>
      <w:r>
        <w:t xml:space="preserve">: {}): </w:t>
      </w:r>
      <w:proofErr w:type="spellStart"/>
      <w:r>
        <w:t>GetProductsRespDTO</w:t>
      </w:r>
      <w:proofErr w:type="spellEnd"/>
      <w:r>
        <w:t xml:space="preserve"> lapozással és szűréssel, </w:t>
      </w:r>
      <w:proofErr w:type="spellStart"/>
      <w:r>
        <w:t>getProductById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 egy termék lekéréséhez azonosító alapján, </w:t>
      </w:r>
      <w:proofErr w:type="spellStart"/>
      <w:r>
        <w:t>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 az adminisztrátori terméklista lekéréséhez, </w:t>
      </w:r>
      <w:proofErr w:type="spellStart"/>
      <w:r>
        <w:lastRenderedPageBreak/>
        <w:t>createNewProduct</w:t>
      </w:r>
      <w:proofErr w:type="spellEnd"/>
      <w:r>
        <w:t xml:space="preserve">(): </w:t>
      </w:r>
      <w:proofErr w:type="spellStart"/>
      <w:r>
        <w:t>CreateNewProductRespDTO</w:t>
      </w:r>
      <w:proofErr w:type="spellEnd"/>
      <w:r>
        <w:t xml:space="preserve"> új termék létrehozásához, </w:t>
      </w:r>
      <w:proofErr w:type="spellStart"/>
      <w:r>
        <w:t>deleteProductById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DeleteProductRespDTO</w:t>
      </w:r>
      <w:proofErr w:type="spellEnd"/>
      <w:r>
        <w:t xml:space="preserve"> termék törléséhez, </w:t>
      </w:r>
      <w:proofErr w:type="spellStart"/>
      <w:r>
        <w:t>updateProductById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UpdateProductRespDTO</w:t>
      </w:r>
      <w:proofErr w:type="spellEnd"/>
      <w:r>
        <w:t xml:space="preserve"> egy termék módosításához azonosító és módosított adatok alapján.</w:t>
      </w:r>
    </w:p>
    <w:p w14:paraId="6830CCC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3.3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DateTimeService</w:t>
      </w:r>
      <w:proofErr w:type="spellEnd"/>
    </w:p>
    <w:p w14:paraId="332C507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DateTimeService</w:t>
      </w:r>
      <w:proofErr w:type="spellEnd"/>
      <w:r>
        <w:t xml:space="preserve"> a szervizidőpontok kezelését végzi. Metódusai: </w:t>
      </w:r>
      <w:proofErr w:type="spellStart"/>
      <w:r>
        <w:t>gettingFreeDates</w:t>
      </w:r>
      <w:proofErr w:type="spellEnd"/>
      <w:r>
        <w:t xml:space="preserve">(): </w:t>
      </w:r>
      <w:proofErr w:type="spellStart"/>
      <w:r>
        <w:t>DateTime.appointmentDate</w:t>
      </w:r>
      <w:proofErr w:type="spellEnd"/>
      <w:r>
        <w:t xml:space="preserve">[] a szabad behozatali időpontok lekéréséhez, </w:t>
      </w:r>
      <w:proofErr w:type="spellStart"/>
      <w:r>
        <w:t>bookAServiceDate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appointmentDate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DateTimeBookRespDTO</w:t>
      </w:r>
      <w:proofErr w:type="spellEnd"/>
      <w:r>
        <w:t xml:space="preserve"> időpont foglalásakor, </w:t>
      </w:r>
      <w:proofErr w:type="spellStart"/>
      <w:r>
        <w:t>finalizeService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service_id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DateTimeFinalizeRespDTO</w:t>
      </w:r>
      <w:proofErr w:type="spellEnd"/>
      <w:r>
        <w:t xml:space="preserve"> a szerviz lezárásához, </w:t>
      </w:r>
      <w:proofErr w:type="spellStart"/>
      <w:r>
        <w:t>createFreeService</w:t>
      </w:r>
      <w:proofErr w:type="spellEnd"/>
      <w:r>
        <w:t>(</w:t>
      </w:r>
      <w:proofErr w:type="spellStart"/>
      <w:r>
        <w:t>data</w:t>
      </w:r>
      <w:proofErr w:type="spellEnd"/>
      <w:r>
        <w:t>: {</w:t>
      </w:r>
      <w:proofErr w:type="spellStart"/>
      <w:r>
        <w:t>appointmentDate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DateTimeFreeServiceRespDTO</w:t>
      </w:r>
      <w:proofErr w:type="spellEnd"/>
      <w:r>
        <w:t xml:space="preserve"> új szabad időpont adminisztrátori létrehozásához, </w:t>
      </w:r>
      <w:proofErr w:type="spellStart"/>
      <w:r>
        <w:t>deleteService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DatetimeDeleteServiceRespDTO</w:t>
      </w:r>
      <w:proofErr w:type="spellEnd"/>
      <w:r>
        <w:t xml:space="preserve"> időpont törléséhez, </w:t>
      </w:r>
      <w:proofErr w:type="spellStart"/>
      <w:r>
        <w:t>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>[] az adminisztrátori időpontlista lekéréséhez.</w:t>
      </w:r>
    </w:p>
    <w:p w14:paraId="4618008F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3.4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OrderService</w:t>
      </w:r>
      <w:proofErr w:type="spellEnd"/>
    </w:p>
    <w:p w14:paraId="21DA362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OrderService</w:t>
      </w:r>
      <w:proofErr w:type="spellEnd"/>
      <w:r>
        <w:t xml:space="preserve"> a megrendelések kezelését végzi. Metódusai: </w:t>
      </w:r>
      <w:proofErr w:type="spellStart"/>
      <w:r>
        <w:t>MakeOrder</w:t>
      </w:r>
      <w:proofErr w:type="spellEnd"/>
      <w:r>
        <w:t>(</w:t>
      </w:r>
      <w:proofErr w:type="spellStart"/>
      <w:r>
        <w:t>OrderDTO</w:t>
      </w:r>
      <w:proofErr w:type="spellEnd"/>
      <w:r>
        <w:t xml:space="preserve">): </w:t>
      </w:r>
      <w:proofErr w:type="spellStart"/>
      <w:r>
        <w:t>MakingOrderRespDTO</w:t>
      </w:r>
      <w:proofErr w:type="spellEnd"/>
      <w:r>
        <w:t xml:space="preserve"> megrendelés létrehozásához, </w:t>
      </w:r>
      <w:proofErr w:type="spellStart"/>
      <w:r>
        <w:t>UpdateOrderStat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: {status: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UpdateOrderStatRespDTO</w:t>
      </w:r>
      <w:proofErr w:type="spellEnd"/>
      <w:r>
        <w:t xml:space="preserve"> megrendelés állapotának frissítéséhez, </w:t>
      </w:r>
      <w:proofErr w:type="spellStart"/>
      <w:r>
        <w:t>deleteOrderbyId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DeleteOrderRespDTO</w:t>
      </w:r>
      <w:proofErr w:type="spellEnd"/>
      <w:r>
        <w:t xml:space="preserve"> megrendelés törléséhez azonosító alapján, </w:t>
      </w:r>
      <w:proofErr w:type="spellStart"/>
      <w:r>
        <w:t>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>[] az adminisztrátori rendeléslista lekéréséhez.</w:t>
      </w:r>
    </w:p>
    <w:p w14:paraId="4B5D6072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3.5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GuestService</w:t>
      </w:r>
      <w:proofErr w:type="spellEnd"/>
    </w:p>
    <w:p w14:paraId="5849D82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GuestService</w:t>
      </w:r>
      <w:proofErr w:type="spellEnd"/>
      <w:r>
        <w:t xml:space="preserve"> a vendégfelhasználói fiókkezelést végzi. Metódusai: </w:t>
      </w:r>
      <w:proofErr w:type="spellStart"/>
      <w:r>
        <w:t>deleteGuestbyId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DeleteUserRespDTO</w:t>
      </w:r>
      <w:proofErr w:type="spellEnd"/>
      <w:r>
        <w:t xml:space="preserve"> vendég törlése azonosító alapján, </w:t>
      </w:r>
      <w:proofErr w:type="spellStart"/>
      <w:r>
        <w:t>deleteGuestbyEmail</w:t>
      </w:r>
      <w:proofErr w:type="spellEnd"/>
      <w:r>
        <w:t xml:space="preserve">(email: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DeleteUserRespDTO</w:t>
      </w:r>
      <w:proofErr w:type="spellEnd"/>
      <w:r>
        <w:t xml:space="preserve"> vendég törlése e-mail cím alapján, </w:t>
      </w:r>
      <w:proofErr w:type="spellStart"/>
      <w:r>
        <w:t>getNormalGuests</w:t>
      </w:r>
      <w:proofErr w:type="spellEnd"/>
      <w:r>
        <w:t xml:space="preserve">(): </w:t>
      </w:r>
      <w:proofErr w:type="spellStart"/>
      <w:r>
        <w:t>Guest</w:t>
      </w:r>
      <w:proofErr w:type="spellEnd"/>
      <w:r>
        <w:t>[] a normál jogosultságú vendégfelhasználók listájának lekéréséhez, kizárólag adminisztrátori felhasználásra.</w:t>
      </w:r>
    </w:p>
    <w:p w14:paraId="23F6D2E6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3.6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PasswordService</w:t>
      </w:r>
      <w:proofErr w:type="spellEnd"/>
    </w:p>
    <w:p w14:paraId="4F057CE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PasswordService</w:t>
      </w:r>
      <w:proofErr w:type="spellEnd"/>
      <w:r>
        <w:t xml:space="preserve"> a jelszókezelési folyamatokat valósítja meg. Metódusai: </w:t>
      </w:r>
      <w:proofErr w:type="spellStart"/>
      <w:r>
        <w:t>forgotPass</w:t>
      </w:r>
      <w:proofErr w:type="spellEnd"/>
      <w:r>
        <w:t xml:space="preserve">(email: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GetNewPasswordRespDTO</w:t>
      </w:r>
      <w:proofErr w:type="spellEnd"/>
      <w:r>
        <w:t xml:space="preserve"> a jelszó-visszaállítási e-mail küldéséhez, </w:t>
      </w:r>
      <w:proofErr w:type="spellStart"/>
      <w:r>
        <w:t>createNewPass</w:t>
      </w:r>
      <w:proofErr w:type="spellEnd"/>
      <w:r>
        <w:t>(</w:t>
      </w:r>
      <w:proofErr w:type="spellStart"/>
      <w:r>
        <w:t>newjelszo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newjelszo2: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lastRenderedPageBreak/>
        <w:t>CreateNewPasswordRespDTO</w:t>
      </w:r>
      <w:proofErr w:type="spellEnd"/>
      <w:r>
        <w:t xml:space="preserve"> az új jelszó beállításához. Ez a service közvetlenül a natív </w:t>
      </w:r>
      <w:proofErr w:type="spellStart"/>
      <w:r>
        <w:t>fetch</w:t>
      </w:r>
      <w:proofErr w:type="spellEnd"/>
      <w:r>
        <w:t xml:space="preserve"> API-t használja, nem támaszkodik az </w:t>
      </w:r>
      <w:proofErr w:type="spellStart"/>
      <w:r>
        <w:t>AuthService</w:t>
      </w:r>
      <w:proofErr w:type="spellEnd"/>
      <w:r>
        <w:t xml:space="preserve"> _</w:t>
      </w:r>
      <w:proofErr w:type="spellStart"/>
      <w:r>
        <w:t>request</w:t>
      </w:r>
      <w:proofErr w:type="spellEnd"/>
      <w:r>
        <w:t>() segédmetódusára.</w:t>
      </w:r>
    </w:p>
    <w:p w14:paraId="20955800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4. Komponensek és modulok</w:t>
      </w:r>
    </w:p>
    <w:p w14:paraId="1C5DC6A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komponensréteg az alkalmazás </w:t>
      </w:r>
      <w:proofErr w:type="spellStart"/>
      <w:r>
        <w:t>újrafelhasználható</w:t>
      </w:r>
      <w:proofErr w:type="spellEnd"/>
      <w:r>
        <w:t xml:space="preserve"> UI elemeit valósítja meg. A komponensek és modulok a megfelelő service-</w:t>
      </w:r>
      <w:proofErr w:type="spellStart"/>
      <w:r>
        <w:t>eket</w:t>
      </w:r>
      <w:proofErr w:type="spellEnd"/>
      <w:r>
        <w:t xml:space="preserve"> hívják meg, és a visszakapott adatokat </w:t>
      </w:r>
      <w:proofErr w:type="spellStart"/>
      <w:r>
        <w:t>Toast</w:t>
      </w:r>
      <w:proofErr w:type="spellEnd"/>
      <w:r>
        <w:t xml:space="preserve"> vagy más UI elem formájában jelenítik meg a felhasználónak.</w:t>
      </w:r>
    </w:p>
    <w:p w14:paraId="549BAA0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4.1 Termékkomponensek</w:t>
      </w:r>
    </w:p>
    <w:p w14:paraId="72D767F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4.1.1 Products</w:t>
      </w:r>
    </w:p>
    <w:p w14:paraId="4CBC9E96" w14:textId="77777777" w:rsidR="009F7043" w:rsidRDefault="009F7043" w:rsidP="009F7043">
      <w:pPr>
        <w:spacing w:after="120" w:line="360" w:lineRule="auto"/>
        <w:ind w:firstLine="397"/>
        <w:jc w:val="both"/>
      </w:pPr>
      <w:r>
        <w:t>A Products({</w:t>
      </w:r>
      <w:proofErr w:type="spellStart"/>
      <w:r>
        <w:t>Product</w:t>
      </w:r>
      <w:proofErr w:type="spellEnd"/>
      <w:r>
        <w:t xml:space="preserve">[]}) komponens egy </w:t>
      </w:r>
      <w:proofErr w:type="spellStart"/>
      <w:r>
        <w:t>HTMLDivElement-et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, amely </w:t>
      </w:r>
      <w:proofErr w:type="spellStart"/>
      <w:r>
        <w:t>ProductCard</w:t>
      </w:r>
      <w:proofErr w:type="spellEnd"/>
      <w:r>
        <w:t xml:space="preserve"> komponenseket tartalmaz. Felhasználja a </w:t>
      </w:r>
      <w:proofErr w:type="spellStart"/>
      <w:r>
        <w:t>ProductService.getProducts</w:t>
      </w:r>
      <w:proofErr w:type="spellEnd"/>
      <w:r>
        <w:t>() metódust a termékadatok lekéréséhez, és megjeleníti az összes elérhető terméket a főoldalon.</w:t>
      </w:r>
    </w:p>
    <w:p w14:paraId="7B1CC65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Item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ProductCard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19F10BD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Item</w:t>
      </w:r>
      <w:proofErr w:type="spellEnd"/>
      <w:r>
        <w:t>({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OnCart</w:t>
      </w:r>
      <w:proofErr w:type="spellEnd"/>
      <w:r>
        <w:t xml:space="preserve">() =&gt; </w:t>
      </w:r>
      <w:proofErr w:type="spellStart"/>
      <w:r>
        <w:t>void</w:t>
      </w:r>
      <w:proofErr w:type="spellEnd"/>
      <w:r>
        <w:t xml:space="preserve">}) komponens egy </w:t>
      </w:r>
      <w:proofErr w:type="spellStart"/>
      <w:r>
        <w:t>HTMLDivElement-et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 a termék részletes adataival. Az </w:t>
      </w:r>
      <w:proofErr w:type="spellStart"/>
      <w:r>
        <w:t>OnCart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segítségével a termék a kosárba helyezhető.</w:t>
      </w:r>
    </w:p>
    <w:p w14:paraId="4F60C944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4F162772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1FF40FEA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7113532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productPageModule</w:t>
      </w:r>
      <w:proofErr w:type="spellEnd"/>
    </w:p>
    <w:p w14:paraId="0D69120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productPageModule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egy termék részletes adatait tartalmazó tartalmi részt, és felhasználja a </w:t>
      </w:r>
      <w:proofErr w:type="spellStart"/>
      <w:r>
        <w:t>ProductService.getProductById</w:t>
      </w:r>
      <w:proofErr w:type="spellEnd"/>
      <w:r>
        <w:t>() metódust az adatok lekéréséhez.</w:t>
      </w:r>
    </w:p>
    <w:p w14:paraId="12E44AF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4.2 Kosárkezelési komponensek</w:t>
      </w:r>
    </w:p>
    <w:p w14:paraId="5B1CABB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CartProducts</w:t>
      </w:r>
      <w:proofErr w:type="spellEnd"/>
    </w:p>
    <w:p w14:paraId="75F457F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CartProducts</w:t>
      </w:r>
      <w:proofErr w:type="spellEnd"/>
      <w:r>
        <w:t xml:space="preserve"> komponens tárolja a </w:t>
      </w:r>
      <w:proofErr w:type="spellStart"/>
      <w:r>
        <w:t>cartItems</w:t>
      </w:r>
      <w:proofErr w:type="spellEnd"/>
      <w:r>
        <w:t xml:space="preserve">: </w:t>
      </w:r>
      <w:proofErr w:type="spellStart"/>
      <w:r>
        <w:t>CartItem</w:t>
      </w:r>
      <w:proofErr w:type="spellEnd"/>
      <w:r>
        <w:t xml:space="preserve">[] tömböt, és </w:t>
      </w:r>
      <w:proofErr w:type="spellStart"/>
      <w:r>
        <w:t>renderel</w:t>
      </w:r>
      <w:proofErr w:type="spellEnd"/>
      <w:r>
        <w:t xml:space="preserve"> egy div elemet a kosárelemekkel, valamint egy gombot, amely </w:t>
      </w:r>
      <w:proofErr w:type="spellStart"/>
      <w:r>
        <w:t>továbblép</w:t>
      </w:r>
      <w:proofErr w:type="spellEnd"/>
      <w:r>
        <w:t xml:space="preserve"> a megrendelési oldalra. A kosár tartalma a </w:t>
      </w:r>
      <w:proofErr w:type="spellStart"/>
      <w:r>
        <w:t>useCart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segítségével, </w:t>
      </w:r>
      <w:proofErr w:type="spellStart"/>
      <w:r>
        <w:t>localStorage-ból</w:t>
      </w:r>
      <w:proofErr w:type="spellEnd"/>
      <w:r>
        <w:t xml:space="preserve"> kerül betöltésre.</w:t>
      </w:r>
    </w:p>
    <w:p w14:paraId="39E0237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4.2.2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</w:p>
    <w:p w14:paraId="66BE03B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CartItem</w:t>
      </w:r>
      <w:proofErr w:type="spellEnd"/>
      <w:r>
        <w:t>({</w:t>
      </w:r>
      <w:proofErr w:type="spellStart"/>
      <w:r>
        <w:t>cartproduct</w:t>
      </w:r>
      <w:proofErr w:type="spellEnd"/>
      <w:r>
        <w:t xml:space="preserve">}: </w:t>
      </w:r>
      <w:proofErr w:type="spellStart"/>
      <w:r>
        <w:t>CartItem</w:t>
      </w:r>
      <w:proofErr w:type="spellEnd"/>
      <w:r>
        <w:t xml:space="preserve">) komponens egy HTML div elemet </w:t>
      </w:r>
      <w:proofErr w:type="spellStart"/>
      <w:r>
        <w:t>renderel</w:t>
      </w:r>
      <w:proofErr w:type="spellEnd"/>
      <w:r>
        <w:t xml:space="preserve">, amely tartalmazza a </w:t>
      </w:r>
      <w:proofErr w:type="spellStart"/>
      <w:r>
        <w:t>termék.kep</w:t>
      </w:r>
      <w:proofErr w:type="spellEnd"/>
      <w:r>
        <w:t xml:space="preserve">, </w:t>
      </w:r>
      <w:proofErr w:type="spellStart"/>
      <w:r>
        <w:t>termek.nev</w:t>
      </w:r>
      <w:proofErr w:type="spellEnd"/>
      <w:r>
        <w:t>, termek.ar adatait, egy darabszám-számlálót és egy törlési gombot.</w:t>
      </w:r>
    </w:p>
    <w:p w14:paraId="22A1821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4.3 Rendelési modulok</w:t>
      </w:r>
    </w:p>
    <w:p w14:paraId="290944F7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4.3.1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OrderDataModule</w:t>
      </w:r>
      <w:proofErr w:type="spellEnd"/>
    </w:p>
    <w:p w14:paraId="63A77492" w14:textId="18460EE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OrderDataModule</w:t>
      </w:r>
      <w:proofErr w:type="spellEnd"/>
      <w:r>
        <w:t xml:space="preserve"> egy </w:t>
      </w:r>
      <w:proofErr w:type="spellStart"/>
      <w:r>
        <w:t>OrderDTO</w:t>
      </w:r>
      <w:proofErr w:type="spellEnd"/>
      <w:r>
        <w:t xml:space="preserve">-t állít össze, és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formterületet</w:t>
      </w:r>
      <w:proofErr w:type="spellEnd"/>
      <w:r>
        <w:t xml:space="preserve"> </w:t>
      </w:r>
      <w:r w:rsidR="004A777E">
        <w:t>űrlap</w:t>
      </w:r>
      <w:r>
        <w:t xml:space="preserve"> elemekkel, egy legördülő listát a </w:t>
      </w:r>
      <w:proofErr w:type="spellStart"/>
      <w:r>
        <w:t>CartItem</w:t>
      </w:r>
      <w:proofErr w:type="spellEnd"/>
      <w:r>
        <w:t xml:space="preserve">[] tartalmával, valamint egy gombot a megrendelés elküldéséhez az </w:t>
      </w:r>
      <w:proofErr w:type="spellStart"/>
      <w:r>
        <w:t>OrderService.MakeOrder</w:t>
      </w:r>
      <w:proofErr w:type="spellEnd"/>
      <w:r>
        <w:t>() metóduson keresztül. Megjeleníti a backend hibaüzeneteit is, ha egy termék nem elérhető vagy nincs elegendő készlet belőle.</w:t>
      </w:r>
    </w:p>
    <w:p w14:paraId="2A2FF1C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4.4 Időpontfoglalási modulok</w:t>
      </w:r>
    </w:p>
    <w:p w14:paraId="0C5A8ED3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4.4.1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AppointmentModule</w:t>
      </w:r>
      <w:proofErr w:type="spellEnd"/>
    </w:p>
    <w:p w14:paraId="0925E4F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AppointmentModule</w:t>
      </w:r>
      <w:proofErr w:type="spellEnd"/>
      <w:r>
        <w:t xml:space="preserve"> tárolja a </w:t>
      </w:r>
      <w:proofErr w:type="spellStart"/>
      <w:r>
        <w:t>szabad_behozatali_idopontok</w:t>
      </w:r>
      <w:proofErr w:type="spellEnd"/>
      <w:r>
        <w:t xml:space="preserve">[]: </w:t>
      </w:r>
      <w:proofErr w:type="spellStart"/>
      <w:r>
        <w:t>DateTime.appointmentDate</w:t>
      </w:r>
      <w:proofErr w:type="spellEnd"/>
      <w:r>
        <w:t xml:space="preserve">[] tömböt, </w:t>
      </w:r>
      <w:proofErr w:type="spellStart"/>
      <w:r>
        <w:t>renderel</w:t>
      </w:r>
      <w:proofErr w:type="spellEnd"/>
      <w:r>
        <w:t xml:space="preserve"> egy szövegterületet a leírás megadásához, és egy HTML </w:t>
      </w:r>
      <w:proofErr w:type="spellStart"/>
      <w:r>
        <w:t>select</w:t>
      </w:r>
      <w:proofErr w:type="spellEnd"/>
      <w:r>
        <w:t xml:space="preserve"> elemet a behozatali időpontok kiválasztásához. Az adatokat a </w:t>
      </w:r>
      <w:proofErr w:type="spellStart"/>
      <w:r>
        <w:t>DateTimeService.bookAServiceDate</w:t>
      </w:r>
      <w:proofErr w:type="spellEnd"/>
      <w:r>
        <w:t>() metódusnak adja át.</w:t>
      </w:r>
    </w:p>
    <w:p w14:paraId="0DCE5118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4.5 Jelszókezelési modulok</w:t>
      </w:r>
    </w:p>
    <w:p w14:paraId="3F09CC6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GetNewPasswordModule</w:t>
      </w:r>
      <w:proofErr w:type="spellEnd"/>
    </w:p>
    <w:p w14:paraId="75F263BA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GetNewPasswordModule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 jelszó-visszaállítási e-mail kérési </w:t>
      </w:r>
      <w:proofErr w:type="spellStart"/>
      <w:r>
        <w:t>formot</w:t>
      </w:r>
      <w:proofErr w:type="spellEnd"/>
      <w:r>
        <w:t xml:space="preserve">. Visszatérési típusa </w:t>
      </w:r>
      <w:proofErr w:type="spellStart"/>
      <w:r>
        <w:t>PasswordBackDTO</w:t>
      </w:r>
      <w:proofErr w:type="spellEnd"/>
      <w:r>
        <w:t xml:space="preserve">.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formterületet</w:t>
      </w:r>
      <w:proofErr w:type="spellEnd"/>
      <w:r>
        <w:t xml:space="preserve"> tájékoztató szöveggel, egy e-mail beviteli mezővel és egy küldési gombbal. A gomb megnyomásakor a </w:t>
      </w:r>
      <w:proofErr w:type="spellStart"/>
      <w:r>
        <w:t>PasswordService.forgotPass</w:t>
      </w:r>
      <w:proofErr w:type="spellEnd"/>
      <w:r>
        <w:t>() metódust hívja meg.</w:t>
      </w:r>
    </w:p>
    <w:p w14:paraId="6EE8C324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CreateNewPasswordModule</w:t>
      </w:r>
      <w:proofErr w:type="spellEnd"/>
    </w:p>
    <w:p w14:paraId="72931D8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CreateNewPasswordModule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az új jelszó beállítási </w:t>
      </w:r>
      <w:proofErr w:type="spellStart"/>
      <w:r>
        <w:t>formot</w:t>
      </w:r>
      <w:proofErr w:type="spellEnd"/>
      <w:r>
        <w:t xml:space="preserve">. Visszatérési típusa </w:t>
      </w:r>
      <w:proofErr w:type="spellStart"/>
      <w:r>
        <w:t>NewPasswordDTO</w:t>
      </w:r>
      <w:proofErr w:type="spellEnd"/>
      <w:r>
        <w:t xml:space="preserve">. Két jelszóbeviteli mezőt és egy mentési gombot tartalmaz. A gomb megnyomásakor a </w:t>
      </w:r>
      <w:proofErr w:type="spellStart"/>
      <w:r>
        <w:t>PasswordService.createNewPass</w:t>
      </w:r>
      <w:proofErr w:type="spellEnd"/>
      <w:r>
        <w:t>() metódust hívja meg.</w:t>
      </w:r>
    </w:p>
    <w:p w14:paraId="10E1DCE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4.6 Felhasználói fiók és bejelentkezési komponensek</w:t>
      </w:r>
    </w:p>
    <w:p w14:paraId="43E5522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4.6.1 LoginData</w:t>
      </w:r>
    </w:p>
    <w:p w14:paraId="4F8E7FA2" w14:textId="54B4AC9D" w:rsidR="009F7043" w:rsidRDefault="009F7043" w:rsidP="009F7043">
      <w:pPr>
        <w:spacing w:after="120" w:line="360" w:lineRule="auto"/>
        <w:ind w:firstLine="397"/>
        <w:jc w:val="both"/>
      </w:pPr>
      <w:r>
        <w:t xml:space="preserve">A LoginData modul </w:t>
      </w:r>
      <w:proofErr w:type="spellStart"/>
      <w:r>
        <w:t>rendereli</w:t>
      </w:r>
      <w:proofErr w:type="spellEnd"/>
      <w:r>
        <w:t xml:space="preserve"> a bejelentkezési </w:t>
      </w:r>
      <w:proofErr w:type="spellStart"/>
      <w:r>
        <w:t>formot</w:t>
      </w:r>
      <w:proofErr w:type="spellEnd"/>
      <w:r>
        <w:t xml:space="preserve">. </w:t>
      </w:r>
      <w:r w:rsidR="004A777E">
        <w:t>Ez</w:t>
      </w:r>
      <w:r w:rsidR="0036082D">
        <w:t xml:space="preserve"> több űrlap</w:t>
      </w:r>
      <w:r>
        <w:t>eleme</w:t>
      </w:r>
      <w:r w:rsidR="0036082D">
        <w:t xml:space="preserve">t </w:t>
      </w:r>
      <w:r>
        <w:t xml:space="preserve">és egy bejelentkezési gombot tartalmaz. A gomb megnyomásakor az </w:t>
      </w:r>
      <w:proofErr w:type="spellStart"/>
      <w:r>
        <w:t>AuthService.Login</w:t>
      </w:r>
      <w:proofErr w:type="spellEnd"/>
      <w:r>
        <w:t>() metódust hívja meg, a válaszüzenetet</w:t>
      </w:r>
      <w:r w:rsidR="00593D60">
        <w:t>, pedig</w:t>
      </w:r>
      <w:r>
        <w:t xml:space="preserve"> egy </w:t>
      </w:r>
      <w:proofErr w:type="spellStart"/>
      <w:r>
        <w:t>Toast</w:t>
      </w:r>
      <w:proofErr w:type="spellEnd"/>
      <w:r w:rsidR="00593D60">
        <w:t xml:space="preserve"> </w:t>
      </w:r>
      <w:r>
        <w:t>jeleníti meg.</w:t>
      </w:r>
    </w:p>
    <w:p w14:paraId="28C34A4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4.6.2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SignUpModule</w:t>
      </w:r>
      <w:proofErr w:type="spellEnd"/>
    </w:p>
    <w:p w14:paraId="6705A397" w14:textId="33CBA55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SignUpModule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 regisztrációs </w:t>
      </w:r>
      <w:proofErr w:type="spellStart"/>
      <w:r>
        <w:t>formot</w:t>
      </w:r>
      <w:proofErr w:type="spellEnd"/>
      <w:r>
        <w:t xml:space="preserve">. </w:t>
      </w:r>
      <w:r w:rsidR="00BE366A">
        <w:t xml:space="preserve">. Ez több űrlapelemet </w:t>
      </w:r>
      <w:r>
        <w:t xml:space="preserve"> és egy regisztrációs gombot tartalmaz. A gomb megnyomásakor az </w:t>
      </w:r>
      <w:proofErr w:type="spellStart"/>
      <w:r>
        <w:t>AuthService.registration</w:t>
      </w:r>
      <w:proofErr w:type="spellEnd"/>
      <w:r>
        <w:t>() metódust hívja meg, a válaszüzenetet</w:t>
      </w:r>
      <w:r w:rsidR="00593D60">
        <w:t>, pedig</w:t>
      </w:r>
      <w:r>
        <w:t xml:space="preserve"> </w:t>
      </w:r>
      <w:proofErr w:type="spellStart"/>
      <w:r>
        <w:t>Toast</w:t>
      </w:r>
      <w:proofErr w:type="spellEnd"/>
      <w:r w:rsidR="00593D60">
        <w:t xml:space="preserve"> </w:t>
      </w:r>
      <w:r>
        <w:t>jeleníti meg.</w:t>
      </w:r>
    </w:p>
    <w:p w14:paraId="5E61C639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4.7 Közös UI komponensek</w:t>
      </w:r>
    </w:p>
    <w:p w14:paraId="564C9BA2" w14:textId="0A0A3E4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4.7.</w:t>
      </w:r>
      <w:r w:rsidR="003E2FFA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Szurok</w:t>
      </w:r>
    </w:p>
    <w:p w14:paraId="53FB821F" w14:textId="5245B8E6" w:rsidR="009F7043" w:rsidRDefault="009F7043" w:rsidP="009F7043">
      <w:pPr>
        <w:spacing w:after="120" w:line="360" w:lineRule="auto"/>
        <w:ind w:firstLine="397"/>
        <w:jc w:val="both"/>
      </w:pPr>
      <w:r>
        <w:t xml:space="preserve">A Szurok komponens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</w:t>
      </w:r>
      <w:r w:rsidR="005B461C">
        <w:t>ot</w:t>
      </w:r>
      <w:proofErr w:type="spellEnd"/>
      <w:r>
        <w:t xml:space="preserve"> </w:t>
      </w:r>
      <w:r w:rsidR="005B461C">
        <w:t>űrlap</w:t>
      </w:r>
      <w:r>
        <w:t xml:space="preserve"> elemekkel és egy gombbal. A </w:t>
      </w:r>
      <w:proofErr w:type="spellStart"/>
      <w:r>
        <w:t>getProducts</w:t>
      </w:r>
      <w:proofErr w:type="spellEnd"/>
      <w:r>
        <w:t xml:space="preserve">() metódus filterparamétereit állítja össze és adja át a </w:t>
      </w:r>
      <w:proofErr w:type="spellStart"/>
      <w:r>
        <w:t>ProductService-nek</w:t>
      </w:r>
      <w:proofErr w:type="spellEnd"/>
      <w:r>
        <w:t>.</w:t>
      </w:r>
    </w:p>
    <w:p w14:paraId="72BBCB28" w14:textId="1EDEDFA3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4.7.</w:t>
      </w:r>
      <w:r w:rsidR="003E2FFA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Toast</w:t>
      </w:r>
      <w:proofErr w:type="spellEnd"/>
    </w:p>
    <w:p w14:paraId="296DACF4" w14:textId="119EB43C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Toast</w:t>
      </w:r>
      <w:proofErr w:type="spellEnd"/>
      <w:r>
        <w:t xml:space="preserve"> komponens </w:t>
      </w:r>
      <w:r w:rsidR="00C57573">
        <w:t>szolgál a DTO-</w:t>
      </w:r>
      <w:proofErr w:type="spellStart"/>
      <w:r w:rsidR="00C57573">
        <w:t>kban</w:t>
      </w:r>
      <w:proofErr w:type="spellEnd"/>
      <w:r w:rsidR="00C57573">
        <w:t xml:space="preserve"> tárolt </w:t>
      </w:r>
      <w:r w:rsidR="008104E8">
        <w:t>backend visszajelzés megjelenítésére a felhasználó számára.</w:t>
      </w:r>
    </w:p>
    <w:p w14:paraId="6F90C40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4.8 Adminisztrátori komponensek</w:t>
      </w:r>
    </w:p>
    <w:p w14:paraId="1FBC89D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4.8.1 Admin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proofErr w:type="spellEnd"/>
    </w:p>
    <w:p w14:paraId="1F010CE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 </w:t>
      </w:r>
      <w:proofErr w:type="spellStart"/>
      <w:r>
        <w:t>operations</w:t>
      </w:r>
      <w:proofErr w:type="spellEnd"/>
      <w:r>
        <w:t xml:space="preserve"> egy összefoglaló egység, amely az adminisztrátori felületen elérhető összes service-műveletet tömöríti. Tartalmazza a </w:t>
      </w:r>
      <w:proofErr w:type="spellStart"/>
      <w:r>
        <w:t>ProductService</w:t>
      </w:r>
      <w:proofErr w:type="spellEnd"/>
      <w:r>
        <w:t xml:space="preserve"> adminisztrátori metódusait (</w:t>
      </w:r>
      <w:proofErr w:type="spellStart"/>
      <w:r>
        <w:t>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[], </w:t>
      </w:r>
      <w:proofErr w:type="spellStart"/>
      <w:r>
        <w:t>updateProductbyId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), </w:t>
      </w:r>
      <w:proofErr w:type="spellStart"/>
      <w:r>
        <w:t>deleteProductbyId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getProductById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):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createNewProduct</w:t>
      </w:r>
      <w:proofErr w:type="spellEnd"/>
      <w:r>
        <w:t>(</w:t>
      </w:r>
      <w:proofErr w:type="spellStart"/>
      <w:r>
        <w:t>Indata</w:t>
      </w:r>
      <w:proofErr w:type="spellEnd"/>
      <w:r>
        <w:t xml:space="preserve">, </w:t>
      </w:r>
      <w:proofErr w:type="spellStart"/>
      <w:r>
        <w:t>isJson</w:t>
      </w:r>
      <w:proofErr w:type="spellEnd"/>
      <w:r>
        <w:t xml:space="preserve">)), a </w:t>
      </w:r>
      <w:proofErr w:type="spellStart"/>
      <w:r>
        <w:t>GuestService.getNormalGuests</w:t>
      </w:r>
      <w:proofErr w:type="spellEnd"/>
      <w:r>
        <w:t xml:space="preserve">(): </w:t>
      </w:r>
      <w:proofErr w:type="spellStart"/>
      <w:r>
        <w:t>Guest</w:t>
      </w:r>
      <w:proofErr w:type="spellEnd"/>
      <w:r>
        <w:t xml:space="preserve">[] metódust, az </w:t>
      </w:r>
      <w:proofErr w:type="spellStart"/>
      <w:r>
        <w:t>OrderService</w:t>
      </w:r>
      <w:proofErr w:type="spellEnd"/>
      <w:r>
        <w:t xml:space="preserve"> adminisztrátori metódusait (</w:t>
      </w:r>
      <w:proofErr w:type="spellStart"/>
      <w:r>
        <w:t>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 xml:space="preserve">[], </w:t>
      </w:r>
      <w:proofErr w:type="spellStart"/>
      <w:r>
        <w:t>UpdateOrderStat</w:t>
      </w:r>
      <w:proofErr w:type="spellEnd"/>
      <w:r>
        <w:t>({</w:t>
      </w:r>
      <w:proofErr w:type="spellStart"/>
      <w:r>
        <w:t>id</w:t>
      </w:r>
      <w:proofErr w:type="spellEnd"/>
      <w:r>
        <w:t xml:space="preserve">, status}), </w:t>
      </w:r>
      <w:proofErr w:type="spellStart"/>
      <w:r>
        <w:t>deleteOrderbyId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)), valamint a </w:t>
      </w:r>
      <w:proofErr w:type="spellStart"/>
      <w:r>
        <w:t>DateTimeService</w:t>
      </w:r>
      <w:proofErr w:type="spellEnd"/>
      <w:r>
        <w:t xml:space="preserve"> adminisztrátori metódusait (</w:t>
      </w:r>
      <w:proofErr w:type="spellStart"/>
      <w:r>
        <w:t>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 xml:space="preserve">[], </w:t>
      </w:r>
      <w:proofErr w:type="spellStart"/>
      <w:r>
        <w:t>finalizeService</w:t>
      </w:r>
      <w:proofErr w:type="spellEnd"/>
      <w:r>
        <w:t>(</w:t>
      </w:r>
      <w:proofErr w:type="spellStart"/>
      <w:r>
        <w:t>id</w:t>
      </w:r>
      <w:proofErr w:type="spellEnd"/>
      <w:r>
        <w:t>, {</w:t>
      </w:r>
      <w:proofErr w:type="spellStart"/>
      <w:r>
        <w:t>service_id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 xml:space="preserve">}), </w:t>
      </w:r>
      <w:proofErr w:type="spellStart"/>
      <w:r>
        <w:t>createFreeService</w:t>
      </w:r>
      <w:proofErr w:type="spellEnd"/>
      <w:r>
        <w:t>(</w:t>
      </w:r>
      <w:proofErr w:type="spellStart"/>
      <w:r>
        <w:t>appointmentDate</w:t>
      </w:r>
      <w:proofErr w:type="spellEnd"/>
      <w:r>
        <w:t xml:space="preserve">), </w:t>
      </w:r>
      <w:proofErr w:type="spellStart"/>
      <w:r>
        <w:t>getAppointmentById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): </w:t>
      </w:r>
      <w:proofErr w:type="spellStart"/>
      <w:r>
        <w:t>DateTime</w:t>
      </w:r>
      <w:proofErr w:type="spellEnd"/>
      <w:r>
        <w:t>).</w:t>
      </w:r>
    </w:p>
    <w:p w14:paraId="0658767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4.8.2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EditProductForm</w:t>
      </w:r>
      <w:proofErr w:type="spellEnd"/>
    </w:p>
    <w:p w14:paraId="0AC5CC2A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EditProductForm</w:t>
      </w:r>
      <w:proofErr w:type="spellEnd"/>
      <w:r>
        <w:t>(</w:t>
      </w:r>
      <w:proofErr w:type="spellStart"/>
      <w:r>
        <w:t>Product</w:t>
      </w:r>
      <w:proofErr w:type="spellEnd"/>
      <w:r>
        <w:t xml:space="preserve">) komponens </w:t>
      </w:r>
      <w:proofErr w:type="spellStart"/>
      <w:r>
        <w:t>rendereli</w:t>
      </w:r>
      <w:proofErr w:type="spellEnd"/>
      <w:r>
        <w:t xml:space="preserve"> az adminisztrátori termékszerkesztési </w:t>
      </w:r>
      <w:proofErr w:type="spellStart"/>
      <w:r>
        <w:t>formot</w:t>
      </w:r>
      <w:proofErr w:type="spellEnd"/>
      <w:r>
        <w:t xml:space="preserve">, amely tartalmaz egy </w:t>
      </w:r>
      <w:proofErr w:type="spellStart"/>
      <w:r>
        <w:t>Product</w:t>
      </w:r>
      <w:proofErr w:type="spellEnd"/>
      <w:r>
        <w:t xml:space="preserve"> adatait és egy mentési gombot. A mentési gomb megnyomásakor a </w:t>
      </w:r>
      <w:proofErr w:type="spellStart"/>
      <w:r>
        <w:t>ProductService.updateProductbyId</w:t>
      </w:r>
      <w:proofErr w:type="spellEnd"/>
      <w:r>
        <w:t>(Product.id, módosított adatok) metódust hívja meg.</w:t>
      </w:r>
    </w:p>
    <w:p w14:paraId="6136105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EditAppointmentForm</w:t>
      </w:r>
      <w:proofErr w:type="spellEnd"/>
    </w:p>
    <w:p w14:paraId="721CE1F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EditAppointmentForm</w:t>
      </w:r>
      <w:proofErr w:type="spellEnd"/>
      <w:r>
        <w:t>(</w:t>
      </w:r>
      <w:proofErr w:type="spellStart"/>
      <w:r>
        <w:t>DateTime</w:t>
      </w:r>
      <w:proofErr w:type="spellEnd"/>
      <w:r>
        <w:t xml:space="preserve">) komponens </w:t>
      </w:r>
      <w:proofErr w:type="spellStart"/>
      <w:r>
        <w:t>rendereli</w:t>
      </w:r>
      <w:proofErr w:type="spellEnd"/>
      <w:r>
        <w:t xml:space="preserve"> az adminisztrátori időpontszerkesztési </w:t>
      </w:r>
      <w:proofErr w:type="spellStart"/>
      <w:r>
        <w:t>formot</w:t>
      </w:r>
      <w:proofErr w:type="spellEnd"/>
      <w:r>
        <w:t xml:space="preserve">, amely egy </w:t>
      </w:r>
      <w:proofErr w:type="spellStart"/>
      <w:r>
        <w:t>DateTime</w:t>
      </w:r>
      <w:proofErr w:type="spellEnd"/>
      <w:r>
        <w:t xml:space="preserve"> adatait tartalmazza és egy véglegesítési gombot. A véglegesítési gomb megnyomásakor a </w:t>
      </w:r>
      <w:proofErr w:type="spellStart"/>
      <w:r>
        <w:t>DateTimeService.finalizeService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service_id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>}) metódust hívja meg.</w:t>
      </w:r>
    </w:p>
    <w:p w14:paraId="5914D7A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ProductDashboard</w:t>
      </w:r>
      <w:proofErr w:type="spellEnd"/>
    </w:p>
    <w:p w14:paraId="0FA3153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ProductDashboard</w:t>
      </w:r>
      <w:proofErr w:type="spellEnd"/>
      <w:r>
        <w:t xml:space="preserve"> az adminisztrátori termékkezelő nézet. Lekéri az összes terméket a </w:t>
      </w:r>
      <w:proofErr w:type="spellStart"/>
      <w:r>
        <w:t>ProductService.getAdminProducts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azokat módosítási és törlési gombokkal, és </w:t>
      </w:r>
      <w:proofErr w:type="spellStart"/>
      <w:r>
        <w:t>formot</w:t>
      </w:r>
      <w:proofErr w:type="spellEnd"/>
      <w:r>
        <w:t xml:space="preserve"> biztosít új termék hozzáadásához. A törlési gomb megnyomásakor a </w:t>
      </w:r>
      <w:proofErr w:type="spellStart"/>
      <w:r>
        <w:t>ProductService.deleteProductbyId</w:t>
      </w:r>
      <w:proofErr w:type="spellEnd"/>
      <w:r>
        <w:t xml:space="preserve">(Product.id) metódust hívja meg. A módosítási gomb az </w:t>
      </w:r>
      <w:proofErr w:type="spellStart"/>
      <w:r>
        <w:t>EditProductPage</w:t>
      </w:r>
      <w:proofErr w:type="spellEnd"/>
      <w:r>
        <w:t>-re irányít.</w:t>
      </w:r>
    </w:p>
    <w:p w14:paraId="7E7295A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GuestsDashboard</w:t>
      </w:r>
      <w:proofErr w:type="spellEnd"/>
    </w:p>
    <w:p w14:paraId="0CE344D7" w14:textId="74BCF829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GuestsDashboard</w:t>
      </w:r>
      <w:proofErr w:type="spellEnd"/>
      <w:r>
        <w:t xml:space="preserve"> az adminisztrátori vendégfelhasználó-kezelő nézet. Lekéri a normál jogosultságú vendégfelhasználókat a </w:t>
      </w:r>
      <w:proofErr w:type="spellStart"/>
      <w:r>
        <w:t>GuestService.getNormalGuests</w:t>
      </w:r>
      <w:proofErr w:type="spellEnd"/>
      <w:r>
        <w:t xml:space="preserve">(): </w:t>
      </w:r>
      <w:proofErr w:type="spellStart"/>
      <w:r w:rsidR="003A49D5">
        <w:t>Guest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azokat, és keresési </w:t>
      </w:r>
      <w:proofErr w:type="spellStart"/>
      <w:r>
        <w:t>formot</w:t>
      </w:r>
      <w:proofErr w:type="spellEnd"/>
      <w:r>
        <w:t xml:space="preserve"> biztosít a vendégfelhasználók szűréséhez.</w:t>
      </w:r>
    </w:p>
    <w:p w14:paraId="05D4AF9F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OrdersDashboard</w:t>
      </w:r>
      <w:proofErr w:type="spellEnd"/>
    </w:p>
    <w:p w14:paraId="4B620D2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OrdersDashboard</w:t>
      </w:r>
      <w:proofErr w:type="spellEnd"/>
      <w:r>
        <w:t xml:space="preserve"> az adminisztrátori rendeléskezelő nézet. Lekéri az összes rendelést az </w:t>
      </w:r>
      <w:proofErr w:type="spellStart"/>
      <w:r>
        <w:t>OrderService.getOrdersforAdmin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 rendeléseket (beleértve a lezárt rendeléseket is), és minden rendeléshez HTML </w:t>
      </w:r>
      <w:proofErr w:type="spellStart"/>
      <w:r>
        <w:t>select</w:t>
      </w:r>
      <w:proofErr w:type="spellEnd"/>
      <w:r>
        <w:t xml:space="preserve"> elemet biztosít az állapot módosításához. Az állapot megváltoztatásakor az </w:t>
      </w:r>
      <w:proofErr w:type="spellStart"/>
      <w:r>
        <w:t>OrderService.UpdateOrderStat</w:t>
      </w:r>
      <w:proofErr w:type="spellEnd"/>
      <w:r>
        <w:t>() metódust hívja meg.</w:t>
      </w:r>
    </w:p>
    <w:p w14:paraId="0B9E5E78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4.8.7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AppointmentDashboard</w:t>
      </w:r>
      <w:proofErr w:type="spellEnd"/>
    </w:p>
    <w:p w14:paraId="559ACCE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AppointmentDashboard</w:t>
      </w:r>
      <w:proofErr w:type="spellEnd"/>
      <w:r>
        <w:t xml:space="preserve"> az adminisztrátori időpontkezelő nézet. Lekéri az összes időpontot a </w:t>
      </w:r>
      <w:proofErr w:type="spellStart"/>
      <w:r>
        <w:t>DateTimeService.getAppointmentsforAdmin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 foglalt és a lezárt időpontokat, és </w:t>
      </w:r>
      <w:proofErr w:type="spellStart"/>
      <w:r>
        <w:t>formot</w:t>
      </w:r>
      <w:proofErr w:type="spellEnd"/>
      <w:r>
        <w:t xml:space="preserve"> biztosít új szabad időpont létrehozásához. A véglegesítési gomb az </w:t>
      </w:r>
      <w:proofErr w:type="spellStart"/>
      <w:r>
        <w:t>EditAppointmentPage</w:t>
      </w:r>
      <w:proofErr w:type="spellEnd"/>
      <w:r>
        <w:t>-re irányít.</w:t>
      </w:r>
    </w:p>
    <w:p w14:paraId="2EB3934F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5. Oldalak</w:t>
      </w:r>
    </w:p>
    <w:p w14:paraId="3A270BE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oldalréteg az alkalmazás navigálható nézeteit tartalmazza. Minden oldal egy </w:t>
      </w:r>
      <w:proofErr w:type="spellStart"/>
      <w:r>
        <w:t>React</w:t>
      </w:r>
      <w:proofErr w:type="spellEnd"/>
      <w:r>
        <w:t xml:space="preserve"> Router útvonalhoz van rendelve, és a megfelelő modulokat, komponenseket </w:t>
      </w:r>
      <w:proofErr w:type="spellStart"/>
      <w:r>
        <w:t>rendereli</w:t>
      </w:r>
      <w:proofErr w:type="spellEnd"/>
      <w:r>
        <w:t>. Az oldalak három fő csoportra oszthatók: publikus oldalak, bejelentkezéshez kötött oldalak és adminisztrátori oldalak.</w:t>
      </w:r>
    </w:p>
    <w:p w14:paraId="07014EDB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RootLayout</w:t>
      </w:r>
      <w:proofErr w:type="spellEnd"/>
    </w:p>
    <w:p w14:paraId="583ACD2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RootLayout</w:t>
      </w:r>
      <w:proofErr w:type="spellEnd"/>
      <w:r>
        <w:t xml:space="preserve"> az alkalmazás gyökér </w:t>
      </w:r>
      <w:proofErr w:type="spellStart"/>
      <w:r>
        <w:t>layout</w:t>
      </w:r>
      <w:proofErr w:type="spellEnd"/>
      <w:r>
        <w:t xml:space="preserve"> komponense. </w:t>
      </w:r>
      <w:proofErr w:type="spellStart"/>
      <w:r>
        <w:t>Rendereli</w:t>
      </w:r>
      <w:proofErr w:type="spellEnd"/>
      <w:r>
        <w:t xml:space="preserve"> a </w:t>
      </w:r>
      <w:proofErr w:type="spellStart"/>
      <w:r>
        <w:t>Navbar</w:t>
      </w:r>
      <w:proofErr w:type="spellEnd"/>
      <w:r>
        <w:t xml:space="preserve"> és </w:t>
      </w:r>
      <w:proofErr w:type="spellStart"/>
      <w:r>
        <w:t>Footer</w:t>
      </w:r>
      <w:proofErr w:type="spellEnd"/>
      <w:r>
        <w:t xml:space="preserve"> komponenseket, valamint az </w:t>
      </w:r>
      <w:proofErr w:type="spellStart"/>
      <w:r>
        <w:t>Outlet</w:t>
      </w:r>
      <w:proofErr w:type="spellEnd"/>
      <w:r>
        <w:t xml:space="preserve"> elemet, amely a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-ok megjelenítéséért felelős. A </w:t>
      </w:r>
      <w:proofErr w:type="spellStart"/>
      <w:r>
        <w:t>rootLoader</w:t>
      </w:r>
      <w:proofErr w:type="spellEnd"/>
      <w:r>
        <w:t xml:space="preserve"> az </w:t>
      </w:r>
      <w:proofErr w:type="spellStart"/>
      <w:r>
        <w:t>AuthService.gettingCurrentGuest</w:t>
      </w:r>
      <w:proofErr w:type="spellEnd"/>
      <w:r>
        <w:t xml:space="preserve">() metódus segítségével betölti az aktuális felhasználói adatokat, így az összes </w:t>
      </w:r>
      <w:proofErr w:type="spellStart"/>
      <w:r>
        <w:t>child</w:t>
      </w:r>
      <w:proofErr w:type="spellEnd"/>
      <w:r>
        <w:t xml:space="preserve"> oldal hozzáfér a bejelentkezett vendég adataihoz.</w:t>
      </w:r>
    </w:p>
    <w:p w14:paraId="62DDF1D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Publikus oldalak</w:t>
      </w:r>
    </w:p>
    <w:p w14:paraId="7794A62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HomePage</w:t>
      </w:r>
      <w:proofErr w:type="spellEnd"/>
    </w:p>
    <w:p w14:paraId="1CB79544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főoldal </w:t>
      </w:r>
      <w:proofErr w:type="spellStart"/>
      <w:r>
        <w:t>rendereli</w:t>
      </w:r>
      <w:proofErr w:type="spellEnd"/>
      <w:r>
        <w:t xml:space="preserve"> a Szurok szűrőkomponenst és a Products terméklistát. A termékek lekéréséhez a </w:t>
      </w:r>
      <w:proofErr w:type="spellStart"/>
      <w:r>
        <w:t>ProductService.getProducts</w:t>
      </w:r>
      <w:proofErr w:type="spellEnd"/>
      <w:r>
        <w:t>() metódust hívja meg, és szűrési, lapozási paramétereket is kezel.</w:t>
      </w:r>
    </w:p>
    <w:p w14:paraId="49E61CD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ProductPage</w:t>
      </w:r>
      <w:proofErr w:type="spellEnd"/>
    </w:p>
    <w:p w14:paraId="1BEDDE8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termékmegjelenítő oldal a </w:t>
      </w:r>
      <w:proofErr w:type="spellStart"/>
      <w:r>
        <w:t>productPageModule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, amely egy termék részletes adatait jeleníti meg, a </w:t>
      </w:r>
      <w:proofErr w:type="spellStart"/>
      <w:r>
        <w:t>ProductService.getProductById</w:t>
      </w:r>
      <w:proofErr w:type="spellEnd"/>
      <w:r>
        <w:t>() metódust felhasználva.</w:t>
      </w:r>
    </w:p>
    <w:p w14:paraId="0F7E4972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CartPage</w:t>
      </w:r>
      <w:proofErr w:type="spellEnd"/>
    </w:p>
    <w:p w14:paraId="7AD4459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kosár oldal a </w:t>
      </w:r>
      <w:proofErr w:type="spellStart"/>
      <w:r>
        <w:t>CartProducts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kosár tartalma a </w:t>
      </w:r>
      <w:proofErr w:type="spellStart"/>
      <w:r>
        <w:t>useCart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segítségével, </w:t>
      </w:r>
      <w:proofErr w:type="spellStart"/>
      <w:r>
        <w:t>localStorage-ból</w:t>
      </w:r>
      <w:proofErr w:type="spellEnd"/>
      <w:r>
        <w:t xml:space="preserve"> kerül betöltésre. Ha a kosár üres, tájékoztató üzenetet jelenít meg és visszanavigálási lehetőséget biztosít.</w:t>
      </w:r>
    </w:p>
    <w:p w14:paraId="3C7DE3D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5.2.4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ContactsPageOnlyMobile</w:t>
      </w:r>
      <w:proofErr w:type="spellEnd"/>
    </w:p>
    <w:p w14:paraId="449B1F1A" w14:textId="77777777" w:rsidR="009F7043" w:rsidRDefault="009F7043" w:rsidP="009F7043">
      <w:pPr>
        <w:spacing w:after="120" w:line="360" w:lineRule="auto"/>
        <w:ind w:firstLine="397"/>
        <w:jc w:val="both"/>
      </w:pPr>
      <w:r>
        <w:t>A kapcsolati oldal statikus elérhetőségi tartalmat jelenít meg. Kizárólag mobil nézetben elérhető, service-hívást nem tartalmaz.</w:t>
      </w:r>
    </w:p>
    <w:p w14:paraId="0E04FA6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5.3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PublicOnlyRoute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alatti oldalak</w:t>
      </w:r>
    </w:p>
    <w:p w14:paraId="7007A9C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PublicOnlyRoute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alá tartozó oldalak kizárólag be nem bejelentkezett felhasználók számára elérhetők. Bejelentkezett normál felhasználót a gyökér útvonalra, adminisztrátort az adminisztrátori felületre irányítja vissza.</w:t>
      </w:r>
    </w:p>
    <w:p w14:paraId="7108CEA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LoginPage</w:t>
      </w:r>
      <w:proofErr w:type="spellEnd"/>
    </w:p>
    <w:p w14:paraId="79ED69B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bejelentkezési oldal a LoginData modult </w:t>
      </w:r>
      <w:proofErr w:type="spellStart"/>
      <w:r>
        <w:t>rendereli</w:t>
      </w:r>
      <w:proofErr w:type="spellEnd"/>
      <w:r>
        <w:t xml:space="preserve">. A bejelentkezés elvégzése után az </w:t>
      </w:r>
      <w:proofErr w:type="spellStart"/>
      <w:r>
        <w:t>AuthService.Login</w:t>
      </w:r>
      <w:proofErr w:type="spellEnd"/>
      <w:r>
        <w:t xml:space="preserve">() visszatérési értékét </w:t>
      </w:r>
      <w:proofErr w:type="spellStart"/>
      <w:r>
        <w:t>Toast</w:t>
      </w:r>
      <w:proofErr w:type="spellEnd"/>
      <w:r>
        <w:t xml:space="preserve"> jeleníti meg.</w:t>
      </w:r>
    </w:p>
    <w:p w14:paraId="23FE35A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RegisPage</w:t>
      </w:r>
      <w:proofErr w:type="spellEnd"/>
    </w:p>
    <w:p w14:paraId="6A5C1D5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regisztrációs oldal a </w:t>
      </w:r>
      <w:proofErr w:type="spellStart"/>
      <w:r>
        <w:t>SignUpModule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regisztráció elvégzése után az </w:t>
      </w:r>
      <w:proofErr w:type="spellStart"/>
      <w:r>
        <w:t>AuthService.registration</w:t>
      </w:r>
      <w:proofErr w:type="spellEnd"/>
      <w:r>
        <w:t xml:space="preserve">() visszatérési értékét </w:t>
      </w:r>
      <w:proofErr w:type="spellStart"/>
      <w:r>
        <w:t>Toast</w:t>
      </w:r>
      <w:proofErr w:type="spellEnd"/>
      <w:r>
        <w:t xml:space="preserve"> jeleníti meg.</w:t>
      </w:r>
    </w:p>
    <w:p w14:paraId="6ADF0AE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GetNewPasswordPage</w:t>
      </w:r>
      <w:proofErr w:type="spellEnd"/>
    </w:p>
    <w:p w14:paraId="09B2B19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jelszó-visszaállítási e-mail kérési oldal a </w:t>
      </w:r>
      <w:proofErr w:type="spellStart"/>
      <w:r>
        <w:t>GetNewPasswordModule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, amely a </w:t>
      </w:r>
      <w:proofErr w:type="spellStart"/>
      <w:r>
        <w:t>PasswordService.forgotPass</w:t>
      </w:r>
      <w:proofErr w:type="spellEnd"/>
      <w:r>
        <w:t>() metódust hívja meg.</w:t>
      </w:r>
    </w:p>
    <w:p w14:paraId="2752B33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CreateNewPasswordPage</w:t>
      </w:r>
      <w:proofErr w:type="spellEnd"/>
    </w:p>
    <w:p w14:paraId="2AB1E68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új jelszó beállítási oldal a </w:t>
      </w:r>
      <w:proofErr w:type="spellStart"/>
      <w:r>
        <w:t>CreateNewPasswordModule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PasswordService.createNewPass</w:t>
      </w:r>
      <w:proofErr w:type="spellEnd"/>
      <w:r>
        <w:t>() metódusnak adja át az adatokat.</w:t>
      </w:r>
    </w:p>
    <w:p w14:paraId="05E6711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5.4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ProtectRouteGuest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alatti oldalak</w:t>
      </w:r>
    </w:p>
    <w:p w14:paraId="748D25D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ProtectRouteGuest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biztosítja, hogy ezek az oldalak csak bejelentkezett felhasználók számára legyenek elérhetők. Nem bejelentkezett látogatót a bejelentkezési oldalra irányít vissza.</w:t>
      </w:r>
    </w:p>
    <w:p w14:paraId="65F29D6C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278E281B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13A54E8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DateTimePage</w:t>
      </w:r>
      <w:proofErr w:type="spellEnd"/>
    </w:p>
    <w:p w14:paraId="47C360A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időpontfoglalási oldal az </w:t>
      </w:r>
      <w:proofErr w:type="spellStart"/>
      <w:r>
        <w:t>AppointmentModule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Az </w:t>
      </w:r>
      <w:proofErr w:type="spellStart"/>
      <w:r>
        <w:t>appointmentLoader</w:t>
      </w:r>
      <w:proofErr w:type="spellEnd"/>
      <w:r>
        <w:t xml:space="preserve"> a </w:t>
      </w:r>
      <w:proofErr w:type="spellStart"/>
      <w:r>
        <w:t>DateTimeService.gettingFreeDates</w:t>
      </w:r>
      <w:proofErr w:type="spellEnd"/>
      <w:r>
        <w:t>() metódus segítségével betölti a szabad időpontokat az oldal megnyitásakor.</w:t>
      </w:r>
    </w:p>
    <w:p w14:paraId="2D5F899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5.4.3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OrderDataPage</w:t>
      </w:r>
      <w:proofErr w:type="spellEnd"/>
    </w:p>
    <w:p w14:paraId="452E0BB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rendelési adatok oldala az </w:t>
      </w:r>
      <w:proofErr w:type="spellStart"/>
      <w:r>
        <w:t>OrderDataModule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CartGuard</w:t>
      </w:r>
      <w:proofErr w:type="spellEnd"/>
      <w:r>
        <w:t xml:space="preserve"> védi, így kizárólag akkor érhető el, ha a kosár nem üres. A rendelés elküldésekor az </w:t>
      </w:r>
      <w:proofErr w:type="spellStart"/>
      <w:r>
        <w:t>OrderService.MakeOrder</w:t>
      </w:r>
      <w:proofErr w:type="spellEnd"/>
      <w:r>
        <w:t>() metódust hívja meg.</w:t>
      </w:r>
    </w:p>
    <w:p w14:paraId="12837B17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EndofOrderPage</w:t>
      </w:r>
      <w:proofErr w:type="spellEnd"/>
    </w:p>
    <w:p w14:paraId="5915E983" w14:textId="77777777" w:rsidR="009F7043" w:rsidRDefault="009F7043" w:rsidP="009F7043">
      <w:pPr>
        <w:spacing w:after="120" w:line="360" w:lineRule="auto"/>
        <w:ind w:firstLine="397"/>
        <w:jc w:val="both"/>
      </w:pPr>
      <w:r>
        <w:t>A rendelés befejezési oldala statikus visszaigazoló szöveget és egy webáruházba visszatérő gombot jelenít meg. Akkor jelenik meg, ha a backend ok státusszal válaszolt a rendelési kérésre.</w:t>
      </w:r>
    </w:p>
    <w:p w14:paraId="38AC1D5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5.5 Adminisztrátori oldalak</w:t>
      </w:r>
    </w:p>
    <w:p w14:paraId="3DEF12F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adminisztrátori oldalak a </w:t>
      </w:r>
      <w:proofErr w:type="spellStart"/>
      <w:r>
        <w:t>ProtectRouteAdmin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alatt helyezkednek el, amely ellenőrzi a </w:t>
      </w:r>
      <w:proofErr w:type="spellStart"/>
      <w:r>
        <w:t>Guest.role</w:t>
      </w:r>
      <w:proofErr w:type="spellEnd"/>
      <w:r>
        <w:t xml:space="preserve"> === </w:t>
      </w:r>
      <w:proofErr w:type="spellStart"/>
      <w:r>
        <w:t>admin</w:t>
      </w:r>
      <w:proofErr w:type="spellEnd"/>
      <w:r>
        <w:t xml:space="preserve"> feltételt. Az adminisztrátori </w:t>
      </w:r>
      <w:proofErr w:type="spellStart"/>
      <w:r>
        <w:t>layout</w:t>
      </w:r>
      <w:proofErr w:type="spellEnd"/>
      <w:r>
        <w:t xml:space="preserve"> saját </w:t>
      </w:r>
      <w:proofErr w:type="spellStart"/>
      <w:r>
        <w:t>Navbar</w:t>
      </w:r>
      <w:proofErr w:type="spellEnd"/>
      <w:r>
        <w:t xml:space="preserve"> és </w:t>
      </w:r>
      <w:proofErr w:type="spellStart"/>
      <w:r>
        <w:t>Footer</w:t>
      </w:r>
      <w:proofErr w:type="spellEnd"/>
      <w:r>
        <w:t xml:space="preserve"> komponensekkel rendelkezik, és az </w:t>
      </w:r>
      <w:proofErr w:type="spellStart"/>
      <w:r>
        <w:t>AdminErrorPage</w:t>
      </w:r>
      <w:proofErr w:type="spellEnd"/>
      <w:r>
        <w:t xml:space="preserve"> szolgál hibaoldalaként.</w:t>
      </w:r>
    </w:p>
    <w:p w14:paraId="17B643B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EditProductPage</w:t>
      </w:r>
      <w:proofErr w:type="spellEnd"/>
    </w:p>
    <w:p w14:paraId="4650F56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termékszerkesztési oldal az </w:t>
      </w:r>
      <w:proofErr w:type="spellStart"/>
      <w:r>
        <w:t>EditProductForm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productLoader</w:t>
      </w:r>
      <w:proofErr w:type="spellEnd"/>
      <w:r>
        <w:t xml:space="preserve"> a </w:t>
      </w:r>
      <w:proofErr w:type="spellStart"/>
      <w:r>
        <w:t>ProductService.getProductById</w:t>
      </w:r>
      <w:proofErr w:type="spellEnd"/>
      <w:r>
        <w:t xml:space="preserve">() segítségével betölti a szerkesztendő termék adatait. Mentéskor a </w:t>
      </w:r>
      <w:proofErr w:type="spellStart"/>
      <w:r>
        <w:t>ProductService.updateProductbyId</w:t>
      </w:r>
      <w:proofErr w:type="spellEnd"/>
      <w:r>
        <w:t>() metódust hívja meg.</w:t>
      </w:r>
    </w:p>
    <w:p w14:paraId="2AE48C6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EditAppointmentPage</w:t>
      </w:r>
      <w:proofErr w:type="spellEnd"/>
    </w:p>
    <w:p w14:paraId="1CEA0BA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időpontszerkesztési és lezárási oldal az </w:t>
      </w:r>
      <w:proofErr w:type="spellStart"/>
      <w:r>
        <w:t>EditAppointmentForm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Az </w:t>
      </w:r>
      <w:proofErr w:type="spellStart"/>
      <w:r>
        <w:t>appointmentLoaderById</w:t>
      </w:r>
      <w:proofErr w:type="spellEnd"/>
      <w:r>
        <w:t xml:space="preserve"> betölti a szerkesztendő időpont adatait. Mentéskor a </w:t>
      </w:r>
      <w:proofErr w:type="spellStart"/>
      <w:r>
        <w:t>DateTimeService.finalizeService</w:t>
      </w:r>
      <w:proofErr w:type="spellEnd"/>
      <w:r>
        <w:t>() metódust hívja meg.</w:t>
      </w:r>
    </w:p>
    <w:p w14:paraId="59CECCA7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6D8E1694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5.6 Hibakezelő oldalak</w:t>
      </w:r>
    </w:p>
    <w:p w14:paraId="7F052BE4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ErrorPage</w:t>
      </w:r>
      <w:proofErr w:type="spellEnd"/>
    </w:p>
    <w:p w14:paraId="0471BB0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általános hibakezelő oldal, amely a </w:t>
      </w:r>
      <w:proofErr w:type="spellStart"/>
      <w:r>
        <w:t>RootLayout</w:t>
      </w:r>
      <w:proofErr w:type="spellEnd"/>
      <w:r>
        <w:t xml:space="preserve"> </w:t>
      </w:r>
      <w:proofErr w:type="spellStart"/>
      <w:r>
        <w:t>errorElement-jeként</w:t>
      </w:r>
      <w:proofErr w:type="spellEnd"/>
      <w:r>
        <w:t xml:space="preserve"> jelenik meg, ha valamelyik publikus vagy felhasználói útvonal </w:t>
      </w:r>
      <w:proofErr w:type="spellStart"/>
      <w:r>
        <w:t>futásidejű</w:t>
      </w:r>
      <w:proofErr w:type="spellEnd"/>
      <w:r>
        <w:t xml:space="preserve"> hibát dob.</w:t>
      </w:r>
    </w:p>
    <w:p w14:paraId="1A21808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AdminErrorPage</w:t>
      </w:r>
      <w:proofErr w:type="spellEnd"/>
    </w:p>
    <w:p w14:paraId="124C3AE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adminisztrátori hibakezelő oldal, amely a </w:t>
      </w:r>
      <w:proofErr w:type="spellStart"/>
      <w:r>
        <w:t>ProtectRouteAdmin</w:t>
      </w:r>
      <w:proofErr w:type="spellEnd"/>
      <w:r>
        <w:t xml:space="preserve"> </w:t>
      </w:r>
      <w:proofErr w:type="spellStart"/>
      <w:r>
        <w:t>errorElement-jeként</w:t>
      </w:r>
      <w:proofErr w:type="spellEnd"/>
      <w:r>
        <w:t xml:space="preserve"> jelenik meg, ha valamelyik adminisztrátori útvonal </w:t>
      </w:r>
      <w:proofErr w:type="spellStart"/>
      <w:r>
        <w:t>futásidejű</w:t>
      </w:r>
      <w:proofErr w:type="spellEnd"/>
      <w:r>
        <w:t xml:space="preserve"> hibát dob.</w:t>
      </w:r>
    </w:p>
    <w:p w14:paraId="117C2F19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6.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Routing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és útvonalvédelem</w:t>
      </w:r>
    </w:p>
    <w:p w14:paraId="642785A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alkalmazás </w:t>
      </w:r>
      <w:proofErr w:type="spellStart"/>
      <w:r>
        <w:t>React</w:t>
      </w:r>
      <w:proofErr w:type="spellEnd"/>
      <w:r>
        <w:t xml:space="preserve"> Router alapú kliensoldali </w:t>
      </w:r>
      <w:proofErr w:type="spellStart"/>
      <w:r>
        <w:t>routingot</w:t>
      </w:r>
      <w:proofErr w:type="spellEnd"/>
      <w:r>
        <w:t xml:space="preserve"> alkalmaz. Az útvonalak két fő ágra oszthatók: a </w:t>
      </w:r>
      <w:proofErr w:type="spellStart"/>
      <w:r>
        <w:t>RootLayout</w:t>
      </w:r>
      <w:proofErr w:type="spellEnd"/>
      <w:r>
        <w:t xml:space="preserve"> alá tartozó publikus és felhasználói útvonalak, valamint a </w:t>
      </w:r>
      <w:proofErr w:type="spellStart"/>
      <w:r>
        <w:t>ProtectRouteAdmin</w:t>
      </w:r>
      <w:proofErr w:type="spellEnd"/>
      <w:r>
        <w:t xml:space="preserve"> alá tartozó adminisztrátori útvonalak.</w:t>
      </w:r>
    </w:p>
    <w:p w14:paraId="5B3E707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6.1 Útvonalvédelmi komponensek</w:t>
      </w:r>
    </w:p>
    <w:p w14:paraId="056E670C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ProtectRouteGuest</w:t>
      </w:r>
      <w:proofErr w:type="spellEnd"/>
    </w:p>
    <w:p w14:paraId="7773DF98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ProtectRouteGuest</w:t>
      </w:r>
      <w:proofErr w:type="spellEnd"/>
      <w:r>
        <w:t xml:space="preserve"> komponens az </w:t>
      </w:r>
      <w:proofErr w:type="spellStart"/>
      <w:r>
        <w:t>AuthService.gettingCurrentGuest</w:t>
      </w:r>
      <w:proofErr w:type="spellEnd"/>
      <w:r>
        <w:t xml:space="preserve">() metódust hívja meg, és ha nincs bejelentkezett felhasználó, a bejelentkezési oldalra irányít át. Védi a </w:t>
      </w:r>
      <w:proofErr w:type="spellStart"/>
      <w:r>
        <w:t>MyDataPage</w:t>
      </w:r>
      <w:proofErr w:type="spellEnd"/>
      <w:r>
        <w:t xml:space="preserve">, </w:t>
      </w:r>
      <w:proofErr w:type="spellStart"/>
      <w:r>
        <w:t>DateTimePage</w:t>
      </w:r>
      <w:proofErr w:type="spellEnd"/>
      <w:r>
        <w:t xml:space="preserve"> és </w:t>
      </w:r>
      <w:proofErr w:type="spellStart"/>
      <w:r>
        <w:t>EndofOrderPage</w:t>
      </w:r>
      <w:proofErr w:type="spellEnd"/>
      <w:r>
        <w:t xml:space="preserve"> oldalakat, és tartalmazza a </w:t>
      </w:r>
      <w:proofErr w:type="spellStart"/>
      <w:r>
        <w:t>CartGuard</w:t>
      </w:r>
      <w:proofErr w:type="spellEnd"/>
      <w:r>
        <w:t xml:space="preserve">-ot is, amely az </w:t>
      </w:r>
      <w:proofErr w:type="spellStart"/>
      <w:r>
        <w:t>OrderDataPage</w:t>
      </w:r>
      <w:proofErr w:type="spellEnd"/>
      <w:r>
        <w:t>-t védi.</w:t>
      </w:r>
    </w:p>
    <w:p w14:paraId="3355B8D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ProtectRouteAdmin</w:t>
      </w:r>
      <w:proofErr w:type="spellEnd"/>
    </w:p>
    <w:p w14:paraId="7A9FE14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ProtectRouteAdmin</w:t>
      </w:r>
      <w:proofErr w:type="spellEnd"/>
      <w:r>
        <w:t xml:space="preserve"> komponens ellenőrzi a </w:t>
      </w:r>
      <w:proofErr w:type="spellStart"/>
      <w:r>
        <w:t>Guest.role</w:t>
      </w:r>
      <w:proofErr w:type="spellEnd"/>
      <w:r>
        <w:t xml:space="preserve"> === </w:t>
      </w:r>
      <w:proofErr w:type="spellStart"/>
      <w:r>
        <w:t>admin</w:t>
      </w:r>
      <w:proofErr w:type="spellEnd"/>
      <w:r>
        <w:t xml:space="preserve"> feltételt az </w:t>
      </w:r>
      <w:proofErr w:type="spellStart"/>
      <w:r>
        <w:t>AuthService.gettingCurrentGuest</w:t>
      </w:r>
      <w:proofErr w:type="spellEnd"/>
      <w:r>
        <w:t xml:space="preserve">() segítségével. Adminisztrátori jogosultság hiányában a bejelentkezési oldalra irányít át. Saját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layoutot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, amely adminisztrátori </w:t>
      </w:r>
      <w:proofErr w:type="spellStart"/>
      <w:r>
        <w:t>Navbar</w:t>
      </w:r>
      <w:proofErr w:type="spellEnd"/>
      <w:r>
        <w:t xml:space="preserve">-t, </w:t>
      </w:r>
      <w:proofErr w:type="spellStart"/>
      <w:r>
        <w:t>Footer</w:t>
      </w:r>
      <w:proofErr w:type="spellEnd"/>
      <w:r>
        <w:t xml:space="preserve">-t és </w:t>
      </w:r>
      <w:proofErr w:type="spellStart"/>
      <w:r>
        <w:t>Outlet-et</w:t>
      </w:r>
      <w:proofErr w:type="spellEnd"/>
      <w:r>
        <w:t xml:space="preserve"> tartalmaz. Hibakezelő oldalként az </w:t>
      </w:r>
      <w:proofErr w:type="spellStart"/>
      <w:r>
        <w:t>AdminErrorPage</w:t>
      </w:r>
      <w:proofErr w:type="spellEnd"/>
      <w:r>
        <w:t xml:space="preserve"> szolgál.</w:t>
      </w:r>
    </w:p>
    <w:p w14:paraId="6293035D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PublicOnlyRoute</w:t>
      </w:r>
      <w:proofErr w:type="spellEnd"/>
    </w:p>
    <w:p w14:paraId="3CF4F03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PublicOnlyRoute</w:t>
      </w:r>
      <w:proofErr w:type="spellEnd"/>
      <w:r>
        <w:t xml:space="preserve"> komponens ellenőrzi a </w:t>
      </w:r>
      <w:proofErr w:type="spellStart"/>
      <w:r>
        <w:t>Guest.role</w:t>
      </w:r>
      <w:proofErr w:type="spellEnd"/>
      <w:r>
        <w:t xml:space="preserve"> értékét. Ha a felhasználó nem </w:t>
      </w:r>
      <w:proofErr w:type="spellStart"/>
      <w:r>
        <w:t>admin</w:t>
      </w:r>
      <w:proofErr w:type="spellEnd"/>
      <w:r>
        <w:t xml:space="preserve">, a gyökér útvonalra irányít; ha </w:t>
      </w:r>
      <w:proofErr w:type="spellStart"/>
      <w:r>
        <w:t>admin</w:t>
      </w:r>
      <w:proofErr w:type="spellEnd"/>
      <w:r>
        <w:t>, az adminisztrátori felületre. Megakadályozza, hogy bejelentkezett felhasználók elérjék a bejelentkezési, regisztrációs és jelszókezelő oldalakat.</w:t>
      </w:r>
    </w:p>
    <w:p w14:paraId="1BB010E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CartGuard</w:t>
      </w:r>
      <w:proofErr w:type="spellEnd"/>
    </w:p>
    <w:p w14:paraId="4C8513C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CartGuard</w:t>
      </w:r>
      <w:proofErr w:type="spellEnd"/>
      <w:r>
        <w:t xml:space="preserve"> komponens a </w:t>
      </w:r>
      <w:proofErr w:type="spellStart"/>
      <w:r>
        <w:t>useCart</w:t>
      </w:r>
      <w:proofErr w:type="spellEnd"/>
      <w:r>
        <w:t xml:space="preserve">() </w:t>
      </w:r>
      <w:proofErr w:type="spellStart"/>
      <w:r>
        <w:t>hook</w:t>
      </w:r>
      <w:proofErr w:type="spellEnd"/>
      <w:r>
        <w:t xml:space="preserve"> segítségével ellenőrzi a kosár tartalmát. Ha a kosár üres, vagyis </w:t>
      </w:r>
      <w:proofErr w:type="spellStart"/>
      <w:r>
        <w:t>cartItems.length</w:t>
      </w:r>
      <w:proofErr w:type="spellEnd"/>
      <w:r>
        <w:t xml:space="preserve"> === 0, visszairányít a kosár oldalra. Védi az </w:t>
      </w:r>
      <w:proofErr w:type="spellStart"/>
      <w:r>
        <w:t>OrderDataPage</w:t>
      </w:r>
      <w:proofErr w:type="spellEnd"/>
      <w:r>
        <w:t xml:space="preserve"> oldalt, biztosítva, hogy a rendelési folyamat kizárólag nem üres kosárral indítható el.</w:t>
      </w:r>
    </w:p>
    <w:p w14:paraId="6399464B" w14:textId="20787176" w:rsidR="001D247E" w:rsidRDefault="001D247E" w:rsidP="001D247E">
      <w:pPr>
        <w:pStyle w:val="Cmsor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D24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6.1.5 </w:t>
      </w:r>
      <w:proofErr w:type="spellStart"/>
      <w:r w:rsidRPr="001D247E">
        <w:rPr>
          <w:rFonts w:ascii="Times New Roman" w:eastAsia="Times New Roman" w:hAnsi="Times New Roman" w:cs="Times New Roman"/>
          <w:b/>
          <w:bCs/>
          <w:sz w:val="24"/>
          <w:szCs w:val="24"/>
        </w:rPr>
        <w:t>adminLoader</w:t>
      </w:r>
      <w:proofErr w:type="spellEnd"/>
    </w:p>
    <w:p w14:paraId="351718D2" w14:textId="655C452B" w:rsidR="001D247E" w:rsidRPr="001D247E" w:rsidRDefault="00D75899" w:rsidP="005553F2">
      <w:pPr>
        <w:spacing w:after="120" w:line="360" w:lineRule="auto"/>
        <w:ind w:firstLine="397"/>
        <w:jc w:val="both"/>
        <w:rPr>
          <w:lang w:eastAsia="en-US"/>
        </w:rPr>
      </w:pPr>
      <w:r>
        <w:rPr>
          <w:lang w:eastAsia="en-US"/>
        </w:rPr>
        <w:t xml:space="preserve"> </w:t>
      </w:r>
      <w:r>
        <w:t xml:space="preserve">Az </w:t>
      </w:r>
      <w:proofErr w:type="spellStart"/>
      <w:r>
        <w:t>adminLoader</w:t>
      </w:r>
      <w:proofErr w:type="spellEnd"/>
      <w:r>
        <w:t xml:space="preserve"> függvény tovább</w:t>
      </w:r>
      <w:r w:rsidR="00B82CE6">
        <w:t xml:space="preserve">á szintén ellenőrzi a felhasználó </w:t>
      </w:r>
      <w:r w:rsidR="007634BC">
        <w:t xml:space="preserve">bejelentkezett státuszát, a </w:t>
      </w:r>
      <w:r w:rsidR="00F35687">
        <w:t>rendszerben,</w:t>
      </w:r>
      <w:r w:rsidR="007634BC">
        <w:t xml:space="preserve"> illetve </w:t>
      </w:r>
      <w:r w:rsidR="009779D1">
        <w:t>emellett még ellenőrzi a f</w:t>
      </w:r>
      <w:r w:rsidR="00F35687">
        <w:t xml:space="preserve">elhasználó jogosultsági </w:t>
      </w:r>
      <w:r w:rsidR="006A3F98">
        <w:t xml:space="preserve">szintjét is. Ugyanakkor az </w:t>
      </w:r>
      <w:proofErr w:type="spellStart"/>
      <w:r w:rsidR="006A3F98">
        <w:t>adminLoader</w:t>
      </w:r>
      <w:proofErr w:type="spellEnd"/>
      <w:r w:rsidR="006A3F98">
        <w:t xml:space="preserve">, a </w:t>
      </w:r>
      <w:proofErr w:type="spellStart"/>
      <w:r w:rsidR="006A3F98">
        <w:t>ProtectRouteAdmin</w:t>
      </w:r>
      <w:proofErr w:type="spellEnd"/>
      <w:r w:rsidR="006A3F98">
        <w:t xml:space="preserve"> </w:t>
      </w:r>
      <w:proofErr w:type="spellStart"/>
      <w:r w:rsidR="006A3F98">
        <w:t>guarddal</w:t>
      </w:r>
      <w:proofErr w:type="spellEnd"/>
      <w:r w:rsidR="006A3F98">
        <w:t xml:space="preserve"> ellentétben </w:t>
      </w:r>
      <w:r w:rsidR="006A3F98">
        <w:lastRenderedPageBreak/>
        <w:t xml:space="preserve">már a </w:t>
      </w:r>
      <w:proofErr w:type="spellStart"/>
      <w:r w:rsidR="000702EA">
        <w:t>renderelés</w:t>
      </w:r>
      <w:proofErr w:type="spellEnd"/>
      <w:r w:rsidR="000702EA">
        <w:t xml:space="preserve"> előtt lefut, így nem megfelelő esetben az </w:t>
      </w:r>
      <w:proofErr w:type="spellStart"/>
      <w:r w:rsidR="000702EA">
        <w:t>admin</w:t>
      </w:r>
      <w:proofErr w:type="spellEnd"/>
      <w:r w:rsidR="000702EA">
        <w:t xml:space="preserve"> komponensek nem </w:t>
      </w:r>
      <w:proofErr w:type="spellStart"/>
      <w:r w:rsidR="000702EA">
        <w:t>renderelődnek</w:t>
      </w:r>
      <w:proofErr w:type="spellEnd"/>
      <w:r w:rsidR="000702EA">
        <w:t xml:space="preserve"> ki és a felhasználó </w:t>
      </w:r>
      <w:r w:rsidR="00D56577">
        <w:t>visszakerül a bejelentkezési felületre.</w:t>
      </w:r>
    </w:p>
    <w:p w14:paraId="2853C8E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6.2 Útvonalstruktúra</w:t>
      </w:r>
    </w:p>
    <w:p w14:paraId="314F0E1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RootLayout</w:t>
      </w:r>
      <w:proofErr w:type="spellEnd"/>
      <w:r>
        <w:t xml:space="preserve"> alatt a következő publikus útvonalak találhatók: a gyökér útvonal (</w:t>
      </w:r>
      <w:proofErr w:type="spellStart"/>
      <w:r>
        <w:t>HomePage</w:t>
      </w:r>
      <w:proofErr w:type="spellEnd"/>
      <w:r>
        <w:t>), termékoldal (/</w:t>
      </w:r>
      <w:proofErr w:type="spellStart"/>
      <w:r>
        <w:t>product</w:t>
      </w:r>
      <w:proofErr w:type="spellEnd"/>
      <w:r>
        <w:t>/:</w:t>
      </w:r>
      <w:proofErr w:type="spellStart"/>
      <w:r>
        <w:t>id</w:t>
      </w:r>
      <w:proofErr w:type="spellEnd"/>
      <w:r>
        <w:t>), kosár oldal (/</w:t>
      </w:r>
      <w:proofErr w:type="spellStart"/>
      <w:r>
        <w:t>cart</w:t>
      </w:r>
      <w:proofErr w:type="spellEnd"/>
      <w:r>
        <w:t>), kapcsolati oldal (/</w:t>
      </w:r>
      <w:proofErr w:type="spellStart"/>
      <w:r>
        <w:t>contacts</w:t>
      </w:r>
      <w:proofErr w:type="spellEnd"/>
      <w:r>
        <w:t xml:space="preserve">) és a logout útvonal (/logout). A </w:t>
      </w:r>
      <w:proofErr w:type="spellStart"/>
      <w:r>
        <w:t>PublicOnlyRoute</w:t>
      </w:r>
      <w:proofErr w:type="spellEnd"/>
      <w:r>
        <w:t xml:space="preserve"> alatt: bejelentkezés (/login), regisztráció (/</w:t>
      </w:r>
      <w:proofErr w:type="spellStart"/>
      <w:r>
        <w:t>signup</w:t>
      </w:r>
      <w:proofErr w:type="spellEnd"/>
      <w:r>
        <w:t>), jelszó-visszaállítás (/</w:t>
      </w:r>
      <w:proofErr w:type="spellStart"/>
      <w:r>
        <w:t>getnewpass</w:t>
      </w:r>
      <w:proofErr w:type="spellEnd"/>
      <w:r>
        <w:t>, /</w:t>
      </w:r>
      <w:proofErr w:type="spellStart"/>
      <w:r>
        <w:t>createnewpass</w:t>
      </w:r>
      <w:proofErr w:type="spellEnd"/>
      <w:r>
        <w:t xml:space="preserve">). A </w:t>
      </w:r>
      <w:proofErr w:type="spellStart"/>
      <w:r>
        <w:t>ProtectRouteGuest</w:t>
      </w:r>
      <w:proofErr w:type="spellEnd"/>
      <w:r>
        <w:t xml:space="preserve"> alatt: saját adatok (/</w:t>
      </w:r>
      <w:proofErr w:type="spellStart"/>
      <w:r>
        <w:t>mydata</w:t>
      </w:r>
      <w:proofErr w:type="spellEnd"/>
      <w:r>
        <w:t>), időpontfoglalás (/</w:t>
      </w:r>
      <w:proofErr w:type="spellStart"/>
      <w:r>
        <w:t>appointment</w:t>
      </w:r>
      <w:proofErr w:type="spellEnd"/>
      <w:r>
        <w:t>), rendelési adatok (/</w:t>
      </w:r>
      <w:proofErr w:type="spellStart"/>
      <w:r>
        <w:t>orderData</w:t>
      </w:r>
      <w:proofErr w:type="spellEnd"/>
      <w:r>
        <w:t xml:space="preserve">, </w:t>
      </w:r>
      <w:proofErr w:type="spellStart"/>
      <w:r>
        <w:t>CartGuard</w:t>
      </w:r>
      <w:proofErr w:type="spellEnd"/>
      <w:r>
        <w:t xml:space="preserve"> védi) és a rendelés vége (/</w:t>
      </w:r>
      <w:proofErr w:type="spellStart"/>
      <w:r>
        <w:t>orderend</w:t>
      </w:r>
      <w:proofErr w:type="spellEnd"/>
      <w:r>
        <w:t>). Az adminisztrátori útvonalak a /</w:t>
      </w:r>
      <w:proofErr w:type="spellStart"/>
      <w:r>
        <w:t>admin</w:t>
      </w:r>
      <w:proofErr w:type="spellEnd"/>
      <w:r>
        <w:t xml:space="preserve"> alap útvonalon találhatók: vendégfelhasználók kezelése (index), rendelések (/</w:t>
      </w:r>
      <w:proofErr w:type="spellStart"/>
      <w:r>
        <w:t>admin</w:t>
      </w:r>
      <w:proofErr w:type="spellEnd"/>
      <w:r>
        <w:t>/</w:t>
      </w:r>
      <w:proofErr w:type="spellStart"/>
      <w:r>
        <w:t>orders</w:t>
      </w:r>
      <w:proofErr w:type="spellEnd"/>
      <w:r>
        <w:t>), időpontok (/</w:t>
      </w:r>
      <w:proofErr w:type="spellStart"/>
      <w:r>
        <w:t>admin</w:t>
      </w:r>
      <w:proofErr w:type="spellEnd"/>
      <w:r>
        <w:t>/</w:t>
      </w:r>
      <w:proofErr w:type="spellStart"/>
      <w:r>
        <w:t>dates</w:t>
      </w:r>
      <w:proofErr w:type="spellEnd"/>
      <w:r>
        <w:t>), termékek (/</w:t>
      </w:r>
      <w:proofErr w:type="spellStart"/>
      <w:r>
        <w:t>admin</w:t>
      </w:r>
      <w:proofErr w:type="spellEnd"/>
      <w:r>
        <w:t>/</w:t>
      </w:r>
      <w:proofErr w:type="spellStart"/>
      <w:r>
        <w:t>products</w:t>
      </w:r>
      <w:proofErr w:type="spellEnd"/>
      <w:r>
        <w:t>), termékszerkesztés (/</w:t>
      </w:r>
      <w:proofErr w:type="spellStart"/>
      <w:r>
        <w:t>admin</w:t>
      </w:r>
      <w:proofErr w:type="spellEnd"/>
      <w:r>
        <w:t>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) és időpontszerkesztés (/</w:t>
      </w:r>
      <w:proofErr w:type="spellStart"/>
      <w:r>
        <w:t>admin</w:t>
      </w:r>
      <w:proofErr w:type="spellEnd"/>
      <w:r>
        <w:t>/</w:t>
      </w:r>
      <w:proofErr w:type="spellStart"/>
      <w:r>
        <w:t>appointments</w:t>
      </w:r>
      <w:proofErr w:type="spellEnd"/>
      <w:r>
        <w:t>/:</w:t>
      </w:r>
      <w:proofErr w:type="spellStart"/>
      <w:r>
        <w:t>id</w:t>
      </w:r>
      <w:proofErr w:type="spellEnd"/>
      <w:r>
        <w:t>).</w:t>
      </w:r>
    </w:p>
    <w:p w14:paraId="40DBC5AB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7. Összefoglalás</w:t>
      </w:r>
    </w:p>
    <w:p w14:paraId="4A3B17F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CrossCountry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Webshop frontend alkalmazása egy jól strukturált, rétegelt architektúrát követ. Az adatmodellek és DTO interfészek típusbiztos adatkezelést biztosítanak a </w:t>
      </w:r>
      <w:proofErr w:type="spellStart"/>
      <w:r>
        <w:t>TypeScript</w:t>
      </w:r>
      <w:proofErr w:type="spellEnd"/>
      <w:r>
        <w:t xml:space="preserve"> segítségével. A frissített architektúrában a </w:t>
      </w:r>
      <w:proofErr w:type="spellStart"/>
      <w:r>
        <w:t>Guest</w:t>
      </w:r>
      <w:proofErr w:type="spellEnd"/>
      <w:r>
        <w:t xml:space="preserve"> modell </w:t>
      </w:r>
      <w:proofErr w:type="spellStart"/>
      <w:r>
        <w:t>username</w:t>
      </w:r>
      <w:proofErr w:type="spellEnd"/>
      <w:r>
        <w:t xml:space="preserve"> mezőre vált, az </w:t>
      </w:r>
      <w:proofErr w:type="spellStart"/>
      <w:r>
        <w:t>Order</w:t>
      </w:r>
      <w:proofErr w:type="spellEnd"/>
      <w:r>
        <w:t xml:space="preserve"> modell </w:t>
      </w:r>
      <w:proofErr w:type="spellStart"/>
      <w:r>
        <w:t>dMethod</w:t>
      </w:r>
      <w:proofErr w:type="spellEnd"/>
      <w:r>
        <w:t xml:space="preserve"> és </w:t>
      </w:r>
      <w:proofErr w:type="spellStart"/>
      <w:r>
        <w:t>pMethod</w:t>
      </w:r>
      <w:proofErr w:type="spellEnd"/>
      <w:r>
        <w:t xml:space="preserve"> rövidített mezőneveket és új </w:t>
      </w:r>
      <w:proofErr w:type="spellStart"/>
      <w:r>
        <w:t>total_amount</w:t>
      </w:r>
      <w:proofErr w:type="spellEnd"/>
      <w:r>
        <w:t xml:space="preserve"> mezőt kapott. A DTO-készlet kibővült, minden service-művelethez dedikált válasz-interfész áll rendelkezésre.</w:t>
      </w:r>
    </w:p>
    <w:p w14:paraId="58147A8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hat service osztály egyértelműen elkülöníti a backend kommunikációs logikát az UI rétegtől. A komponens- és modulréteg </w:t>
      </w:r>
      <w:proofErr w:type="spellStart"/>
      <w:r>
        <w:t>újrafelhasználható</w:t>
      </w:r>
      <w:proofErr w:type="spellEnd"/>
      <w:r>
        <w:t xml:space="preserve"> UI elemeket biztosít, amelyeket az oldalak összeállítanak a teljes nézetek megjelenítéséhez.</w:t>
      </w:r>
    </w:p>
    <w:p w14:paraId="24ADBF0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útvonalvédelmi rendszer négy </w:t>
      </w:r>
      <w:proofErr w:type="spellStart"/>
      <w:r>
        <w:t>guard</w:t>
      </w:r>
      <w:proofErr w:type="spellEnd"/>
      <w:r>
        <w:t xml:space="preserve"> komponensből áll, amelyek különböző szinteken biztosítják a hozzáférés-szabályozást: a </w:t>
      </w:r>
      <w:proofErr w:type="spellStart"/>
      <w:r>
        <w:t>ProtectRouteAdmin</w:t>
      </w:r>
      <w:proofErr w:type="spellEnd"/>
      <w:r>
        <w:t xml:space="preserve"> az adminisztrátori felületet védi, a </w:t>
      </w:r>
      <w:proofErr w:type="spellStart"/>
      <w:r>
        <w:t>ProtectRouteGuest</w:t>
      </w:r>
      <w:proofErr w:type="spellEnd"/>
      <w:r>
        <w:t xml:space="preserve"> a bejelentkezett felhasználói funkciókat, a </w:t>
      </w:r>
      <w:proofErr w:type="spellStart"/>
      <w:r>
        <w:t>PublicOnlyRoute</w:t>
      </w:r>
      <w:proofErr w:type="spellEnd"/>
      <w:r>
        <w:t xml:space="preserve"> a bejelentkezési oldalakat védi visszafelé, a </w:t>
      </w:r>
      <w:proofErr w:type="spellStart"/>
      <w:r>
        <w:t>CartGuard</w:t>
      </w:r>
      <w:proofErr w:type="spellEnd"/>
      <w:r>
        <w:t xml:space="preserve"> pedig a rendelési folyamat megkezdésének feltételét ellenőrzi. Az alkalmazás megfelel a modern </w:t>
      </w:r>
      <w:proofErr w:type="spellStart"/>
      <w:r>
        <w:t>React</w:t>
      </w:r>
      <w:proofErr w:type="spellEnd"/>
      <w:r>
        <w:t xml:space="preserve"> fejlesztési elveknek, és az adminisztrátori, valamint a felhasználói felületek egyértelműen elkülönülnek egymástól.</w:t>
      </w:r>
    </w:p>
    <w:p w14:paraId="1714BBCB" w14:textId="77777777" w:rsidR="009F7043" w:rsidRDefault="009F7043"/>
    <w:sectPr w:rsidR="009F7043" w:rsidSect="009F7043">
      <w:pgSz w:w="11906" w:h="16838"/>
      <w:pgMar w:top="1418" w:right="1418" w:bottom="1418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043"/>
    <w:rsid w:val="000702EA"/>
    <w:rsid w:val="00140A51"/>
    <w:rsid w:val="001D247E"/>
    <w:rsid w:val="001E040E"/>
    <w:rsid w:val="001E71B1"/>
    <w:rsid w:val="00285B92"/>
    <w:rsid w:val="002A3A1D"/>
    <w:rsid w:val="0036082D"/>
    <w:rsid w:val="003A49D5"/>
    <w:rsid w:val="003E2FFA"/>
    <w:rsid w:val="004A777E"/>
    <w:rsid w:val="00524CA4"/>
    <w:rsid w:val="005553F2"/>
    <w:rsid w:val="00593D60"/>
    <w:rsid w:val="005B461C"/>
    <w:rsid w:val="006A3F98"/>
    <w:rsid w:val="006A4A0C"/>
    <w:rsid w:val="007634BC"/>
    <w:rsid w:val="008104E8"/>
    <w:rsid w:val="009779D1"/>
    <w:rsid w:val="009F7043"/>
    <w:rsid w:val="00A06162"/>
    <w:rsid w:val="00B36DC7"/>
    <w:rsid w:val="00B82CE6"/>
    <w:rsid w:val="00BE366A"/>
    <w:rsid w:val="00C57573"/>
    <w:rsid w:val="00D56577"/>
    <w:rsid w:val="00D75899"/>
    <w:rsid w:val="00F14CE5"/>
    <w:rsid w:val="00F35687"/>
    <w:rsid w:val="00F6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41DF"/>
  <w15:chartTrackingRefBased/>
  <w15:docId w15:val="{335DACAB-0862-4FC3-979C-3A51A9B0B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7043"/>
    <w:pPr>
      <w:spacing w:after="0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9F70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F70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F70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F70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F70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F70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F70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F70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F70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F704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F704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F7043"/>
    <w:rPr>
      <w:rFonts w:eastAsiaTheme="majorEastAsia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F704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F704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F704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F704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F704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F704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F70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9F7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F70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9F7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F704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9F704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F704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9F704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F70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F704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F70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14</Pages>
  <Words>3122</Words>
  <Characters>21544</Characters>
  <Application>Microsoft Office Word</Application>
  <DocSecurity>0</DocSecurity>
  <Lines>179</Lines>
  <Paragraphs>49</Paragraphs>
  <ScaleCrop>false</ScaleCrop>
  <Company/>
  <LinksUpToDate>false</LinksUpToDate>
  <CharactersWithSpaces>24617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27</cp:revision>
  <dcterms:created xsi:type="dcterms:W3CDTF">2026-03-11T11:15:00Z</dcterms:created>
  <dcterms:modified xsi:type="dcterms:W3CDTF">2026-03-15T11:18:00Z</dcterms:modified>
</cp:coreProperties>
</file>