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ind w:left="0"/>
      </w:pPr>
      <w:r>
        <w:rPr>
          <w:b/>
          <w:sz w:val="24"/>
        </w:rPr>
        <w:t>제목: 코람코라이프로지스 담보대출 대출금 입금(인출) 요청 공문 날인 및 발송의 건</w:t>
      </w:r>
    </w:p>
    <w:p>
      <w:pPr>
        <w:spacing w:before="0"/>
        <w:ind w:left="0"/>
      </w:pPr>
    </w:p>
    <w:p>
      <w:pPr>
        <w:spacing w:before="0"/>
        <w:ind w:left="0"/>
      </w:pPr>
      <w:r>
        <w:rPr>
          <w:b w:val="0"/>
        </w:rPr>
        <w:t>코람코라이프인프라리츠의 자회사인 코람코라이프로지스의 담보대출 인출을 위하여, 대주기관이 요청한 아래와 같은 내용의 대출금 입금(인출) 요청 공문을 날인 및 발송하고자 하오니 승인하여 주시기를 바랍니다.</w:t>
      </w:r>
    </w:p>
    <w:p>
      <w:pPr>
        <w:spacing w:before="160"/>
        <w:ind w:left="0"/>
        <w:jc w:val="center"/>
      </w:pPr>
      <w:r>
        <w:rPr>
          <w:b w:val="0"/>
        </w:rPr>
        <w:t>- 아 래 -</w:t>
      </w:r>
    </w:p>
    <w:p>
      <w:pPr>
        <w:spacing w:before="160"/>
        <w:ind w:left="0"/>
      </w:pPr>
      <w:r>
        <w:rPr>
          <w:b/>
        </w:rPr>
        <w:t>1. 대상공문</w:t>
      </w:r>
    </w:p>
    <w:p>
      <w:pPr>
        <w:spacing w:before="0"/>
        <w:ind w:left="227"/>
      </w:pPr>
      <w:r>
        <w:rPr>
          <w:b w:val="0"/>
        </w:rPr>
        <w:t>가. 대출금 입금(인출) 요청 공문</w:t>
      </w:r>
    </w:p>
    <w:p>
      <w:pPr>
        <w:spacing w:before="0"/>
        <w:ind w:left="1361" w:hanging="907"/>
      </w:pPr>
      <w:r>
        <w:rPr>
          <w:b w:val="0"/>
        </w:rPr>
        <w:t>- 명의 : 주식회사 코람코라이프로지스위탁관리부동산투자회사 (대표이사 원재이)</w:t>
      </w:r>
    </w:p>
    <w:p>
      <w:pPr>
        <w:spacing w:before="0"/>
        <w:ind w:left="1361" w:hanging="907"/>
      </w:pPr>
      <w:r>
        <w:rPr>
          <w:b w:val="0"/>
        </w:rPr>
        <w:t>- 제목 : 코람코라이프로지스리츠 담보대출 인출(대출금 입금) 요청의 건</w:t>
      </w:r>
    </w:p>
    <w:p>
      <w:pPr>
        <w:spacing w:before="0"/>
        <w:ind w:left="1361" w:hanging="907"/>
      </w:pPr>
      <w:r>
        <w:rPr>
          <w:b w:val="0"/>
        </w:rPr>
        <w:t>- 수신 : 우리은행 등 25개 대주기관</w:t>
      </w:r>
    </w:p>
    <w:p>
      <w:pPr>
        <w:spacing w:before="0"/>
        <w:ind w:left="1361" w:hanging="907"/>
      </w:pPr>
      <w:r>
        <w:rPr>
          <w:b w:val="0"/>
        </w:rPr>
        <w:t>- 일자 : 2026. 10. 28.</w:t>
      </w:r>
    </w:p>
    <w:p>
      <w:pPr>
        <w:spacing w:before="0"/>
        <w:ind w:left="1361" w:hanging="907"/>
      </w:pPr>
      <w:r>
        <w:rPr>
          <w:b w:val="0"/>
        </w:rPr>
        <w:t>- 내용 : 2026. 10. 27. 체결한 대출약정서에 따라 인출요청서를 제출하였으므로, 각 대주기관이 약정한 대출금을 아래와 같이 입금하여 줄 것을 요청함</w:t>
      </w:r>
    </w:p>
    <w:p>
      <w:pPr>
        <w:spacing w:before="0"/>
        <w:ind w:left="1644" w:hanging="283"/>
      </w:pPr>
      <w:r>
        <w:rPr>
          <w:b w:val="0"/>
        </w:rPr>
        <w:t>① 입금일 : 2026. 10. 29.(목)</w:t>
      </w:r>
    </w:p>
    <w:p>
      <w:pPr>
        <w:spacing w:before="0"/>
        <w:ind w:left="1644" w:hanging="283"/>
      </w:pPr>
      <w:r>
        <w:rPr>
          <w:b w:val="0"/>
        </w:rPr>
        <w:t>② 입금계좌 : 우리은행 1005-504-949583 (예금주: 코람코라이프로지스위탁관리부동산투자회사)</w:t>
      </w:r>
    </w:p>
    <w:p>
      <w:pPr>
        <w:spacing w:before="0"/>
        <w:ind w:left="1644" w:hanging="283"/>
      </w:pPr>
      <w:r>
        <w:rPr>
          <w:b w:val="0"/>
        </w:rPr>
        <w:t>③ 입금금액 : 대주별 약정액 전액, 합계 1,980억원 (Tranche A-1 900억원, Tranche A-2 700억원, Tranche B 380억원)</w:t>
      </w:r>
    </w:p>
    <w:p>
      <w:pPr>
        <w:spacing w:before="0"/>
        <w:ind w:left="1644" w:hanging="283"/>
      </w:pPr>
      <w:r>
        <w:rPr>
          <w:b w:val="0"/>
        </w:rPr>
        <w:t>④ 별첨 : 차주 인출요청서 25부(대주별 각 1부)</w:t>
      </w:r>
    </w:p>
    <w:p>
      <w:pPr>
        <w:spacing w:before="0"/>
        <w:ind w:left="1361" w:hanging="907"/>
      </w:pPr>
      <w:r>
        <w:rPr>
          <w:b w:val="0"/>
        </w:rPr>
        <w:t>- 사유 : 대출약정서 제4조 제1항에 따라 인출예정일 1영업일 전(10/28)에 인출요청서를 제출하며, 대주기관이 내부 기표 절차용으로 인출요청서와 함께 차주 명의의 입금 요청 공문을 요청함</w:t>
      </w:r>
    </w:p>
    <w:p>
      <w:pPr>
        <w:spacing w:before="160"/>
        <w:ind w:left="0"/>
      </w:pPr>
      <w:r>
        <w:rPr>
          <w:b/>
        </w:rPr>
        <w:t>2. 체결사유</w:t>
      </w:r>
    </w:p>
    <w:p>
      <w:pPr>
        <w:spacing w:before="0"/>
        <w:ind w:left="227"/>
      </w:pPr>
      <w:r>
        <w:rPr>
          <w:b w:val="0"/>
        </w:rPr>
        <w:t>코람코라이프로지스의 담보대출 인출(2026. 10. 29. 예정)을 위하여 대주기관이 인출요청서와 함께 차주 명의의 대출금 입금 요청 공문 제출을 요청하였음. 공문은 이미 체결된 대출약정서와 제출된 인출요청서의 내용(인출일, 입금계좌, 대주별 금액)을 그대로 확인하여 요청하는 것으로, 새로운 의무나 추가 부담이 생기지 않음. 인출 전일까지 대주기관에 전달해야 하므로 날인 및 발송이 필요함.</w:t>
      </w:r>
    </w:p>
    <w:p>
      <w:pPr>
        <w:spacing w:before="160"/>
        <w:ind w:left="0"/>
      </w:pPr>
      <w:r>
        <w:rPr>
          <w:b/>
        </w:rPr>
        <w:t>3. 대출개요</w:t>
      </w:r>
    </w:p>
    <w:p>
      <w:pPr>
        <w:spacing w:before="0"/>
        <w:ind w:left="567" w:hanging="340"/>
      </w:pPr>
      <w:r>
        <w:rPr>
          <w:b w:val="0"/>
        </w:rPr>
        <w:t>가. 대주 : 우리은행 등 25개 대주기관 (Tranche A 22개사, Tranche B 3개사)</w:t>
      </w:r>
    </w:p>
    <w:p>
      <w:pPr>
        <w:spacing w:before="0"/>
        <w:ind w:left="567" w:hanging="340"/>
      </w:pPr>
      <w:r>
        <w:rPr>
          <w:b w:val="0"/>
        </w:rPr>
        <w:t>나. 차주 : 코람코라이프로지스위탁관리부동산투자회사</w:t>
      </w:r>
    </w:p>
    <w:p>
      <w:pPr>
        <w:spacing w:before="0"/>
        <w:ind w:left="567" w:hanging="340"/>
      </w:pPr>
      <w:r>
        <w:rPr>
          <w:b w:val="0"/>
        </w:rPr>
        <w:t>다. 용도 : 안양물류센터 신규자산 편입 담보대출</w:t>
      </w:r>
    </w:p>
    <w:p>
      <w:pPr>
        <w:spacing w:before="0"/>
        <w:ind w:left="567" w:hanging="340"/>
      </w:pPr>
      <w:r>
        <w:rPr>
          <w:b w:val="0"/>
        </w:rPr>
        <w:t>라. 금액 : 선순위 담보대출(1,600억원), 중순위 담보대출(380억원), 합계 1,980억원</w:t>
      </w:r>
    </w:p>
    <w:p>
      <w:pPr>
        <w:spacing w:before="0"/>
        <w:ind w:left="1417" w:hanging="170"/>
      </w:pPr>
      <w:r>
        <w:rPr>
          <w:b w:val="0"/>
        </w:rPr>
        <w:t>- 선순위 Tranche A-1 900억원(고정 연 5.00%), Tranche A-2 700억원(변동 CD+1.43%)</w:t>
      </w:r>
    </w:p>
    <w:p>
      <w:pPr>
        <w:spacing w:before="0"/>
        <w:ind w:left="1417" w:hanging="170"/>
      </w:pPr>
      <w:r>
        <w:rPr>
          <w:b w:val="0"/>
        </w:rPr>
        <w:t>- 중순위 Tranche B 380억원(고정 연 6.00%)</w:t>
      </w:r>
    </w:p>
    <w:p>
      <w:pPr>
        <w:spacing w:before="0"/>
        <w:ind w:left="567" w:hanging="340"/>
      </w:pPr>
      <w:r>
        <w:rPr>
          <w:b w:val="0"/>
        </w:rPr>
        <w:t>마. 일정 : 대출약정 체결 2026. 10. 27. / 인출요청서 제출 2026. 10. 28. / 인출 2026. 10. 29.</w:t>
      </w:r>
    </w:p>
    <w:p>
      <w:pPr>
        <w:spacing w:before="160"/>
        <w:ind w:left="0"/>
      </w:pPr>
      <w:r>
        <w:rPr>
          <w:b/>
        </w:rPr>
        <w:t>4. 승인을 구하는 사항</w:t>
      </w:r>
    </w:p>
    <w:p>
      <w:pPr>
        <w:spacing w:before="0"/>
        <w:ind w:left="227"/>
      </w:pPr>
      <w:r>
        <w:rPr>
          <w:b w:val="0"/>
        </w:rPr>
        <w:t>첨부1. 공문의 날인(법인인감) 및 발송</w:t>
      </w:r>
    </w:p>
    <w:p>
      <w:pPr>
        <w:spacing w:before="160"/>
        <w:ind w:left="0"/>
      </w:pPr>
      <w:r>
        <w:rPr>
          <w:b/>
        </w:rPr>
        <w:t>5. 발송방법 / 발송처</w:t>
      </w:r>
    </w:p>
    <w:p>
      <w:pPr>
        <w:spacing w:before="0"/>
        <w:ind w:left="227"/>
      </w:pPr>
      <w:r>
        <w:rPr>
          <w:b w:val="0"/>
        </w:rPr>
        <w:t>날인 후 스캔본 발송(원본은 요청 시 송부) / 우리은행 등 25개 대주기관 업무 담당자</w:t>
      </w:r>
    </w:p>
    <w:p>
      <w:pPr>
        <w:spacing w:before="200"/>
        <w:ind w:left="0"/>
      </w:pPr>
      <w:r>
        <w:rPr>
          <w:b w:val="0"/>
        </w:rPr>
        <w:t>첨부1. 대출금 입금(인출) 요청 공문</w:t>
      </w:r>
    </w:p>
    <w:p>
      <w:pPr>
        <w:spacing w:before="0"/>
        <w:ind w:left="0"/>
      </w:pPr>
      <w:r>
        <w:rPr>
          <w:b w:val="0"/>
        </w:rPr>
        <w:t>첨부2. 차주 인출요청서(날인본) 25부.  끝.</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88" w:lineRule="auto"/>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코람코 상장리츠팀</dc:creator>
  <cp:keywords/>
  <dc:description>generated by python-docx</dc:description>
  <cp:lastModifiedBy/>
  <cp:revision>1</cp:revision>
  <dcterms:created xsi:type="dcterms:W3CDTF">2013-12-23T23:15:00Z</dcterms:created>
  <dcterms:modified xsi:type="dcterms:W3CDTF">2013-12-23T23:15:00Z</dcterms:modified>
  <cp:category/>
</cp:coreProperties>
</file>