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대출참여수수료약정서</w:t>
      </w:r>
    </w:p>
    <w:p w14:paraId="2C5F44A2" w14:textId="1DB814AD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4E2FD4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4E2FD4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우리은행</w:t>
      </w:r>
    </w:p>
    <w:p w14:paraId="64AC41F7" w14:textId="6DAE4954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소공로</w:t>
      </w:r>
      <w:r>
        <w:rPr>
          <w:rFonts w:eastAsia="바탕"/>
          <w:sz w:val="22"/>
          <w:szCs w:val="22"/>
        </w:rPr>
        <w:t xml:space="preserve"> 51(</w:t>
      </w:r>
      <w:r>
        <w:rPr>
          <w:rFonts w:eastAsia="바탕"/>
          <w:sz w:val="22"/>
          <w:szCs w:val="22"/>
        </w:rPr>
        <w:t>회현동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5D86064E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4E2FD4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4E2FD4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A-2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칠백억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70,000,000,000)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7499340B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4F04F05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0.8</w:t>
      </w:r>
      <w:r>
        <w:rPr>
          <w:rFonts w:eastAsia="바탕"/>
          <w:sz w:val="22"/>
          <w:szCs w:val="22"/>
        </w:rPr>
        <w:t>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오억육천만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560,000,000,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1502FE8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1</w:t>
      </w:r>
      <w:r w:rsidR="00165D7F" w:rsidRPr="00165D7F">
        <w:rPr>
          <w:rFonts w:eastAsia="바탕"/>
          <w:sz w:val="22"/>
          <w:szCs w:val="22"/>
        </w:rPr>
        <w:t>부를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작성하여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차주가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원본을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보관하고</w:t>
      </w:r>
      <w:r w:rsidR="00165D7F" w:rsidRPr="00165D7F">
        <w:rPr>
          <w:rFonts w:eastAsia="바탕"/>
          <w:sz w:val="22"/>
          <w:szCs w:val="22"/>
        </w:rPr>
        <w:t xml:space="preserve">, </w:t>
      </w:r>
      <w:r w:rsidR="00165D7F" w:rsidRPr="00165D7F">
        <w:rPr>
          <w:rFonts w:eastAsia="바탕"/>
          <w:sz w:val="22"/>
          <w:szCs w:val="22"/>
        </w:rPr>
        <w:t>나머지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당사자는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그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사본을</w:t>
      </w:r>
      <w:r w:rsidR="00165D7F" w:rsidRPr="00165D7F">
        <w:rPr>
          <w:rFonts w:eastAsia="바탕"/>
          <w:sz w:val="22"/>
          <w:szCs w:val="22"/>
        </w:rPr>
        <w:t xml:space="preserve"> </w:t>
      </w:r>
      <w:r w:rsidR="00165D7F" w:rsidRPr="00165D7F"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우리은행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소공로</w:t>
      </w:r>
      <w:r>
        <w:rPr>
          <w:rFonts w:eastAsia="바탕"/>
          <w:sz w:val="22"/>
          <w:szCs w:val="22"/>
        </w:rPr>
        <w:t xml:space="preserve"> 51(</w:t>
      </w:r>
      <w:r>
        <w:rPr>
          <w:rFonts w:eastAsia="바탕"/>
          <w:sz w:val="22"/>
          <w:szCs w:val="22"/>
        </w:rPr>
        <w:t>회현동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</w:t>
      </w:r>
    </w:p>
    <w:p w14:paraId="16AD3DD8" w14:textId="77777777" w:rsidR="004F24B1" w:rsidRDefault="00F1430B">
      <w:pPr>
        <w:spacing w:after="160" w:line="360" w:lineRule="auto"/>
        <w:ind w:left="400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완</w:t>
      </w:r>
    </w:p>
    <w:p w14:paraId="0E496212" w14:textId="4DB04A46" w:rsidR="005D67E7" w:rsidRDefault="004F24B1">
      <w:pPr>
        <w:spacing w:after="160" w:line="360" w:lineRule="auto"/>
        <w:ind w:left="400"/>
        <w:jc w:val="both"/>
      </w:pPr>
      <w:r>
        <w:rPr>
          <w:rFonts w:eastAsia="바탕" w:hint="eastAsia"/>
          <w:sz w:val="22"/>
          <w:szCs w:val="22"/>
        </w:rPr>
        <w:t>위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대리인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투자금융부장</w:t>
      </w:r>
      <w:r>
        <w:rPr>
          <w:rFonts w:eastAsia="바탕"/>
          <w:sz w:val="22"/>
          <w:szCs w:val="22"/>
        </w:rPr>
        <w:tab/>
      </w:r>
      <w:r>
        <w:rPr>
          <w:rFonts w:eastAsia="바탕" w:hint="eastAsia"/>
          <w:sz w:val="22"/>
          <w:szCs w:val="22"/>
        </w:rPr>
        <w:t>이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광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옥</w:t>
      </w:r>
      <w:r w:rsidR="00F1430B">
        <w:rPr>
          <w:rFonts w:eastAsia="바탕"/>
          <w:sz w:val="22"/>
          <w:szCs w:val="22"/>
        </w:rPr>
        <w:t xml:space="preserve">                    (</w:t>
      </w:r>
      <w:r w:rsidR="00F1430B">
        <w:rPr>
          <w:rFonts w:eastAsia="바탕"/>
          <w:sz w:val="22"/>
          <w:szCs w:val="22"/>
        </w:rPr>
        <w:t>인</w:t>
      </w:r>
      <w:r w:rsidR="00F1430B">
        <w:rPr>
          <w:rFonts w:eastAsia="바탕"/>
          <w:sz w:val="22"/>
          <w:szCs w:val="22"/>
        </w:rPr>
        <w:t>)</w:t>
      </w:r>
    </w:p>
    <w:sectPr w:rsidR="005D6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CABE" w14:textId="77777777" w:rsidR="0005740C" w:rsidRDefault="0005740C">
      <w:r>
        <w:separator/>
      </w:r>
    </w:p>
  </w:endnote>
  <w:endnote w:type="continuationSeparator" w:id="0">
    <w:p w14:paraId="0D568073" w14:textId="77777777" w:rsidR="0005740C" w:rsidRDefault="00057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567C" w14:textId="77777777" w:rsidR="00AC788C" w:rsidRDefault="00AC78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D75A8" w14:textId="77777777" w:rsidR="00AC788C" w:rsidRDefault="00AC788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B164" w14:textId="77777777" w:rsidR="0005740C" w:rsidRDefault="0005740C">
      <w:r>
        <w:separator/>
      </w:r>
    </w:p>
  </w:footnote>
  <w:footnote w:type="continuationSeparator" w:id="0">
    <w:p w14:paraId="153475A4" w14:textId="77777777" w:rsidR="0005740C" w:rsidRDefault="00057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2D05" w14:textId="77777777" w:rsidR="00AC788C" w:rsidRDefault="00AC788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AF10" w14:textId="37FBB79A" w:rsidR="002D7A24" w:rsidRPr="00DE01E4" w:rsidRDefault="002D7A24" w:rsidP="00DE01E4">
    <w:pPr>
      <w:pStyle w:val="a9"/>
      <w:jc w:val="right"/>
      <w:rPr>
        <w:rFonts w:ascii="바탕" w:eastAsia="바탕" w:hAnsi="바탕"/>
        <w:b/>
        <w:bCs/>
        <w:i/>
        <w:iCs/>
        <w:sz w:val="21"/>
        <w:szCs w:val="18"/>
      </w:rPr>
    </w:pPr>
    <w:r w:rsidRPr="00DE01E4">
      <w:rPr>
        <w:rFonts w:ascii="바탕" w:eastAsia="바탕" w:hAnsi="바탕" w:hint="eastAsia"/>
        <w:b/>
        <w:bCs/>
        <w:i/>
        <w:iCs/>
        <w:sz w:val="21"/>
        <w:szCs w:val="18"/>
      </w:rPr>
      <w:t>수수료약정서</w:t>
    </w:r>
  </w:p>
  <w:p w14:paraId="11B86E03" w14:textId="2746300B" w:rsidR="002D7A24" w:rsidRPr="002D7A24" w:rsidRDefault="002D7A24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511B" w14:textId="77777777" w:rsidR="00AC788C" w:rsidRDefault="00AC788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36076"/>
    <w:rsid w:val="0005740C"/>
    <w:rsid w:val="00067E9B"/>
    <w:rsid w:val="000766A7"/>
    <w:rsid w:val="00147A8E"/>
    <w:rsid w:val="00164F5B"/>
    <w:rsid w:val="00165D7F"/>
    <w:rsid w:val="001B369B"/>
    <w:rsid w:val="002C749C"/>
    <w:rsid w:val="002D7A24"/>
    <w:rsid w:val="00341D24"/>
    <w:rsid w:val="00363881"/>
    <w:rsid w:val="00363BB7"/>
    <w:rsid w:val="00485A5A"/>
    <w:rsid w:val="004B75F6"/>
    <w:rsid w:val="004E2FD4"/>
    <w:rsid w:val="004F24B1"/>
    <w:rsid w:val="005D67E7"/>
    <w:rsid w:val="006257D2"/>
    <w:rsid w:val="006575AC"/>
    <w:rsid w:val="00683BAD"/>
    <w:rsid w:val="006A053F"/>
    <w:rsid w:val="006B10D9"/>
    <w:rsid w:val="00771ADA"/>
    <w:rsid w:val="008C611B"/>
    <w:rsid w:val="009B6047"/>
    <w:rsid w:val="00AC788C"/>
    <w:rsid w:val="00B13BD2"/>
    <w:rsid w:val="00BD0D51"/>
    <w:rsid w:val="00D5371D"/>
    <w:rsid w:val="00D87995"/>
    <w:rsid w:val="00DC751D"/>
    <w:rsid w:val="00DE01E4"/>
    <w:rsid w:val="00EB5AA7"/>
    <w:rsid w:val="00F1430B"/>
    <w:rsid w:val="00F17C92"/>
    <w:rsid w:val="00F23670"/>
    <w:rsid w:val="00FD42DA"/>
    <w:rsid w:val="00FD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aliases w:val="Martin Jeong 유형"/>
    <w:basedOn w:val="a"/>
    <w:link w:val="Char0"/>
    <w:unhideWhenUsed/>
    <w:rsid w:val="002D7A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Martin Jeong 유형 Char"/>
    <w:basedOn w:val="a0"/>
    <w:link w:val="a9"/>
    <w:rsid w:val="002D7A24"/>
  </w:style>
  <w:style w:type="paragraph" w:styleId="aa">
    <w:name w:val="footer"/>
    <w:basedOn w:val="a"/>
    <w:link w:val="Char1"/>
    <w:uiPriority w:val="99"/>
    <w:unhideWhenUsed/>
    <w:rsid w:val="002D7A2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2D7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2</cp:revision>
  <dcterms:created xsi:type="dcterms:W3CDTF">2026-10-15T08:39:00Z</dcterms:created>
  <dcterms:modified xsi:type="dcterms:W3CDTF">2026-10-15T08:39:00Z</dcterms:modified>
</cp:coreProperties>
</file>