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EF30" w14:textId="017FEDE7" w:rsidR="004C6321" w:rsidRPr="00AC7B6F" w:rsidRDefault="00B6333D" w:rsidP="00AE1B5D">
      <w:pPr>
        <w:pStyle w:val="Title"/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>MICROSERVICE</w:t>
      </w:r>
      <w:r w:rsidR="00E33CB5" w:rsidRPr="00AC7B6F">
        <w:rPr>
          <w:rFonts w:ascii="Times New Roman" w:hAnsi="Times New Roman" w:cs="Times New Roman"/>
        </w:rPr>
        <w:t>S</w:t>
      </w:r>
    </w:p>
    <w:p w14:paraId="1F29B974" w14:textId="71EA0EF0" w:rsidR="00AE1B5D" w:rsidRPr="00AC7B6F" w:rsidRDefault="00E44C7D" w:rsidP="00180CAB">
      <w:pPr>
        <w:pStyle w:val="Heading1"/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>MicroServies là gì?</w:t>
      </w:r>
    </w:p>
    <w:p w14:paraId="3D052D6A" w14:textId="1D6F530C" w:rsidR="00D16F1F" w:rsidRPr="00AC7B6F" w:rsidRDefault="00D16F1F" w:rsidP="00D16F1F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  <w:shd w:val="clear" w:color="auto" w:fill="FFFFFF"/>
        </w:rPr>
        <w:t xml:space="preserve">Nền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tẳng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của kiến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trúc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r w:rsidRPr="00AC7B6F">
        <w:rPr>
          <w:rFonts w:ascii="Times New Roman" w:hAnsi="Times New Roman" w:cs="Times New Roman"/>
          <w:shd w:val="clear" w:color="auto" w:fill="FFFFFF"/>
        </w:rPr>
        <w:t xml:space="preserve">Microservice </w:t>
      </w:r>
      <w:r w:rsidRPr="00AC7B6F">
        <w:rPr>
          <w:rFonts w:ascii="Times New Roman" w:hAnsi="Times New Roman" w:cs="Times New Roman"/>
          <w:shd w:val="clear" w:color="auto" w:fill="FFFFFF"/>
        </w:rPr>
        <w:t xml:space="preserve">(MSA) là về việc phát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triển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một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ứng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dụng bằng các service nhỏ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độc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lập chạy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trong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tiến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trình riêng của chúng. Các service này được phát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triển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deploy một cách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độc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lập.</w:t>
      </w:r>
      <w:r w:rsidRPr="00AC7B6F">
        <w:rPr>
          <w:rFonts w:ascii="Times New Roman" w:hAnsi="Times New Roman" w:cs="Times New Roman"/>
        </w:rPr>
        <w:t xml:space="preserve"> </w:t>
      </w:r>
    </w:p>
    <w:p w14:paraId="77B6899C" w14:textId="69CE9724" w:rsidR="00E44C7D" w:rsidRPr="00AC7B6F" w:rsidRDefault="00E44C7D" w:rsidP="00AE1B5D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Ngược lại với kiểu kiến </w:t>
      </w:r>
      <w:proofErr w:type="spellStart"/>
      <w:r w:rsidRPr="00AC7B6F">
        <w:rPr>
          <w:rFonts w:ascii="Times New Roman" w:hAnsi="Times New Roman" w:cs="Times New Roman"/>
        </w:rPr>
        <w:t>trúc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r w:rsidRPr="00AC7B6F">
        <w:rPr>
          <w:rFonts w:ascii="Times New Roman" w:hAnsi="Times New Roman" w:cs="Times New Roman"/>
        </w:rPr>
        <w:t>Micro</w:t>
      </w:r>
      <w:r w:rsidR="00D16F1F" w:rsidRPr="00AC7B6F">
        <w:rPr>
          <w:rFonts w:ascii="Times New Roman" w:hAnsi="Times New Roman" w:cs="Times New Roman"/>
        </w:rPr>
        <w:t>s</w:t>
      </w:r>
      <w:r w:rsidRPr="00AC7B6F">
        <w:rPr>
          <w:rFonts w:ascii="Times New Roman" w:hAnsi="Times New Roman" w:cs="Times New Roman"/>
        </w:rPr>
        <w:t xml:space="preserve">ervices </w:t>
      </w:r>
      <w:r w:rsidRPr="00AC7B6F">
        <w:rPr>
          <w:rFonts w:ascii="Times New Roman" w:hAnsi="Times New Roman" w:cs="Times New Roman"/>
        </w:rPr>
        <w:t xml:space="preserve">là kiểu kiến </w:t>
      </w:r>
      <w:proofErr w:type="spellStart"/>
      <w:r w:rsidRPr="00AC7B6F">
        <w:rPr>
          <w:rFonts w:ascii="Times New Roman" w:hAnsi="Times New Roman" w:cs="Times New Roman"/>
        </w:rPr>
        <w:t>trúc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Monolith</w:t>
      </w:r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. Khi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xây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dựng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theo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kiểu kiến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trúc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này, t</w:t>
      </w:r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oàn bộ các module (view, business, database, report) đều được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gom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chung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vào một project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lớn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. Khi deploy, chúng ta sẽ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quăng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khối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code này lên server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và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config để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nó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chạy.</w:t>
      </w:r>
    </w:p>
    <w:p w14:paraId="4431596C" w14:textId="6CE9E209" w:rsidR="00E44C7D" w:rsidRPr="00AC7B6F" w:rsidRDefault="00E44C7D" w:rsidP="00AE1B5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C7B6F">
        <w:rPr>
          <w:rFonts w:ascii="Times New Roman" w:hAnsi="Times New Roman" w:cs="Times New Roman"/>
        </w:rPr>
        <w:t>Micro</w:t>
      </w:r>
      <w:r w:rsidR="00D16F1F" w:rsidRPr="00AC7B6F">
        <w:rPr>
          <w:rFonts w:ascii="Times New Roman" w:hAnsi="Times New Roman" w:cs="Times New Roman"/>
        </w:rPr>
        <w:t>s</w:t>
      </w:r>
      <w:r w:rsidRPr="00AC7B6F">
        <w:rPr>
          <w:rFonts w:ascii="Times New Roman" w:hAnsi="Times New Roman" w:cs="Times New Roman"/>
        </w:rPr>
        <w:t>ervies</w:t>
      </w:r>
      <w:proofErr w:type="spellEnd"/>
      <w:r w:rsidRPr="00AC7B6F">
        <w:rPr>
          <w:rFonts w:ascii="Times New Roman" w:hAnsi="Times New Roman" w:cs="Times New Roman"/>
        </w:rPr>
        <w:t xml:space="preserve"> t</w:t>
      </w:r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hay vì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gom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tất cả module thành một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khối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(monolith), ta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tách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các module thành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những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service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siêu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nhỏ. Mỗi service sẽ được đặt trên một server riêng (Có thể dùng server cloud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như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AWS hoặc Azure), giao tiếp với nhau thông qua mạng (Gửi nhận message qua giao thức HTTP hoặc </w:t>
      </w:r>
      <w:proofErr w:type="spell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sử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dụng </w:t>
      </w:r>
      <w:proofErr w:type="spellStart"/>
      <w:proofErr w:type="gramStart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MessageQueue</w:t>
      </w:r>
      <w:proofErr w:type="spellEnd"/>
      <w:r w:rsidRPr="00AC7B6F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)...</w:t>
      </w:r>
      <w:proofErr w:type="gramEnd"/>
    </w:p>
    <w:p w14:paraId="12A8CD7C" w14:textId="455E6CB4" w:rsidR="00B6333D" w:rsidRPr="00AC7B6F" w:rsidRDefault="00AE1B5D" w:rsidP="00180CAB">
      <w:pPr>
        <w:pStyle w:val="Heading1"/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Tại </w:t>
      </w:r>
      <w:proofErr w:type="spellStart"/>
      <w:r w:rsidRPr="00AC7B6F">
        <w:rPr>
          <w:rFonts w:ascii="Times New Roman" w:hAnsi="Times New Roman" w:cs="Times New Roman"/>
        </w:rPr>
        <w:t>sao</w:t>
      </w:r>
      <w:proofErr w:type="spellEnd"/>
      <w:r w:rsidRPr="00AC7B6F">
        <w:rPr>
          <w:rFonts w:ascii="Times New Roman" w:hAnsi="Times New Roman" w:cs="Times New Roman"/>
        </w:rPr>
        <w:t xml:space="preserve"> phải </w:t>
      </w:r>
      <w:proofErr w:type="spellStart"/>
      <w:r w:rsidRPr="00AC7B6F">
        <w:rPr>
          <w:rFonts w:ascii="Times New Roman" w:hAnsi="Times New Roman" w:cs="Times New Roman"/>
        </w:rPr>
        <w:t>tách</w:t>
      </w:r>
      <w:proofErr w:type="spellEnd"/>
      <w:r w:rsidRPr="00AC7B6F">
        <w:rPr>
          <w:rFonts w:ascii="Times New Roman" w:hAnsi="Times New Roman" w:cs="Times New Roman"/>
        </w:rPr>
        <w:t xml:space="preserve"> hệ </w:t>
      </w:r>
      <w:proofErr w:type="spellStart"/>
      <w:r w:rsidRPr="00AC7B6F">
        <w:rPr>
          <w:rFonts w:ascii="Times New Roman" w:hAnsi="Times New Roman" w:cs="Times New Roman"/>
        </w:rPr>
        <w:t>thống</w:t>
      </w:r>
      <w:proofErr w:type="spellEnd"/>
      <w:r w:rsidRPr="00AC7B6F">
        <w:rPr>
          <w:rFonts w:ascii="Times New Roman" w:hAnsi="Times New Roman" w:cs="Times New Roman"/>
        </w:rPr>
        <w:t xml:space="preserve"> thành MicroServices?</w:t>
      </w:r>
    </w:p>
    <w:p w14:paraId="4B4F7FC5" w14:textId="527D1320" w:rsidR="003F1007" w:rsidRPr="00AC7B6F" w:rsidRDefault="003F1007" w:rsidP="003F100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C7B6F">
        <w:rPr>
          <w:rFonts w:ascii="Times New Roman" w:hAnsi="Times New Roman" w:cs="Times New Roman"/>
        </w:rPr>
        <w:t>Tính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chất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khối</w:t>
      </w:r>
      <w:proofErr w:type="spellEnd"/>
      <w:r w:rsidRPr="00AC7B6F">
        <w:rPr>
          <w:rFonts w:ascii="Times New Roman" w:hAnsi="Times New Roman" w:cs="Times New Roman"/>
        </w:rPr>
        <w:t xml:space="preserve"> Monolithic ảnh </w:t>
      </w:r>
      <w:proofErr w:type="spellStart"/>
      <w:r w:rsidRPr="00AC7B6F">
        <w:rPr>
          <w:rFonts w:ascii="Times New Roman" w:hAnsi="Times New Roman" w:cs="Times New Roman"/>
        </w:rPr>
        <w:t>hưởng</w:t>
      </w:r>
      <w:proofErr w:type="spellEnd"/>
      <w:r w:rsidRPr="00AC7B6F">
        <w:rPr>
          <w:rFonts w:ascii="Times New Roman" w:hAnsi="Times New Roman" w:cs="Times New Roman"/>
        </w:rPr>
        <w:t xml:space="preserve"> đến </w:t>
      </w:r>
      <w:proofErr w:type="spellStart"/>
      <w:r w:rsidRPr="00AC7B6F">
        <w:rPr>
          <w:rFonts w:ascii="Times New Roman" w:hAnsi="Times New Roman" w:cs="Times New Roman"/>
        </w:rPr>
        <w:t>cấu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trúc</w:t>
      </w:r>
      <w:proofErr w:type="spellEnd"/>
      <w:r w:rsidRPr="00AC7B6F">
        <w:rPr>
          <w:rFonts w:ascii="Times New Roman" w:hAnsi="Times New Roman" w:cs="Times New Roman"/>
        </w:rPr>
        <w:t> Microservices</w:t>
      </w:r>
      <w:r w:rsidRPr="00AC7B6F">
        <w:rPr>
          <w:rFonts w:ascii="Times New Roman" w:hAnsi="Times New Roman" w:cs="Times New Roman"/>
        </w:rPr>
        <w:t>:</w:t>
      </w:r>
    </w:p>
    <w:p w14:paraId="43E572E5" w14:textId="60C2A006" w:rsidR="003F1007" w:rsidRPr="00AC7B6F" w:rsidRDefault="003F1007" w:rsidP="003F1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Được </w:t>
      </w:r>
      <w:proofErr w:type="spellStart"/>
      <w:r w:rsidRPr="00AC7B6F">
        <w:rPr>
          <w:rFonts w:ascii="Times New Roman" w:hAnsi="Times New Roman" w:cs="Times New Roman"/>
        </w:rPr>
        <w:t>thiết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kế</w:t>
      </w:r>
      <w:proofErr w:type="spellEnd"/>
      <w:r w:rsidRPr="00AC7B6F">
        <w:rPr>
          <w:rFonts w:ascii="Times New Roman" w:hAnsi="Times New Roman" w:cs="Times New Roman"/>
        </w:rPr>
        <w:t xml:space="preserve">, phát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dựa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theo</w:t>
      </w:r>
      <w:proofErr w:type="spellEnd"/>
      <w:r w:rsidRPr="00AC7B6F">
        <w:rPr>
          <w:rFonts w:ascii="Times New Roman" w:hAnsi="Times New Roman" w:cs="Times New Roman"/>
        </w:rPr>
        <w:t xml:space="preserve"> một </w:t>
      </w:r>
      <w:proofErr w:type="spellStart"/>
      <w:r w:rsidRPr="00AC7B6F">
        <w:rPr>
          <w:rFonts w:ascii="Times New Roman" w:hAnsi="Times New Roman" w:cs="Times New Roman"/>
        </w:rPr>
        <w:t>khối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duy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nhất</w:t>
      </w:r>
      <w:proofErr w:type="spellEnd"/>
      <w:r w:rsidRPr="00AC7B6F">
        <w:rPr>
          <w:rFonts w:ascii="Times New Roman" w:hAnsi="Times New Roman" w:cs="Times New Roman"/>
        </w:rPr>
        <w:t>. </w:t>
      </w:r>
    </w:p>
    <w:p w14:paraId="54759C39" w14:textId="215FE5E0" w:rsidR="003F1007" w:rsidRPr="00AC7B6F" w:rsidRDefault="003F1007" w:rsidP="003F1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Các </w:t>
      </w:r>
      <w:proofErr w:type="spellStart"/>
      <w:r w:rsidRPr="00AC7B6F">
        <w:rPr>
          <w:rFonts w:ascii="Times New Roman" w:hAnsi="Times New Roman" w:cs="Times New Roman"/>
        </w:rPr>
        <w:t>ứng</w:t>
      </w:r>
      <w:proofErr w:type="spellEnd"/>
      <w:r w:rsidRPr="00AC7B6F">
        <w:rPr>
          <w:rFonts w:ascii="Times New Roman" w:hAnsi="Times New Roman" w:cs="Times New Roman"/>
        </w:rPr>
        <w:t xml:space="preserve"> dụng monolithic </w:t>
      </w:r>
      <w:proofErr w:type="spellStart"/>
      <w:r w:rsidRPr="00AC7B6F">
        <w:rPr>
          <w:rFonts w:ascii="Times New Roman" w:hAnsi="Times New Roman" w:cs="Times New Roman"/>
        </w:rPr>
        <w:t>rất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phức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tạp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nó</w:t>
      </w:r>
      <w:proofErr w:type="spellEnd"/>
      <w:r w:rsidRPr="00AC7B6F">
        <w:rPr>
          <w:rFonts w:ascii="Times New Roman" w:hAnsi="Times New Roman" w:cs="Times New Roman"/>
        </w:rPr>
        <w:t xml:space="preserve"> sẽ </w:t>
      </w:r>
      <w:proofErr w:type="spellStart"/>
      <w:r w:rsidRPr="00AC7B6F">
        <w:rPr>
          <w:rFonts w:ascii="Times New Roman" w:hAnsi="Times New Roman" w:cs="Times New Roman"/>
        </w:rPr>
        <w:t>gây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ra</w:t>
      </w:r>
      <w:proofErr w:type="spellEnd"/>
      <w:r w:rsidRPr="00AC7B6F">
        <w:rPr>
          <w:rFonts w:ascii="Times New Roman" w:hAnsi="Times New Roman" w:cs="Times New Roman"/>
        </w:rPr>
        <w:t xml:space="preserve"> nhiều khó </w:t>
      </w:r>
      <w:proofErr w:type="spellStart"/>
      <w:r w:rsidRPr="00AC7B6F">
        <w:rPr>
          <w:rFonts w:ascii="Times New Roman" w:hAnsi="Times New Roman" w:cs="Times New Roman"/>
        </w:rPr>
        <w:t>khăn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quá trình nâng </w:t>
      </w:r>
      <w:proofErr w:type="spellStart"/>
      <w:r w:rsidRPr="00AC7B6F">
        <w:rPr>
          <w:rFonts w:ascii="Times New Roman" w:hAnsi="Times New Roman" w:cs="Times New Roman"/>
        </w:rPr>
        <w:t>cấp</w:t>
      </w:r>
      <w:proofErr w:type="spellEnd"/>
      <w:r w:rsidRPr="00AC7B6F">
        <w:rPr>
          <w:rFonts w:ascii="Times New Roman" w:hAnsi="Times New Roman" w:cs="Times New Roman"/>
        </w:rPr>
        <w:t xml:space="preserve">, bảo </w:t>
      </w:r>
      <w:proofErr w:type="spellStart"/>
      <w:r w:rsidRPr="00AC7B6F">
        <w:rPr>
          <w:rFonts w:ascii="Times New Roman" w:hAnsi="Times New Roman" w:cs="Times New Roman"/>
        </w:rPr>
        <w:t>trì</w:t>
      </w:r>
      <w:proofErr w:type="spellEnd"/>
      <w:r w:rsidRPr="00AC7B6F">
        <w:rPr>
          <w:rFonts w:ascii="Times New Roman" w:hAnsi="Times New Roman" w:cs="Times New Roman"/>
        </w:rPr>
        <w:t xml:space="preserve"> hoặc </w:t>
      </w:r>
      <w:proofErr w:type="spellStart"/>
      <w:r w:rsidRPr="00AC7B6F">
        <w:rPr>
          <w:rFonts w:ascii="Times New Roman" w:hAnsi="Times New Roman" w:cs="Times New Roman"/>
        </w:rPr>
        <w:t>thêm</w:t>
      </w:r>
      <w:proofErr w:type="spellEnd"/>
      <w:r w:rsidRPr="00AC7B6F">
        <w:rPr>
          <w:rFonts w:ascii="Times New Roman" w:hAnsi="Times New Roman" w:cs="Times New Roman"/>
        </w:rPr>
        <w:t xml:space="preserve"> các </w:t>
      </w:r>
      <w:proofErr w:type="spellStart"/>
      <w:r w:rsidRPr="00AC7B6F">
        <w:rPr>
          <w:rFonts w:ascii="Times New Roman" w:hAnsi="Times New Roman" w:cs="Times New Roman"/>
        </w:rPr>
        <w:t>tính</w:t>
      </w:r>
      <w:proofErr w:type="spellEnd"/>
      <w:r w:rsidRPr="00AC7B6F">
        <w:rPr>
          <w:rFonts w:ascii="Times New Roman" w:hAnsi="Times New Roman" w:cs="Times New Roman"/>
        </w:rPr>
        <w:t xml:space="preserve"> năng mới. </w:t>
      </w:r>
    </w:p>
    <w:p w14:paraId="3EF7192A" w14:textId="2E11FD36" w:rsidR="003F1007" w:rsidRPr="00AC7B6F" w:rsidRDefault="003F1007" w:rsidP="003F1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Thường </w:t>
      </w:r>
      <w:proofErr w:type="spellStart"/>
      <w:r w:rsidRPr="00AC7B6F">
        <w:rPr>
          <w:rFonts w:ascii="Times New Roman" w:hAnsi="Times New Roman" w:cs="Times New Roman"/>
        </w:rPr>
        <w:t>rất</w:t>
      </w:r>
      <w:proofErr w:type="spellEnd"/>
      <w:r w:rsidRPr="00AC7B6F">
        <w:rPr>
          <w:rFonts w:ascii="Times New Roman" w:hAnsi="Times New Roman" w:cs="Times New Roman"/>
        </w:rPr>
        <w:t xml:space="preserve"> khó để có thể </w:t>
      </w:r>
      <w:proofErr w:type="spellStart"/>
      <w:r w:rsidRPr="00AC7B6F">
        <w:rPr>
          <w:rFonts w:ascii="Times New Roman" w:hAnsi="Times New Roman" w:cs="Times New Roman"/>
        </w:rPr>
        <w:t>áp</w:t>
      </w:r>
      <w:proofErr w:type="spellEnd"/>
      <w:r w:rsidRPr="00AC7B6F">
        <w:rPr>
          <w:rFonts w:ascii="Times New Roman" w:hAnsi="Times New Roman" w:cs="Times New Roman"/>
        </w:rPr>
        <w:t xml:space="preserve"> dụng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dựa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theo</w:t>
      </w:r>
      <w:proofErr w:type="spellEnd"/>
      <w:r w:rsidRPr="00AC7B6F">
        <w:rPr>
          <w:rFonts w:ascii="Times New Roman" w:hAnsi="Times New Roman" w:cs="Times New Roman"/>
        </w:rPr>
        <w:t xml:space="preserve"> kiểu agile.</w:t>
      </w:r>
    </w:p>
    <w:p w14:paraId="288D2DA9" w14:textId="3AE229AA" w:rsidR="003F1007" w:rsidRPr="00AC7B6F" w:rsidRDefault="003F1007" w:rsidP="003F1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Bạn cần phải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lại toàn bộ một hệ </w:t>
      </w:r>
      <w:proofErr w:type="spellStart"/>
      <w:r w:rsidRPr="00AC7B6F">
        <w:rPr>
          <w:rFonts w:ascii="Times New Roman" w:hAnsi="Times New Roman" w:cs="Times New Roman"/>
        </w:rPr>
        <w:t>thống</w:t>
      </w:r>
      <w:proofErr w:type="spellEnd"/>
      <w:r w:rsidRPr="00AC7B6F">
        <w:rPr>
          <w:rFonts w:ascii="Times New Roman" w:hAnsi="Times New Roman" w:cs="Times New Roman"/>
        </w:rPr>
        <w:t xml:space="preserve"> mặc dù chỉ phải </w:t>
      </w:r>
      <w:proofErr w:type="spellStart"/>
      <w:r w:rsidRPr="00AC7B6F">
        <w:rPr>
          <w:rFonts w:ascii="Times New Roman" w:hAnsi="Times New Roman" w:cs="Times New Roman"/>
        </w:rPr>
        <w:t>cập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nhật</w:t>
      </w:r>
      <w:proofErr w:type="spellEnd"/>
      <w:r w:rsidRPr="00AC7B6F">
        <w:rPr>
          <w:rFonts w:ascii="Times New Roman" w:hAnsi="Times New Roman" w:cs="Times New Roman"/>
        </w:rPr>
        <w:t xml:space="preserve"> hoặc nâng </w:t>
      </w:r>
      <w:proofErr w:type="spellStart"/>
      <w:r w:rsidRPr="00AC7B6F">
        <w:rPr>
          <w:rFonts w:ascii="Times New Roman" w:hAnsi="Times New Roman" w:cs="Times New Roman"/>
        </w:rPr>
        <w:t>cấp</w:t>
      </w:r>
      <w:proofErr w:type="spellEnd"/>
      <w:r w:rsidRPr="00AC7B6F">
        <w:rPr>
          <w:rFonts w:ascii="Times New Roman" w:hAnsi="Times New Roman" w:cs="Times New Roman"/>
        </w:rPr>
        <w:t xml:space="preserve"> một phần </w:t>
      </w:r>
      <w:proofErr w:type="spellStart"/>
      <w:r w:rsidRPr="00AC7B6F">
        <w:rPr>
          <w:rFonts w:ascii="Times New Roman" w:hAnsi="Times New Roman" w:cs="Times New Roman"/>
        </w:rPr>
        <w:t>duy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nhất</w:t>
      </w:r>
      <w:proofErr w:type="spellEnd"/>
      <w:r w:rsidRPr="00AC7B6F">
        <w:rPr>
          <w:rFonts w:ascii="Times New Roman" w:hAnsi="Times New Roman" w:cs="Times New Roman"/>
        </w:rPr>
        <w:t>. </w:t>
      </w:r>
    </w:p>
    <w:p w14:paraId="4B1D7839" w14:textId="29F56CA3" w:rsidR="003F1007" w:rsidRPr="00AC7B6F" w:rsidRDefault="003F1007" w:rsidP="003F1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Mở rộng được các </w:t>
      </w:r>
      <w:proofErr w:type="spellStart"/>
      <w:r w:rsidRPr="00AC7B6F">
        <w:rPr>
          <w:rFonts w:ascii="Times New Roman" w:hAnsi="Times New Roman" w:cs="Times New Roman"/>
        </w:rPr>
        <w:t>khối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ứng</w:t>
      </w:r>
      <w:proofErr w:type="spellEnd"/>
      <w:r w:rsidRPr="00AC7B6F">
        <w:rPr>
          <w:rFonts w:ascii="Times New Roman" w:hAnsi="Times New Roman" w:cs="Times New Roman"/>
        </w:rPr>
        <w:t xml:space="preserve"> dụng nếu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gặp khó </w:t>
      </w:r>
      <w:proofErr w:type="spellStart"/>
      <w:r w:rsidRPr="00AC7B6F">
        <w:rPr>
          <w:rFonts w:ascii="Times New Roman" w:hAnsi="Times New Roman" w:cs="Times New Roman"/>
        </w:rPr>
        <w:t>khăn</w:t>
      </w:r>
      <w:proofErr w:type="spellEnd"/>
      <w:r w:rsidRPr="00AC7B6F">
        <w:rPr>
          <w:rFonts w:ascii="Times New Roman" w:hAnsi="Times New Roman" w:cs="Times New Roman"/>
        </w:rPr>
        <w:t xml:space="preserve"> thì sẽ có các </w:t>
      </w:r>
      <w:proofErr w:type="spellStart"/>
      <w:r w:rsidRPr="00AC7B6F">
        <w:rPr>
          <w:rFonts w:ascii="Times New Roman" w:hAnsi="Times New Roman" w:cs="Times New Roman"/>
        </w:rPr>
        <w:t>yêu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cầu</w:t>
      </w:r>
      <w:proofErr w:type="spellEnd"/>
      <w:r w:rsidRPr="00AC7B6F">
        <w:rPr>
          <w:rFonts w:ascii="Times New Roman" w:hAnsi="Times New Roman" w:cs="Times New Roman"/>
        </w:rPr>
        <w:t xml:space="preserve"> về </w:t>
      </w:r>
      <w:proofErr w:type="spellStart"/>
      <w:r w:rsidRPr="00AC7B6F">
        <w:rPr>
          <w:rFonts w:ascii="Times New Roman" w:hAnsi="Times New Roman" w:cs="Times New Roman"/>
        </w:rPr>
        <w:t>những</w:t>
      </w:r>
      <w:proofErr w:type="spellEnd"/>
      <w:r w:rsidRPr="00AC7B6F">
        <w:rPr>
          <w:rFonts w:ascii="Times New Roman" w:hAnsi="Times New Roman" w:cs="Times New Roman"/>
        </w:rPr>
        <w:t xml:space="preserve"> tài nguyên khác nhau. </w:t>
      </w:r>
    </w:p>
    <w:p w14:paraId="4499F5A7" w14:textId="2916AC7A" w:rsidR="003F1007" w:rsidRPr="00AC7B6F" w:rsidRDefault="003F1007" w:rsidP="003F1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Một service thường không có độ ổn định </w:t>
      </w:r>
      <w:proofErr w:type="spellStart"/>
      <w:r w:rsidRPr="00AC7B6F">
        <w:rPr>
          <w:rFonts w:ascii="Times New Roman" w:hAnsi="Times New Roman" w:cs="Times New Roman"/>
        </w:rPr>
        <w:t>nên</w:t>
      </w:r>
      <w:proofErr w:type="spellEnd"/>
      <w:r w:rsidRPr="00AC7B6F">
        <w:rPr>
          <w:rFonts w:ascii="Times New Roman" w:hAnsi="Times New Roman" w:cs="Times New Roman"/>
        </w:rPr>
        <w:t xml:space="preserve"> có thể làm </w:t>
      </w:r>
      <w:proofErr w:type="spellStart"/>
      <w:r w:rsidRPr="00AC7B6F">
        <w:rPr>
          <w:rFonts w:ascii="Times New Roman" w:hAnsi="Times New Roman" w:cs="Times New Roman"/>
        </w:rPr>
        <w:t>sập</w:t>
      </w:r>
      <w:proofErr w:type="spellEnd"/>
      <w:r w:rsidRPr="00AC7B6F">
        <w:rPr>
          <w:rFonts w:ascii="Times New Roman" w:hAnsi="Times New Roman" w:cs="Times New Roman"/>
        </w:rPr>
        <w:t xml:space="preserve"> cả hệ </w:t>
      </w:r>
      <w:proofErr w:type="spellStart"/>
      <w:r w:rsidRPr="00AC7B6F">
        <w:rPr>
          <w:rFonts w:ascii="Times New Roman" w:hAnsi="Times New Roman" w:cs="Times New Roman"/>
        </w:rPr>
        <w:t>thống</w:t>
      </w:r>
      <w:proofErr w:type="spellEnd"/>
      <w:r w:rsidRPr="00AC7B6F">
        <w:rPr>
          <w:rFonts w:ascii="Times New Roman" w:hAnsi="Times New Roman" w:cs="Times New Roman"/>
        </w:rPr>
        <w:t>. </w:t>
      </w:r>
    </w:p>
    <w:p w14:paraId="6171E46D" w14:textId="4A3D45FF" w:rsidR="003F1007" w:rsidRPr="00AC7B6F" w:rsidRDefault="003F1007" w:rsidP="003F1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 wp14:anchorId="3CFF72BF" wp14:editId="203030FB">
            <wp:simplePos x="0" y="0"/>
            <wp:positionH relativeFrom="margin">
              <wp:align>right</wp:align>
            </wp:positionH>
            <wp:positionV relativeFrom="paragraph">
              <wp:posOffset>428349</wp:posOffset>
            </wp:positionV>
            <wp:extent cx="5943600" cy="3237230"/>
            <wp:effectExtent l="0" t="0" r="0" b="127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7B6F">
        <w:rPr>
          <w:rFonts w:ascii="Times New Roman" w:hAnsi="Times New Roman" w:cs="Times New Roman"/>
        </w:rPr>
        <w:t xml:space="preserve">Khó đổi mới: </w:t>
      </w:r>
      <w:proofErr w:type="spellStart"/>
      <w:r w:rsidRPr="00AC7B6F">
        <w:rPr>
          <w:rFonts w:ascii="Times New Roman" w:hAnsi="Times New Roman" w:cs="Times New Roman"/>
        </w:rPr>
        <w:t>Bởi</w:t>
      </w:r>
      <w:proofErr w:type="spellEnd"/>
      <w:r w:rsidRPr="00AC7B6F">
        <w:rPr>
          <w:rFonts w:ascii="Times New Roman" w:hAnsi="Times New Roman" w:cs="Times New Roman"/>
        </w:rPr>
        <w:t xml:space="preserve"> vì </w:t>
      </w:r>
      <w:proofErr w:type="spellStart"/>
      <w:r w:rsidRPr="00AC7B6F">
        <w:rPr>
          <w:rFonts w:ascii="Times New Roman" w:hAnsi="Times New Roman" w:cs="Times New Roman"/>
        </w:rPr>
        <w:t>ứng</w:t>
      </w:r>
      <w:proofErr w:type="spellEnd"/>
      <w:r w:rsidRPr="00AC7B6F">
        <w:rPr>
          <w:rFonts w:ascii="Times New Roman" w:hAnsi="Times New Roman" w:cs="Times New Roman"/>
        </w:rPr>
        <w:t xml:space="preserve"> dụng monolithic cần phải </w:t>
      </w:r>
      <w:proofErr w:type="spellStart"/>
      <w:r w:rsidRPr="00AC7B6F">
        <w:rPr>
          <w:rFonts w:ascii="Times New Roman" w:hAnsi="Times New Roman" w:cs="Times New Roman"/>
        </w:rPr>
        <w:t>sử</w:t>
      </w:r>
      <w:proofErr w:type="spellEnd"/>
      <w:r w:rsidRPr="00AC7B6F">
        <w:rPr>
          <w:rFonts w:ascii="Times New Roman" w:hAnsi="Times New Roman" w:cs="Times New Roman"/>
        </w:rPr>
        <w:t xml:space="preserve"> dụng </w:t>
      </w:r>
      <w:proofErr w:type="spellStart"/>
      <w:r w:rsidRPr="00AC7B6F">
        <w:rPr>
          <w:rFonts w:ascii="Times New Roman" w:hAnsi="Times New Roman" w:cs="Times New Roman"/>
        </w:rPr>
        <w:t>chung</w:t>
      </w:r>
      <w:proofErr w:type="spellEnd"/>
      <w:r w:rsidRPr="00AC7B6F">
        <w:rPr>
          <w:rFonts w:ascii="Times New Roman" w:hAnsi="Times New Roman" w:cs="Times New Roman"/>
        </w:rPr>
        <w:t xml:space="preserve"> một công </w:t>
      </w:r>
      <w:proofErr w:type="spellStart"/>
      <w:r w:rsidRPr="00AC7B6F">
        <w:rPr>
          <w:rFonts w:ascii="Times New Roman" w:hAnsi="Times New Roman" w:cs="Times New Roman"/>
        </w:rPr>
        <w:t>nghệ</w:t>
      </w:r>
      <w:proofErr w:type="spellEnd"/>
      <w:r w:rsidRPr="00AC7B6F">
        <w:rPr>
          <w:rFonts w:ascii="Times New Roman" w:hAnsi="Times New Roman" w:cs="Times New Roman"/>
        </w:rPr>
        <w:t xml:space="preserve"> vì vậy </w:t>
      </w:r>
      <w:proofErr w:type="spellStart"/>
      <w:r w:rsidRPr="00AC7B6F">
        <w:rPr>
          <w:rFonts w:ascii="Times New Roman" w:hAnsi="Times New Roman" w:cs="Times New Roman"/>
        </w:rPr>
        <w:t>nó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rất</w:t>
      </w:r>
      <w:proofErr w:type="spellEnd"/>
      <w:r w:rsidRPr="00AC7B6F">
        <w:rPr>
          <w:rFonts w:ascii="Times New Roman" w:hAnsi="Times New Roman" w:cs="Times New Roman"/>
        </w:rPr>
        <w:t xml:space="preserve"> khó có thể thay đổi hoặc </w:t>
      </w:r>
      <w:proofErr w:type="spellStart"/>
      <w:r w:rsidRPr="00AC7B6F">
        <w:rPr>
          <w:rFonts w:ascii="Times New Roman" w:hAnsi="Times New Roman" w:cs="Times New Roman"/>
        </w:rPr>
        <w:t>áp</w:t>
      </w:r>
      <w:proofErr w:type="spellEnd"/>
      <w:r w:rsidRPr="00AC7B6F">
        <w:rPr>
          <w:rFonts w:ascii="Times New Roman" w:hAnsi="Times New Roman" w:cs="Times New Roman"/>
        </w:rPr>
        <w:t xml:space="preserve"> dụng </w:t>
      </w:r>
      <w:proofErr w:type="spellStart"/>
      <w:r w:rsidRPr="00AC7B6F">
        <w:rPr>
          <w:rFonts w:ascii="Times New Roman" w:hAnsi="Times New Roman" w:cs="Times New Roman"/>
        </w:rPr>
        <w:t>thêm</w:t>
      </w:r>
      <w:proofErr w:type="spellEnd"/>
      <w:r w:rsidRPr="00AC7B6F">
        <w:rPr>
          <w:rFonts w:ascii="Times New Roman" w:hAnsi="Times New Roman" w:cs="Times New Roman"/>
        </w:rPr>
        <w:t xml:space="preserve"> các công </w:t>
      </w:r>
      <w:proofErr w:type="spellStart"/>
      <w:r w:rsidRPr="00AC7B6F">
        <w:rPr>
          <w:rFonts w:ascii="Times New Roman" w:hAnsi="Times New Roman" w:cs="Times New Roman"/>
        </w:rPr>
        <w:t>nghệ</w:t>
      </w:r>
      <w:proofErr w:type="spellEnd"/>
      <w:r w:rsidRPr="00AC7B6F">
        <w:rPr>
          <w:rFonts w:ascii="Times New Roman" w:hAnsi="Times New Roman" w:cs="Times New Roman"/>
        </w:rPr>
        <w:t xml:space="preserve"> mới. </w:t>
      </w:r>
    </w:p>
    <w:p w14:paraId="48ACC31A" w14:textId="77777777" w:rsidR="00026627" w:rsidRPr="00AC7B6F" w:rsidRDefault="00026627" w:rsidP="00026627">
      <w:pPr>
        <w:pStyle w:val="ListParagraph"/>
        <w:rPr>
          <w:rFonts w:ascii="Times New Roman" w:hAnsi="Times New Roman" w:cs="Times New Roman"/>
        </w:rPr>
      </w:pPr>
    </w:p>
    <w:p w14:paraId="10981679" w14:textId="2FDCE793" w:rsidR="00710808" w:rsidRPr="00AC7B6F" w:rsidRDefault="003F1007" w:rsidP="007108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  <w:shd w:val="clear" w:color="auto" w:fill="FFFFFF"/>
        </w:rPr>
        <w:t xml:space="preserve">Các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tính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chất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giới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hạn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này của kiến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trúc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Monolithic dẫn đến sự phát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triển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của kiến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trúc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Microservices. </w:t>
      </w:r>
    </w:p>
    <w:p w14:paraId="22FE7111" w14:textId="4F351647" w:rsidR="00AE1B5D" w:rsidRPr="00AC7B6F" w:rsidRDefault="00AE1B5D" w:rsidP="00180CAB">
      <w:pPr>
        <w:pStyle w:val="Heading1"/>
        <w:rPr>
          <w:rFonts w:ascii="Times New Roman" w:hAnsi="Times New Roman" w:cs="Times New Roman"/>
        </w:rPr>
      </w:pPr>
      <w:proofErr w:type="spellStart"/>
      <w:r w:rsidRPr="00AC7B6F">
        <w:rPr>
          <w:rFonts w:ascii="Times New Roman" w:hAnsi="Times New Roman" w:cs="Times New Roman"/>
        </w:rPr>
        <w:t>Ưu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điểm</w:t>
      </w:r>
      <w:proofErr w:type="spellEnd"/>
      <w:r w:rsidRPr="00AC7B6F">
        <w:rPr>
          <w:rFonts w:ascii="Times New Roman" w:hAnsi="Times New Roman" w:cs="Times New Roman"/>
        </w:rPr>
        <w:t xml:space="preserve">, </w:t>
      </w:r>
      <w:proofErr w:type="spellStart"/>
      <w:r w:rsidRPr="00AC7B6F">
        <w:rPr>
          <w:rFonts w:ascii="Times New Roman" w:hAnsi="Times New Roman" w:cs="Times New Roman"/>
        </w:rPr>
        <w:t>nhược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điểm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sử</w:t>
      </w:r>
      <w:proofErr w:type="spellEnd"/>
      <w:r w:rsidRPr="00AC7B6F">
        <w:rPr>
          <w:rFonts w:ascii="Times New Roman" w:hAnsi="Times New Roman" w:cs="Times New Roman"/>
        </w:rPr>
        <w:t xml:space="preserve"> dụng MicroServices</w:t>
      </w:r>
    </w:p>
    <w:p w14:paraId="784A3DFE" w14:textId="5D8DA110" w:rsidR="00710808" w:rsidRPr="00AC7B6F" w:rsidRDefault="00710808" w:rsidP="0071080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C7B6F">
        <w:rPr>
          <w:rFonts w:ascii="Times New Roman" w:hAnsi="Times New Roman" w:cs="Times New Roman"/>
        </w:rPr>
        <w:t>Ưu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điểm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nổi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trội</w:t>
      </w:r>
      <w:proofErr w:type="spellEnd"/>
      <w:r w:rsidRPr="00AC7B6F">
        <w:rPr>
          <w:rFonts w:ascii="Times New Roman" w:hAnsi="Times New Roman" w:cs="Times New Roman"/>
        </w:rPr>
        <w:t xml:space="preserve"> của Microservices</w:t>
      </w:r>
      <w:r w:rsidRPr="00AC7B6F">
        <w:rPr>
          <w:rFonts w:ascii="Times New Roman" w:hAnsi="Times New Roman" w:cs="Times New Roman"/>
        </w:rPr>
        <w:t>:</w:t>
      </w:r>
    </w:p>
    <w:p w14:paraId="53392D09" w14:textId="63BF0955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Microservices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phép</w:t>
      </w:r>
      <w:proofErr w:type="spellEnd"/>
      <w:r w:rsidRPr="00AC7B6F">
        <w:rPr>
          <w:rFonts w:ascii="Times New Roman" w:hAnsi="Times New Roman" w:cs="Times New Roman"/>
        </w:rPr>
        <w:t xml:space="preserve"> dễ </w:t>
      </w:r>
      <w:proofErr w:type="spellStart"/>
      <w:r w:rsidRPr="00AC7B6F">
        <w:rPr>
          <w:rFonts w:ascii="Times New Roman" w:hAnsi="Times New Roman" w:cs="Times New Roman"/>
        </w:rPr>
        <w:t>dàng</w:t>
      </w:r>
      <w:proofErr w:type="spellEnd"/>
      <w:r w:rsidRPr="00AC7B6F">
        <w:rPr>
          <w:rFonts w:ascii="Times New Roman" w:hAnsi="Times New Roman" w:cs="Times New Roman"/>
        </w:rPr>
        <w:t xml:space="preserve"> continuous delivery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deployment các </w:t>
      </w:r>
      <w:proofErr w:type="spellStart"/>
      <w:r w:rsidRPr="00AC7B6F">
        <w:rPr>
          <w:rFonts w:ascii="Times New Roman" w:hAnsi="Times New Roman" w:cs="Times New Roman"/>
        </w:rPr>
        <w:t>ứng</w:t>
      </w:r>
      <w:proofErr w:type="spellEnd"/>
      <w:r w:rsidRPr="00AC7B6F">
        <w:rPr>
          <w:rFonts w:ascii="Times New Roman" w:hAnsi="Times New Roman" w:cs="Times New Roman"/>
        </w:rPr>
        <w:t xml:space="preserve"> dụng </w:t>
      </w:r>
      <w:proofErr w:type="spellStart"/>
      <w:r w:rsidRPr="00AC7B6F">
        <w:rPr>
          <w:rFonts w:ascii="Times New Roman" w:hAnsi="Times New Roman" w:cs="Times New Roman"/>
        </w:rPr>
        <w:t>lớn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phức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tạp</w:t>
      </w:r>
      <w:proofErr w:type="spellEnd"/>
      <w:r w:rsidRPr="00AC7B6F">
        <w:rPr>
          <w:rFonts w:ascii="Times New Roman" w:hAnsi="Times New Roman" w:cs="Times New Roman"/>
        </w:rPr>
        <w:t xml:space="preserve"> hơn. </w:t>
      </w:r>
    </w:p>
    <w:p w14:paraId="5381A489" w14:textId="21A255F8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Có thể </w:t>
      </w:r>
      <w:proofErr w:type="spellStart"/>
      <w:r w:rsidRPr="00AC7B6F">
        <w:rPr>
          <w:rFonts w:ascii="Times New Roman" w:hAnsi="Times New Roman" w:cs="Times New Roman"/>
        </w:rPr>
        <w:t>cải</w:t>
      </w:r>
      <w:proofErr w:type="spellEnd"/>
      <w:r w:rsidRPr="00AC7B6F">
        <w:rPr>
          <w:rFonts w:ascii="Times New Roman" w:hAnsi="Times New Roman" w:cs="Times New Roman"/>
        </w:rPr>
        <w:t xml:space="preserve"> thiện khả năng bảo </w:t>
      </w:r>
      <w:proofErr w:type="spellStart"/>
      <w:r w:rsidRPr="00AC7B6F">
        <w:rPr>
          <w:rFonts w:ascii="Times New Roman" w:hAnsi="Times New Roman" w:cs="Times New Roman"/>
        </w:rPr>
        <w:t>trì</w:t>
      </w:r>
      <w:proofErr w:type="spellEnd"/>
      <w:r w:rsidRPr="00AC7B6F">
        <w:rPr>
          <w:rFonts w:ascii="Times New Roman" w:hAnsi="Times New Roman" w:cs="Times New Roman"/>
        </w:rPr>
        <w:t xml:space="preserve">: </w:t>
      </w:r>
      <w:proofErr w:type="spellStart"/>
      <w:r w:rsidRPr="00AC7B6F">
        <w:rPr>
          <w:rFonts w:ascii="Times New Roman" w:hAnsi="Times New Roman" w:cs="Times New Roman"/>
        </w:rPr>
        <w:t>bởi</w:t>
      </w:r>
      <w:proofErr w:type="spellEnd"/>
      <w:r w:rsidRPr="00AC7B6F">
        <w:rPr>
          <w:rFonts w:ascii="Times New Roman" w:hAnsi="Times New Roman" w:cs="Times New Roman"/>
        </w:rPr>
        <w:t xml:space="preserve"> vì các service tương </w:t>
      </w:r>
      <w:proofErr w:type="spellStart"/>
      <w:r w:rsidRPr="00AC7B6F">
        <w:rPr>
          <w:rFonts w:ascii="Times New Roman" w:hAnsi="Times New Roman" w:cs="Times New Roman"/>
        </w:rPr>
        <w:t>đối</w:t>
      </w:r>
      <w:proofErr w:type="spellEnd"/>
      <w:r w:rsidRPr="00AC7B6F">
        <w:rPr>
          <w:rFonts w:ascii="Times New Roman" w:hAnsi="Times New Roman" w:cs="Times New Roman"/>
        </w:rPr>
        <w:t xml:space="preserve"> nhỏ </w:t>
      </w:r>
      <w:proofErr w:type="spellStart"/>
      <w:r w:rsidRPr="00AC7B6F">
        <w:rPr>
          <w:rFonts w:ascii="Times New Roman" w:hAnsi="Times New Roman" w:cs="Times New Roman"/>
        </w:rPr>
        <w:t>nên</w:t>
      </w:r>
      <w:proofErr w:type="spellEnd"/>
      <w:r w:rsidRPr="00AC7B6F">
        <w:rPr>
          <w:rFonts w:ascii="Times New Roman" w:hAnsi="Times New Roman" w:cs="Times New Roman"/>
        </w:rPr>
        <w:t xml:space="preserve"> dễ hiểu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dễ thay đổi hơn. </w:t>
      </w:r>
    </w:p>
    <w:p w14:paraId="2F91F5AF" w14:textId="233FF5D7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Có khả năng testing dễ </w:t>
      </w:r>
      <w:proofErr w:type="spellStart"/>
      <w:r w:rsidRPr="00AC7B6F">
        <w:rPr>
          <w:rFonts w:ascii="Times New Roman" w:hAnsi="Times New Roman" w:cs="Times New Roman"/>
        </w:rPr>
        <w:t>dàng</w:t>
      </w:r>
      <w:proofErr w:type="spellEnd"/>
      <w:r w:rsidRPr="00AC7B6F">
        <w:rPr>
          <w:rFonts w:ascii="Times New Roman" w:hAnsi="Times New Roman" w:cs="Times New Roman"/>
        </w:rPr>
        <w:t>: nhờ các services nhỏ</w:t>
      </w:r>
    </w:p>
    <w:p w14:paraId="0D8B1338" w14:textId="7A8AD805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Có thể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tốt hơn: các services thường </w:t>
      </w:r>
      <w:proofErr w:type="spellStart"/>
      <w:r w:rsidRPr="00AC7B6F">
        <w:rPr>
          <w:rFonts w:ascii="Times New Roman" w:hAnsi="Times New Roman" w:cs="Times New Roman"/>
        </w:rPr>
        <w:t>rất</w:t>
      </w:r>
      <w:proofErr w:type="spellEnd"/>
      <w:r w:rsidRPr="00AC7B6F">
        <w:rPr>
          <w:rFonts w:ascii="Times New Roman" w:hAnsi="Times New Roman" w:cs="Times New Roman"/>
        </w:rPr>
        <w:t xml:space="preserve"> dễ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việc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độc</w:t>
      </w:r>
      <w:proofErr w:type="spellEnd"/>
      <w:r w:rsidRPr="00AC7B6F">
        <w:rPr>
          <w:rFonts w:ascii="Times New Roman" w:hAnsi="Times New Roman" w:cs="Times New Roman"/>
        </w:rPr>
        <w:t xml:space="preserve"> lập. </w:t>
      </w:r>
    </w:p>
    <w:p w14:paraId="2B6CFA40" w14:textId="7A4F2232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Cho </w:t>
      </w:r>
      <w:proofErr w:type="spellStart"/>
      <w:r w:rsidRPr="00AC7B6F">
        <w:rPr>
          <w:rFonts w:ascii="Times New Roman" w:hAnsi="Times New Roman" w:cs="Times New Roman"/>
        </w:rPr>
        <w:t>phép</w:t>
      </w:r>
      <w:proofErr w:type="spellEnd"/>
      <w:r w:rsidRPr="00AC7B6F">
        <w:rPr>
          <w:rFonts w:ascii="Times New Roman" w:hAnsi="Times New Roman" w:cs="Times New Roman"/>
        </w:rPr>
        <w:t xml:space="preserve"> các services được phát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nhanh </w:t>
      </w:r>
      <w:proofErr w:type="spellStart"/>
      <w:r w:rsidRPr="00AC7B6F">
        <w:rPr>
          <w:rFonts w:ascii="Times New Roman" w:hAnsi="Times New Roman" w:cs="Times New Roman"/>
        </w:rPr>
        <w:t>chóng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bởi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những</w:t>
      </w:r>
      <w:proofErr w:type="spellEnd"/>
      <w:r w:rsidRPr="00AC7B6F">
        <w:rPr>
          <w:rFonts w:ascii="Times New Roman" w:hAnsi="Times New Roman" w:cs="Times New Roman"/>
        </w:rPr>
        <w:t xml:space="preserve"> team khác nhau. Khi đó, mỗi team đều sẽ được phát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thử nghiệm để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cũng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mở rộng được </w:t>
      </w:r>
      <w:proofErr w:type="spellStart"/>
      <w:r w:rsidRPr="00AC7B6F">
        <w:rPr>
          <w:rFonts w:ascii="Times New Roman" w:hAnsi="Times New Roman" w:cs="Times New Roman"/>
        </w:rPr>
        <w:t>quy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mô</w:t>
      </w:r>
      <w:proofErr w:type="spellEnd"/>
      <w:r w:rsidRPr="00AC7B6F">
        <w:rPr>
          <w:rFonts w:ascii="Times New Roman" w:hAnsi="Times New Roman" w:cs="Times New Roman"/>
        </w:rPr>
        <w:t xml:space="preserve"> của dịch vụ của mình một cách </w:t>
      </w:r>
      <w:proofErr w:type="spellStart"/>
      <w:r w:rsidRPr="00AC7B6F">
        <w:rPr>
          <w:rFonts w:ascii="Times New Roman" w:hAnsi="Times New Roman" w:cs="Times New Roman"/>
        </w:rPr>
        <w:t>độc</w:t>
      </w:r>
      <w:proofErr w:type="spellEnd"/>
      <w:r w:rsidRPr="00AC7B6F">
        <w:rPr>
          <w:rFonts w:ascii="Times New Roman" w:hAnsi="Times New Roman" w:cs="Times New Roman"/>
        </w:rPr>
        <w:t xml:space="preserve"> lập </w:t>
      </w:r>
      <w:proofErr w:type="spellStart"/>
      <w:r w:rsidRPr="00AC7B6F">
        <w:rPr>
          <w:rFonts w:ascii="Times New Roman" w:hAnsi="Times New Roman" w:cs="Times New Roman"/>
        </w:rPr>
        <w:t>nhất</w:t>
      </w:r>
      <w:proofErr w:type="spellEnd"/>
      <w:r w:rsidRPr="00AC7B6F">
        <w:rPr>
          <w:rFonts w:ascii="Times New Roman" w:hAnsi="Times New Roman" w:cs="Times New Roman"/>
        </w:rPr>
        <w:t xml:space="preserve"> với tất cả các team. </w:t>
      </w:r>
    </w:p>
    <w:p w14:paraId="0EC937DA" w14:textId="7999D231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Nếu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có lỗi </w:t>
      </w:r>
      <w:proofErr w:type="spellStart"/>
      <w:r w:rsidRPr="00AC7B6F">
        <w:rPr>
          <w:rFonts w:ascii="Times New Roman" w:hAnsi="Times New Roman" w:cs="Times New Roman"/>
        </w:rPr>
        <w:t>xảy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ra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một service thì chỉ có service đó bị ảnh </w:t>
      </w:r>
      <w:proofErr w:type="spellStart"/>
      <w:r w:rsidRPr="00AC7B6F">
        <w:rPr>
          <w:rFonts w:ascii="Times New Roman" w:hAnsi="Times New Roman" w:cs="Times New Roman"/>
        </w:rPr>
        <w:t>hưởng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các service khác sẽ </w:t>
      </w:r>
      <w:proofErr w:type="spellStart"/>
      <w:r w:rsidRPr="00AC7B6F">
        <w:rPr>
          <w:rFonts w:ascii="Times New Roman" w:hAnsi="Times New Roman" w:cs="Times New Roman"/>
        </w:rPr>
        <w:t>thực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hiện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xử</w:t>
      </w:r>
      <w:proofErr w:type="spellEnd"/>
      <w:r w:rsidRPr="00AC7B6F">
        <w:rPr>
          <w:rFonts w:ascii="Times New Roman" w:hAnsi="Times New Roman" w:cs="Times New Roman"/>
        </w:rPr>
        <w:t xml:space="preserve"> lý các </w:t>
      </w:r>
      <w:proofErr w:type="spellStart"/>
      <w:r w:rsidRPr="00AC7B6F">
        <w:rPr>
          <w:rFonts w:ascii="Times New Roman" w:hAnsi="Times New Roman" w:cs="Times New Roman"/>
        </w:rPr>
        <w:t>yêu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cầu</w:t>
      </w:r>
      <w:proofErr w:type="spellEnd"/>
      <w:r w:rsidRPr="00AC7B6F">
        <w:rPr>
          <w:rFonts w:ascii="Times New Roman" w:hAnsi="Times New Roman" w:cs="Times New Roman"/>
        </w:rPr>
        <w:t xml:space="preserve"> cần </w:t>
      </w:r>
      <w:proofErr w:type="spellStart"/>
      <w:r w:rsidRPr="00AC7B6F">
        <w:rPr>
          <w:rFonts w:ascii="Times New Roman" w:hAnsi="Times New Roman" w:cs="Times New Roman"/>
        </w:rPr>
        <w:t>thiết</w:t>
      </w:r>
      <w:proofErr w:type="spellEnd"/>
      <w:r w:rsidRPr="00AC7B6F">
        <w:rPr>
          <w:rFonts w:ascii="Times New Roman" w:hAnsi="Times New Roman" w:cs="Times New Roman"/>
        </w:rPr>
        <w:t xml:space="preserve">.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đó, thì mỗi một thành phần nếu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hoạt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động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sai</w:t>
      </w:r>
      <w:proofErr w:type="spellEnd"/>
      <w:r w:rsidRPr="00AC7B6F">
        <w:rPr>
          <w:rFonts w:ascii="Times New Roman" w:hAnsi="Times New Roman" w:cs="Times New Roman"/>
        </w:rPr>
        <w:t xml:space="preserve"> của kiến </w:t>
      </w:r>
      <w:proofErr w:type="spellStart"/>
      <w:r w:rsidRPr="00AC7B6F">
        <w:rPr>
          <w:rFonts w:ascii="Times New Roman" w:hAnsi="Times New Roman" w:cs="Times New Roman"/>
        </w:rPr>
        <w:t>trúc</w:t>
      </w:r>
      <w:proofErr w:type="spellEnd"/>
      <w:r w:rsidRPr="00AC7B6F">
        <w:rPr>
          <w:rFonts w:ascii="Times New Roman" w:hAnsi="Times New Roman" w:cs="Times New Roman"/>
        </w:rPr>
        <w:t xml:space="preserve"> một </w:t>
      </w:r>
      <w:proofErr w:type="spellStart"/>
      <w:r w:rsidRPr="00AC7B6F">
        <w:rPr>
          <w:rFonts w:ascii="Times New Roman" w:hAnsi="Times New Roman" w:cs="Times New Roman"/>
        </w:rPr>
        <w:t>khối</w:t>
      </w:r>
      <w:proofErr w:type="spellEnd"/>
      <w:r w:rsidRPr="00AC7B6F">
        <w:rPr>
          <w:rFonts w:ascii="Times New Roman" w:hAnsi="Times New Roman" w:cs="Times New Roman"/>
        </w:rPr>
        <w:t xml:space="preserve"> thì </w:t>
      </w:r>
      <w:proofErr w:type="spellStart"/>
      <w:r w:rsidRPr="00AC7B6F">
        <w:rPr>
          <w:rFonts w:ascii="Times New Roman" w:hAnsi="Times New Roman" w:cs="Times New Roman"/>
        </w:rPr>
        <w:t>nó</w:t>
      </w:r>
      <w:proofErr w:type="spellEnd"/>
      <w:r w:rsidRPr="00AC7B6F">
        <w:rPr>
          <w:rFonts w:ascii="Times New Roman" w:hAnsi="Times New Roman" w:cs="Times New Roman"/>
        </w:rPr>
        <w:t xml:space="preserve"> sẽ làm ảnh </w:t>
      </w:r>
      <w:proofErr w:type="spellStart"/>
      <w:r w:rsidRPr="00AC7B6F">
        <w:rPr>
          <w:rFonts w:ascii="Times New Roman" w:hAnsi="Times New Roman" w:cs="Times New Roman"/>
        </w:rPr>
        <w:t>hưởng</w:t>
      </w:r>
      <w:proofErr w:type="spellEnd"/>
      <w:r w:rsidRPr="00AC7B6F">
        <w:rPr>
          <w:rFonts w:ascii="Times New Roman" w:hAnsi="Times New Roman" w:cs="Times New Roman"/>
        </w:rPr>
        <w:t xml:space="preserve"> đến toàn bộ hệ </w:t>
      </w:r>
      <w:proofErr w:type="spellStart"/>
      <w:r w:rsidRPr="00AC7B6F">
        <w:rPr>
          <w:rFonts w:ascii="Times New Roman" w:hAnsi="Times New Roman" w:cs="Times New Roman"/>
        </w:rPr>
        <w:t>thống</w:t>
      </w:r>
      <w:proofErr w:type="spellEnd"/>
      <w:r w:rsidRPr="00AC7B6F">
        <w:rPr>
          <w:rFonts w:ascii="Times New Roman" w:hAnsi="Times New Roman" w:cs="Times New Roman"/>
        </w:rPr>
        <w:t>. </w:t>
      </w:r>
    </w:p>
    <w:p w14:paraId="58706E6D" w14:textId="518E6A55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Lập trình </w:t>
      </w:r>
      <w:proofErr w:type="spellStart"/>
      <w:r w:rsidRPr="00AC7B6F">
        <w:rPr>
          <w:rFonts w:ascii="Times New Roman" w:hAnsi="Times New Roman" w:cs="Times New Roman"/>
        </w:rPr>
        <w:t>viên</w:t>
      </w:r>
      <w:proofErr w:type="spellEnd"/>
      <w:r w:rsidRPr="00AC7B6F">
        <w:rPr>
          <w:rFonts w:ascii="Times New Roman" w:hAnsi="Times New Roman" w:cs="Times New Roman"/>
        </w:rPr>
        <w:t xml:space="preserve"> có thể thay đổi dễ </w:t>
      </w:r>
      <w:proofErr w:type="spellStart"/>
      <w:r w:rsidRPr="00AC7B6F">
        <w:rPr>
          <w:rFonts w:ascii="Times New Roman" w:hAnsi="Times New Roman" w:cs="Times New Roman"/>
        </w:rPr>
        <w:t>dàng</w:t>
      </w:r>
      <w:proofErr w:type="spellEnd"/>
      <w:r w:rsidRPr="00AC7B6F">
        <w:rPr>
          <w:rFonts w:ascii="Times New Roman" w:hAnsi="Times New Roman" w:cs="Times New Roman"/>
        </w:rPr>
        <w:t xml:space="preserve"> bằng cách </w:t>
      </w:r>
      <w:proofErr w:type="spellStart"/>
      <w:r w:rsidRPr="00AC7B6F">
        <w:rPr>
          <w:rFonts w:ascii="Times New Roman" w:hAnsi="Times New Roman" w:cs="Times New Roman"/>
        </w:rPr>
        <w:t>sử</w:t>
      </w:r>
      <w:proofErr w:type="spellEnd"/>
      <w:r w:rsidRPr="00AC7B6F">
        <w:rPr>
          <w:rFonts w:ascii="Times New Roman" w:hAnsi="Times New Roman" w:cs="Times New Roman"/>
        </w:rPr>
        <w:t xml:space="preserve"> dụng công </w:t>
      </w:r>
      <w:proofErr w:type="spellStart"/>
      <w:r w:rsidRPr="00AC7B6F">
        <w:rPr>
          <w:rFonts w:ascii="Times New Roman" w:hAnsi="Times New Roman" w:cs="Times New Roman"/>
        </w:rPr>
        <w:t>nghệ</w:t>
      </w:r>
      <w:proofErr w:type="spellEnd"/>
      <w:r w:rsidRPr="00AC7B6F">
        <w:rPr>
          <w:rFonts w:ascii="Times New Roman" w:hAnsi="Times New Roman" w:cs="Times New Roman"/>
        </w:rPr>
        <w:t xml:space="preserve"> mới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các service. Tương tự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có thay đổi </w:t>
      </w:r>
      <w:proofErr w:type="spellStart"/>
      <w:r w:rsidRPr="00AC7B6F">
        <w:rPr>
          <w:rFonts w:ascii="Times New Roman" w:hAnsi="Times New Roman" w:cs="Times New Roman"/>
        </w:rPr>
        <w:t>lớn</w:t>
      </w:r>
      <w:proofErr w:type="spellEnd"/>
      <w:r w:rsidRPr="00AC7B6F">
        <w:rPr>
          <w:rFonts w:ascii="Times New Roman" w:hAnsi="Times New Roman" w:cs="Times New Roman"/>
        </w:rPr>
        <w:t xml:space="preserve"> thì các service đều có thể </w:t>
      </w:r>
      <w:proofErr w:type="spellStart"/>
      <w:r w:rsidRPr="00AC7B6F">
        <w:rPr>
          <w:rFonts w:ascii="Times New Roman" w:hAnsi="Times New Roman" w:cs="Times New Roman"/>
        </w:rPr>
        <w:t>thực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hiện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bạn dễ </w:t>
      </w:r>
      <w:proofErr w:type="spellStart"/>
      <w:r w:rsidRPr="00AC7B6F">
        <w:rPr>
          <w:rFonts w:ascii="Times New Roman" w:hAnsi="Times New Roman" w:cs="Times New Roman"/>
        </w:rPr>
        <w:t>dàng</w:t>
      </w:r>
      <w:proofErr w:type="spellEnd"/>
      <w:r w:rsidRPr="00AC7B6F">
        <w:rPr>
          <w:rFonts w:ascii="Times New Roman" w:hAnsi="Times New Roman" w:cs="Times New Roman"/>
        </w:rPr>
        <w:t xml:space="preserve"> thay đổi được công </w:t>
      </w:r>
      <w:proofErr w:type="spellStart"/>
      <w:r w:rsidRPr="00AC7B6F">
        <w:rPr>
          <w:rFonts w:ascii="Times New Roman" w:hAnsi="Times New Roman" w:cs="Times New Roman"/>
        </w:rPr>
        <w:t>nghệ</w:t>
      </w:r>
      <w:proofErr w:type="spellEnd"/>
      <w:r w:rsidRPr="00AC7B6F">
        <w:rPr>
          <w:rFonts w:ascii="Times New Roman" w:hAnsi="Times New Roman" w:cs="Times New Roman"/>
        </w:rPr>
        <w:t xml:space="preserve"> hơn. </w:t>
      </w:r>
    </w:p>
    <w:p w14:paraId="4DC384A2" w14:textId="1D68BA08" w:rsidR="00710808" w:rsidRPr="00AC7B6F" w:rsidRDefault="00710808" w:rsidP="00710808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C7B6F">
        <w:rPr>
          <w:rFonts w:ascii="Times New Roman" w:hAnsi="Times New Roman" w:cs="Times New Roman"/>
        </w:rPr>
        <w:t>Nhược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điểm</w:t>
      </w:r>
      <w:proofErr w:type="spellEnd"/>
      <w:r w:rsidRPr="00AC7B6F">
        <w:rPr>
          <w:rFonts w:ascii="Times New Roman" w:hAnsi="Times New Roman" w:cs="Times New Roman"/>
        </w:rPr>
        <w:t xml:space="preserve"> còn </w:t>
      </w:r>
      <w:proofErr w:type="spellStart"/>
      <w:r w:rsidRPr="00AC7B6F">
        <w:rPr>
          <w:rFonts w:ascii="Times New Roman" w:hAnsi="Times New Roman" w:cs="Times New Roman"/>
        </w:rPr>
        <w:t>tồn</w:t>
      </w:r>
      <w:proofErr w:type="spellEnd"/>
      <w:r w:rsidRPr="00AC7B6F">
        <w:rPr>
          <w:rFonts w:ascii="Times New Roman" w:hAnsi="Times New Roman" w:cs="Times New Roman"/>
        </w:rPr>
        <w:t xml:space="preserve"> tại</w:t>
      </w:r>
      <w:r w:rsidRPr="00AC7B6F">
        <w:rPr>
          <w:rFonts w:ascii="Times New Roman" w:hAnsi="Times New Roman" w:cs="Times New Roman"/>
        </w:rPr>
        <w:t>:</w:t>
      </w:r>
    </w:p>
    <w:p w14:paraId="60C42446" w14:textId="3B4F64D4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AC7B6F">
        <w:rPr>
          <w:rFonts w:ascii="Times New Roman" w:hAnsi="Times New Roman" w:cs="Times New Roman"/>
        </w:rPr>
        <w:t>Bởi</w:t>
      </w:r>
      <w:proofErr w:type="spellEnd"/>
      <w:r w:rsidRPr="00AC7B6F">
        <w:rPr>
          <w:rFonts w:ascii="Times New Roman" w:hAnsi="Times New Roman" w:cs="Times New Roman"/>
        </w:rPr>
        <w:t xml:space="preserve"> vì các nhà phát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thường </w:t>
      </w:r>
      <w:proofErr w:type="spellStart"/>
      <w:r w:rsidRPr="00AC7B6F">
        <w:rPr>
          <w:rFonts w:ascii="Times New Roman" w:hAnsi="Times New Roman" w:cs="Times New Roman"/>
        </w:rPr>
        <w:t>xuyên</w:t>
      </w:r>
      <w:proofErr w:type="spellEnd"/>
      <w:r w:rsidRPr="00AC7B6F">
        <w:rPr>
          <w:rFonts w:ascii="Times New Roman" w:hAnsi="Times New Roman" w:cs="Times New Roman"/>
        </w:rPr>
        <w:t xml:space="preserve"> phải </w:t>
      </w:r>
      <w:proofErr w:type="spellStart"/>
      <w:r w:rsidRPr="00AC7B6F">
        <w:rPr>
          <w:rFonts w:ascii="Times New Roman" w:hAnsi="Times New Roman" w:cs="Times New Roman"/>
        </w:rPr>
        <w:t>đối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phó</w:t>
      </w:r>
      <w:proofErr w:type="spellEnd"/>
      <w:r w:rsidRPr="00AC7B6F">
        <w:rPr>
          <w:rFonts w:ascii="Times New Roman" w:hAnsi="Times New Roman" w:cs="Times New Roman"/>
        </w:rPr>
        <w:t xml:space="preserve"> với sự </w:t>
      </w:r>
      <w:proofErr w:type="spellStart"/>
      <w:r w:rsidRPr="00AC7B6F">
        <w:rPr>
          <w:rFonts w:ascii="Times New Roman" w:hAnsi="Times New Roman" w:cs="Times New Roman"/>
        </w:rPr>
        <w:t>phức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tạp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tạo </w:t>
      </w:r>
      <w:proofErr w:type="spellStart"/>
      <w:r w:rsidRPr="00AC7B6F">
        <w:rPr>
          <w:rFonts w:ascii="Times New Roman" w:hAnsi="Times New Roman" w:cs="Times New Roman"/>
        </w:rPr>
        <w:t>ra</w:t>
      </w:r>
      <w:proofErr w:type="spellEnd"/>
      <w:r w:rsidRPr="00AC7B6F">
        <w:rPr>
          <w:rFonts w:ascii="Times New Roman" w:hAnsi="Times New Roman" w:cs="Times New Roman"/>
        </w:rPr>
        <w:t xml:space="preserve"> một hệ </w:t>
      </w:r>
      <w:proofErr w:type="spellStart"/>
      <w:r w:rsidRPr="00AC7B6F">
        <w:rPr>
          <w:rFonts w:ascii="Times New Roman" w:hAnsi="Times New Roman" w:cs="Times New Roman"/>
        </w:rPr>
        <w:t>thống</w:t>
      </w:r>
      <w:proofErr w:type="spellEnd"/>
      <w:r w:rsidRPr="00AC7B6F">
        <w:rPr>
          <w:rFonts w:ascii="Times New Roman" w:hAnsi="Times New Roman" w:cs="Times New Roman"/>
        </w:rPr>
        <w:t xml:space="preserve"> phân </w:t>
      </w:r>
      <w:proofErr w:type="spellStart"/>
      <w:r w:rsidRPr="00AC7B6F">
        <w:rPr>
          <w:rFonts w:ascii="Times New Roman" w:hAnsi="Times New Roman" w:cs="Times New Roman"/>
        </w:rPr>
        <w:t>tán</w:t>
      </w:r>
      <w:proofErr w:type="spellEnd"/>
      <w:r w:rsidRPr="00AC7B6F">
        <w:rPr>
          <w:rFonts w:ascii="Times New Roman" w:hAnsi="Times New Roman" w:cs="Times New Roman"/>
        </w:rPr>
        <w:t>. </w:t>
      </w:r>
    </w:p>
    <w:p w14:paraId="5FB08112" w14:textId="7BEA53B8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lastRenderedPageBreak/>
        <w:t>Cần phải implement việc communication giữa các inter-services</w:t>
      </w:r>
    </w:p>
    <w:p w14:paraId="1154821C" w14:textId="3D542C2C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Handle partial failure </w:t>
      </w:r>
      <w:proofErr w:type="spellStart"/>
      <w:r w:rsidRPr="00AC7B6F">
        <w:rPr>
          <w:rFonts w:ascii="Times New Roman" w:hAnsi="Times New Roman" w:cs="Times New Roman"/>
        </w:rPr>
        <w:t>rất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phức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tạp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bởi</w:t>
      </w:r>
      <w:proofErr w:type="spellEnd"/>
      <w:r w:rsidRPr="00AC7B6F">
        <w:rPr>
          <w:rFonts w:ascii="Times New Roman" w:hAnsi="Times New Roman" w:cs="Times New Roman"/>
        </w:rPr>
        <w:t xml:space="preserve"> vì </w:t>
      </w:r>
      <w:proofErr w:type="spellStart"/>
      <w:r w:rsidRPr="00AC7B6F">
        <w:rPr>
          <w:rFonts w:ascii="Times New Roman" w:hAnsi="Times New Roman" w:cs="Times New Roman"/>
        </w:rPr>
        <w:t>luồng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xử</w:t>
      </w:r>
      <w:proofErr w:type="spellEnd"/>
      <w:r w:rsidRPr="00AC7B6F">
        <w:rPr>
          <w:rFonts w:ascii="Times New Roman" w:hAnsi="Times New Roman" w:cs="Times New Roman"/>
        </w:rPr>
        <w:t xml:space="preserve"> lý cần phải đi qua nhiều service khác nhau. </w:t>
      </w:r>
    </w:p>
    <w:p w14:paraId="7210153B" w14:textId="35263725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Khi </w:t>
      </w:r>
      <w:proofErr w:type="spellStart"/>
      <w:r w:rsidRPr="00AC7B6F">
        <w:rPr>
          <w:rFonts w:ascii="Times New Roman" w:hAnsi="Times New Roman" w:cs="Times New Roman"/>
        </w:rPr>
        <w:t>thực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hiện</w:t>
      </w:r>
      <w:proofErr w:type="spellEnd"/>
      <w:r w:rsidRPr="00AC7B6F">
        <w:rPr>
          <w:rFonts w:ascii="Times New Roman" w:hAnsi="Times New Roman" w:cs="Times New Roman"/>
        </w:rPr>
        <w:t xml:space="preserve"> các requests </w:t>
      </w:r>
      <w:proofErr w:type="spellStart"/>
      <w:r w:rsidRPr="00AC7B6F">
        <w:rPr>
          <w:rFonts w:ascii="Times New Roman" w:hAnsi="Times New Roman" w:cs="Times New Roman"/>
        </w:rPr>
        <w:t>trải</w:t>
      </w:r>
      <w:proofErr w:type="spellEnd"/>
      <w:r w:rsidRPr="00AC7B6F">
        <w:rPr>
          <w:rFonts w:ascii="Times New Roman" w:hAnsi="Times New Roman" w:cs="Times New Roman"/>
        </w:rPr>
        <w:t xml:space="preserve"> rộng trên nhiều service khó </w:t>
      </w:r>
      <w:proofErr w:type="spellStart"/>
      <w:r w:rsidRPr="00AC7B6F">
        <w:rPr>
          <w:rFonts w:ascii="Times New Roman" w:hAnsi="Times New Roman" w:cs="Times New Roman"/>
        </w:rPr>
        <w:t>khăn</w:t>
      </w:r>
      <w:proofErr w:type="spellEnd"/>
      <w:r w:rsidRPr="00AC7B6F">
        <w:rPr>
          <w:rFonts w:ascii="Times New Roman" w:hAnsi="Times New Roman" w:cs="Times New Roman"/>
        </w:rPr>
        <w:t xml:space="preserve"> thì </w:t>
      </w:r>
      <w:proofErr w:type="spellStart"/>
      <w:r w:rsidRPr="00AC7B6F">
        <w:rPr>
          <w:rFonts w:ascii="Times New Roman" w:hAnsi="Times New Roman" w:cs="Times New Roman"/>
        </w:rPr>
        <w:t>điều</w:t>
      </w:r>
      <w:proofErr w:type="spellEnd"/>
      <w:r w:rsidRPr="00AC7B6F">
        <w:rPr>
          <w:rFonts w:ascii="Times New Roman" w:hAnsi="Times New Roman" w:cs="Times New Roman"/>
        </w:rPr>
        <w:t xml:space="preserve"> này cần </w:t>
      </w:r>
      <w:proofErr w:type="spellStart"/>
      <w:r w:rsidRPr="00AC7B6F">
        <w:rPr>
          <w:rFonts w:ascii="Times New Roman" w:hAnsi="Times New Roman" w:cs="Times New Roman"/>
        </w:rPr>
        <w:t>đòi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hỏi</w:t>
      </w:r>
      <w:proofErr w:type="spellEnd"/>
      <w:r w:rsidRPr="00AC7B6F">
        <w:rPr>
          <w:rFonts w:ascii="Times New Roman" w:hAnsi="Times New Roman" w:cs="Times New Roman"/>
        </w:rPr>
        <w:t xml:space="preserve"> sự </w:t>
      </w:r>
      <w:proofErr w:type="spellStart"/>
      <w:r w:rsidRPr="00AC7B6F">
        <w:rPr>
          <w:rFonts w:ascii="Times New Roman" w:hAnsi="Times New Roman" w:cs="Times New Roman"/>
        </w:rPr>
        <w:t>phối</w:t>
      </w:r>
      <w:proofErr w:type="spellEnd"/>
      <w:r w:rsidRPr="00AC7B6F">
        <w:rPr>
          <w:rFonts w:ascii="Times New Roman" w:hAnsi="Times New Roman" w:cs="Times New Roman"/>
        </w:rPr>
        <w:t xml:space="preserve"> hợp giữa các team. </w:t>
      </w:r>
    </w:p>
    <w:p w14:paraId="6E0B66F3" w14:textId="7E2E2F9C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Thường </w:t>
      </w:r>
      <w:proofErr w:type="spellStart"/>
      <w:r w:rsidRPr="00AC7B6F">
        <w:rPr>
          <w:rFonts w:ascii="Times New Roman" w:hAnsi="Times New Roman" w:cs="Times New Roman"/>
        </w:rPr>
        <w:t>rất</w:t>
      </w:r>
      <w:proofErr w:type="spellEnd"/>
      <w:r w:rsidRPr="00AC7B6F">
        <w:rPr>
          <w:rFonts w:ascii="Times New Roman" w:hAnsi="Times New Roman" w:cs="Times New Roman"/>
        </w:rPr>
        <w:t xml:space="preserve"> khó </w:t>
      </w:r>
      <w:proofErr w:type="spellStart"/>
      <w:r w:rsidRPr="00AC7B6F">
        <w:rPr>
          <w:rFonts w:ascii="Times New Roman" w:hAnsi="Times New Roman" w:cs="Times New Roman"/>
        </w:rPr>
        <w:t>khăn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việc </w:t>
      </w:r>
      <w:proofErr w:type="spellStart"/>
      <w:r w:rsidRPr="00AC7B6F">
        <w:rPr>
          <w:rFonts w:ascii="Times New Roman" w:hAnsi="Times New Roman" w:cs="Times New Roman"/>
        </w:rPr>
        <w:t>đảm</w:t>
      </w:r>
      <w:proofErr w:type="spellEnd"/>
      <w:r w:rsidRPr="00AC7B6F">
        <w:rPr>
          <w:rFonts w:ascii="Times New Roman" w:hAnsi="Times New Roman" w:cs="Times New Roman"/>
        </w:rPr>
        <w:t xml:space="preserve"> bảo toàn </w:t>
      </w:r>
      <w:proofErr w:type="spellStart"/>
      <w:r w:rsidRPr="00AC7B6F">
        <w:rPr>
          <w:rFonts w:ascii="Times New Roman" w:hAnsi="Times New Roman" w:cs="Times New Roman"/>
        </w:rPr>
        <w:t>vẹn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CSDL nếu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theo</w:t>
      </w:r>
      <w:proofErr w:type="spellEnd"/>
      <w:r w:rsidRPr="00AC7B6F">
        <w:rPr>
          <w:rFonts w:ascii="Times New Roman" w:hAnsi="Times New Roman" w:cs="Times New Roman"/>
        </w:rPr>
        <w:t xml:space="preserve"> các </w:t>
      </w:r>
      <w:proofErr w:type="spellStart"/>
      <w:r w:rsidRPr="00AC7B6F">
        <w:rPr>
          <w:rFonts w:ascii="Times New Roman" w:hAnsi="Times New Roman" w:cs="Times New Roman"/>
        </w:rPr>
        <w:t>cấu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trúc</w:t>
      </w:r>
      <w:proofErr w:type="spellEnd"/>
      <w:r w:rsidRPr="00AC7B6F">
        <w:rPr>
          <w:rFonts w:ascii="Times New Roman" w:hAnsi="Times New Roman" w:cs="Times New Roman"/>
        </w:rPr>
        <w:t xml:space="preserve"> cơ </w:t>
      </w:r>
      <w:proofErr w:type="spellStart"/>
      <w:r w:rsidRPr="00AC7B6F">
        <w:rPr>
          <w:rFonts w:ascii="Times New Roman" w:hAnsi="Times New Roman" w:cs="Times New Roman"/>
        </w:rPr>
        <w:t>sở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dữ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liệu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dạng</w:t>
      </w:r>
      <w:proofErr w:type="spellEnd"/>
      <w:r w:rsidRPr="00AC7B6F">
        <w:rPr>
          <w:rFonts w:ascii="Times New Roman" w:hAnsi="Times New Roman" w:cs="Times New Roman"/>
        </w:rPr>
        <w:t xml:space="preserve"> phân </w:t>
      </w:r>
      <w:proofErr w:type="spellStart"/>
      <w:r w:rsidRPr="00AC7B6F">
        <w:rPr>
          <w:rFonts w:ascii="Times New Roman" w:hAnsi="Times New Roman" w:cs="Times New Roman"/>
        </w:rPr>
        <w:t>vùng</w:t>
      </w:r>
      <w:proofErr w:type="spellEnd"/>
      <w:r w:rsidRPr="00AC7B6F">
        <w:rPr>
          <w:rFonts w:ascii="Times New Roman" w:hAnsi="Times New Roman" w:cs="Times New Roman"/>
        </w:rPr>
        <w:t>. </w:t>
      </w:r>
    </w:p>
    <w:p w14:paraId="4679757C" w14:textId="4B4DFEC0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Việc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quản lý microservices nếu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làm thủ công </w:t>
      </w:r>
      <w:proofErr w:type="spellStart"/>
      <w:r w:rsidRPr="00AC7B6F">
        <w:rPr>
          <w:rFonts w:ascii="Times New Roman" w:hAnsi="Times New Roman" w:cs="Times New Roman"/>
        </w:rPr>
        <w:t>theo</w:t>
      </w:r>
      <w:proofErr w:type="spellEnd"/>
      <w:r w:rsidRPr="00AC7B6F">
        <w:rPr>
          <w:rFonts w:ascii="Times New Roman" w:hAnsi="Times New Roman" w:cs="Times New Roman"/>
        </w:rPr>
        <w:t xml:space="preserve"> cách làm với </w:t>
      </w:r>
      <w:proofErr w:type="spellStart"/>
      <w:r w:rsidRPr="00AC7B6F">
        <w:rPr>
          <w:rFonts w:ascii="Times New Roman" w:hAnsi="Times New Roman" w:cs="Times New Roman"/>
        </w:rPr>
        <w:t>ứng</w:t>
      </w:r>
      <w:proofErr w:type="spellEnd"/>
      <w:r w:rsidRPr="00AC7B6F">
        <w:rPr>
          <w:rFonts w:ascii="Times New Roman" w:hAnsi="Times New Roman" w:cs="Times New Roman"/>
        </w:rPr>
        <w:t xml:space="preserve"> dụng thì sẽ </w:t>
      </w:r>
      <w:proofErr w:type="spellStart"/>
      <w:r w:rsidRPr="00AC7B6F">
        <w:rPr>
          <w:rFonts w:ascii="Times New Roman" w:hAnsi="Times New Roman" w:cs="Times New Roman"/>
        </w:rPr>
        <w:t>rất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phức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tạp</w:t>
      </w:r>
      <w:proofErr w:type="spellEnd"/>
      <w:r w:rsidRPr="00AC7B6F">
        <w:rPr>
          <w:rFonts w:ascii="Times New Roman" w:hAnsi="Times New Roman" w:cs="Times New Roman"/>
        </w:rPr>
        <w:t>.</w:t>
      </w:r>
    </w:p>
    <w:p w14:paraId="3C9CDD9B" w14:textId="69C9FB2C" w:rsidR="00710808" w:rsidRPr="00AC7B6F" w:rsidRDefault="00710808" w:rsidP="00710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Lập trình </w:t>
      </w:r>
      <w:proofErr w:type="spellStart"/>
      <w:r w:rsidRPr="00AC7B6F">
        <w:rPr>
          <w:rFonts w:ascii="Times New Roman" w:hAnsi="Times New Roman" w:cs="Times New Roman"/>
        </w:rPr>
        <w:t>viên</w:t>
      </w:r>
      <w:proofErr w:type="spellEnd"/>
      <w:r w:rsidRPr="00AC7B6F">
        <w:rPr>
          <w:rFonts w:ascii="Times New Roman" w:hAnsi="Times New Roman" w:cs="Times New Roman"/>
        </w:rPr>
        <w:t xml:space="preserve"> cần phải </w:t>
      </w:r>
      <w:proofErr w:type="spellStart"/>
      <w:r w:rsidRPr="00AC7B6F">
        <w:rPr>
          <w:rFonts w:ascii="Times New Roman" w:hAnsi="Times New Roman" w:cs="Times New Roman"/>
        </w:rPr>
        <w:t>xử</w:t>
      </w:r>
      <w:proofErr w:type="spellEnd"/>
      <w:r w:rsidRPr="00AC7B6F">
        <w:rPr>
          <w:rFonts w:ascii="Times New Roman" w:hAnsi="Times New Roman" w:cs="Times New Roman"/>
        </w:rPr>
        <w:t xml:space="preserve"> lý các sự cố </w:t>
      </w:r>
      <w:proofErr w:type="spellStart"/>
      <w:r w:rsidRPr="00AC7B6F">
        <w:rPr>
          <w:rFonts w:ascii="Times New Roman" w:hAnsi="Times New Roman" w:cs="Times New Roman"/>
        </w:rPr>
        <w:t>kết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nối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chậm</w:t>
      </w:r>
      <w:proofErr w:type="spellEnd"/>
      <w:r w:rsidRPr="00AC7B6F">
        <w:rPr>
          <w:rFonts w:ascii="Times New Roman" w:hAnsi="Times New Roman" w:cs="Times New Roman"/>
        </w:rPr>
        <w:t xml:space="preserve">, lỗi nếu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thông </w:t>
      </w:r>
      <w:proofErr w:type="spellStart"/>
      <w:r w:rsidRPr="00AC7B6F">
        <w:rPr>
          <w:rFonts w:ascii="Times New Roman" w:hAnsi="Times New Roman" w:cs="Times New Roman"/>
        </w:rPr>
        <w:t>điệp</w:t>
      </w:r>
      <w:proofErr w:type="spellEnd"/>
      <w:r w:rsidRPr="00AC7B6F">
        <w:rPr>
          <w:rFonts w:ascii="Times New Roman" w:hAnsi="Times New Roman" w:cs="Times New Roman"/>
        </w:rPr>
        <w:t xml:space="preserve"> không được gửi hoặc nếu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thông </w:t>
      </w:r>
      <w:proofErr w:type="spellStart"/>
      <w:r w:rsidRPr="00AC7B6F">
        <w:rPr>
          <w:rFonts w:ascii="Times New Roman" w:hAnsi="Times New Roman" w:cs="Times New Roman"/>
        </w:rPr>
        <w:t>điệp</w:t>
      </w:r>
      <w:proofErr w:type="spellEnd"/>
      <w:r w:rsidRPr="00AC7B6F">
        <w:rPr>
          <w:rFonts w:ascii="Times New Roman" w:hAnsi="Times New Roman" w:cs="Times New Roman"/>
        </w:rPr>
        <w:t xml:space="preserve"> được gửi đến nhiều </w:t>
      </w:r>
      <w:proofErr w:type="spellStart"/>
      <w:r w:rsidRPr="00AC7B6F">
        <w:rPr>
          <w:rFonts w:ascii="Times New Roman" w:hAnsi="Times New Roman" w:cs="Times New Roman"/>
        </w:rPr>
        <w:t>đích</w:t>
      </w:r>
      <w:proofErr w:type="spellEnd"/>
      <w:r w:rsidRPr="00AC7B6F">
        <w:rPr>
          <w:rFonts w:ascii="Times New Roman" w:hAnsi="Times New Roman" w:cs="Times New Roman"/>
        </w:rPr>
        <w:t xml:space="preserve"> đến vào các thời </w:t>
      </w:r>
      <w:proofErr w:type="spellStart"/>
      <w:r w:rsidRPr="00AC7B6F">
        <w:rPr>
          <w:rFonts w:ascii="Times New Roman" w:hAnsi="Times New Roman" w:cs="Times New Roman"/>
        </w:rPr>
        <w:t>điểm</w:t>
      </w:r>
      <w:proofErr w:type="spellEnd"/>
      <w:r w:rsidRPr="00AC7B6F">
        <w:rPr>
          <w:rFonts w:ascii="Times New Roman" w:hAnsi="Times New Roman" w:cs="Times New Roman"/>
        </w:rPr>
        <w:t xml:space="preserve"> khác nhau. </w:t>
      </w:r>
    </w:p>
    <w:p w14:paraId="438A7001" w14:textId="448444CD" w:rsidR="00710808" w:rsidRPr="00AC7B6F" w:rsidRDefault="00180CAB" w:rsidP="00577E2E">
      <w:pPr>
        <w:pStyle w:val="Heading1"/>
        <w:rPr>
          <w:rFonts w:ascii="Times New Roman" w:hAnsi="Times New Roman" w:cs="Times New Roman"/>
        </w:rPr>
      </w:pPr>
      <w:proofErr w:type="spellStart"/>
      <w:r w:rsidRPr="00AC7B6F">
        <w:rPr>
          <w:rFonts w:ascii="Times New Roman" w:hAnsi="Times New Roman" w:cs="Times New Roman"/>
        </w:rPr>
        <w:t>Thiết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kế</w:t>
      </w:r>
      <w:proofErr w:type="spellEnd"/>
      <w:r w:rsidRPr="00AC7B6F">
        <w:rPr>
          <w:rFonts w:ascii="Times New Roman" w:hAnsi="Times New Roman" w:cs="Times New Roman"/>
        </w:rPr>
        <w:t xml:space="preserve"> Microservices</w:t>
      </w:r>
    </w:p>
    <w:p w14:paraId="21504052" w14:textId="77777777" w:rsidR="00254136" w:rsidRPr="00AC7B6F" w:rsidRDefault="00254136" w:rsidP="00254136">
      <w:pPr>
        <w:rPr>
          <w:rFonts w:ascii="Times New Roman" w:hAnsi="Times New Roman" w:cs="Times New Roman"/>
        </w:rPr>
      </w:pPr>
    </w:p>
    <w:p w14:paraId="69D4B5F6" w14:textId="16C3C8D3" w:rsidR="00310434" w:rsidRPr="00AC7B6F" w:rsidRDefault="00310434" w:rsidP="00310434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Ví dụ ta có hệ </w:t>
      </w:r>
      <w:proofErr w:type="spellStart"/>
      <w:r w:rsidRPr="00AC7B6F">
        <w:rPr>
          <w:rFonts w:ascii="Times New Roman" w:hAnsi="Times New Roman" w:cs="Times New Roman"/>
        </w:rPr>
        <w:t>thống</w:t>
      </w:r>
      <w:proofErr w:type="spellEnd"/>
      <w:r w:rsidRPr="00AC7B6F">
        <w:rPr>
          <w:rFonts w:ascii="Times New Roman" w:hAnsi="Times New Roman" w:cs="Times New Roman"/>
        </w:rPr>
        <w:t xml:space="preserve"> bán </w:t>
      </w:r>
      <w:proofErr w:type="spellStart"/>
      <w:r w:rsidRPr="00AC7B6F">
        <w:rPr>
          <w:rFonts w:ascii="Times New Roman" w:hAnsi="Times New Roman" w:cs="Times New Roman"/>
        </w:rPr>
        <w:t>lẻ</w:t>
      </w:r>
      <w:proofErr w:type="spellEnd"/>
      <w:r w:rsidRPr="00AC7B6F">
        <w:rPr>
          <w:rFonts w:ascii="Times New Roman" w:hAnsi="Times New Roman" w:cs="Times New Roman"/>
        </w:rPr>
        <w:t xml:space="preserve"> bao </w:t>
      </w:r>
      <w:proofErr w:type="spellStart"/>
      <w:r w:rsidRPr="00AC7B6F">
        <w:rPr>
          <w:rFonts w:ascii="Times New Roman" w:hAnsi="Times New Roman" w:cs="Times New Roman"/>
        </w:rPr>
        <w:t>gồm</w:t>
      </w:r>
      <w:proofErr w:type="spellEnd"/>
      <w:r w:rsidRPr="00AC7B6F">
        <w:rPr>
          <w:rFonts w:ascii="Times New Roman" w:hAnsi="Times New Roman" w:cs="Times New Roman"/>
        </w:rPr>
        <w:t xml:space="preserve"> các dịch vụ:</w:t>
      </w:r>
    </w:p>
    <w:p w14:paraId="7C6F667C" w14:textId="4D0B2AED" w:rsidR="00310434" w:rsidRPr="00AC7B6F" w:rsidRDefault="00310434" w:rsidP="00310434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drawing>
          <wp:inline distT="0" distB="0" distL="0" distR="0" wp14:anchorId="0C32AE3B" wp14:editId="3A25D992">
            <wp:extent cx="2614727" cy="2301586"/>
            <wp:effectExtent l="0" t="0" r="0" b="3810"/>
            <wp:docPr id="3" name="Picture 3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white sig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31" cy="23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FAE0" w14:textId="232A6B5E" w:rsidR="00310434" w:rsidRPr="00AC7B6F" w:rsidRDefault="000824EA" w:rsidP="00310434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15173399" wp14:editId="7F669A07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2871470" cy="2505075"/>
            <wp:effectExtent l="0" t="0" r="5080" b="9525"/>
            <wp:wrapTopAndBottom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54136" w:rsidRPr="00AC7B6F">
        <w:rPr>
          <w:rFonts w:ascii="Times New Roman" w:hAnsi="Times New Roman" w:cs="Times New Roman"/>
        </w:rPr>
        <w:t>Áp</w:t>
      </w:r>
      <w:proofErr w:type="spellEnd"/>
      <w:r w:rsidR="00254136" w:rsidRPr="00AC7B6F">
        <w:rPr>
          <w:rFonts w:ascii="Times New Roman" w:hAnsi="Times New Roman" w:cs="Times New Roman"/>
        </w:rPr>
        <w:t xml:space="preserve"> dụng kiến </w:t>
      </w:r>
      <w:proofErr w:type="spellStart"/>
      <w:r w:rsidR="00254136" w:rsidRPr="00AC7B6F">
        <w:rPr>
          <w:rFonts w:ascii="Times New Roman" w:hAnsi="Times New Roman" w:cs="Times New Roman"/>
        </w:rPr>
        <w:t>trúc</w:t>
      </w:r>
      <w:proofErr w:type="spellEnd"/>
      <w:r w:rsidR="00254136" w:rsidRPr="00AC7B6F">
        <w:rPr>
          <w:rFonts w:ascii="Times New Roman" w:hAnsi="Times New Roman" w:cs="Times New Roman"/>
        </w:rPr>
        <w:t xml:space="preserve"> MSA, hệ </w:t>
      </w:r>
      <w:proofErr w:type="spellStart"/>
      <w:r w:rsidR="00254136" w:rsidRPr="00AC7B6F">
        <w:rPr>
          <w:rFonts w:ascii="Times New Roman" w:hAnsi="Times New Roman" w:cs="Times New Roman"/>
        </w:rPr>
        <w:t>thống</w:t>
      </w:r>
      <w:proofErr w:type="spellEnd"/>
      <w:r w:rsidR="00254136" w:rsidRPr="00AC7B6F">
        <w:rPr>
          <w:rFonts w:ascii="Times New Roman" w:hAnsi="Times New Roman" w:cs="Times New Roman"/>
        </w:rPr>
        <w:t xml:space="preserve"> bán </w:t>
      </w:r>
      <w:proofErr w:type="spellStart"/>
      <w:r w:rsidR="00254136" w:rsidRPr="00AC7B6F">
        <w:rPr>
          <w:rFonts w:ascii="Times New Roman" w:hAnsi="Times New Roman" w:cs="Times New Roman"/>
        </w:rPr>
        <w:t>lẻ</w:t>
      </w:r>
      <w:proofErr w:type="spellEnd"/>
      <w:r w:rsidR="00254136" w:rsidRPr="00AC7B6F">
        <w:rPr>
          <w:rFonts w:ascii="Times New Roman" w:hAnsi="Times New Roman" w:cs="Times New Roman"/>
        </w:rPr>
        <w:t xml:space="preserve"> có thể được </w:t>
      </w:r>
      <w:proofErr w:type="spellStart"/>
      <w:r w:rsidR="00254136" w:rsidRPr="00AC7B6F">
        <w:rPr>
          <w:rFonts w:ascii="Times New Roman" w:hAnsi="Times New Roman" w:cs="Times New Roman"/>
        </w:rPr>
        <w:t>mô</w:t>
      </w:r>
      <w:proofErr w:type="spellEnd"/>
      <w:r w:rsidR="00254136" w:rsidRPr="00AC7B6F">
        <w:rPr>
          <w:rFonts w:ascii="Times New Roman" w:hAnsi="Times New Roman" w:cs="Times New Roman"/>
        </w:rPr>
        <w:t xml:space="preserve"> tả lại </w:t>
      </w:r>
      <w:proofErr w:type="spellStart"/>
      <w:r w:rsidR="00254136" w:rsidRPr="00AC7B6F">
        <w:rPr>
          <w:rFonts w:ascii="Times New Roman" w:hAnsi="Times New Roman" w:cs="Times New Roman"/>
        </w:rPr>
        <w:t>như</w:t>
      </w:r>
      <w:proofErr w:type="spellEnd"/>
      <w:r w:rsidR="00254136" w:rsidRPr="00AC7B6F">
        <w:rPr>
          <w:rFonts w:ascii="Times New Roman" w:hAnsi="Times New Roman" w:cs="Times New Roman"/>
        </w:rPr>
        <w:t xml:space="preserve"> </w:t>
      </w:r>
      <w:proofErr w:type="spellStart"/>
      <w:r w:rsidR="00254136" w:rsidRPr="00AC7B6F">
        <w:rPr>
          <w:rFonts w:ascii="Times New Roman" w:hAnsi="Times New Roman" w:cs="Times New Roman"/>
        </w:rPr>
        <w:t>sau</w:t>
      </w:r>
      <w:proofErr w:type="spellEnd"/>
      <w:r w:rsidR="00254136" w:rsidRPr="00AC7B6F">
        <w:rPr>
          <w:rFonts w:ascii="Times New Roman" w:hAnsi="Times New Roman" w:cs="Times New Roman"/>
        </w:rPr>
        <w:t>:</w:t>
      </w:r>
    </w:p>
    <w:p w14:paraId="6C101EFF" w14:textId="0E94B641" w:rsidR="00254136" w:rsidRPr="00AC7B6F" w:rsidRDefault="00254136" w:rsidP="00310434">
      <w:pPr>
        <w:rPr>
          <w:rFonts w:ascii="Times New Roman" w:hAnsi="Times New Roman" w:cs="Times New Roman"/>
        </w:rPr>
      </w:pPr>
    </w:p>
    <w:p w14:paraId="6EF0B922" w14:textId="2668F276" w:rsidR="00310434" w:rsidRPr="00AC7B6F" w:rsidRDefault="00310434" w:rsidP="00310434">
      <w:pPr>
        <w:rPr>
          <w:rFonts w:ascii="Times New Roman" w:hAnsi="Times New Roman" w:cs="Times New Roman"/>
        </w:rPr>
      </w:pPr>
      <w:proofErr w:type="spellStart"/>
      <w:r w:rsidRPr="00AC7B6F">
        <w:rPr>
          <w:rFonts w:ascii="Times New Roman" w:hAnsi="Times New Roman" w:cs="Times New Roman"/>
        </w:rPr>
        <w:lastRenderedPageBreak/>
        <w:t>Đ</w:t>
      </w:r>
      <w:r w:rsidRPr="00AC7B6F">
        <w:rPr>
          <w:rFonts w:ascii="Times New Roman" w:hAnsi="Times New Roman" w:cs="Times New Roman"/>
        </w:rPr>
        <w:t>iều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quan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trọng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thiết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kế</w:t>
      </w:r>
      <w:proofErr w:type="spellEnd"/>
      <w:r w:rsidRPr="00AC7B6F">
        <w:rPr>
          <w:rFonts w:ascii="Times New Roman" w:hAnsi="Times New Roman" w:cs="Times New Roman"/>
        </w:rPr>
        <w:t xml:space="preserve"> MSA</w:t>
      </w:r>
      <w:r w:rsidRPr="00AC7B6F">
        <w:rPr>
          <w:rFonts w:ascii="Times New Roman" w:hAnsi="Times New Roman" w:cs="Times New Roman"/>
        </w:rPr>
        <w:t xml:space="preserve"> là phải </w:t>
      </w:r>
      <w:proofErr w:type="spellStart"/>
      <w:r w:rsidRPr="00AC7B6F">
        <w:rPr>
          <w:rFonts w:ascii="Times New Roman" w:hAnsi="Times New Roman" w:cs="Times New Roman"/>
        </w:rPr>
        <w:t>quyết</w:t>
      </w:r>
      <w:proofErr w:type="spellEnd"/>
      <w:r w:rsidRPr="00AC7B6F">
        <w:rPr>
          <w:rFonts w:ascii="Times New Roman" w:hAnsi="Times New Roman" w:cs="Times New Roman"/>
        </w:rPr>
        <w:t xml:space="preserve"> định đúng </w:t>
      </w:r>
      <w:proofErr w:type="spellStart"/>
      <w:r w:rsidRPr="00AC7B6F">
        <w:rPr>
          <w:rFonts w:ascii="Times New Roman" w:hAnsi="Times New Roman" w:cs="Times New Roman"/>
        </w:rPr>
        <w:t>kích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thước</w:t>
      </w:r>
      <w:proofErr w:type="spellEnd"/>
      <w:r w:rsidRPr="00AC7B6F">
        <w:rPr>
          <w:rFonts w:ascii="Times New Roman" w:hAnsi="Times New Roman" w:cs="Times New Roman"/>
        </w:rPr>
        <w:t xml:space="preserve">, </w:t>
      </w:r>
      <w:proofErr w:type="spellStart"/>
      <w:r w:rsidRPr="00AC7B6F">
        <w:rPr>
          <w:rFonts w:ascii="Times New Roman" w:hAnsi="Times New Roman" w:cs="Times New Roman"/>
        </w:rPr>
        <w:t>phạm</w:t>
      </w:r>
      <w:proofErr w:type="spellEnd"/>
      <w:r w:rsidRPr="00AC7B6F">
        <w:rPr>
          <w:rFonts w:ascii="Times New Roman" w:hAnsi="Times New Roman" w:cs="Times New Roman"/>
        </w:rPr>
        <w:t xml:space="preserve"> vi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khả năng của các microservice. Đây có lẽ là </w:t>
      </w:r>
      <w:proofErr w:type="spellStart"/>
      <w:r w:rsidRPr="00AC7B6F">
        <w:rPr>
          <w:rFonts w:ascii="Times New Roman" w:hAnsi="Times New Roman" w:cs="Times New Roman"/>
        </w:rPr>
        <w:t>điều</w:t>
      </w:r>
      <w:proofErr w:type="spellEnd"/>
      <w:r w:rsidRPr="00AC7B6F">
        <w:rPr>
          <w:rFonts w:ascii="Times New Roman" w:hAnsi="Times New Roman" w:cs="Times New Roman"/>
        </w:rPr>
        <w:t xml:space="preserve"> khó </w:t>
      </w:r>
      <w:proofErr w:type="spellStart"/>
      <w:r w:rsidRPr="00AC7B6F">
        <w:rPr>
          <w:rFonts w:ascii="Times New Roman" w:hAnsi="Times New Roman" w:cs="Times New Roman"/>
        </w:rPr>
        <w:t>nhất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cần</w:t>
      </w:r>
      <w:r w:rsidRPr="00AC7B6F">
        <w:rPr>
          <w:rFonts w:ascii="Times New Roman" w:hAnsi="Times New Roman" w:cs="Times New Roman"/>
        </w:rPr>
        <w:t xml:space="preserve"> gặp phải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thực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hiện</w:t>
      </w:r>
      <w:proofErr w:type="spellEnd"/>
      <w:r w:rsidRPr="00AC7B6F">
        <w:rPr>
          <w:rFonts w:ascii="Times New Roman" w:hAnsi="Times New Roman" w:cs="Times New Roman"/>
        </w:rPr>
        <w:t xml:space="preserve"> MSA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thực</w:t>
      </w:r>
      <w:proofErr w:type="spellEnd"/>
      <w:r w:rsidRPr="00AC7B6F">
        <w:rPr>
          <w:rFonts w:ascii="Times New Roman" w:hAnsi="Times New Roman" w:cs="Times New Roman"/>
        </w:rPr>
        <w:t xml:space="preserve"> tế.</w:t>
      </w:r>
    </w:p>
    <w:p w14:paraId="23FB4397" w14:textId="77777777" w:rsidR="00310434" w:rsidRPr="00AC7B6F" w:rsidRDefault="00310434" w:rsidP="00310434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Dưới đây là một vài </w:t>
      </w:r>
      <w:proofErr w:type="spellStart"/>
      <w:r w:rsidRPr="00AC7B6F">
        <w:rPr>
          <w:rFonts w:ascii="Times New Roman" w:hAnsi="Times New Roman" w:cs="Times New Roman"/>
        </w:rPr>
        <w:t>mối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quan</w:t>
      </w:r>
      <w:proofErr w:type="spellEnd"/>
      <w:r w:rsidRPr="00AC7B6F">
        <w:rPr>
          <w:rFonts w:ascii="Times New Roman" w:hAnsi="Times New Roman" w:cs="Times New Roman"/>
        </w:rPr>
        <w:t xml:space="preserve"> tâm </w:t>
      </w:r>
      <w:proofErr w:type="spellStart"/>
      <w:r w:rsidRPr="00AC7B6F">
        <w:rPr>
          <w:rFonts w:ascii="Times New Roman" w:hAnsi="Times New Roman" w:cs="Times New Roman"/>
        </w:rPr>
        <w:t>chính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quan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niệm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sai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lầm</w:t>
      </w:r>
      <w:proofErr w:type="spellEnd"/>
      <w:r w:rsidRPr="00AC7B6F">
        <w:rPr>
          <w:rFonts w:ascii="Times New Roman" w:hAnsi="Times New Roman" w:cs="Times New Roman"/>
        </w:rPr>
        <w:t xml:space="preserve"> về chúng:</w:t>
      </w:r>
    </w:p>
    <w:p w14:paraId="795CC39B" w14:textId="3B5212EB" w:rsidR="00310434" w:rsidRPr="00AC7B6F" w:rsidRDefault="00310434" w:rsidP="00310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Số </w:t>
      </w:r>
      <w:proofErr w:type="spellStart"/>
      <w:r w:rsidRPr="00AC7B6F">
        <w:rPr>
          <w:rFonts w:ascii="Times New Roman" w:hAnsi="Times New Roman" w:cs="Times New Roman"/>
        </w:rPr>
        <w:t>dòng</w:t>
      </w:r>
      <w:proofErr w:type="spellEnd"/>
      <w:r w:rsidRPr="00AC7B6F">
        <w:rPr>
          <w:rFonts w:ascii="Times New Roman" w:hAnsi="Times New Roman" w:cs="Times New Roman"/>
        </w:rPr>
        <w:t xml:space="preserve"> code (line of code)/ </w:t>
      </w:r>
      <w:proofErr w:type="spellStart"/>
      <w:r w:rsidRPr="00AC7B6F">
        <w:rPr>
          <w:rFonts w:ascii="Times New Roman" w:hAnsi="Times New Roman" w:cs="Times New Roman"/>
        </w:rPr>
        <w:t>kích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thước</w:t>
      </w:r>
      <w:proofErr w:type="spellEnd"/>
      <w:r w:rsidRPr="00AC7B6F">
        <w:rPr>
          <w:rFonts w:ascii="Times New Roman" w:hAnsi="Times New Roman" w:cs="Times New Roman"/>
        </w:rPr>
        <w:t xml:space="preserve"> team (team size) là số </w:t>
      </w:r>
      <w:proofErr w:type="spellStart"/>
      <w:r w:rsidRPr="00AC7B6F">
        <w:rPr>
          <w:rFonts w:ascii="Times New Roman" w:hAnsi="Times New Roman" w:cs="Times New Roman"/>
        </w:rPr>
        <w:t>liệu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tệ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hại</w:t>
      </w:r>
      <w:proofErr w:type="spellEnd"/>
      <w:r w:rsidRPr="00AC7B6F">
        <w:rPr>
          <w:rFonts w:ascii="Times New Roman" w:hAnsi="Times New Roman" w:cs="Times New Roman"/>
        </w:rPr>
        <w:t xml:space="preserve">: Có một số </w:t>
      </w:r>
      <w:proofErr w:type="spellStart"/>
      <w:r w:rsidRPr="00AC7B6F">
        <w:rPr>
          <w:rFonts w:ascii="Times New Roman" w:hAnsi="Times New Roman" w:cs="Times New Roman"/>
        </w:rPr>
        <w:t>tranh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luận</w:t>
      </w:r>
      <w:proofErr w:type="spellEnd"/>
      <w:r w:rsidRPr="00AC7B6F">
        <w:rPr>
          <w:rFonts w:ascii="Times New Roman" w:hAnsi="Times New Roman" w:cs="Times New Roman"/>
        </w:rPr>
        <w:t xml:space="preserve"> về việc </w:t>
      </w:r>
      <w:proofErr w:type="spellStart"/>
      <w:r w:rsidRPr="00AC7B6F">
        <w:rPr>
          <w:rFonts w:ascii="Times New Roman" w:hAnsi="Times New Roman" w:cs="Times New Roman"/>
        </w:rPr>
        <w:t>quyết</w:t>
      </w:r>
      <w:proofErr w:type="spellEnd"/>
      <w:r w:rsidRPr="00AC7B6F">
        <w:rPr>
          <w:rFonts w:ascii="Times New Roman" w:hAnsi="Times New Roman" w:cs="Times New Roman"/>
        </w:rPr>
        <w:t xml:space="preserve"> định </w:t>
      </w:r>
      <w:proofErr w:type="spellStart"/>
      <w:r w:rsidRPr="00AC7B6F">
        <w:rPr>
          <w:rFonts w:ascii="Times New Roman" w:hAnsi="Times New Roman" w:cs="Times New Roman"/>
        </w:rPr>
        <w:t>kích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thước</w:t>
      </w:r>
      <w:proofErr w:type="spellEnd"/>
      <w:r w:rsidRPr="00AC7B6F">
        <w:rPr>
          <w:rFonts w:ascii="Times New Roman" w:hAnsi="Times New Roman" w:cs="Times New Roman"/>
        </w:rPr>
        <w:t xml:space="preserve"> của microservice </w:t>
      </w:r>
      <w:proofErr w:type="spellStart"/>
      <w:r w:rsidRPr="00AC7B6F">
        <w:rPr>
          <w:rFonts w:ascii="Times New Roman" w:hAnsi="Times New Roman" w:cs="Times New Roman"/>
        </w:rPr>
        <w:t>dựa</w:t>
      </w:r>
      <w:proofErr w:type="spellEnd"/>
      <w:r w:rsidRPr="00AC7B6F">
        <w:rPr>
          <w:rFonts w:ascii="Times New Roman" w:hAnsi="Times New Roman" w:cs="Times New Roman"/>
        </w:rPr>
        <w:t xml:space="preserve"> trên số </w:t>
      </w:r>
      <w:proofErr w:type="spellStart"/>
      <w:r w:rsidRPr="00AC7B6F">
        <w:rPr>
          <w:rFonts w:ascii="Times New Roman" w:hAnsi="Times New Roman" w:cs="Times New Roman"/>
        </w:rPr>
        <w:t>dòng</w:t>
      </w:r>
      <w:proofErr w:type="spellEnd"/>
      <w:r w:rsidRPr="00AC7B6F">
        <w:rPr>
          <w:rFonts w:ascii="Times New Roman" w:hAnsi="Times New Roman" w:cs="Times New Roman"/>
        </w:rPr>
        <w:t xml:space="preserve"> code của việc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hoặc </w:t>
      </w:r>
      <w:hyperlink r:id="rId9" w:history="1">
        <w:r w:rsidRPr="00AC7B6F">
          <w:rPr>
            <w:rFonts w:ascii="Times New Roman" w:hAnsi="Times New Roman" w:cs="Times New Roman"/>
            <w:color w:val="349EF3"/>
            <w:u w:val="single"/>
          </w:rPr>
          <w:t>team size</w:t>
        </w:r>
      </w:hyperlink>
      <w:r w:rsidRPr="00AC7B6F">
        <w:rPr>
          <w:rFonts w:ascii="Times New Roman" w:hAnsi="Times New Roman" w:cs="Times New Roman"/>
        </w:rPr>
        <w:t xml:space="preserve">. </w:t>
      </w:r>
      <w:proofErr w:type="spellStart"/>
      <w:r w:rsidRPr="00AC7B6F">
        <w:rPr>
          <w:rFonts w:ascii="Times New Roman" w:hAnsi="Times New Roman" w:cs="Times New Roman"/>
        </w:rPr>
        <w:t>Tuy</w:t>
      </w:r>
      <w:proofErr w:type="spellEnd"/>
      <w:r w:rsidRPr="00AC7B6F">
        <w:rPr>
          <w:rFonts w:ascii="Times New Roman" w:hAnsi="Times New Roman" w:cs="Times New Roman"/>
        </w:rPr>
        <w:t xml:space="preserve"> vậy, đây được </w:t>
      </w:r>
      <w:proofErr w:type="spellStart"/>
      <w:r w:rsidRPr="00AC7B6F">
        <w:rPr>
          <w:rFonts w:ascii="Times New Roman" w:hAnsi="Times New Roman" w:cs="Times New Roman"/>
        </w:rPr>
        <w:t>coi</w:t>
      </w:r>
      <w:proofErr w:type="spellEnd"/>
      <w:r w:rsidRPr="00AC7B6F">
        <w:rPr>
          <w:rFonts w:ascii="Times New Roman" w:hAnsi="Times New Roman" w:cs="Times New Roman"/>
        </w:rPr>
        <w:t xml:space="preserve"> là </w:t>
      </w:r>
      <w:proofErr w:type="spellStart"/>
      <w:r w:rsidRPr="00AC7B6F">
        <w:rPr>
          <w:rFonts w:ascii="Times New Roman" w:hAnsi="Times New Roman" w:cs="Times New Roman"/>
        </w:rPr>
        <w:t>những</w:t>
      </w:r>
      <w:proofErr w:type="spellEnd"/>
      <w:r w:rsidRPr="00AC7B6F">
        <w:rPr>
          <w:rFonts w:ascii="Times New Roman" w:hAnsi="Times New Roman" w:cs="Times New Roman"/>
        </w:rPr>
        <w:t xml:space="preserve"> số </w:t>
      </w:r>
      <w:proofErr w:type="spellStart"/>
      <w:r w:rsidRPr="00AC7B6F">
        <w:rPr>
          <w:rFonts w:ascii="Times New Roman" w:hAnsi="Times New Roman" w:cs="Times New Roman"/>
        </w:rPr>
        <w:t>liệu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rất</w:t>
      </w:r>
      <w:proofErr w:type="spellEnd"/>
      <w:r w:rsidRPr="00AC7B6F">
        <w:rPr>
          <w:rFonts w:ascii="Times New Roman" w:hAnsi="Times New Roman" w:cs="Times New Roman"/>
        </w:rPr>
        <w:t xml:space="preserve"> không </w:t>
      </w:r>
      <w:proofErr w:type="spellStart"/>
      <w:r w:rsidRPr="00AC7B6F">
        <w:rPr>
          <w:rFonts w:ascii="Times New Roman" w:hAnsi="Times New Roman" w:cs="Times New Roman"/>
        </w:rPr>
        <w:t>thực</w:t>
      </w:r>
      <w:proofErr w:type="spellEnd"/>
      <w:r w:rsidRPr="00AC7B6F">
        <w:rPr>
          <w:rFonts w:ascii="Times New Roman" w:hAnsi="Times New Roman" w:cs="Times New Roman"/>
        </w:rPr>
        <w:t xml:space="preserve"> tế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tệ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hại</w:t>
      </w:r>
      <w:proofErr w:type="spellEnd"/>
      <w:r w:rsidRPr="00AC7B6F">
        <w:rPr>
          <w:rFonts w:ascii="Times New Roman" w:hAnsi="Times New Roman" w:cs="Times New Roman"/>
        </w:rPr>
        <w:t>.</w:t>
      </w:r>
    </w:p>
    <w:p w14:paraId="76C903A5" w14:textId="3418CF5A" w:rsidR="00310434" w:rsidRPr="00AC7B6F" w:rsidRDefault="00310434" w:rsidP="00310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  <w:i/>
          <w:iCs/>
        </w:rPr>
        <w:t>Micro</w:t>
      </w:r>
      <w:r w:rsidRPr="00AC7B6F">
        <w:rPr>
          <w:rFonts w:ascii="Times New Roman" w:hAnsi="Times New Roman" w:cs="Times New Roman"/>
        </w:rPr>
        <w:t xml:space="preserve"> là một </w:t>
      </w:r>
      <w:proofErr w:type="spellStart"/>
      <w:r w:rsidRPr="00AC7B6F">
        <w:rPr>
          <w:rFonts w:ascii="Times New Roman" w:hAnsi="Times New Roman" w:cs="Times New Roman"/>
        </w:rPr>
        <w:t>thuật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ngữ</w:t>
      </w:r>
      <w:proofErr w:type="spellEnd"/>
      <w:r w:rsidRPr="00AC7B6F">
        <w:rPr>
          <w:rFonts w:ascii="Times New Roman" w:hAnsi="Times New Roman" w:cs="Times New Roman"/>
        </w:rPr>
        <w:t xml:space="preserve"> bị hiểu </w:t>
      </w:r>
      <w:proofErr w:type="spellStart"/>
      <w:r w:rsidRPr="00AC7B6F">
        <w:rPr>
          <w:rFonts w:ascii="Times New Roman" w:hAnsi="Times New Roman" w:cs="Times New Roman"/>
        </w:rPr>
        <w:t>sai</w:t>
      </w:r>
      <w:proofErr w:type="spellEnd"/>
      <w:r w:rsidRPr="00AC7B6F">
        <w:rPr>
          <w:rFonts w:ascii="Times New Roman" w:hAnsi="Times New Roman" w:cs="Times New Roman"/>
        </w:rPr>
        <w:t xml:space="preserve">: Nhiều lập trình </w:t>
      </w:r>
      <w:proofErr w:type="spellStart"/>
      <w:r w:rsidRPr="00AC7B6F">
        <w:rPr>
          <w:rFonts w:ascii="Times New Roman" w:hAnsi="Times New Roman" w:cs="Times New Roman"/>
        </w:rPr>
        <w:t>viên</w:t>
      </w:r>
      <w:proofErr w:type="spellEnd"/>
      <w:r w:rsidRPr="00AC7B6F">
        <w:rPr>
          <w:rFonts w:ascii="Times New Roman" w:hAnsi="Times New Roman" w:cs="Times New Roman"/>
        </w:rPr>
        <w:t xml:space="preserve"> có xu hướng nghĩ </w:t>
      </w:r>
      <w:proofErr w:type="spellStart"/>
      <w:r w:rsidRPr="00AC7B6F">
        <w:rPr>
          <w:rFonts w:ascii="Times New Roman" w:hAnsi="Times New Roman" w:cs="Times New Roman"/>
        </w:rPr>
        <w:t>rằng</w:t>
      </w:r>
      <w:proofErr w:type="spellEnd"/>
      <w:r w:rsidRPr="00AC7B6F">
        <w:rPr>
          <w:rFonts w:ascii="Times New Roman" w:hAnsi="Times New Roman" w:cs="Times New Roman"/>
        </w:rPr>
        <w:t xml:space="preserve"> họ </w:t>
      </w:r>
      <w:proofErr w:type="spellStart"/>
      <w:r w:rsidRPr="00AC7B6F">
        <w:rPr>
          <w:rFonts w:ascii="Times New Roman" w:hAnsi="Times New Roman" w:cs="Times New Roman"/>
        </w:rPr>
        <w:t>nên</w:t>
      </w:r>
      <w:proofErr w:type="spellEnd"/>
      <w:r w:rsidRPr="00AC7B6F">
        <w:rPr>
          <w:rFonts w:ascii="Times New Roman" w:hAnsi="Times New Roman" w:cs="Times New Roman"/>
        </w:rPr>
        <w:t xml:space="preserve"> cố làm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service nhỏ </w:t>
      </w:r>
      <w:proofErr w:type="spellStart"/>
      <w:r w:rsidRPr="00AC7B6F">
        <w:rPr>
          <w:rFonts w:ascii="Times New Roman" w:hAnsi="Times New Roman" w:cs="Times New Roman"/>
        </w:rPr>
        <w:t>nhất</w:t>
      </w:r>
      <w:proofErr w:type="spellEnd"/>
      <w:r w:rsidRPr="00AC7B6F">
        <w:rPr>
          <w:rFonts w:ascii="Times New Roman" w:hAnsi="Times New Roman" w:cs="Times New Roman"/>
        </w:rPr>
        <w:t xml:space="preserve"> có thể. Đây là một hiểu nhầm, không phải càng nhỏ thì càng tốt.</w:t>
      </w:r>
    </w:p>
    <w:p w14:paraId="189DD857" w14:textId="219F371B" w:rsidR="00310434" w:rsidRPr="00AC7B6F" w:rsidRDefault="00310434" w:rsidP="003104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bối</w:t>
      </w:r>
      <w:proofErr w:type="spellEnd"/>
      <w:r w:rsidRPr="00AC7B6F">
        <w:rPr>
          <w:rFonts w:ascii="Times New Roman" w:hAnsi="Times New Roman" w:cs="Times New Roman"/>
        </w:rPr>
        <w:t xml:space="preserve"> cảnh web service, các service thường được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ở các </w:t>
      </w:r>
      <w:proofErr w:type="spellStart"/>
      <w:r w:rsidRPr="00AC7B6F">
        <w:rPr>
          <w:rFonts w:ascii="Times New Roman" w:hAnsi="Times New Roman" w:cs="Times New Roman"/>
        </w:rPr>
        <w:t>mức</w:t>
      </w:r>
      <w:proofErr w:type="spellEnd"/>
      <w:r w:rsidRPr="00AC7B6F">
        <w:rPr>
          <w:rFonts w:ascii="Times New Roman" w:hAnsi="Times New Roman" w:cs="Times New Roman"/>
        </w:rPr>
        <w:t xml:space="preserve"> độ chi </w:t>
      </w:r>
      <w:proofErr w:type="spellStart"/>
      <w:r w:rsidRPr="00AC7B6F">
        <w:rPr>
          <w:rFonts w:ascii="Times New Roman" w:hAnsi="Times New Roman" w:cs="Times New Roman"/>
        </w:rPr>
        <w:t>tiết</w:t>
      </w:r>
      <w:proofErr w:type="spellEnd"/>
      <w:r w:rsidRPr="00AC7B6F">
        <w:rPr>
          <w:rFonts w:ascii="Times New Roman" w:hAnsi="Times New Roman" w:cs="Times New Roman"/>
        </w:rPr>
        <w:t xml:space="preserve"> khác nhau - từ một vài </w:t>
      </w:r>
      <w:proofErr w:type="spellStart"/>
      <w:r w:rsidRPr="00AC7B6F">
        <w:rPr>
          <w:rFonts w:ascii="Times New Roman" w:hAnsi="Times New Roman" w:cs="Times New Roman"/>
        </w:rPr>
        <w:t>chức</w:t>
      </w:r>
      <w:proofErr w:type="spellEnd"/>
      <w:r w:rsidRPr="00AC7B6F">
        <w:rPr>
          <w:rFonts w:ascii="Times New Roman" w:hAnsi="Times New Roman" w:cs="Times New Roman"/>
        </w:rPr>
        <w:t xml:space="preserve"> năng đến vài </w:t>
      </w:r>
      <w:proofErr w:type="spellStart"/>
      <w:r w:rsidRPr="00AC7B6F">
        <w:rPr>
          <w:rFonts w:ascii="Times New Roman" w:hAnsi="Times New Roman" w:cs="Times New Roman"/>
        </w:rPr>
        <w:t>chục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chức</w:t>
      </w:r>
      <w:proofErr w:type="spellEnd"/>
      <w:r w:rsidRPr="00AC7B6F">
        <w:rPr>
          <w:rFonts w:ascii="Times New Roman" w:hAnsi="Times New Roman" w:cs="Times New Roman"/>
        </w:rPr>
        <w:t xml:space="preserve"> năng. Việc có các webservice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đặt chúng dưới </w:t>
      </w:r>
      <w:proofErr w:type="spellStart"/>
      <w:r w:rsidRPr="00AC7B6F">
        <w:rPr>
          <w:rFonts w:ascii="Times New Roman" w:hAnsi="Times New Roman" w:cs="Times New Roman"/>
        </w:rPr>
        <w:t>dạng</w:t>
      </w:r>
      <w:proofErr w:type="spellEnd"/>
      <w:r w:rsidRPr="00AC7B6F">
        <w:rPr>
          <w:rFonts w:ascii="Times New Roman" w:hAnsi="Times New Roman" w:cs="Times New Roman"/>
        </w:rPr>
        <w:t xml:space="preserve"> microservice sẽ không </w:t>
      </w:r>
      <w:proofErr w:type="spellStart"/>
      <w:r w:rsidRPr="00AC7B6F">
        <w:rPr>
          <w:rFonts w:ascii="Times New Roman" w:hAnsi="Times New Roman" w:cs="Times New Roman"/>
        </w:rPr>
        <w:t>đem</w:t>
      </w:r>
      <w:proofErr w:type="spellEnd"/>
      <w:r w:rsidRPr="00AC7B6F">
        <w:rPr>
          <w:rFonts w:ascii="Times New Roman" w:hAnsi="Times New Roman" w:cs="Times New Roman"/>
        </w:rPr>
        <w:t xml:space="preserve"> lại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bất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kỳ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lợi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ích</w:t>
      </w:r>
      <w:proofErr w:type="spellEnd"/>
      <w:r w:rsidRPr="00AC7B6F">
        <w:rPr>
          <w:rFonts w:ascii="Times New Roman" w:hAnsi="Times New Roman" w:cs="Times New Roman"/>
        </w:rPr>
        <w:t xml:space="preserve"> nào của MSA.</w:t>
      </w:r>
    </w:p>
    <w:p w14:paraId="66907714" w14:textId="672AFD89" w:rsidR="00180CAB" w:rsidRPr="00AC7B6F" w:rsidRDefault="00310434" w:rsidP="00310434">
      <w:pPr>
        <w:rPr>
          <w:rFonts w:ascii="Times New Roman" w:hAnsi="Times New Roman" w:cs="Times New Roman"/>
          <w:shd w:val="clear" w:color="auto" w:fill="FFFFFF"/>
        </w:rPr>
      </w:pPr>
      <w:r w:rsidRPr="00AC7B6F">
        <w:rPr>
          <w:rFonts w:ascii="Times New Roman" w:hAnsi="Times New Roman" w:cs="Times New Roman"/>
          <w:shd w:val="clear" w:color="auto" w:fill="FFFFFF"/>
        </w:rPr>
        <w:t xml:space="preserve">Vậy làm thế nào chúng ta có thể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thiết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kế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service đúng cách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trong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MSA:</w:t>
      </w:r>
    </w:p>
    <w:p w14:paraId="27A7E865" w14:textId="5FC1AEE2" w:rsidR="00AC7B6F" w:rsidRPr="00AC7B6F" w:rsidRDefault="00AC7B6F" w:rsidP="00AC7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Một Service có </w:t>
      </w:r>
      <w:proofErr w:type="spellStart"/>
      <w:r w:rsidRPr="00AC7B6F">
        <w:rPr>
          <w:rFonts w:ascii="Times New Roman" w:hAnsi="Times New Roman" w:cs="Times New Roman"/>
        </w:rPr>
        <w:t>phạm</w:t>
      </w:r>
      <w:proofErr w:type="spellEnd"/>
      <w:r w:rsidRPr="00AC7B6F">
        <w:rPr>
          <w:rFonts w:ascii="Times New Roman" w:hAnsi="Times New Roman" w:cs="Times New Roman"/>
        </w:rPr>
        <w:t xml:space="preserve"> vi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chức</w:t>
      </w:r>
      <w:proofErr w:type="spellEnd"/>
      <w:r w:rsidRPr="00AC7B6F">
        <w:rPr>
          <w:rFonts w:ascii="Times New Roman" w:hAnsi="Times New Roman" w:cs="Times New Roman"/>
        </w:rPr>
        <w:t xml:space="preserve"> năng giới </w:t>
      </w:r>
      <w:proofErr w:type="spellStart"/>
      <w:r w:rsidRPr="00AC7B6F">
        <w:rPr>
          <w:rFonts w:ascii="Times New Roman" w:hAnsi="Times New Roman" w:cs="Times New Roman"/>
        </w:rPr>
        <w:t>hạn</w:t>
      </w:r>
      <w:proofErr w:type="spellEnd"/>
      <w:r w:rsidRPr="00AC7B6F">
        <w:rPr>
          <w:rFonts w:ascii="Times New Roman" w:hAnsi="Times New Roman" w:cs="Times New Roman"/>
        </w:rPr>
        <w:t xml:space="preserve"> thì việc tập trung vào một nhiệm vụ sẽ giúp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quá trình phát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cũng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dịch vụ </w:t>
      </w:r>
      <w:proofErr w:type="spellStart"/>
      <w:r w:rsidRPr="00AC7B6F">
        <w:rPr>
          <w:rFonts w:ascii="Times New Roman" w:hAnsi="Times New Roman" w:cs="Times New Roman"/>
        </w:rPr>
        <w:t>trở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nên</w:t>
      </w:r>
      <w:proofErr w:type="spellEnd"/>
      <w:r w:rsidRPr="00AC7B6F">
        <w:rPr>
          <w:rFonts w:ascii="Times New Roman" w:hAnsi="Times New Roman" w:cs="Times New Roman"/>
        </w:rPr>
        <w:t xml:space="preserve"> nhanh </w:t>
      </w:r>
      <w:proofErr w:type="spellStart"/>
      <w:r w:rsidRPr="00AC7B6F">
        <w:rPr>
          <w:rFonts w:ascii="Times New Roman" w:hAnsi="Times New Roman" w:cs="Times New Roman"/>
        </w:rPr>
        <w:t>chóng</w:t>
      </w:r>
      <w:proofErr w:type="spellEnd"/>
      <w:r w:rsidRPr="00AC7B6F">
        <w:rPr>
          <w:rFonts w:ascii="Times New Roman" w:hAnsi="Times New Roman" w:cs="Times New Roman"/>
        </w:rPr>
        <w:t xml:space="preserve"> hơn. </w:t>
      </w:r>
    </w:p>
    <w:p w14:paraId="6F8B24E8" w14:textId="73A65B02" w:rsidR="00AC7B6F" w:rsidRPr="00AC7B6F" w:rsidRDefault="00AC7B6F" w:rsidP="00AC7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Khi </w:t>
      </w:r>
      <w:proofErr w:type="spellStart"/>
      <w:r w:rsidRPr="00AC7B6F">
        <w:rPr>
          <w:rFonts w:ascii="Times New Roman" w:hAnsi="Times New Roman" w:cs="Times New Roman"/>
        </w:rPr>
        <w:t>thiết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kế</w:t>
      </w:r>
      <w:proofErr w:type="spellEnd"/>
      <w:r w:rsidRPr="00AC7B6F">
        <w:rPr>
          <w:rFonts w:ascii="Times New Roman" w:hAnsi="Times New Roman" w:cs="Times New Roman"/>
        </w:rPr>
        <w:t xml:space="preserve">, bạn </w:t>
      </w:r>
      <w:proofErr w:type="spellStart"/>
      <w:r w:rsidRPr="00AC7B6F">
        <w:rPr>
          <w:rFonts w:ascii="Times New Roman" w:hAnsi="Times New Roman" w:cs="Times New Roman"/>
        </w:rPr>
        <w:t>nên</w:t>
      </w:r>
      <w:proofErr w:type="spellEnd"/>
      <w:r w:rsidRPr="00AC7B6F">
        <w:rPr>
          <w:rFonts w:ascii="Times New Roman" w:hAnsi="Times New Roman" w:cs="Times New Roman"/>
        </w:rPr>
        <w:t xml:space="preserve"> xác định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giới </w:t>
      </w:r>
      <w:proofErr w:type="spellStart"/>
      <w:r w:rsidRPr="00AC7B6F">
        <w:rPr>
          <w:rFonts w:ascii="Times New Roman" w:hAnsi="Times New Roman" w:cs="Times New Roman"/>
        </w:rPr>
        <w:t>hạn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các service </w:t>
      </w:r>
      <w:proofErr w:type="spellStart"/>
      <w:r w:rsidRPr="00AC7B6F">
        <w:rPr>
          <w:rFonts w:ascii="Times New Roman" w:hAnsi="Times New Roman" w:cs="Times New Roman"/>
        </w:rPr>
        <w:t>dựa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theo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chức</w:t>
      </w:r>
      <w:proofErr w:type="spellEnd"/>
      <w:r w:rsidRPr="00AC7B6F">
        <w:rPr>
          <w:rFonts w:ascii="Times New Roman" w:hAnsi="Times New Roman" w:cs="Times New Roman"/>
        </w:rPr>
        <w:t xml:space="preserve"> năng nghiệp vụ </w:t>
      </w:r>
      <w:proofErr w:type="spellStart"/>
      <w:r w:rsidRPr="00AC7B6F">
        <w:rPr>
          <w:rFonts w:ascii="Times New Roman" w:hAnsi="Times New Roman" w:cs="Times New Roman"/>
        </w:rPr>
        <w:t>thực</w:t>
      </w:r>
      <w:proofErr w:type="spellEnd"/>
      <w:r w:rsidRPr="00AC7B6F">
        <w:rPr>
          <w:rFonts w:ascii="Times New Roman" w:hAnsi="Times New Roman" w:cs="Times New Roman"/>
        </w:rPr>
        <w:t xml:space="preserve"> tế. </w:t>
      </w:r>
    </w:p>
    <w:p w14:paraId="4813DDA7" w14:textId="719C70F9" w:rsidR="00AC7B6F" w:rsidRPr="00AC7B6F" w:rsidRDefault="00AC7B6F" w:rsidP="00AC7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AC7B6F">
        <w:rPr>
          <w:rFonts w:ascii="Times New Roman" w:hAnsi="Times New Roman" w:cs="Times New Roman"/>
        </w:rPr>
        <w:t>Hãy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đảm</w:t>
      </w:r>
      <w:proofErr w:type="spellEnd"/>
      <w:r w:rsidRPr="00AC7B6F">
        <w:rPr>
          <w:rFonts w:ascii="Times New Roman" w:hAnsi="Times New Roman" w:cs="Times New Roman"/>
        </w:rPr>
        <w:t xml:space="preserve"> bảo microservices có thể phát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cũng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được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khai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độc</w:t>
      </w:r>
      <w:proofErr w:type="spellEnd"/>
      <w:r w:rsidRPr="00AC7B6F">
        <w:rPr>
          <w:rFonts w:ascii="Times New Roman" w:hAnsi="Times New Roman" w:cs="Times New Roman"/>
        </w:rPr>
        <w:t xml:space="preserve"> lập. </w:t>
      </w:r>
    </w:p>
    <w:p w14:paraId="3D2B35CC" w14:textId="218AC6E1" w:rsidR="00AC7B6F" w:rsidRPr="00AC7B6F" w:rsidRDefault="00AC7B6F" w:rsidP="00AC7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AC7B6F">
        <w:rPr>
          <w:rFonts w:ascii="Times New Roman" w:hAnsi="Times New Roman" w:cs="Times New Roman"/>
        </w:rPr>
        <w:t>Mục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tiêu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thiết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kế</w:t>
      </w:r>
      <w:proofErr w:type="spellEnd"/>
      <w:r w:rsidRPr="00AC7B6F">
        <w:rPr>
          <w:rFonts w:ascii="Times New Roman" w:hAnsi="Times New Roman" w:cs="Times New Roman"/>
        </w:rPr>
        <w:t xml:space="preserve"> là đưa </w:t>
      </w:r>
      <w:proofErr w:type="spellStart"/>
      <w:r w:rsidRPr="00AC7B6F">
        <w:rPr>
          <w:rFonts w:ascii="Times New Roman" w:hAnsi="Times New Roman" w:cs="Times New Roman"/>
        </w:rPr>
        <w:t>ra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phạm</w:t>
      </w:r>
      <w:proofErr w:type="spellEnd"/>
      <w:r w:rsidRPr="00AC7B6F">
        <w:rPr>
          <w:rFonts w:ascii="Times New Roman" w:hAnsi="Times New Roman" w:cs="Times New Roman"/>
        </w:rPr>
        <w:t xml:space="preserve"> vi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một microservices </w:t>
      </w:r>
      <w:proofErr w:type="spellStart"/>
      <w:r w:rsidRPr="00AC7B6F">
        <w:rPr>
          <w:rFonts w:ascii="Times New Roman" w:hAnsi="Times New Roman" w:cs="Times New Roman"/>
        </w:rPr>
        <w:t>phục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cụ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một nghiệp vụ chứ không </w:t>
      </w:r>
      <w:proofErr w:type="spellStart"/>
      <w:r w:rsidRPr="00AC7B6F">
        <w:rPr>
          <w:rFonts w:ascii="Times New Roman" w:hAnsi="Times New Roman" w:cs="Times New Roman"/>
        </w:rPr>
        <w:t>đơn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giản</w:t>
      </w:r>
      <w:proofErr w:type="spellEnd"/>
      <w:r w:rsidRPr="00AC7B6F">
        <w:rPr>
          <w:rFonts w:ascii="Times New Roman" w:hAnsi="Times New Roman" w:cs="Times New Roman"/>
        </w:rPr>
        <w:t xml:space="preserve"> là làm </w:t>
      </w:r>
      <w:proofErr w:type="spellStart"/>
      <w:r w:rsidRPr="00AC7B6F">
        <w:rPr>
          <w:rFonts w:ascii="Times New Roman" w:hAnsi="Times New Roman" w:cs="Times New Roman"/>
        </w:rPr>
        <w:t>những</w:t>
      </w:r>
      <w:proofErr w:type="spellEnd"/>
      <w:r w:rsidRPr="00AC7B6F">
        <w:rPr>
          <w:rFonts w:ascii="Times New Roman" w:hAnsi="Times New Roman" w:cs="Times New Roman"/>
        </w:rPr>
        <w:t xml:space="preserve"> dịch vụ nhỏ hơn. Khi đó, </w:t>
      </w:r>
      <w:proofErr w:type="spellStart"/>
      <w:r w:rsidRPr="00AC7B6F">
        <w:rPr>
          <w:rFonts w:ascii="Times New Roman" w:hAnsi="Times New Roman" w:cs="Times New Roman"/>
        </w:rPr>
        <w:t>kích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thước</w:t>
      </w:r>
      <w:proofErr w:type="spellEnd"/>
      <w:r w:rsidRPr="00AC7B6F">
        <w:rPr>
          <w:rFonts w:ascii="Times New Roman" w:hAnsi="Times New Roman" w:cs="Times New Roman"/>
        </w:rPr>
        <w:t xml:space="preserve"> hợp lý của một services đó </w:t>
      </w:r>
      <w:proofErr w:type="spellStart"/>
      <w:r w:rsidRPr="00AC7B6F">
        <w:rPr>
          <w:rFonts w:ascii="Times New Roman" w:hAnsi="Times New Roman" w:cs="Times New Roman"/>
        </w:rPr>
        <w:t>chính</w:t>
      </w:r>
      <w:proofErr w:type="spellEnd"/>
      <w:r w:rsidRPr="00AC7B6F">
        <w:rPr>
          <w:rFonts w:ascii="Times New Roman" w:hAnsi="Times New Roman" w:cs="Times New Roman"/>
        </w:rPr>
        <w:t xml:space="preserve"> là </w:t>
      </w:r>
      <w:proofErr w:type="spellStart"/>
      <w:r w:rsidRPr="00AC7B6F">
        <w:rPr>
          <w:rFonts w:ascii="Times New Roman" w:hAnsi="Times New Roman" w:cs="Times New Roman"/>
        </w:rPr>
        <w:t>kích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thước</w:t>
      </w:r>
      <w:proofErr w:type="spellEnd"/>
      <w:r w:rsidRPr="00AC7B6F">
        <w:rPr>
          <w:rFonts w:ascii="Times New Roman" w:hAnsi="Times New Roman" w:cs="Times New Roman"/>
        </w:rPr>
        <w:t xml:space="preserve"> đủ để đáp </w:t>
      </w:r>
      <w:proofErr w:type="spellStart"/>
      <w:r w:rsidRPr="00AC7B6F">
        <w:rPr>
          <w:rFonts w:ascii="Times New Roman" w:hAnsi="Times New Roman" w:cs="Times New Roman"/>
        </w:rPr>
        <w:t>ứng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các </w:t>
      </w:r>
      <w:proofErr w:type="spellStart"/>
      <w:r w:rsidRPr="00AC7B6F">
        <w:rPr>
          <w:rFonts w:ascii="Times New Roman" w:hAnsi="Times New Roman" w:cs="Times New Roman"/>
        </w:rPr>
        <w:t>yêu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cầu</w:t>
      </w:r>
      <w:proofErr w:type="spellEnd"/>
      <w:r w:rsidRPr="00AC7B6F">
        <w:rPr>
          <w:rFonts w:ascii="Times New Roman" w:hAnsi="Times New Roman" w:cs="Times New Roman"/>
        </w:rPr>
        <w:t xml:space="preserve"> của một </w:t>
      </w:r>
      <w:proofErr w:type="spellStart"/>
      <w:r w:rsidRPr="00AC7B6F">
        <w:rPr>
          <w:rFonts w:ascii="Times New Roman" w:hAnsi="Times New Roman" w:cs="Times New Roman"/>
        </w:rPr>
        <w:t>chức</w:t>
      </w:r>
      <w:proofErr w:type="spellEnd"/>
      <w:r w:rsidRPr="00AC7B6F">
        <w:rPr>
          <w:rFonts w:ascii="Times New Roman" w:hAnsi="Times New Roman" w:cs="Times New Roman"/>
        </w:rPr>
        <w:t xml:space="preserve"> năng bên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hệ </w:t>
      </w:r>
      <w:proofErr w:type="spellStart"/>
      <w:r w:rsidRPr="00AC7B6F">
        <w:rPr>
          <w:rFonts w:ascii="Times New Roman" w:hAnsi="Times New Roman" w:cs="Times New Roman"/>
        </w:rPr>
        <w:t>thống</w:t>
      </w:r>
      <w:proofErr w:type="spellEnd"/>
      <w:r w:rsidRPr="00AC7B6F">
        <w:rPr>
          <w:rFonts w:ascii="Times New Roman" w:hAnsi="Times New Roman" w:cs="Times New Roman"/>
        </w:rPr>
        <w:t>.</w:t>
      </w:r>
    </w:p>
    <w:p w14:paraId="3DBB9CB0" w14:textId="55375EE6" w:rsidR="00AC7B6F" w:rsidRPr="00AC7B6F" w:rsidRDefault="00AC7B6F" w:rsidP="00AC7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AC7B6F">
        <w:rPr>
          <w:rFonts w:ascii="Times New Roman" w:hAnsi="Times New Roman" w:cs="Times New Roman"/>
        </w:rPr>
        <w:t xml:space="preserve">Khác </w:t>
      </w:r>
      <w:proofErr w:type="spellStart"/>
      <w:r w:rsidRPr="00AC7B6F">
        <w:rPr>
          <w:rFonts w:ascii="Times New Roman" w:hAnsi="Times New Roman" w:cs="Times New Roman"/>
        </w:rPr>
        <w:t>biệt</w:t>
      </w:r>
      <w:proofErr w:type="spellEnd"/>
      <w:r w:rsidRPr="00AC7B6F">
        <w:rPr>
          <w:rFonts w:ascii="Times New Roman" w:hAnsi="Times New Roman" w:cs="Times New Roman"/>
        </w:rPr>
        <w:t xml:space="preserve"> so với services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SOA thì một microservice không </w:t>
      </w:r>
      <w:proofErr w:type="spellStart"/>
      <w:r w:rsidRPr="00AC7B6F">
        <w:rPr>
          <w:rFonts w:ascii="Times New Roman" w:hAnsi="Times New Roman" w:cs="Times New Roman"/>
        </w:rPr>
        <w:t>nên</w:t>
      </w:r>
      <w:proofErr w:type="spellEnd"/>
      <w:r w:rsidRPr="00AC7B6F">
        <w:rPr>
          <w:rFonts w:ascii="Times New Roman" w:hAnsi="Times New Roman" w:cs="Times New Roman"/>
        </w:rPr>
        <w:t xml:space="preserve"> có quá nhiều </w:t>
      </w:r>
      <w:proofErr w:type="spellStart"/>
      <w:r w:rsidRPr="00AC7B6F">
        <w:rPr>
          <w:rFonts w:ascii="Times New Roman" w:hAnsi="Times New Roman" w:cs="Times New Roman"/>
        </w:rPr>
        <w:t>hàm</w:t>
      </w:r>
      <w:proofErr w:type="spellEnd"/>
      <w:r w:rsidRPr="00AC7B6F">
        <w:rPr>
          <w:rFonts w:ascii="Times New Roman" w:hAnsi="Times New Roman" w:cs="Times New Roman"/>
        </w:rPr>
        <w:t xml:space="preserve"> hoặc </w:t>
      </w:r>
      <w:proofErr w:type="spellStart"/>
      <w:r w:rsidRPr="00AC7B6F">
        <w:rPr>
          <w:rFonts w:ascii="Times New Roman" w:hAnsi="Times New Roman" w:cs="Times New Roman"/>
        </w:rPr>
        <w:t>chức</w:t>
      </w:r>
      <w:proofErr w:type="spellEnd"/>
      <w:r w:rsidRPr="00AC7B6F">
        <w:rPr>
          <w:rFonts w:ascii="Times New Roman" w:hAnsi="Times New Roman" w:cs="Times New Roman"/>
        </w:rPr>
        <w:t xml:space="preserve"> năng </w:t>
      </w:r>
      <w:proofErr w:type="spellStart"/>
      <w:r w:rsidRPr="00AC7B6F">
        <w:rPr>
          <w:rFonts w:ascii="Times New Roman" w:hAnsi="Times New Roman" w:cs="Times New Roman"/>
        </w:rPr>
        <w:t>hỗ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trợ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xung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quanh</w:t>
      </w:r>
      <w:proofErr w:type="spellEnd"/>
      <w:r w:rsidRPr="00AC7B6F">
        <w:rPr>
          <w:rFonts w:ascii="Times New Roman" w:hAnsi="Times New Roman" w:cs="Times New Roman"/>
        </w:rPr>
        <w:t xml:space="preserve"> cũng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định </w:t>
      </w:r>
      <w:proofErr w:type="spellStart"/>
      <w:r w:rsidRPr="00AC7B6F">
        <w:rPr>
          <w:rFonts w:ascii="Times New Roman" w:hAnsi="Times New Roman" w:cs="Times New Roman"/>
        </w:rPr>
        <w:t>dạng</w:t>
      </w:r>
      <w:proofErr w:type="spellEnd"/>
      <w:r w:rsidRPr="00AC7B6F">
        <w:rPr>
          <w:rFonts w:ascii="Times New Roman" w:hAnsi="Times New Roman" w:cs="Times New Roman"/>
        </w:rPr>
        <w:t xml:space="preserve"> thông báo gửi hoặc gửi tin </w:t>
      </w:r>
      <w:proofErr w:type="spellStart"/>
      <w:r w:rsidRPr="00AC7B6F">
        <w:rPr>
          <w:rFonts w:ascii="Times New Roman" w:hAnsi="Times New Roman" w:cs="Times New Roman"/>
        </w:rPr>
        <w:t>đơn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giản</w:t>
      </w:r>
      <w:proofErr w:type="spellEnd"/>
      <w:r w:rsidRPr="00AC7B6F">
        <w:rPr>
          <w:rFonts w:ascii="Times New Roman" w:hAnsi="Times New Roman" w:cs="Times New Roman"/>
        </w:rPr>
        <w:t>. </w:t>
      </w:r>
    </w:p>
    <w:p w14:paraId="05D0BDA3" w14:textId="539BFCD2" w:rsidR="00577E2E" w:rsidRPr="00AC7B6F" w:rsidRDefault="00577E2E" w:rsidP="00577E2E">
      <w:pPr>
        <w:pStyle w:val="Heading1"/>
        <w:rPr>
          <w:rFonts w:ascii="Times New Roman" w:eastAsia="Times New Roman" w:hAnsi="Times New Roman" w:cs="Times New Roman"/>
        </w:rPr>
      </w:pPr>
      <w:r w:rsidRPr="00AC7B6F">
        <w:rPr>
          <w:rFonts w:ascii="Times New Roman" w:eastAsia="Times New Roman" w:hAnsi="Times New Roman" w:cs="Times New Roman"/>
        </w:rPr>
        <w:t xml:space="preserve">Các microservices </w:t>
      </w:r>
      <w:proofErr w:type="spellStart"/>
      <w:r w:rsidRPr="00AC7B6F">
        <w:rPr>
          <w:rFonts w:ascii="Times New Roman" w:eastAsia="Times New Roman" w:hAnsi="Times New Roman" w:cs="Times New Roman"/>
        </w:rPr>
        <w:t>trao</w:t>
      </w:r>
      <w:proofErr w:type="spellEnd"/>
      <w:r w:rsidRPr="00AC7B6F">
        <w:rPr>
          <w:rFonts w:ascii="Times New Roman" w:eastAsia="Times New Roman" w:hAnsi="Times New Roman" w:cs="Times New Roman"/>
        </w:rPr>
        <w:t xml:space="preserve"> đổi với nhau </w:t>
      </w:r>
      <w:proofErr w:type="spellStart"/>
      <w:r w:rsidRPr="00AC7B6F">
        <w:rPr>
          <w:rFonts w:ascii="Times New Roman" w:eastAsia="Times New Roman" w:hAnsi="Times New Roman" w:cs="Times New Roman"/>
        </w:rPr>
        <w:t>như</w:t>
      </w:r>
      <w:proofErr w:type="spellEnd"/>
      <w:r w:rsidRPr="00AC7B6F">
        <w:rPr>
          <w:rFonts w:ascii="Times New Roman" w:eastAsia="Times New Roman" w:hAnsi="Times New Roman" w:cs="Times New Roman"/>
        </w:rPr>
        <w:t xml:space="preserve"> thế nào?</w:t>
      </w:r>
    </w:p>
    <w:p w14:paraId="223EF8A8" w14:textId="2DF43D0C" w:rsidR="00577E2E" w:rsidRPr="00AC7B6F" w:rsidRDefault="00AA780F" w:rsidP="00AA780F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Trong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kiến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trúc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r w:rsidRPr="00AC7B6F">
        <w:rPr>
          <w:rFonts w:ascii="Times New Roman" w:hAnsi="Times New Roman" w:cs="Times New Roman"/>
          <w:shd w:val="clear" w:color="auto" w:fill="FFFFFF"/>
        </w:rPr>
        <w:t>Monolith</w:t>
      </w:r>
      <w:r w:rsidRPr="00AC7B6F">
        <w:rPr>
          <w:rFonts w:ascii="Times New Roman" w:hAnsi="Times New Roman" w:cs="Times New Roman"/>
          <w:shd w:val="clear" w:color="auto" w:fill="FFFFFF"/>
        </w:rPr>
        <w:t xml:space="preserve">, các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chức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năng nghiệp vụ của các component/ bộ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xử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lý khác nhau sẽ gọi nhau bằng cách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sử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dụng các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lệnh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hàm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gọi hoặc các method gọi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hàm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của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ngôn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ngữ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lập trình.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Trong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r w:rsidRPr="00AC7B6F">
        <w:rPr>
          <w:rFonts w:ascii="Times New Roman" w:hAnsi="Times New Roman" w:cs="Times New Roman"/>
          <w:shd w:val="clear" w:color="auto" w:fill="FFFFFF"/>
        </w:rPr>
        <w:t>MSA</w:t>
      </w:r>
      <w:r w:rsidRPr="00AC7B6F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điều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này đã được chuyển sang cách request/response các message service có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tính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lỏng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lẻo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hơn, chủ yếu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dựa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trên SOAP</w:t>
      </w:r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 xml:space="preserve"> (</w:t>
      </w:r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 xml:space="preserve">Simple Object Access Protocol - Giao thức truy </w:t>
      </w:r>
      <w:proofErr w:type="spellStart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>cập</w:t>
      </w:r>
      <w:proofErr w:type="spellEnd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>đối</w:t>
      </w:r>
      <w:proofErr w:type="spellEnd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>tượng</w:t>
      </w:r>
      <w:proofErr w:type="spellEnd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>đơn</w:t>
      </w:r>
      <w:proofErr w:type="spellEnd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>giản</w:t>
      </w:r>
      <w:proofErr w:type="spellEnd"/>
      <w:r w:rsidR="00871B7E" w:rsidRPr="00AC7B6F">
        <w:rPr>
          <w:rFonts w:ascii="Times New Roman" w:hAnsi="Times New Roman" w:cs="Times New Roman"/>
          <w:color w:val="212529"/>
          <w:shd w:val="clear" w:color="auto" w:fill="FFFFFF"/>
        </w:rPr>
        <w:t>)</w:t>
      </w:r>
      <w:r w:rsidRPr="00AC7B6F">
        <w:rPr>
          <w:rFonts w:ascii="Times New Roman" w:hAnsi="Times New Roman" w:cs="Times New Roman"/>
          <w:shd w:val="clear" w:color="auto" w:fill="FFFFFF"/>
        </w:rPr>
        <w:t xml:space="preserve"> với nhiều giao thức khác nhau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như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HTTP, </w:t>
      </w:r>
      <w:r w:rsidR="00871B7E" w:rsidRPr="00AC7B6F">
        <w:rPr>
          <w:rFonts w:ascii="Times New Roman" w:hAnsi="Times New Roman" w:cs="Times New Roman"/>
          <w:shd w:val="clear" w:color="auto" w:fill="FFFFFF"/>
        </w:rPr>
        <w:t>XML</w:t>
      </w:r>
      <w:r w:rsidRPr="00AC7B6F">
        <w:rPr>
          <w:rFonts w:ascii="Times New Roman" w:hAnsi="Times New Roman" w:cs="Times New Roman"/>
          <w:shd w:val="clear" w:color="auto" w:fill="FFFFFF"/>
        </w:rPr>
        <w:t>.</w:t>
      </w:r>
    </w:p>
    <w:p w14:paraId="7270D520" w14:textId="4CD31E1C" w:rsidR="00871B7E" w:rsidRPr="00AC7B6F" w:rsidRDefault="00871B7E" w:rsidP="00871B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>Tin nhắn đồng bộ (Synchronous Messaging)</w:t>
      </w:r>
      <w:r w:rsidRPr="00AC7B6F">
        <w:rPr>
          <w:rFonts w:ascii="Times New Roman" w:hAnsi="Times New Roman" w:cs="Times New Roman"/>
        </w:rPr>
        <w:t xml:space="preserve"> – REST, </w:t>
      </w:r>
      <w:proofErr w:type="spellStart"/>
      <w:r w:rsidRPr="00AC7B6F">
        <w:rPr>
          <w:rFonts w:ascii="Times New Roman" w:hAnsi="Times New Roman" w:cs="Times New Roman"/>
        </w:rPr>
        <w:t>Thift</w:t>
      </w:r>
      <w:proofErr w:type="spellEnd"/>
    </w:p>
    <w:p w14:paraId="1E5E9E81" w14:textId="06FEF46A" w:rsidR="00871B7E" w:rsidRPr="00AC7B6F" w:rsidRDefault="00871B7E" w:rsidP="00871B7E">
      <w:pPr>
        <w:pStyle w:val="ListParagraph"/>
        <w:rPr>
          <w:rFonts w:ascii="Times New Roman" w:hAnsi="Times New Roman" w:cs="Times New Roman"/>
          <w:shd w:val="clear" w:color="auto" w:fill="FFFFFF"/>
        </w:rPr>
      </w:pP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Đối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với tin nhắn đồng bộ </w:t>
      </w:r>
      <w:proofErr w:type="gramStart"/>
      <w:r w:rsidRPr="00AC7B6F">
        <w:rPr>
          <w:rFonts w:ascii="Times New Roman" w:hAnsi="Times New Roman" w:cs="Times New Roman"/>
          <w:shd w:val="clear" w:color="auto" w:fill="FFFFFF"/>
        </w:rPr>
        <w:t>( client</w:t>
      </w:r>
      <w:proofErr w:type="gram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yêu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cầu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phản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hồi kịp thời từ các service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thời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gian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đợi để nhận được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nó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trong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MSA, REST là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lựa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chọn dễ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nhất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vì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nó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cung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cấp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một kiểu message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đơn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giản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với các request,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respose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HTTP. Do đó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hầu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hết các microservice đều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sử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dụng HTTP bên cạnh các tài nguyên khác (mỗi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chức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năng đại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diện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cho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một tài nguyên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và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các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hoạt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động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sẽ được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thực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hiện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trên các tài nguyên khác).</w:t>
      </w:r>
    </w:p>
    <w:p w14:paraId="7DF32BD2" w14:textId="40F1B6C1" w:rsidR="00871B7E" w:rsidRPr="00AC7B6F" w:rsidRDefault="00871B7E" w:rsidP="00871B7E">
      <w:pPr>
        <w:pStyle w:val="ListParagraph"/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lastRenderedPageBreak/>
        <w:drawing>
          <wp:inline distT="0" distB="0" distL="0" distR="0" wp14:anchorId="13FCE41B" wp14:editId="5DE41263">
            <wp:extent cx="3869317" cy="2720827"/>
            <wp:effectExtent l="0" t="0" r="0" b="381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290" cy="27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8A2A" w14:textId="1AF5C4C9" w:rsidR="00871B7E" w:rsidRPr="00AC7B6F" w:rsidRDefault="00871B7E" w:rsidP="00871B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>Tin nhắn không đồng bộ (Asynchronous) - AMQP, STOMP, MQTT</w:t>
      </w:r>
    </w:p>
    <w:p w14:paraId="0DD6C5C3" w14:textId="748A71D0" w:rsidR="00871B7E" w:rsidRPr="00AC7B6F" w:rsidRDefault="00871B7E" w:rsidP="00871B7E">
      <w:pPr>
        <w:ind w:left="720"/>
        <w:rPr>
          <w:rFonts w:ascii="Times New Roman" w:hAnsi="Times New Roman" w:cs="Times New Roman"/>
          <w:shd w:val="clear" w:color="auto" w:fill="FFFFFF"/>
        </w:rPr>
      </w:pP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Đối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với một số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hoàn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cảnh chúng ta bắt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buộc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phải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sử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dụng các tin nhắn không đồng bộ </w:t>
      </w:r>
      <w:proofErr w:type="gramStart"/>
      <w:r w:rsidRPr="00AC7B6F">
        <w:rPr>
          <w:rFonts w:ascii="Times New Roman" w:hAnsi="Times New Roman" w:cs="Times New Roman"/>
          <w:shd w:val="clear" w:color="auto" w:fill="FFFFFF"/>
        </w:rPr>
        <w:t>( client</w:t>
      </w:r>
      <w:proofErr w:type="gramEnd"/>
      <w:r w:rsidRPr="00AC7B6F">
        <w:rPr>
          <w:rFonts w:ascii="Times New Roman" w:hAnsi="Times New Roman" w:cs="Times New Roman"/>
          <w:shd w:val="clear" w:color="auto" w:fill="FFFFFF"/>
        </w:rPr>
        <w:t xml:space="preserve"> không muốn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phản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hồi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ngay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lập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tức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hoặc muốn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hoàn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toàn không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phản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hồi).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Trong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những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tình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huống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này, các giao thức tin nhắn không đồng bộ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như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AMQP, STOPM hay MQTT được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sử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dụng </w:t>
      </w:r>
      <w:proofErr w:type="spellStart"/>
      <w:r w:rsidRPr="00AC7B6F">
        <w:rPr>
          <w:rFonts w:ascii="Times New Roman" w:hAnsi="Times New Roman" w:cs="Times New Roman"/>
          <w:shd w:val="clear" w:color="auto" w:fill="FFFFFF"/>
        </w:rPr>
        <w:t>phổ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AC7B6F">
        <w:rPr>
          <w:rFonts w:ascii="Times New Roman" w:hAnsi="Times New Roman" w:cs="Times New Roman"/>
          <w:shd w:val="clear" w:color="auto" w:fill="FFFFFF"/>
        </w:rPr>
        <w:t>biến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>.</w:t>
      </w:r>
      <w:r w:rsidRPr="00AC7B6F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proofErr w:type="gramEnd"/>
      <w:r w:rsidRPr="00AC7B6F">
        <w:rPr>
          <w:rFonts w:ascii="Times New Roman" w:hAnsi="Times New Roman" w:cs="Times New Roman"/>
          <w:shd w:val="clear" w:color="auto" w:fill="FFFFFF"/>
        </w:rPr>
        <w:t>như</w:t>
      </w:r>
      <w:proofErr w:type="spellEnd"/>
      <w:r w:rsidRPr="00AC7B6F">
        <w:rPr>
          <w:rFonts w:ascii="Times New Roman" w:hAnsi="Times New Roman" w:cs="Times New Roman"/>
          <w:shd w:val="clear" w:color="auto" w:fill="FFFFFF"/>
        </w:rPr>
        <w:t xml:space="preserve"> RabbitMQ, Radis,…)</w:t>
      </w:r>
    </w:p>
    <w:p w14:paraId="7E3D1BC4" w14:textId="095F3201" w:rsidR="00DB4A1B" w:rsidRPr="00AC7B6F" w:rsidRDefault="00DB4A1B" w:rsidP="00871B7E">
      <w:pPr>
        <w:ind w:left="720"/>
        <w:rPr>
          <w:rFonts w:ascii="Times New Roman" w:hAnsi="Times New Roman" w:cs="Times New Roman"/>
          <w:shd w:val="clear" w:color="auto" w:fill="FFFFFF"/>
        </w:rPr>
      </w:pPr>
    </w:p>
    <w:p w14:paraId="38B736CB" w14:textId="2815FA07" w:rsidR="00DB4A1B" w:rsidRPr="00AC7B6F" w:rsidRDefault="00DB4A1B" w:rsidP="00DB4A1B">
      <w:pPr>
        <w:pStyle w:val="Heading1"/>
        <w:shd w:val="clear" w:color="auto" w:fill="FFFFFF"/>
        <w:spacing w:after="240" w:line="348" w:lineRule="atLeast"/>
        <w:rPr>
          <w:rFonts w:ascii="Times New Roman" w:hAnsi="Times New Roman" w:cs="Times New Roman"/>
          <w:spacing w:val="-10"/>
        </w:rPr>
      </w:pPr>
      <w:r w:rsidRPr="00AC7B6F">
        <w:rPr>
          <w:rFonts w:ascii="Times New Roman" w:hAnsi="Times New Roman" w:cs="Times New Roman"/>
          <w:spacing w:val="-10"/>
        </w:rPr>
        <w:t xml:space="preserve">Tìm </w:t>
      </w:r>
      <w:proofErr w:type="spellStart"/>
      <w:r w:rsidRPr="00AC7B6F">
        <w:rPr>
          <w:rFonts w:ascii="Times New Roman" w:hAnsi="Times New Roman" w:cs="Times New Roman"/>
          <w:spacing w:val="-10"/>
        </w:rPr>
        <w:t>vị</w:t>
      </w:r>
      <w:proofErr w:type="spellEnd"/>
      <w:r w:rsidRPr="00AC7B6F">
        <w:rPr>
          <w:rFonts w:ascii="Times New Roman" w:hAnsi="Times New Roman" w:cs="Times New Roman"/>
          <w:spacing w:val="-10"/>
        </w:rPr>
        <w:t xml:space="preserve"> trí các microservices</w:t>
      </w:r>
    </w:p>
    <w:p w14:paraId="1DF7932D" w14:textId="77777777" w:rsidR="00026627" w:rsidRPr="00AC7B6F" w:rsidRDefault="00026627" w:rsidP="00026627">
      <w:pPr>
        <w:rPr>
          <w:rFonts w:ascii="Times New Roman" w:hAnsi="Times New Roman" w:cs="Times New Roman"/>
        </w:rPr>
      </w:pP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MSA, số </w:t>
      </w:r>
      <w:proofErr w:type="spellStart"/>
      <w:r w:rsidRPr="00AC7B6F">
        <w:rPr>
          <w:rFonts w:ascii="Times New Roman" w:hAnsi="Times New Roman" w:cs="Times New Roman"/>
        </w:rPr>
        <w:t>lượng</w:t>
      </w:r>
      <w:proofErr w:type="spellEnd"/>
      <w:r w:rsidRPr="00AC7B6F">
        <w:rPr>
          <w:rFonts w:ascii="Times New Roman" w:hAnsi="Times New Roman" w:cs="Times New Roman"/>
        </w:rPr>
        <w:t xml:space="preserve"> các service mà bạn cần để làm việc sẽ là </w:t>
      </w:r>
      <w:proofErr w:type="spellStart"/>
      <w:r w:rsidRPr="00AC7B6F">
        <w:rPr>
          <w:rFonts w:ascii="Times New Roman" w:hAnsi="Times New Roman" w:cs="Times New Roman"/>
        </w:rPr>
        <w:t>khá</w:t>
      </w:r>
      <w:proofErr w:type="spellEnd"/>
      <w:r w:rsidRPr="00AC7B6F">
        <w:rPr>
          <w:rFonts w:ascii="Times New Roman" w:hAnsi="Times New Roman" w:cs="Times New Roman"/>
        </w:rPr>
        <w:t xml:space="preserve"> nhiều. Chúng thay đổi </w:t>
      </w:r>
      <w:proofErr w:type="spellStart"/>
      <w:r w:rsidRPr="00AC7B6F">
        <w:rPr>
          <w:rFonts w:ascii="Times New Roman" w:hAnsi="Times New Roman" w:cs="Times New Roman"/>
        </w:rPr>
        <w:t>vị</w:t>
      </w:r>
      <w:proofErr w:type="spellEnd"/>
      <w:r w:rsidRPr="00AC7B6F">
        <w:rPr>
          <w:rFonts w:ascii="Times New Roman" w:hAnsi="Times New Roman" w:cs="Times New Roman"/>
        </w:rPr>
        <w:t xml:space="preserve"> trí </w:t>
      </w:r>
      <w:proofErr w:type="spellStart"/>
      <w:r w:rsidRPr="00AC7B6F">
        <w:rPr>
          <w:rFonts w:ascii="Times New Roman" w:hAnsi="Times New Roman" w:cs="Times New Roman"/>
        </w:rPr>
        <w:t>linh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hoạt</w:t>
      </w:r>
      <w:proofErr w:type="spellEnd"/>
      <w:r w:rsidRPr="00AC7B6F">
        <w:rPr>
          <w:rFonts w:ascii="Times New Roman" w:hAnsi="Times New Roman" w:cs="Times New Roman"/>
        </w:rPr>
        <w:t xml:space="preserve"> do </w:t>
      </w:r>
      <w:proofErr w:type="spellStart"/>
      <w:r w:rsidRPr="00AC7B6F">
        <w:rPr>
          <w:rFonts w:ascii="Times New Roman" w:hAnsi="Times New Roman" w:cs="Times New Roman"/>
        </w:rPr>
        <w:t>tính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chất</w:t>
      </w:r>
      <w:proofErr w:type="spellEnd"/>
      <w:r w:rsidRPr="00AC7B6F">
        <w:rPr>
          <w:rFonts w:ascii="Times New Roman" w:hAnsi="Times New Roman" w:cs="Times New Roman"/>
        </w:rPr>
        <w:t xml:space="preserve"> cần phát </w:t>
      </w:r>
      <w:proofErr w:type="spellStart"/>
      <w:r w:rsidRPr="00AC7B6F">
        <w:rPr>
          <w:rFonts w:ascii="Times New Roman" w:hAnsi="Times New Roman" w:cs="Times New Roman"/>
        </w:rPr>
        <w:t>triển</w:t>
      </w:r>
      <w:proofErr w:type="spellEnd"/>
      <w:r w:rsidRPr="00AC7B6F">
        <w:rPr>
          <w:rFonts w:ascii="Times New Roman" w:hAnsi="Times New Roman" w:cs="Times New Roman"/>
        </w:rPr>
        <w:t xml:space="preserve"> nhanh của microservice. Do đó, bạn cần tìm </w:t>
      </w:r>
      <w:proofErr w:type="spellStart"/>
      <w:r w:rsidRPr="00AC7B6F">
        <w:rPr>
          <w:rFonts w:ascii="Times New Roman" w:hAnsi="Times New Roman" w:cs="Times New Roman"/>
        </w:rPr>
        <w:t>vị</w:t>
      </w:r>
      <w:proofErr w:type="spellEnd"/>
      <w:r w:rsidRPr="00AC7B6F">
        <w:rPr>
          <w:rFonts w:ascii="Times New Roman" w:hAnsi="Times New Roman" w:cs="Times New Roman"/>
        </w:rPr>
        <w:t xml:space="preserve"> trí của microservice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suốt</w:t>
      </w:r>
      <w:proofErr w:type="spellEnd"/>
      <w:r w:rsidRPr="00AC7B6F">
        <w:rPr>
          <w:rFonts w:ascii="Times New Roman" w:hAnsi="Times New Roman" w:cs="Times New Roman"/>
        </w:rPr>
        <w:t xml:space="preserve"> thời </w:t>
      </w:r>
      <w:proofErr w:type="spellStart"/>
      <w:r w:rsidRPr="00AC7B6F">
        <w:rPr>
          <w:rFonts w:ascii="Times New Roman" w:hAnsi="Times New Roman" w:cs="Times New Roman"/>
        </w:rPr>
        <w:t>gian</w:t>
      </w:r>
      <w:proofErr w:type="spellEnd"/>
      <w:r w:rsidRPr="00AC7B6F">
        <w:rPr>
          <w:rFonts w:ascii="Times New Roman" w:hAnsi="Times New Roman" w:cs="Times New Roman"/>
        </w:rPr>
        <w:t xml:space="preserve"> runtime. </w:t>
      </w:r>
      <w:proofErr w:type="spellStart"/>
      <w:r w:rsidRPr="00AC7B6F">
        <w:rPr>
          <w:rFonts w:ascii="Times New Roman" w:hAnsi="Times New Roman" w:cs="Times New Roman"/>
        </w:rPr>
        <w:t>Giải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pháp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vấn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đề</w:t>
      </w:r>
      <w:proofErr w:type="spellEnd"/>
      <w:r w:rsidRPr="00AC7B6F">
        <w:rPr>
          <w:rFonts w:ascii="Times New Roman" w:hAnsi="Times New Roman" w:cs="Times New Roman"/>
        </w:rPr>
        <w:t xml:space="preserve"> này là </w:t>
      </w:r>
      <w:proofErr w:type="spellStart"/>
      <w:r w:rsidRPr="00AC7B6F">
        <w:rPr>
          <w:rFonts w:ascii="Times New Roman" w:hAnsi="Times New Roman" w:cs="Times New Roman"/>
        </w:rPr>
        <w:t>sử</w:t>
      </w:r>
      <w:proofErr w:type="spellEnd"/>
      <w:r w:rsidRPr="00AC7B6F">
        <w:rPr>
          <w:rFonts w:ascii="Times New Roman" w:hAnsi="Times New Roman" w:cs="Times New Roman"/>
        </w:rPr>
        <w:t xml:space="preserve"> dụng </w:t>
      </w:r>
      <w:r w:rsidRPr="00AC7B6F">
        <w:rPr>
          <w:rStyle w:val="HTMLCode"/>
          <w:rFonts w:ascii="Times New Roman" w:eastAsiaTheme="majorEastAsia" w:hAnsi="Times New Roman" w:cs="Times New Roman"/>
          <w:spacing w:val="-5"/>
          <w:sz w:val="22"/>
          <w:szCs w:val="22"/>
          <w:shd w:val="clear" w:color="auto" w:fill="F7F8F8"/>
        </w:rPr>
        <w:t>Service Registry</w:t>
      </w:r>
      <w:r w:rsidRPr="00AC7B6F">
        <w:rPr>
          <w:rFonts w:ascii="Times New Roman" w:hAnsi="Times New Roman" w:cs="Times New Roman"/>
        </w:rPr>
        <w:t>.</w:t>
      </w:r>
    </w:p>
    <w:p w14:paraId="3DD5DDD8" w14:textId="77777777" w:rsidR="00026627" w:rsidRPr="00AC7B6F" w:rsidRDefault="00026627" w:rsidP="00026627">
      <w:pPr>
        <w:rPr>
          <w:rFonts w:ascii="Times New Roman" w:hAnsi="Times New Roman" w:cs="Times New Roman"/>
          <w:b/>
          <w:bCs/>
          <w:spacing w:val="-10"/>
        </w:rPr>
      </w:pPr>
      <w:r w:rsidRPr="00AC7B6F">
        <w:rPr>
          <w:rFonts w:ascii="Times New Roman" w:hAnsi="Times New Roman" w:cs="Times New Roman"/>
          <w:b/>
          <w:bCs/>
          <w:spacing w:val="-10"/>
        </w:rPr>
        <w:t>Service Registry</w:t>
      </w:r>
    </w:p>
    <w:p w14:paraId="50AC7FA9" w14:textId="77777777" w:rsidR="00026627" w:rsidRPr="00AC7B6F" w:rsidRDefault="00026627" w:rsidP="00026627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Service registry là </w:t>
      </w:r>
      <w:proofErr w:type="spellStart"/>
      <w:r w:rsidRPr="00AC7B6F">
        <w:rPr>
          <w:rFonts w:ascii="Times New Roman" w:hAnsi="Times New Roman" w:cs="Times New Roman"/>
        </w:rPr>
        <w:t>nơi</w:t>
      </w:r>
      <w:proofErr w:type="spellEnd"/>
      <w:r w:rsidRPr="00AC7B6F">
        <w:rPr>
          <w:rFonts w:ascii="Times New Roman" w:hAnsi="Times New Roman" w:cs="Times New Roman"/>
        </w:rPr>
        <w:t xml:space="preserve"> để </w:t>
      </w:r>
      <w:proofErr w:type="spellStart"/>
      <w:r w:rsidRPr="00AC7B6F">
        <w:rPr>
          <w:rFonts w:ascii="Times New Roman" w:hAnsi="Times New Roman" w:cs="Times New Roman"/>
        </w:rPr>
        <w:t>chứa</w:t>
      </w:r>
      <w:proofErr w:type="spellEnd"/>
      <w:r w:rsidRPr="00AC7B6F">
        <w:rPr>
          <w:rFonts w:ascii="Times New Roman" w:hAnsi="Times New Roman" w:cs="Times New Roman"/>
        </w:rPr>
        <w:t xml:space="preserve"> các metadata của các microservice instances (bao </w:t>
      </w:r>
      <w:proofErr w:type="spellStart"/>
      <w:r w:rsidRPr="00AC7B6F">
        <w:rPr>
          <w:rFonts w:ascii="Times New Roman" w:hAnsi="Times New Roman" w:cs="Times New Roman"/>
        </w:rPr>
        <w:t>gồm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vị</w:t>
      </w:r>
      <w:proofErr w:type="spellEnd"/>
      <w:r w:rsidRPr="00AC7B6F">
        <w:rPr>
          <w:rFonts w:ascii="Times New Roman" w:hAnsi="Times New Roman" w:cs="Times New Roman"/>
        </w:rPr>
        <w:t xml:space="preserve"> trí location, host </w:t>
      </w:r>
      <w:proofErr w:type="gramStart"/>
      <w:r w:rsidRPr="00AC7B6F">
        <w:rPr>
          <w:rFonts w:ascii="Times New Roman" w:hAnsi="Times New Roman" w:cs="Times New Roman"/>
        </w:rPr>
        <w:t>port,…</w:t>
      </w:r>
      <w:proofErr w:type="gramEnd"/>
      <w:r w:rsidRPr="00AC7B6F">
        <w:rPr>
          <w:rFonts w:ascii="Times New Roman" w:hAnsi="Times New Roman" w:cs="Times New Roman"/>
        </w:rPr>
        <w:t xml:space="preserve">). Các microservice instance được đăng </w:t>
      </w:r>
      <w:proofErr w:type="spellStart"/>
      <w:r w:rsidRPr="00AC7B6F">
        <w:rPr>
          <w:rFonts w:ascii="Times New Roman" w:hAnsi="Times New Roman" w:cs="Times New Roman"/>
        </w:rPr>
        <w:t>ký</w:t>
      </w:r>
      <w:proofErr w:type="spellEnd"/>
      <w:r w:rsidRPr="00AC7B6F">
        <w:rPr>
          <w:rFonts w:ascii="Times New Roman" w:hAnsi="Times New Roman" w:cs="Times New Roman"/>
        </w:rPr>
        <w:t xml:space="preserve"> với service registry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khởi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động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sẽ </w:t>
      </w:r>
      <w:proofErr w:type="spellStart"/>
      <w:r w:rsidRPr="00AC7B6F">
        <w:rPr>
          <w:rFonts w:ascii="Times New Roman" w:hAnsi="Times New Roman" w:cs="Times New Roman"/>
        </w:rPr>
        <w:t>hủy</w:t>
      </w:r>
      <w:proofErr w:type="spellEnd"/>
      <w:r w:rsidRPr="00AC7B6F">
        <w:rPr>
          <w:rFonts w:ascii="Times New Roman" w:hAnsi="Times New Roman" w:cs="Times New Roman"/>
        </w:rPr>
        <w:t xml:space="preserve"> đăng </w:t>
      </w:r>
      <w:proofErr w:type="spellStart"/>
      <w:r w:rsidRPr="00AC7B6F">
        <w:rPr>
          <w:rFonts w:ascii="Times New Roman" w:hAnsi="Times New Roman" w:cs="Times New Roman"/>
        </w:rPr>
        <w:t>ký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bị shut down. Các thành phần khác cần tìm thông tin của một microservice nào đó thì sẽ tìm thông qua service registry.</w:t>
      </w:r>
    </w:p>
    <w:p w14:paraId="04AA4838" w14:textId="77777777" w:rsidR="00026627" w:rsidRPr="00AC7B6F" w:rsidRDefault="00026627" w:rsidP="00026627">
      <w:pPr>
        <w:rPr>
          <w:rFonts w:ascii="Times New Roman" w:hAnsi="Times New Roman" w:cs="Times New Roman"/>
          <w:b/>
          <w:bCs/>
          <w:spacing w:val="-10"/>
        </w:rPr>
      </w:pPr>
      <w:r w:rsidRPr="00AC7B6F">
        <w:rPr>
          <w:rFonts w:ascii="Times New Roman" w:hAnsi="Times New Roman" w:cs="Times New Roman"/>
          <w:b/>
          <w:bCs/>
          <w:spacing w:val="-10"/>
        </w:rPr>
        <w:t>Service Discovery</w:t>
      </w:r>
    </w:p>
    <w:p w14:paraId="13A14D4F" w14:textId="77777777" w:rsidR="00026627" w:rsidRPr="00AC7B6F" w:rsidRDefault="00026627" w:rsidP="00026627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Để </w:t>
      </w:r>
      <w:proofErr w:type="spellStart"/>
      <w:r w:rsidRPr="00AC7B6F">
        <w:rPr>
          <w:rFonts w:ascii="Times New Roman" w:hAnsi="Times New Roman" w:cs="Times New Roman"/>
        </w:rPr>
        <w:t>tim</w:t>
      </w:r>
      <w:proofErr w:type="spellEnd"/>
      <w:r w:rsidRPr="00AC7B6F">
        <w:rPr>
          <w:rFonts w:ascii="Times New Roman" w:hAnsi="Times New Roman" w:cs="Times New Roman"/>
        </w:rPr>
        <w:t xml:space="preserve"> các microservice đang </w:t>
      </w:r>
      <w:proofErr w:type="spellStart"/>
      <w:r w:rsidRPr="00AC7B6F">
        <w:rPr>
          <w:rFonts w:ascii="Times New Roman" w:hAnsi="Times New Roman" w:cs="Times New Roman"/>
        </w:rPr>
        <w:t>hoạt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động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vị</w:t>
      </w:r>
      <w:proofErr w:type="spellEnd"/>
      <w:r w:rsidRPr="00AC7B6F">
        <w:rPr>
          <w:rFonts w:ascii="Times New Roman" w:hAnsi="Times New Roman" w:cs="Times New Roman"/>
        </w:rPr>
        <w:t xml:space="preserve"> trí location của </w:t>
      </w:r>
      <w:proofErr w:type="spellStart"/>
      <w:r w:rsidRPr="00AC7B6F">
        <w:rPr>
          <w:rFonts w:ascii="Times New Roman" w:hAnsi="Times New Roman" w:cs="Times New Roman"/>
        </w:rPr>
        <w:t>nó</w:t>
      </w:r>
      <w:proofErr w:type="spellEnd"/>
      <w:r w:rsidRPr="00AC7B6F">
        <w:rPr>
          <w:rFonts w:ascii="Times New Roman" w:hAnsi="Times New Roman" w:cs="Times New Roman"/>
        </w:rPr>
        <w:t>, chúng ta cần đến cơ chế </w:t>
      </w:r>
      <w:r w:rsidRPr="00AC7B6F">
        <w:rPr>
          <w:rStyle w:val="HTMLCode"/>
          <w:rFonts w:ascii="Times New Roman" w:eastAsiaTheme="majorEastAsia" w:hAnsi="Times New Roman" w:cs="Times New Roman"/>
          <w:spacing w:val="-5"/>
          <w:sz w:val="22"/>
          <w:szCs w:val="22"/>
          <w:shd w:val="clear" w:color="auto" w:fill="F7F8F8"/>
        </w:rPr>
        <w:t>service discovery</w:t>
      </w:r>
      <w:r w:rsidRPr="00AC7B6F">
        <w:rPr>
          <w:rFonts w:ascii="Times New Roman" w:hAnsi="Times New Roman" w:cs="Times New Roman"/>
        </w:rPr>
        <w:t>. Có 2 loại cơ chế </w:t>
      </w:r>
      <w:r w:rsidRPr="00AC7B6F">
        <w:rPr>
          <w:rStyle w:val="HTMLCode"/>
          <w:rFonts w:ascii="Times New Roman" w:eastAsiaTheme="majorEastAsia" w:hAnsi="Times New Roman" w:cs="Times New Roman"/>
          <w:spacing w:val="-5"/>
          <w:sz w:val="22"/>
          <w:szCs w:val="22"/>
          <w:shd w:val="clear" w:color="auto" w:fill="F7F8F8"/>
        </w:rPr>
        <w:t>service discovery</w:t>
      </w:r>
      <w:r w:rsidRPr="00AC7B6F">
        <w:rPr>
          <w:rFonts w:ascii="Times New Roman" w:hAnsi="Times New Roman" w:cs="Times New Roman"/>
        </w:rPr>
        <w:t xml:space="preserve"> là client-side discovery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server-side discovery. Chúng ta sẽ xem </w:t>
      </w:r>
      <w:proofErr w:type="spellStart"/>
      <w:r w:rsidRPr="00AC7B6F">
        <w:rPr>
          <w:rFonts w:ascii="Times New Roman" w:hAnsi="Times New Roman" w:cs="Times New Roman"/>
        </w:rPr>
        <w:t>xét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kỹ</w:t>
      </w:r>
      <w:proofErr w:type="spellEnd"/>
      <w:r w:rsidRPr="00AC7B6F">
        <w:rPr>
          <w:rFonts w:ascii="Times New Roman" w:hAnsi="Times New Roman" w:cs="Times New Roman"/>
        </w:rPr>
        <w:t xml:space="preserve"> hơn về các cơ chế này:</w:t>
      </w:r>
    </w:p>
    <w:p w14:paraId="2E1F95AF" w14:textId="10B33225" w:rsidR="00026627" w:rsidRPr="00AC7B6F" w:rsidRDefault="00026627" w:rsidP="00026627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lastRenderedPageBreak/>
        <w:t xml:space="preserve">Client-side discovery Theo cách tiếp </w:t>
      </w:r>
      <w:proofErr w:type="spellStart"/>
      <w:r w:rsidRPr="00AC7B6F">
        <w:rPr>
          <w:rFonts w:ascii="Times New Roman" w:hAnsi="Times New Roman" w:cs="Times New Roman"/>
        </w:rPr>
        <w:t>cận</w:t>
      </w:r>
      <w:proofErr w:type="spellEnd"/>
      <w:r w:rsidRPr="00AC7B6F">
        <w:rPr>
          <w:rFonts w:ascii="Times New Roman" w:hAnsi="Times New Roman" w:cs="Times New Roman"/>
        </w:rPr>
        <w:t xml:space="preserve"> này, client hoặc API-gateway sẽ có được </w:t>
      </w:r>
      <w:proofErr w:type="spellStart"/>
      <w:r w:rsidRPr="00AC7B6F">
        <w:rPr>
          <w:rFonts w:ascii="Times New Roman" w:hAnsi="Times New Roman" w:cs="Times New Roman"/>
        </w:rPr>
        <w:t>vị</w:t>
      </w:r>
      <w:proofErr w:type="spellEnd"/>
      <w:r w:rsidRPr="00AC7B6F">
        <w:rPr>
          <w:rFonts w:ascii="Times New Roman" w:hAnsi="Times New Roman" w:cs="Times New Roman"/>
        </w:rPr>
        <w:t xml:space="preserve"> trí của một service instance bằng cách truy </w:t>
      </w:r>
      <w:proofErr w:type="spellStart"/>
      <w:r w:rsidRPr="00AC7B6F">
        <w:rPr>
          <w:rFonts w:ascii="Times New Roman" w:hAnsi="Times New Roman" w:cs="Times New Roman"/>
        </w:rPr>
        <w:t>vấn</w:t>
      </w:r>
      <w:proofErr w:type="spellEnd"/>
      <w:r w:rsidRPr="00AC7B6F">
        <w:rPr>
          <w:rFonts w:ascii="Times New Roman" w:hAnsi="Times New Roman" w:cs="Times New Roman"/>
        </w:rPr>
        <w:t xml:space="preserve"> một service registry.</w:t>
      </w:r>
      <w:r w:rsidRPr="00AC7B6F">
        <w:rPr>
          <w:rFonts w:ascii="Times New Roman" w:hAnsi="Times New Roman" w:cs="Times New Roman"/>
          <w:noProof/>
        </w:rPr>
        <w:drawing>
          <wp:inline distT="0" distB="0" distL="0" distR="0" wp14:anchorId="4068B674" wp14:editId="0C6B6FF8">
            <wp:extent cx="5943600" cy="2225040"/>
            <wp:effectExtent l="0" t="0" r="0" b="3810"/>
            <wp:docPr id="7" name="Picture 7" descr="im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2714" w14:textId="792837AE" w:rsidR="00026627" w:rsidRPr="00AC7B6F" w:rsidRDefault="00026627" w:rsidP="00026627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Server-side discovery Với </w:t>
      </w:r>
      <w:proofErr w:type="spellStart"/>
      <w:r w:rsidRPr="00AC7B6F">
        <w:rPr>
          <w:rFonts w:ascii="Times New Roman" w:hAnsi="Times New Roman" w:cs="Times New Roman"/>
        </w:rPr>
        <w:t>phương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pháp</w:t>
      </w:r>
      <w:proofErr w:type="spellEnd"/>
      <w:r w:rsidRPr="00AC7B6F">
        <w:rPr>
          <w:rFonts w:ascii="Times New Roman" w:hAnsi="Times New Roman" w:cs="Times New Roman"/>
        </w:rPr>
        <w:t xml:space="preserve"> này, client/API gateway sẽ gửi một request đến một component (ví dụ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một load balancer) chạy trên một location đã biết. Component đó sẽ gọi đến service registry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xác </w:t>
      </w:r>
      <w:proofErr w:type="spellStart"/>
      <w:r w:rsidRPr="00AC7B6F">
        <w:rPr>
          <w:rFonts w:ascii="Times New Roman" w:hAnsi="Times New Roman" w:cs="Times New Roman"/>
        </w:rPr>
        <w:t>địh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vị</w:t>
      </w:r>
      <w:proofErr w:type="spellEnd"/>
      <w:r w:rsidRPr="00AC7B6F">
        <w:rPr>
          <w:rFonts w:ascii="Times New Roman" w:hAnsi="Times New Roman" w:cs="Times New Roman"/>
        </w:rPr>
        <w:t xml:space="preserve"> trí location mà request cần đến.</w:t>
      </w:r>
      <w:r w:rsidRPr="00AC7B6F">
        <w:rPr>
          <w:rFonts w:ascii="Times New Roman" w:hAnsi="Times New Roman" w:cs="Times New Roman"/>
          <w:noProof/>
        </w:rPr>
        <w:drawing>
          <wp:inline distT="0" distB="0" distL="0" distR="0" wp14:anchorId="0C2C63A6" wp14:editId="2520DF6E">
            <wp:extent cx="5943600" cy="2329180"/>
            <wp:effectExtent l="0" t="0" r="0" b="0"/>
            <wp:docPr id="6" name="Picture 6" descr="img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B6F">
        <w:rPr>
          <w:rFonts w:ascii="Times New Roman" w:hAnsi="Times New Roman" w:cs="Times New Roman"/>
        </w:rPr>
        <w:t xml:space="preserve">Các microservice có thể tận dụng các </w:t>
      </w:r>
      <w:proofErr w:type="spellStart"/>
      <w:r w:rsidRPr="00AC7B6F">
        <w:rPr>
          <w:rFonts w:ascii="Times New Roman" w:hAnsi="Times New Roman" w:cs="Times New Roman"/>
        </w:rPr>
        <w:t>giải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pháp</w:t>
      </w:r>
      <w:proofErr w:type="spellEnd"/>
      <w:r w:rsidRPr="00AC7B6F">
        <w:rPr>
          <w:rFonts w:ascii="Times New Roman" w:hAnsi="Times New Roman" w:cs="Times New Roman"/>
        </w:rPr>
        <w:t xml:space="preserve"> deployment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Kubernetes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service-side discovery.</w:t>
      </w:r>
    </w:p>
    <w:p w14:paraId="6E259FF4" w14:textId="77777777" w:rsidR="00026627" w:rsidRPr="00AC7B6F" w:rsidRDefault="00026627" w:rsidP="00026627">
      <w:pPr>
        <w:rPr>
          <w:rFonts w:ascii="Times New Roman" w:hAnsi="Times New Roman" w:cs="Times New Roman"/>
        </w:rPr>
      </w:pPr>
    </w:p>
    <w:p w14:paraId="240E1753" w14:textId="60A61E5E" w:rsidR="00DB4A1B" w:rsidRPr="00AC7B6F" w:rsidRDefault="00026627" w:rsidP="00026627">
      <w:pPr>
        <w:pStyle w:val="Heading1"/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>Deployment</w:t>
      </w:r>
    </w:p>
    <w:p w14:paraId="3F134604" w14:textId="77777777" w:rsidR="00026627" w:rsidRPr="00AC7B6F" w:rsidRDefault="00026627" w:rsidP="00026627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Khi nói đến MSA, việc deploy các service đóng một </w:t>
      </w:r>
      <w:proofErr w:type="spellStart"/>
      <w:r w:rsidRPr="00AC7B6F">
        <w:rPr>
          <w:rFonts w:ascii="Times New Roman" w:hAnsi="Times New Roman" w:cs="Times New Roman"/>
        </w:rPr>
        <w:t>vai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trò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quan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trọng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có các </w:t>
      </w:r>
      <w:proofErr w:type="spellStart"/>
      <w:r w:rsidRPr="00AC7B6F">
        <w:rPr>
          <w:rFonts w:ascii="Times New Roman" w:hAnsi="Times New Roman" w:cs="Times New Roman"/>
        </w:rPr>
        <w:t>yêu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cầu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chính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như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sau</w:t>
      </w:r>
      <w:proofErr w:type="spellEnd"/>
      <w:r w:rsidRPr="00AC7B6F">
        <w:rPr>
          <w:rFonts w:ascii="Times New Roman" w:hAnsi="Times New Roman" w:cs="Times New Roman"/>
        </w:rPr>
        <w:t>:</w:t>
      </w:r>
    </w:p>
    <w:p w14:paraId="6171CB56" w14:textId="76B2F3DA" w:rsidR="00026627" w:rsidRPr="00AC7B6F" w:rsidRDefault="00026627" w:rsidP="00026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>Khả năng deploy/</w:t>
      </w:r>
      <w:proofErr w:type="spellStart"/>
      <w:r w:rsidRPr="00AC7B6F">
        <w:rPr>
          <w:rFonts w:ascii="Times New Roman" w:hAnsi="Times New Roman" w:cs="Times New Roman"/>
        </w:rPr>
        <w:t>undeploy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độc</w:t>
      </w:r>
      <w:proofErr w:type="spellEnd"/>
      <w:r w:rsidRPr="00AC7B6F">
        <w:rPr>
          <w:rFonts w:ascii="Times New Roman" w:hAnsi="Times New Roman" w:cs="Times New Roman"/>
        </w:rPr>
        <w:t xml:space="preserve"> lập </w:t>
      </w:r>
      <w:proofErr w:type="spellStart"/>
      <w:r w:rsidRPr="00AC7B6F">
        <w:rPr>
          <w:rFonts w:ascii="Times New Roman" w:hAnsi="Times New Roman" w:cs="Times New Roman"/>
        </w:rPr>
        <w:t>đối</w:t>
      </w:r>
      <w:proofErr w:type="spellEnd"/>
      <w:r w:rsidRPr="00AC7B6F">
        <w:rPr>
          <w:rFonts w:ascii="Times New Roman" w:hAnsi="Times New Roman" w:cs="Times New Roman"/>
        </w:rPr>
        <w:t xml:space="preserve"> với các service khác.</w:t>
      </w:r>
    </w:p>
    <w:p w14:paraId="659291CF" w14:textId="1B3AB28A" w:rsidR="00026627" w:rsidRPr="00AC7B6F" w:rsidRDefault="00026627" w:rsidP="00026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Phải có khả năng scale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từng service.</w:t>
      </w:r>
    </w:p>
    <w:p w14:paraId="42F09DCC" w14:textId="0F5930E6" w:rsidR="00026627" w:rsidRPr="00AC7B6F" w:rsidRDefault="00026627" w:rsidP="00026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Deploy nhanh </w:t>
      </w:r>
      <w:proofErr w:type="spellStart"/>
      <w:r w:rsidRPr="00AC7B6F">
        <w:rPr>
          <w:rFonts w:ascii="Times New Roman" w:hAnsi="Times New Roman" w:cs="Times New Roman"/>
        </w:rPr>
        <w:t>chóng</w:t>
      </w:r>
      <w:proofErr w:type="spellEnd"/>
      <w:r w:rsidRPr="00AC7B6F">
        <w:rPr>
          <w:rFonts w:ascii="Times New Roman" w:hAnsi="Times New Roman" w:cs="Times New Roman"/>
        </w:rPr>
        <w:t>.</w:t>
      </w:r>
    </w:p>
    <w:p w14:paraId="23E26EA8" w14:textId="796F807C" w:rsidR="00026627" w:rsidRPr="00AC7B6F" w:rsidRDefault="00026627" w:rsidP="00026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Lỗi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một service sẽ không được làm ảnh </w:t>
      </w:r>
      <w:proofErr w:type="spellStart"/>
      <w:r w:rsidRPr="00AC7B6F">
        <w:rPr>
          <w:rFonts w:ascii="Times New Roman" w:hAnsi="Times New Roman" w:cs="Times New Roman"/>
        </w:rPr>
        <w:t>hưởng</w:t>
      </w:r>
      <w:proofErr w:type="spellEnd"/>
      <w:r w:rsidRPr="00AC7B6F">
        <w:rPr>
          <w:rFonts w:ascii="Times New Roman" w:hAnsi="Times New Roman" w:cs="Times New Roman"/>
        </w:rPr>
        <w:t xml:space="preserve"> đến </w:t>
      </w:r>
      <w:proofErr w:type="spellStart"/>
      <w:r w:rsidRPr="00AC7B6F">
        <w:rPr>
          <w:rFonts w:ascii="Times New Roman" w:hAnsi="Times New Roman" w:cs="Times New Roman"/>
        </w:rPr>
        <w:t>bất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kỳ</w:t>
      </w:r>
      <w:proofErr w:type="spellEnd"/>
      <w:r w:rsidRPr="00AC7B6F">
        <w:rPr>
          <w:rFonts w:ascii="Times New Roman" w:hAnsi="Times New Roman" w:cs="Times New Roman"/>
        </w:rPr>
        <w:t xml:space="preserve"> service nào khác. </w:t>
      </w:r>
      <w:hyperlink r:id="rId13" w:history="1">
        <w:r w:rsidRPr="00AC7B6F">
          <w:rPr>
            <w:rFonts w:ascii="Times New Roman" w:hAnsi="Times New Roman" w:cs="Times New Roman"/>
            <w:color w:val="349EF3"/>
            <w:u w:val="single"/>
          </w:rPr>
          <w:t>Docker</w:t>
        </w:r>
      </w:hyperlink>
      <w:r w:rsidRPr="00AC7B6F">
        <w:rPr>
          <w:rFonts w:ascii="Times New Roman" w:hAnsi="Times New Roman" w:cs="Times New Roman"/>
        </w:rPr>
        <w:t xml:space="preserve"> (một công </w:t>
      </w:r>
      <w:proofErr w:type="spellStart"/>
      <w:r w:rsidRPr="00AC7B6F">
        <w:rPr>
          <w:rFonts w:ascii="Times New Roman" w:hAnsi="Times New Roman" w:cs="Times New Roman"/>
        </w:rPr>
        <w:t>cụ</w:t>
      </w:r>
      <w:proofErr w:type="spellEnd"/>
      <w:r w:rsidRPr="00AC7B6F">
        <w:rPr>
          <w:rFonts w:ascii="Times New Roman" w:hAnsi="Times New Roman" w:cs="Times New Roman"/>
        </w:rPr>
        <w:t xml:space="preserve"> mã </w:t>
      </w:r>
      <w:proofErr w:type="spellStart"/>
      <w:r w:rsidRPr="00AC7B6F">
        <w:rPr>
          <w:rFonts w:ascii="Times New Roman" w:hAnsi="Times New Roman" w:cs="Times New Roman"/>
        </w:rPr>
        <w:t>nguồn</w:t>
      </w:r>
      <w:proofErr w:type="spellEnd"/>
      <w:r w:rsidRPr="00AC7B6F">
        <w:rPr>
          <w:rFonts w:ascii="Times New Roman" w:hAnsi="Times New Roman" w:cs="Times New Roman"/>
        </w:rPr>
        <w:t xml:space="preserve"> mở </w:t>
      </w:r>
      <w:proofErr w:type="spellStart"/>
      <w:r w:rsidRPr="00AC7B6F">
        <w:rPr>
          <w:rFonts w:ascii="Times New Roman" w:hAnsi="Times New Roman" w:cs="Times New Roman"/>
        </w:rPr>
        <w:t>cho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phép</w:t>
      </w:r>
      <w:proofErr w:type="spellEnd"/>
      <w:r w:rsidRPr="00AC7B6F">
        <w:rPr>
          <w:rFonts w:ascii="Times New Roman" w:hAnsi="Times New Roman" w:cs="Times New Roman"/>
        </w:rPr>
        <w:t xml:space="preserve"> các lập trình </w:t>
      </w:r>
      <w:proofErr w:type="spellStart"/>
      <w:r w:rsidRPr="00AC7B6F">
        <w:rPr>
          <w:rFonts w:ascii="Times New Roman" w:hAnsi="Times New Roman" w:cs="Times New Roman"/>
        </w:rPr>
        <w:t>viên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quản trị </w:t>
      </w:r>
      <w:proofErr w:type="spellStart"/>
      <w:r w:rsidRPr="00AC7B6F">
        <w:rPr>
          <w:rFonts w:ascii="Times New Roman" w:hAnsi="Times New Roman" w:cs="Times New Roman"/>
        </w:rPr>
        <w:t>viên</w:t>
      </w:r>
      <w:proofErr w:type="spellEnd"/>
      <w:r w:rsidRPr="00AC7B6F">
        <w:rPr>
          <w:rFonts w:ascii="Times New Roman" w:hAnsi="Times New Roman" w:cs="Times New Roman"/>
        </w:rPr>
        <w:t xml:space="preserve"> hệ </w:t>
      </w:r>
      <w:proofErr w:type="spellStart"/>
      <w:r w:rsidRPr="00AC7B6F">
        <w:rPr>
          <w:rFonts w:ascii="Times New Roman" w:hAnsi="Times New Roman" w:cs="Times New Roman"/>
        </w:rPr>
        <w:t>thống</w:t>
      </w:r>
      <w:proofErr w:type="spellEnd"/>
      <w:r w:rsidRPr="00AC7B6F">
        <w:rPr>
          <w:rFonts w:ascii="Times New Roman" w:hAnsi="Times New Roman" w:cs="Times New Roman"/>
        </w:rPr>
        <w:t xml:space="preserve"> deploy các container </w:t>
      </w:r>
      <w:proofErr w:type="spellStart"/>
      <w:r w:rsidRPr="00AC7B6F">
        <w:rPr>
          <w:rFonts w:ascii="Times New Roman" w:hAnsi="Times New Roman" w:cs="Times New Roman"/>
        </w:rPr>
        <w:t>trong</w:t>
      </w:r>
      <w:proofErr w:type="spellEnd"/>
      <w:r w:rsidRPr="00AC7B6F">
        <w:rPr>
          <w:rFonts w:ascii="Times New Roman" w:hAnsi="Times New Roman" w:cs="Times New Roman"/>
        </w:rPr>
        <w:t xml:space="preserve"> mỗi trường Linux) cung </w:t>
      </w:r>
      <w:proofErr w:type="spellStart"/>
      <w:r w:rsidRPr="00AC7B6F">
        <w:rPr>
          <w:rFonts w:ascii="Times New Roman" w:hAnsi="Times New Roman" w:cs="Times New Roman"/>
        </w:rPr>
        <w:t>cấp</w:t>
      </w:r>
      <w:proofErr w:type="spellEnd"/>
      <w:r w:rsidRPr="00AC7B6F">
        <w:rPr>
          <w:rFonts w:ascii="Times New Roman" w:hAnsi="Times New Roman" w:cs="Times New Roman"/>
        </w:rPr>
        <w:t xml:space="preserve"> một </w:t>
      </w:r>
      <w:proofErr w:type="spellStart"/>
      <w:r w:rsidRPr="00AC7B6F">
        <w:rPr>
          <w:rFonts w:ascii="Times New Roman" w:hAnsi="Times New Roman" w:cs="Times New Roman"/>
        </w:rPr>
        <w:t>cấp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tuyệt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vời</w:t>
      </w:r>
      <w:proofErr w:type="spellEnd"/>
      <w:r w:rsidRPr="00AC7B6F">
        <w:rPr>
          <w:rFonts w:ascii="Times New Roman" w:hAnsi="Times New Roman" w:cs="Times New Roman"/>
        </w:rPr>
        <w:t xml:space="preserve"> để deploy các service </w:t>
      </w:r>
      <w:proofErr w:type="spellStart"/>
      <w:r w:rsidRPr="00AC7B6F">
        <w:rPr>
          <w:rFonts w:ascii="Times New Roman" w:hAnsi="Times New Roman" w:cs="Times New Roman"/>
        </w:rPr>
        <w:t>theo</w:t>
      </w:r>
      <w:proofErr w:type="spellEnd"/>
      <w:r w:rsidRPr="00AC7B6F">
        <w:rPr>
          <w:rFonts w:ascii="Times New Roman" w:hAnsi="Times New Roman" w:cs="Times New Roman"/>
        </w:rPr>
        <w:t xml:space="preserve"> các </w:t>
      </w:r>
      <w:proofErr w:type="spellStart"/>
      <w:r w:rsidRPr="00AC7B6F">
        <w:rPr>
          <w:rFonts w:ascii="Times New Roman" w:hAnsi="Times New Roman" w:cs="Times New Roman"/>
        </w:rPr>
        <w:t>yêu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cầu</w:t>
      </w:r>
      <w:proofErr w:type="spellEnd"/>
      <w:r w:rsidRPr="00AC7B6F">
        <w:rPr>
          <w:rFonts w:ascii="Times New Roman" w:hAnsi="Times New Roman" w:cs="Times New Roman"/>
        </w:rPr>
        <w:t xml:space="preserve"> trên. Các ý </w:t>
      </w:r>
      <w:proofErr w:type="spellStart"/>
      <w:r w:rsidRPr="00AC7B6F">
        <w:rPr>
          <w:rFonts w:ascii="Times New Roman" w:hAnsi="Times New Roman" w:cs="Times New Roman"/>
        </w:rPr>
        <w:t>chính</w:t>
      </w:r>
      <w:proofErr w:type="spellEnd"/>
      <w:r w:rsidRPr="00AC7B6F">
        <w:rPr>
          <w:rFonts w:ascii="Times New Roman" w:hAnsi="Times New Roman" w:cs="Times New Roman"/>
        </w:rPr>
        <w:t xml:space="preserve"> bao </w:t>
      </w:r>
      <w:proofErr w:type="spellStart"/>
      <w:r w:rsidRPr="00AC7B6F">
        <w:rPr>
          <w:rFonts w:ascii="Times New Roman" w:hAnsi="Times New Roman" w:cs="Times New Roman"/>
        </w:rPr>
        <w:t>gồm</w:t>
      </w:r>
      <w:proofErr w:type="spellEnd"/>
      <w:r w:rsidRPr="00AC7B6F">
        <w:rPr>
          <w:rFonts w:ascii="Times New Roman" w:hAnsi="Times New Roman" w:cs="Times New Roman"/>
        </w:rPr>
        <w:t>:</w:t>
      </w:r>
    </w:p>
    <w:p w14:paraId="40BBEAD0" w14:textId="00288DD1" w:rsidR="00026627" w:rsidRPr="00AC7B6F" w:rsidRDefault="00026627" w:rsidP="00026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Package của service dưới </w:t>
      </w:r>
      <w:proofErr w:type="spellStart"/>
      <w:r w:rsidRPr="00AC7B6F">
        <w:rPr>
          <w:rFonts w:ascii="Times New Roman" w:hAnsi="Times New Roman" w:cs="Times New Roman"/>
        </w:rPr>
        <w:t>dạng</w:t>
      </w:r>
      <w:proofErr w:type="spellEnd"/>
      <w:r w:rsidRPr="00AC7B6F">
        <w:rPr>
          <w:rFonts w:ascii="Times New Roman" w:hAnsi="Times New Roman" w:cs="Times New Roman"/>
        </w:rPr>
        <w:t xml:space="preserve"> một Docker image.</w:t>
      </w:r>
    </w:p>
    <w:p w14:paraId="042C07DB" w14:textId="6E31086F" w:rsidR="00026627" w:rsidRPr="00AC7B6F" w:rsidRDefault="00026627" w:rsidP="00026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lastRenderedPageBreak/>
        <w:t>Deploy mỗi service instance bằng một container.</w:t>
      </w:r>
    </w:p>
    <w:p w14:paraId="28360B51" w14:textId="1ABBF189" w:rsidR="00026627" w:rsidRPr="00AC7B6F" w:rsidRDefault="00026627" w:rsidP="00026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Scale được </w:t>
      </w:r>
      <w:proofErr w:type="spellStart"/>
      <w:r w:rsidRPr="00AC7B6F">
        <w:rPr>
          <w:rFonts w:ascii="Times New Roman" w:hAnsi="Times New Roman" w:cs="Times New Roman"/>
        </w:rPr>
        <w:t>thực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hiện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dựa</w:t>
      </w:r>
      <w:proofErr w:type="spellEnd"/>
      <w:r w:rsidRPr="00AC7B6F">
        <w:rPr>
          <w:rFonts w:ascii="Times New Roman" w:hAnsi="Times New Roman" w:cs="Times New Roman"/>
        </w:rPr>
        <w:t xml:space="preserve"> trên việc thay đổi số </w:t>
      </w:r>
      <w:proofErr w:type="spellStart"/>
      <w:r w:rsidRPr="00AC7B6F">
        <w:rPr>
          <w:rFonts w:ascii="Times New Roman" w:hAnsi="Times New Roman" w:cs="Times New Roman"/>
        </w:rPr>
        <w:t>lượng</w:t>
      </w:r>
      <w:proofErr w:type="spellEnd"/>
      <w:r w:rsidRPr="00AC7B6F">
        <w:rPr>
          <w:rFonts w:ascii="Times New Roman" w:hAnsi="Times New Roman" w:cs="Times New Roman"/>
        </w:rPr>
        <w:t xml:space="preserve"> container instance.</w:t>
      </w:r>
    </w:p>
    <w:p w14:paraId="3C5CE317" w14:textId="04164B91" w:rsidR="00026627" w:rsidRPr="00AC7B6F" w:rsidRDefault="00026627" w:rsidP="000266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t xml:space="preserve">Build, deploy </w:t>
      </w:r>
      <w:proofErr w:type="spellStart"/>
      <w:r w:rsidRPr="00AC7B6F">
        <w:rPr>
          <w:rFonts w:ascii="Times New Roman" w:hAnsi="Times New Roman" w:cs="Times New Roman"/>
        </w:rPr>
        <w:t>và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khởi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động</w:t>
      </w:r>
      <w:proofErr w:type="spellEnd"/>
      <w:r w:rsidRPr="00AC7B6F">
        <w:rPr>
          <w:rFonts w:ascii="Times New Roman" w:hAnsi="Times New Roman" w:cs="Times New Roman"/>
        </w:rPr>
        <w:t xml:space="preserve"> một service sẽ nhanh hơn nhiều </w:t>
      </w:r>
      <w:proofErr w:type="spellStart"/>
      <w:r w:rsidRPr="00AC7B6F">
        <w:rPr>
          <w:rFonts w:ascii="Times New Roman" w:hAnsi="Times New Roman" w:cs="Times New Roman"/>
        </w:rPr>
        <w:t>khi</w:t>
      </w:r>
      <w:proofErr w:type="spellEnd"/>
      <w:r w:rsidRPr="00AC7B6F">
        <w:rPr>
          <w:rFonts w:ascii="Times New Roman" w:hAnsi="Times New Roman" w:cs="Times New Roman"/>
        </w:rPr>
        <w:t xml:space="preserve"> </w:t>
      </w:r>
      <w:proofErr w:type="spellStart"/>
      <w:r w:rsidRPr="00AC7B6F">
        <w:rPr>
          <w:rFonts w:ascii="Times New Roman" w:hAnsi="Times New Roman" w:cs="Times New Roman"/>
        </w:rPr>
        <w:t>sử</w:t>
      </w:r>
      <w:proofErr w:type="spellEnd"/>
      <w:r w:rsidRPr="00AC7B6F">
        <w:rPr>
          <w:rFonts w:ascii="Times New Roman" w:hAnsi="Times New Roman" w:cs="Times New Roman"/>
        </w:rPr>
        <w:t xml:space="preserve"> dụng Docker container (so với các máy </w:t>
      </w:r>
      <w:proofErr w:type="spellStart"/>
      <w:r w:rsidRPr="00AC7B6F">
        <w:rPr>
          <w:rFonts w:ascii="Times New Roman" w:hAnsi="Times New Roman" w:cs="Times New Roman"/>
        </w:rPr>
        <w:t>ảo</w:t>
      </w:r>
      <w:proofErr w:type="spellEnd"/>
      <w:r w:rsidRPr="00AC7B6F">
        <w:rPr>
          <w:rFonts w:ascii="Times New Roman" w:hAnsi="Times New Roman" w:cs="Times New Roman"/>
        </w:rPr>
        <w:t xml:space="preserve"> VM thông thường).</w:t>
      </w:r>
    </w:p>
    <w:p w14:paraId="5FE7DE14" w14:textId="7C9B8B04" w:rsidR="00026627" w:rsidRDefault="00AC7B6F" w:rsidP="00026627">
      <w:pPr>
        <w:rPr>
          <w:rFonts w:ascii="Times New Roman" w:hAnsi="Times New Roman" w:cs="Times New Roman"/>
        </w:rPr>
      </w:pPr>
      <w:r w:rsidRPr="00AC7B6F">
        <w:rPr>
          <w:rFonts w:ascii="Times New Roman" w:hAnsi="Times New Roman" w:cs="Times New Roman"/>
        </w:rPr>
        <w:drawing>
          <wp:inline distT="0" distB="0" distL="0" distR="0" wp14:anchorId="5FFC909E" wp14:editId="548E929E">
            <wp:extent cx="3521122" cy="3139998"/>
            <wp:effectExtent l="0" t="0" r="3175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772" cy="31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AE5F" w14:textId="77777777" w:rsidR="000824EA" w:rsidRPr="000824EA" w:rsidRDefault="000824EA" w:rsidP="000824EA">
      <w:pPr>
        <w:pStyle w:val="Heading1"/>
        <w:shd w:val="clear" w:color="auto" w:fill="FFFFFF"/>
        <w:spacing w:after="240" w:line="348" w:lineRule="atLeast"/>
        <w:rPr>
          <w:rFonts w:ascii="Open Sans" w:hAnsi="Open Sans" w:cs="Open Sans"/>
          <w:spacing w:val="-10"/>
        </w:rPr>
      </w:pPr>
      <w:proofErr w:type="spellStart"/>
      <w:r w:rsidRPr="000824EA">
        <w:rPr>
          <w:rFonts w:ascii="Open Sans" w:hAnsi="Open Sans" w:cs="Open Sans"/>
          <w:spacing w:val="-10"/>
        </w:rPr>
        <w:t>Tổng</w:t>
      </w:r>
      <w:proofErr w:type="spellEnd"/>
      <w:r w:rsidRPr="000824EA">
        <w:rPr>
          <w:rFonts w:ascii="Open Sans" w:hAnsi="Open Sans" w:cs="Open Sans"/>
          <w:spacing w:val="-10"/>
        </w:rPr>
        <w:t xml:space="preserve"> </w:t>
      </w:r>
      <w:proofErr w:type="spellStart"/>
      <w:r w:rsidRPr="000824EA">
        <w:rPr>
          <w:rFonts w:ascii="Open Sans" w:hAnsi="Open Sans" w:cs="Open Sans"/>
          <w:spacing w:val="-10"/>
        </w:rPr>
        <w:t>kết</w:t>
      </w:r>
      <w:proofErr w:type="spellEnd"/>
    </w:p>
    <w:p w14:paraId="13CF2D55" w14:textId="5370839F" w:rsidR="000824EA" w:rsidRDefault="000824EA" w:rsidP="000824EA">
      <w:pPr>
        <w:rPr>
          <w:rFonts w:cs="Times New Roman"/>
        </w:rPr>
      </w:pPr>
      <w:r>
        <w:t xml:space="preserve">Khi bạn muốn </w:t>
      </w:r>
      <w:proofErr w:type="spellStart"/>
      <w:r>
        <w:t>kết</w:t>
      </w:r>
      <w:proofErr w:type="spellEnd"/>
      <w:r>
        <w:t xml:space="preserve"> hợp MSA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trường CNTT </w:t>
      </w:r>
      <w:proofErr w:type="spellStart"/>
      <w:r>
        <w:t>doanh</w:t>
      </w:r>
      <w:proofErr w:type="spellEnd"/>
      <w:r>
        <w:t xml:space="preserve"> nghiệp </w:t>
      </w:r>
      <w:proofErr w:type="spellStart"/>
      <w:r>
        <w:t>hiện</w:t>
      </w:r>
      <w:proofErr w:type="spellEnd"/>
      <w:r>
        <w:t xml:space="preserve"> đại ngày nay, các </w:t>
      </w:r>
      <w:proofErr w:type="spellStart"/>
      <w:r>
        <w:t>khía</w:t>
      </w:r>
      <w:proofErr w:type="spellEnd"/>
      <w:r>
        <w:t xml:space="preserve"> cạnh </w:t>
      </w:r>
      <w:proofErr w:type="spellStart"/>
      <w:r>
        <w:t>chính</w:t>
      </w:r>
      <w:proofErr w:type="spellEnd"/>
      <w:r>
        <w:t xml:space="preserve"> bạn cần </w:t>
      </w:r>
      <w:proofErr w:type="spellStart"/>
      <w:r>
        <w:t>quan</w:t>
      </w:r>
      <w:proofErr w:type="spellEnd"/>
      <w:r>
        <w:t xml:space="preserve"> tâm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lại </w:t>
      </w:r>
      <w:proofErr w:type="spellStart"/>
      <w:r>
        <w:t>sau</w:t>
      </w:r>
      <w:proofErr w:type="spellEnd"/>
      <w:r>
        <w:t>:</w:t>
      </w:r>
    </w:p>
    <w:p w14:paraId="0E0ADFE9" w14:textId="5397F745" w:rsidR="000824EA" w:rsidRDefault="000824EA" w:rsidP="000824EA">
      <w:pPr>
        <w:pStyle w:val="ListParagraph"/>
        <w:numPr>
          <w:ilvl w:val="0"/>
          <w:numId w:val="4"/>
        </w:numPr>
      </w:pPr>
      <w:r>
        <w:t xml:space="preserve">Microservice không phải là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bách </w:t>
      </w:r>
      <w:proofErr w:type="spellStart"/>
      <w:r>
        <w:t>bệnh</w:t>
      </w:r>
      <w:proofErr w:type="spellEnd"/>
      <w:r>
        <w:t xml:space="preserve"> - </w:t>
      </w:r>
      <w:proofErr w:type="spellStart"/>
      <w:r>
        <w:t>nó</w:t>
      </w:r>
      <w:proofErr w:type="spellEnd"/>
      <w:r>
        <w:t xml:space="preserve"> không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tất cả các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CNTT của </w:t>
      </w:r>
      <w:proofErr w:type="spellStart"/>
      <w:r>
        <w:t>doanh</w:t>
      </w:r>
      <w:proofErr w:type="spellEnd"/>
      <w:r>
        <w:t xml:space="preserve"> nghiệp của bạn, vì vậy chúng ta cần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nó</w:t>
      </w:r>
      <w:proofErr w:type="spellEnd"/>
      <w:r>
        <w:t xml:space="preserve"> với các kiến ​​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có khác.</w:t>
      </w:r>
    </w:p>
    <w:p w14:paraId="523CB2CD" w14:textId="3D9B5637" w:rsidR="000824EA" w:rsidRDefault="000824EA" w:rsidP="000824EA">
      <w:pPr>
        <w:pStyle w:val="ListParagraph"/>
        <w:numPr>
          <w:ilvl w:val="0"/>
          <w:numId w:val="4"/>
        </w:numPr>
      </w:pPr>
      <w:r>
        <w:t>Dùng SOA hợp lý.</w:t>
      </w:r>
    </w:p>
    <w:p w14:paraId="7DA45569" w14:textId="70FCA3C8" w:rsidR="000824EA" w:rsidRDefault="000824EA" w:rsidP="000824EA">
      <w:pPr>
        <w:pStyle w:val="ListParagraph"/>
        <w:numPr>
          <w:ilvl w:val="0"/>
          <w:numId w:val="4"/>
        </w:numPr>
      </w:pPr>
      <w:proofErr w:type="spellStart"/>
      <w:r>
        <w:t>Hầu</w:t>
      </w:r>
      <w:proofErr w:type="spellEnd"/>
      <w:r>
        <w:t xml:space="preserve"> hết các </w:t>
      </w:r>
      <w:proofErr w:type="spellStart"/>
      <w:r>
        <w:t>doanh</w:t>
      </w:r>
      <w:proofErr w:type="spellEnd"/>
      <w:r>
        <w:t xml:space="preserve"> nghiệp sẽ không thể chuyển đổi toàn bộ hệ </w:t>
      </w:r>
      <w:proofErr w:type="spellStart"/>
      <w:r>
        <w:t>thống</w:t>
      </w:r>
      <w:proofErr w:type="spellEnd"/>
      <w:r>
        <w:t xml:space="preserve"> CNTT </w:t>
      </w:r>
      <w:proofErr w:type="spellStart"/>
      <w:r>
        <w:t>doanh</w:t>
      </w:r>
      <w:proofErr w:type="spellEnd"/>
      <w:r>
        <w:t xml:space="preserve"> nghiệp của họ sang microservice. Thay vào đó, họ sẽ </w:t>
      </w:r>
      <w:proofErr w:type="spellStart"/>
      <w:r>
        <w:t>sử</w:t>
      </w:r>
      <w:proofErr w:type="spellEnd"/>
      <w:r>
        <w:t xml:space="preserve"> dụng microservice để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một số trường hợp </w:t>
      </w:r>
      <w:proofErr w:type="spellStart"/>
      <w:r>
        <w:t>sử</w:t>
      </w:r>
      <w:proofErr w:type="spellEnd"/>
      <w:r>
        <w:t xml:space="preserve"> dụng kinh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đó họ có thể tận dụng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của MSA.</w:t>
      </w:r>
    </w:p>
    <w:p w14:paraId="246D8F6A" w14:textId="3885AD93" w:rsidR="000824EA" w:rsidRDefault="000824EA" w:rsidP="000824EA">
      <w:pPr>
        <w:pStyle w:val="ListParagraph"/>
        <w:numPr>
          <w:ilvl w:val="0"/>
          <w:numId w:val="4"/>
        </w:numPr>
      </w:pPr>
      <w:r>
        <w:t xml:space="preserve">Tích hợp </w:t>
      </w:r>
      <w:proofErr w:type="spellStart"/>
      <w:r>
        <w:t>doanh</w:t>
      </w:r>
      <w:proofErr w:type="spellEnd"/>
      <w:r>
        <w:t xml:space="preserve"> nghiệp sẽ không bao giờ </w:t>
      </w:r>
      <w:proofErr w:type="spellStart"/>
      <w:r>
        <w:t>biến</w:t>
      </w:r>
      <w:proofErr w:type="spellEnd"/>
      <w:r>
        <w:t xml:space="preserve"> mất - </w:t>
      </w:r>
      <w:proofErr w:type="spellStart"/>
      <w:r>
        <w:t>điều</w:t>
      </w:r>
      <w:proofErr w:type="spellEnd"/>
      <w:r>
        <w:t xml:space="preserve"> đó có nghĩa là bạn cần phải có phần </w:t>
      </w:r>
      <w:proofErr w:type="spellStart"/>
      <w:r>
        <w:t>mềm</w:t>
      </w:r>
      <w:proofErr w:type="spellEnd"/>
      <w:r>
        <w:t xml:space="preserve"> tích hợp, chẳng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ESB, để </w:t>
      </w:r>
      <w:proofErr w:type="spellStart"/>
      <w:r>
        <w:t>phục</w:t>
      </w:r>
      <w:proofErr w:type="spellEnd"/>
      <w:r>
        <w:t xml:space="preserve"> vụ </w:t>
      </w:r>
      <w:proofErr w:type="spellStart"/>
      <w:r>
        <w:t>cho</w:t>
      </w:r>
      <w:proofErr w:type="spellEnd"/>
      <w:r>
        <w:t xml:space="preserve"> tất cả các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tích hợp </w:t>
      </w:r>
      <w:proofErr w:type="spellStart"/>
      <w:r>
        <w:t>doanh</w:t>
      </w:r>
      <w:proofErr w:type="spellEnd"/>
      <w:r>
        <w:t xml:space="preserve"> nghiệp của bạn.</w:t>
      </w:r>
    </w:p>
    <w:p w14:paraId="1A238923" w14:textId="7E829273" w:rsidR="000824EA" w:rsidRDefault="000824EA" w:rsidP="000824EA">
      <w:pPr>
        <w:pStyle w:val="ListParagraph"/>
        <w:numPr>
          <w:ilvl w:val="0"/>
          <w:numId w:val="4"/>
        </w:numPr>
      </w:pPr>
      <w:r>
        <w:t xml:space="preserve">Tất cả business functions phải được expose dưới </w:t>
      </w:r>
      <w:proofErr w:type="spellStart"/>
      <w:r>
        <w:t>dạng</w:t>
      </w:r>
      <w:proofErr w:type="spellEnd"/>
      <w:r>
        <w:t xml:space="preserve"> API bằng cách tận dụng các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quản lý API.</w:t>
      </w:r>
    </w:p>
    <w:p w14:paraId="6050BCF5" w14:textId="2535CBAB" w:rsidR="000824EA" w:rsidRDefault="000824EA" w:rsidP="000824EA">
      <w:pPr>
        <w:pStyle w:val="ListParagraph"/>
        <w:numPr>
          <w:ilvl w:val="0"/>
          <w:numId w:val="4"/>
        </w:numPr>
      </w:pPr>
      <w:r>
        <w:t xml:space="preserve">Tương </w:t>
      </w:r>
      <w:proofErr w:type="spellStart"/>
      <w:r>
        <w:t>tác</w:t>
      </w:r>
      <w:proofErr w:type="spellEnd"/>
      <w:r>
        <w:t xml:space="preserve"> giữa các microservices </w:t>
      </w:r>
      <w:proofErr w:type="spellStart"/>
      <w:r>
        <w:t>nên</w:t>
      </w:r>
      <w:proofErr w:type="spellEnd"/>
      <w:r>
        <w:t xml:space="preserve"> được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cổng gateway.</w:t>
      </w:r>
    </w:p>
    <w:p w14:paraId="146DFA84" w14:textId="31BF239E" w:rsidR="000824EA" w:rsidRDefault="000824EA" w:rsidP="000824EA">
      <w:pPr>
        <w:pStyle w:val="ListParagraph"/>
        <w:numPr>
          <w:ilvl w:val="0"/>
          <w:numId w:val="4"/>
        </w:numPr>
      </w:pPr>
      <w:r>
        <w:t xml:space="preserve">Việc </w:t>
      </w:r>
      <w:proofErr w:type="spellStart"/>
      <w:r>
        <w:t>phối</w:t>
      </w:r>
      <w:proofErr w:type="spellEnd"/>
      <w:r>
        <w:t xml:space="preserve"> hợp service giữa các microservice có thể được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một số business </w:t>
      </w:r>
      <w:proofErr w:type="spellStart"/>
      <w:r>
        <w:t>và</w:t>
      </w:r>
      <w:proofErr w:type="spellEnd"/>
      <w:r>
        <w:t xml:space="preserve"> có thể được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bên </w:t>
      </w:r>
      <w:proofErr w:type="spellStart"/>
      <w:r>
        <w:t>trong</w:t>
      </w:r>
      <w:proofErr w:type="spellEnd"/>
      <w:r>
        <w:t xml:space="preserve"> một microservice khác hoặc ở tại lớp gateway.</w:t>
      </w:r>
    </w:p>
    <w:p w14:paraId="76310D90" w14:textId="77777777" w:rsidR="00AC7B6F" w:rsidRPr="00AC7B6F" w:rsidRDefault="00AC7B6F" w:rsidP="00026627">
      <w:pPr>
        <w:rPr>
          <w:rFonts w:ascii="Times New Roman" w:hAnsi="Times New Roman" w:cs="Times New Roman"/>
        </w:rPr>
      </w:pPr>
    </w:p>
    <w:sectPr w:rsidR="00AC7B6F" w:rsidRPr="00AC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BDD"/>
    <w:multiLevelType w:val="hybridMultilevel"/>
    <w:tmpl w:val="539E6960"/>
    <w:lvl w:ilvl="0" w:tplc="FA3E9E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C74C4"/>
    <w:multiLevelType w:val="multilevel"/>
    <w:tmpl w:val="A2A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84371"/>
    <w:multiLevelType w:val="hybridMultilevel"/>
    <w:tmpl w:val="07D4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65428"/>
    <w:multiLevelType w:val="multilevel"/>
    <w:tmpl w:val="A424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3B1F"/>
    <w:multiLevelType w:val="multilevel"/>
    <w:tmpl w:val="B62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950F7"/>
    <w:multiLevelType w:val="multilevel"/>
    <w:tmpl w:val="A512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105E5"/>
    <w:multiLevelType w:val="hybridMultilevel"/>
    <w:tmpl w:val="C584E7AA"/>
    <w:lvl w:ilvl="0" w:tplc="B53AF1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06C5"/>
    <w:multiLevelType w:val="multilevel"/>
    <w:tmpl w:val="BE2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B6D87"/>
    <w:multiLevelType w:val="hybridMultilevel"/>
    <w:tmpl w:val="F272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D4A92"/>
    <w:multiLevelType w:val="multilevel"/>
    <w:tmpl w:val="2D2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92F32"/>
    <w:multiLevelType w:val="hybridMultilevel"/>
    <w:tmpl w:val="7F36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D36BC"/>
    <w:multiLevelType w:val="multilevel"/>
    <w:tmpl w:val="182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8526A"/>
    <w:multiLevelType w:val="multilevel"/>
    <w:tmpl w:val="C92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12C0C"/>
    <w:multiLevelType w:val="hybridMultilevel"/>
    <w:tmpl w:val="F478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E393C"/>
    <w:multiLevelType w:val="hybridMultilevel"/>
    <w:tmpl w:val="074AED68"/>
    <w:lvl w:ilvl="0" w:tplc="3FBA0E3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975AC"/>
    <w:multiLevelType w:val="multilevel"/>
    <w:tmpl w:val="4478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14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  <w:num w:numId="14">
    <w:abstractNumId w:val="15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3D"/>
    <w:rsid w:val="00026627"/>
    <w:rsid w:val="000824EA"/>
    <w:rsid w:val="00180CAB"/>
    <w:rsid w:val="00254136"/>
    <w:rsid w:val="00310434"/>
    <w:rsid w:val="003F1007"/>
    <w:rsid w:val="004C6321"/>
    <w:rsid w:val="00577E2E"/>
    <w:rsid w:val="00710808"/>
    <w:rsid w:val="00871B7E"/>
    <w:rsid w:val="00AA780F"/>
    <w:rsid w:val="00AC7B6F"/>
    <w:rsid w:val="00AE1B5D"/>
    <w:rsid w:val="00B6333D"/>
    <w:rsid w:val="00D16F1F"/>
    <w:rsid w:val="00DB4A1B"/>
    <w:rsid w:val="00E33CB5"/>
    <w:rsid w:val="00E4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B8E5"/>
  <w15:chartTrackingRefBased/>
  <w15:docId w15:val="{C29D9B0E-B7CF-4AB7-B865-69043716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1B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08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0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04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104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7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ocker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blog.idonethis.com/two-pizza-tea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AE4B-AEA1-417E-9A62-C249CB05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Hoàng Anh</dc:creator>
  <cp:keywords/>
  <dc:description/>
  <cp:lastModifiedBy>Đỗ Hoàng Anh</cp:lastModifiedBy>
  <cp:revision>1</cp:revision>
  <dcterms:created xsi:type="dcterms:W3CDTF">2022-04-04T17:04:00Z</dcterms:created>
  <dcterms:modified xsi:type="dcterms:W3CDTF">2022-04-04T19:10:00Z</dcterms:modified>
</cp:coreProperties>
</file>