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customer_name, SUM(order_amount) AS total_spent FROM FoodOrders GROUP BY customer_name ORDER BY total_spent DESC LIMIT 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restaurant_name,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COUNT(*) AS total_orders,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SUM(order_amount) AS total_order_amount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FoodOrders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GROUP BY restaurant_name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ORDER BY total_order_amount DESC;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'Average Order Amount' AS kpi_name,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AVG(order_amount) AS kpi_value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FoodOrders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'Unique Customers',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COUNT(DISTINCT customer_name)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FoodOrders;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