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SQL Assignment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CREATE TABLE Restaurants ( id INT PRIMARY KEY, name VARCHAR(100), cuisine VARCHAR(50), rating DECIMAL(2,1), city VARCHAR(50)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INSERT INTO Restaurants (id, name, cuisine, rating, city) VALUES (1, 'Swagat', 'North Indian', 4.5, 'Ahmedabad'), (2, 'Pizza Hub', 'Italian', 4.2, 'Surat'), (3, 'Dragon Wok', 'Chinese', 3.8, 'Ahmedabad'), (4, 'Swadisht', 'South Indian', 4.7, 'Vadodara'), (5, 'Food Corner', 'Gujarati', 3.9, 'Surat');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w:t>
      </w:r>
    </w:p>
    <w:p w:rsidR="00000000" w:rsidDel="00000000" w:rsidP="00000000" w:rsidRDefault="00000000" w:rsidRPr="00000000" w14:paraId="00000009">
      <w:pPr>
        <w:rPr/>
      </w:pPr>
      <w:r w:rsidDel="00000000" w:rsidR="00000000" w:rsidRPr="00000000">
        <w:rPr>
          <w:rtl w:val="0"/>
        </w:rPr>
        <w:t xml:space="preserve">SELECT * FROM Restaurants WHERE rating &gt; 4.0 AND city IN ('Ahmedabad', 'Surat');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SELECT * FROM Restaurants WHERE name LIKE 'Swa%';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w:t>
      </w:r>
    </w:p>
    <w:p w:rsidR="00000000" w:rsidDel="00000000" w:rsidP="00000000" w:rsidRDefault="00000000" w:rsidRPr="00000000" w14:paraId="0000000F">
      <w:pPr>
        <w:rPr/>
      </w:pPr>
      <w:r w:rsidDel="00000000" w:rsidR="00000000" w:rsidRPr="00000000">
        <w:rPr>
          <w:rtl w:val="0"/>
        </w:rPr>
        <w:t xml:space="preserve">SELECT * FROM Restaurants WHERE rating BETWEEN 3.5 AND 4.5;</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w:t>
      </w:r>
    </w:p>
    <w:p w:rsidR="00000000" w:rsidDel="00000000" w:rsidP="00000000" w:rsidRDefault="00000000" w:rsidRPr="00000000" w14:paraId="00000012">
      <w:pPr>
        <w:rPr/>
      </w:pPr>
      <w:r w:rsidDel="00000000" w:rsidR="00000000" w:rsidRPr="00000000">
        <w:rPr>
          <w:rtl w:val="0"/>
        </w:rPr>
        <w:t xml:space="preserve">SELECT * FROM Restaurants WHERE cuisine IN ('Chinese', 'Italian', 'South Indian');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