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SQL ASSIGNMENT 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TABLE Orders ( order_id INT PRIMARY KEY, user_name VARCHAR(100), total_amount DECIMAL(10,2), order_date DATE );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INSERT INTO Orders (order_id, user_name, total_amount, order_date) VALUES (1, 'Aarav', 1200.50, '2026-07-01'), (2, 'Diya', 850.00, '2026-07-02'), (3, 'Aarav', NULL, '2026-07-03'), (4, 'Rohan', 1500.75, '2026-07-04'), (5, 'Diya', 999.99, '2026-07-05');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SELECT user_name,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COUNT(*) AS order_count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Orders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GROUP BY user_name;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SELECT AVG(total_amount) AS average_order_amount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Orders;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AVG()</w:t>
      </w:r>
      <w:r w:rsidDel="00000000" w:rsidR="00000000" w:rsidRPr="00000000">
        <w:rPr>
          <w:rtl w:val="0"/>
        </w:rPr>
        <w:t xml:space="preserve"> automatically ignores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  <w:r w:rsidDel="00000000" w:rsidR="00000000" w:rsidRPr="00000000">
        <w:rPr>
          <w:rtl w:val="0"/>
        </w:rPr>
        <w:t xml:space="preserve"> values.)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MAX(total_amount) AS highest_order_amount,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MIN(total_amount) AS lowest_order_amount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Orders;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MAX()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MIN()</w:t>
      </w:r>
      <w:r w:rsidDel="00000000" w:rsidR="00000000" w:rsidRPr="00000000">
        <w:rPr>
          <w:rtl w:val="0"/>
        </w:rPr>
        <w:t xml:space="preserve"> also ignore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  <w:r w:rsidDel="00000000" w:rsidR="00000000" w:rsidRPr="00000000">
        <w:rPr>
          <w:rtl w:val="0"/>
        </w:rPr>
        <w:t xml:space="preserve"> values.)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SELECT SUM(total_amount) AS total_sales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FROM Orders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WHERE total_amount IS NOT NULL;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SUM()</w:t>
      </w:r>
      <w:r w:rsidDel="00000000" w:rsidR="00000000" w:rsidRPr="00000000">
        <w:rPr>
          <w:rtl w:val="0"/>
        </w:rPr>
        <w:t xml:space="preserve"> also ignores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  <w:r w:rsidDel="00000000" w:rsidR="00000000" w:rsidRPr="00000000">
        <w:rPr>
          <w:rtl w:val="0"/>
        </w:rPr>
        <w:t xml:space="preserve"> values by default)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