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ED176" w14:textId="4A9DD083" w:rsidR="00000000" w:rsidRPr="00437FD6" w:rsidRDefault="005E064B">
      <w:pPr>
        <w:rPr>
          <w:b/>
          <w:bCs/>
        </w:rPr>
      </w:pPr>
      <w:r w:rsidRPr="00437FD6">
        <w:rPr>
          <w:rFonts w:hint="eastAsia"/>
          <w:b/>
          <w:bCs/>
        </w:rPr>
        <w:t>트리</w:t>
      </w:r>
      <w:r w:rsidRPr="00437FD6">
        <w:rPr>
          <w:rFonts w:hint="eastAsia"/>
          <w:b/>
          <w:bCs/>
        </w:rPr>
        <w:t>(</w:t>
      </w:r>
      <w:r w:rsidRPr="00437FD6">
        <w:rPr>
          <w:b/>
          <w:bCs/>
        </w:rPr>
        <w:t>Trees</w:t>
      </w:r>
      <w:r w:rsidRPr="00437FD6">
        <w:rPr>
          <w:rFonts w:hint="eastAsia"/>
          <w:b/>
          <w:bCs/>
        </w:rPr>
        <w:t>)</w:t>
      </w:r>
    </w:p>
    <w:p w14:paraId="2E3D4B29" w14:textId="696A979E" w:rsidR="00437FD6" w:rsidRDefault="00437FD6">
      <w:pPr>
        <w:rPr>
          <w:sz w:val="20"/>
          <w:szCs w:val="20"/>
        </w:rPr>
      </w:pPr>
      <w:r w:rsidRPr="00437FD6">
        <w:rPr>
          <w:sz w:val="20"/>
          <w:szCs w:val="20"/>
        </w:rPr>
        <w:t>트리는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연결된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그래프에서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노드의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순서가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정해진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집합으로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구성되며</w:t>
      </w:r>
      <w:r w:rsidRPr="00437FD6">
        <w:rPr>
          <w:sz w:val="20"/>
          <w:szCs w:val="20"/>
        </w:rPr>
        <w:t xml:space="preserve">, </w:t>
      </w:r>
      <w:r w:rsidRPr="00437FD6">
        <w:rPr>
          <w:sz w:val="20"/>
          <w:szCs w:val="20"/>
        </w:rPr>
        <w:t>각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노드는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최대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하나의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부모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노드와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특정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순서로</w:t>
      </w:r>
      <w:r w:rsidRPr="00437FD6">
        <w:rPr>
          <w:sz w:val="20"/>
          <w:szCs w:val="20"/>
        </w:rPr>
        <w:t xml:space="preserve"> 0</w:t>
      </w:r>
      <w:r w:rsidRPr="00437FD6">
        <w:rPr>
          <w:sz w:val="20"/>
          <w:szCs w:val="20"/>
        </w:rPr>
        <w:t>개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이상의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자식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노드를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가집니다</w:t>
      </w:r>
      <w:r w:rsidRPr="00437FD6">
        <w:rPr>
          <w:sz w:val="20"/>
          <w:szCs w:val="20"/>
        </w:rPr>
        <w:t>.</w:t>
      </w:r>
    </w:p>
    <w:p w14:paraId="49D6CA8C" w14:textId="77777777" w:rsidR="00437FD6" w:rsidRDefault="00437FD6">
      <w:pPr>
        <w:rPr>
          <w:sz w:val="20"/>
          <w:szCs w:val="20"/>
        </w:rPr>
      </w:pPr>
    </w:p>
    <w:p w14:paraId="3DE9EBA0" w14:textId="07CCF64C" w:rsidR="00437FD6" w:rsidRDefault="00437FD6">
      <w:pPr>
        <w:rPr>
          <w:sz w:val="20"/>
          <w:szCs w:val="20"/>
        </w:rPr>
      </w:pPr>
      <w:r w:rsidRPr="00437FD6">
        <w:rPr>
          <w:sz w:val="20"/>
          <w:szCs w:val="20"/>
        </w:rPr>
        <w:t>일반적인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트리의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사양</w:t>
      </w:r>
      <w:r>
        <w:rPr>
          <w:rFonts w:hint="eastAsia"/>
          <w:sz w:val="20"/>
          <w:szCs w:val="20"/>
        </w:rPr>
        <w:t>(</w:t>
      </w:r>
      <w:r w:rsidRPr="00437FD6">
        <w:rPr>
          <w:sz w:val="20"/>
          <w:szCs w:val="20"/>
        </w:rPr>
        <w:t>General specification of trees</w:t>
      </w:r>
      <w:r>
        <w:rPr>
          <w:rFonts w:hint="eastAsia"/>
          <w:sz w:val="20"/>
          <w:szCs w:val="20"/>
        </w:rPr>
        <w:t>)</w:t>
      </w:r>
    </w:p>
    <w:p w14:paraId="02D6B262" w14:textId="2D34B7DE" w:rsidR="00437FD6" w:rsidRDefault="00437FD6">
      <w:pPr>
        <w:rPr>
          <w:sz w:val="20"/>
          <w:szCs w:val="20"/>
        </w:rPr>
      </w:pPr>
      <w:r w:rsidRPr="00437FD6">
        <w:rPr>
          <w:sz w:val="20"/>
          <w:szCs w:val="20"/>
        </w:rPr>
        <w:t>일반적으로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트리는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노드</w:t>
      </w:r>
      <w:r>
        <w:rPr>
          <w:rFonts w:hint="eastAsia"/>
          <w:sz w:val="20"/>
          <w:szCs w:val="20"/>
        </w:rPr>
        <w:t>(</w:t>
      </w:r>
      <w:r w:rsidRPr="00437FD6">
        <w:rPr>
          <w:sz w:val="20"/>
          <w:szCs w:val="20"/>
        </w:rPr>
        <w:t>nodes</w:t>
      </w:r>
      <w:r>
        <w:rPr>
          <w:rFonts w:hint="eastAsia"/>
          <w:sz w:val="20"/>
          <w:szCs w:val="20"/>
        </w:rPr>
        <w:t xml:space="preserve">, </w:t>
      </w:r>
      <w:r w:rsidRPr="00437FD6">
        <w:rPr>
          <w:sz w:val="20"/>
          <w:szCs w:val="20"/>
        </w:rPr>
        <w:t xml:space="preserve">vertex </w:t>
      </w:r>
      <w:r w:rsidRPr="00437FD6">
        <w:rPr>
          <w:sz w:val="20"/>
          <w:szCs w:val="20"/>
        </w:rPr>
        <w:t>또는</w:t>
      </w:r>
      <w:r w:rsidRPr="00437FD6">
        <w:rPr>
          <w:sz w:val="20"/>
          <w:szCs w:val="20"/>
        </w:rPr>
        <w:t xml:space="preserve"> point</w:t>
      </w:r>
      <w:r w:rsidRPr="00437FD6">
        <w:rPr>
          <w:sz w:val="20"/>
          <w:szCs w:val="20"/>
        </w:rPr>
        <w:t>라고도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함</w:t>
      </w:r>
      <w:r w:rsidRPr="00437FD6">
        <w:rPr>
          <w:sz w:val="20"/>
          <w:szCs w:val="20"/>
        </w:rPr>
        <w:t>)</w:t>
      </w:r>
      <w:r w:rsidRPr="00437FD6">
        <w:rPr>
          <w:sz w:val="20"/>
          <w:szCs w:val="20"/>
        </w:rPr>
        <w:t>와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간선</w:t>
      </w:r>
      <w:r w:rsidRPr="00437FD6">
        <w:rPr>
          <w:sz w:val="20"/>
          <w:szCs w:val="20"/>
        </w:rPr>
        <w:t>(edges</w:t>
      </w:r>
      <w:r>
        <w:rPr>
          <w:rFonts w:hint="eastAsia"/>
          <w:sz w:val="20"/>
          <w:szCs w:val="20"/>
        </w:rPr>
        <w:t xml:space="preserve">, </w:t>
      </w:r>
      <w:r w:rsidRPr="00437FD6">
        <w:rPr>
          <w:sz w:val="20"/>
          <w:szCs w:val="20"/>
        </w:rPr>
        <w:t xml:space="preserve">line </w:t>
      </w:r>
      <w:r w:rsidRPr="00437FD6">
        <w:rPr>
          <w:sz w:val="20"/>
          <w:szCs w:val="20"/>
        </w:rPr>
        <w:t>또는</w:t>
      </w:r>
      <w:r w:rsidRPr="00437FD6">
        <w:rPr>
          <w:sz w:val="20"/>
          <w:szCs w:val="20"/>
        </w:rPr>
        <w:t xml:space="preserve"> arc</w:t>
      </w:r>
      <w:r w:rsidRPr="00437FD6">
        <w:rPr>
          <w:sz w:val="20"/>
          <w:szCs w:val="20"/>
        </w:rPr>
        <w:t>라고도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함</w:t>
      </w:r>
      <w:r w:rsidRPr="00437FD6">
        <w:rPr>
          <w:sz w:val="20"/>
          <w:szCs w:val="20"/>
        </w:rPr>
        <w:t>)</w:t>
      </w:r>
      <w:r w:rsidRPr="00437FD6">
        <w:rPr>
          <w:sz w:val="20"/>
          <w:szCs w:val="20"/>
        </w:rPr>
        <w:t>으로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구성된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트리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같은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구조로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지정할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수</w:t>
      </w:r>
      <w:r w:rsidRPr="00437FD6">
        <w:rPr>
          <w:sz w:val="20"/>
          <w:szCs w:val="20"/>
        </w:rPr>
        <w:t xml:space="preserve"> </w:t>
      </w:r>
      <w:r w:rsidRPr="00437FD6">
        <w:rPr>
          <w:sz w:val="20"/>
          <w:szCs w:val="20"/>
        </w:rPr>
        <w:t>있습니다</w:t>
      </w:r>
      <w:r w:rsidRPr="00437FD6">
        <w:rPr>
          <w:sz w:val="20"/>
          <w:szCs w:val="20"/>
        </w:rPr>
        <w:t>.</w:t>
      </w:r>
    </w:p>
    <w:p w14:paraId="2718F391" w14:textId="1DF8F234" w:rsidR="00615D6F" w:rsidRDefault="001A00CC">
      <w:pPr>
        <w:rPr>
          <w:sz w:val="20"/>
          <w:szCs w:val="20"/>
        </w:rPr>
      </w:pPr>
      <w:r w:rsidRPr="001A00CC">
        <w:rPr>
          <w:sz w:val="20"/>
          <w:szCs w:val="20"/>
        </w:rPr>
        <w:drawing>
          <wp:inline distT="0" distB="0" distL="0" distR="0" wp14:anchorId="0BB3CEFC" wp14:editId="0C185EC9">
            <wp:extent cx="2838846" cy="1895740"/>
            <wp:effectExtent l="0" t="0" r="0" b="9525"/>
            <wp:docPr id="82150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097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39DD" w14:textId="1709820C" w:rsidR="002333D8" w:rsidRDefault="00615D6F">
      <w:pPr>
        <w:rPr>
          <w:sz w:val="20"/>
          <w:szCs w:val="20"/>
        </w:rPr>
      </w:pPr>
      <w:r w:rsidRPr="00615D6F">
        <w:rPr>
          <w:sz w:val="20"/>
          <w:szCs w:val="20"/>
        </w:rPr>
        <w:t>트리는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  <w:u w:val="single"/>
        </w:rPr>
        <w:t>빈</w:t>
      </w:r>
      <w:r w:rsidRPr="00615D6F">
        <w:rPr>
          <w:sz w:val="20"/>
          <w:szCs w:val="20"/>
          <w:u w:val="single"/>
        </w:rPr>
        <w:t xml:space="preserve"> </w:t>
      </w:r>
      <w:r w:rsidRPr="00615D6F">
        <w:rPr>
          <w:sz w:val="20"/>
          <w:szCs w:val="20"/>
          <w:u w:val="single"/>
        </w:rPr>
        <w:t>트리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또는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  <w:u w:val="single"/>
        </w:rPr>
        <w:t>후속</w:t>
      </w:r>
      <w:r w:rsidRPr="00615D6F">
        <w:rPr>
          <w:sz w:val="20"/>
          <w:szCs w:val="20"/>
          <w:u w:val="single"/>
        </w:rPr>
        <w:t xml:space="preserve"> </w:t>
      </w:r>
      <w:r w:rsidRPr="00615D6F">
        <w:rPr>
          <w:sz w:val="20"/>
          <w:szCs w:val="20"/>
          <w:u w:val="single"/>
        </w:rPr>
        <w:t>트리의</w:t>
      </w:r>
      <w:r w:rsidRPr="00615D6F">
        <w:rPr>
          <w:sz w:val="20"/>
          <w:szCs w:val="20"/>
          <w:u w:val="single"/>
        </w:rPr>
        <w:t xml:space="preserve"> </w:t>
      </w:r>
      <w:r w:rsidRPr="00615D6F">
        <w:rPr>
          <w:sz w:val="20"/>
          <w:szCs w:val="20"/>
          <w:u w:val="single"/>
        </w:rPr>
        <w:t>목록을</w:t>
      </w:r>
      <w:r w:rsidRPr="00615D6F">
        <w:rPr>
          <w:sz w:val="20"/>
          <w:szCs w:val="20"/>
          <w:u w:val="single"/>
        </w:rPr>
        <w:t xml:space="preserve"> </w:t>
      </w:r>
      <w:r w:rsidRPr="00615D6F">
        <w:rPr>
          <w:sz w:val="20"/>
          <w:szCs w:val="20"/>
          <w:u w:val="single"/>
        </w:rPr>
        <w:t>가진</w:t>
      </w:r>
      <w:r w:rsidRPr="00615D6F">
        <w:rPr>
          <w:sz w:val="20"/>
          <w:szCs w:val="20"/>
          <w:u w:val="single"/>
        </w:rPr>
        <w:t xml:space="preserve"> </w:t>
      </w:r>
      <w:r w:rsidRPr="00615D6F">
        <w:rPr>
          <w:sz w:val="20"/>
          <w:szCs w:val="20"/>
          <w:u w:val="single"/>
        </w:rPr>
        <w:t>노드</w:t>
      </w:r>
      <w:r w:rsidRPr="00615D6F">
        <w:rPr>
          <w:sz w:val="20"/>
          <w:szCs w:val="20"/>
        </w:rPr>
        <w:t>로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정의될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수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있습니다</w:t>
      </w:r>
      <w:r w:rsidRPr="00615D6F">
        <w:rPr>
          <w:sz w:val="20"/>
          <w:szCs w:val="20"/>
        </w:rPr>
        <w:t xml:space="preserve">. </w:t>
      </w:r>
      <w:r w:rsidRPr="00615D6F">
        <w:rPr>
          <w:sz w:val="20"/>
          <w:szCs w:val="20"/>
        </w:rPr>
        <w:t>노드는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일반적으로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숫자나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검색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키와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같은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데이터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항목으로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레이블이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지정되지만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항상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그런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것은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아닙니다</w:t>
      </w:r>
      <w:r w:rsidRPr="00615D6F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</w:t>
      </w:r>
      <w:r w:rsidRPr="00615D6F">
        <w:rPr>
          <w:sz w:val="20"/>
          <w:szCs w:val="20"/>
        </w:rPr>
        <w:t>노드는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일반적으로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숫자나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검색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키와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같은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데이터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항목으로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레이블이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지정되지만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항상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그런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것은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아닙니다</w:t>
      </w:r>
      <w:r>
        <w:rPr>
          <w:rFonts w:hint="eastAsia"/>
          <w:sz w:val="20"/>
          <w:szCs w:val="20"/>
        </w:rPr>
        <w:t>.</w:t>
      </w:r>
      <w:r w:rsidRPr="00615D6F">
        <w:t xml:space="preserve"> </w:t>
      </w:r>
      <w:r w:rsidRPr="00615D6F">
        <w:rPr>
          <w:sz w:val="20"/>
          <w:szCs w:val="20"/>
        </w:rPr>
        <w:t>노드의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레이블을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값</w:t>
      </w:r>
      <w:r>
        <w:rPr>
          <w:rFonts w:hint="eastAsia"/>
          <w:sz w:val="20"/>
          <w:szCs w:val="20"/>
        </w:rPr>
        <w:t>(</w:t>
      </w:r>
      <w:r w:rsidRPr="00615D6F">
        <w:rPr>
          <w:sz w:val="20"/>
          <w:szCs w:val="20"/>
        </w:rPr>
        <w:t>value</w:t>
      </w:r>
      <w:r>
        <w:rPr>
          <w:rFonts w:hint="eastAsia"/>
          <w:sz w:val="20"/>
          <w:szCs w:val="20"/>
        </w:rPr>
        <w:t>)</w:t>
      </w:r>
      <w:r w:rsidRPr="00615D6F">
        <w:rPr>
          <w:sz w:val="20"/>
          <w:szCs w:val="20"/>
        </w:rPr>
        <w:t>이라고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부를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것입니다</w:t>
      </w:r>
      <w:r w:rsidRPr="00615D6F">
        <w:rPr>
          <w:sz w:val="20"/>
          <w:szCs w:val="20"/>
        </w:rPr>
        <w:t xml:space="preserve">. </w:t>
      </w:r>
      <w:r w:rsidRPr="00615D6F">
        <w:rPr>
          <w:sz w:val="20"/>
          <w:szCs w:val="20"/>
        </w:rPr>
        <w:t>우리의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예에서는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일반적으로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정수로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레이블이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지정된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노드를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사용할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것이지만</w:t>
      </w:r>
      <w:r w:rsidRPr="00615D6F">
        <w:rPr>
          <w:sz w:val="20"/>
          <w:szCs w:val="20"/>
        </w:rPr>
        <w:t xml:space="preserve">, </w:t>
      </w:r>
      <w:r w:rsidRPr="00615D6F">
        <w:rPr>
          <w:sz w:val="20"/>
          <w:szCs w:val="20"/>
        </w:rPr>
        <w:t>문자열과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같은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다른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것을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선택할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수도</w:t>
      </w:r>
      <w:r w:rsidRPr="00615D6F">
        <w:rPr>
          <w:sz w:val="20"/>
          <w:szCs w:val="20"/>
        </w:rPr>
        <w:t xml:space="preserve"> </w:t>
      </w:r>
      <w:r w:rsidRPr="00615D6F">
        <w:rPr>
          <w:sz w:val="20"/>
          <w:szCs w:val="20"/>
        </w:rPr>
        <w:t>있습니다</w:t>
      </w:r>
      <w:r w:rsidRPr="00615D6F">
        <w:rPr>
          <w:sz w:val="20"/>
          <w:szCs w:val="20"/>
        </w:rPr>
        <w:t>.</w:t>
      </w:r>
    </w:p>
    <w:p w14:paraId="07244DFE" w14:textId="6022ABC1" w:rsidR="002333D8" w:rsidRDefault="002333D8">
      <w:pPr>
        <w:rPr>
          <w:sz w:val="20"/>
          <w:szCs w:val="20"/>
        </w:rPr>
      </w:pPr>
      <w:r w:rsidRPr="002333D8">
        <w:rPr>
          <w:sz w:val="20"/>
          <w:szCs w:val="20"/>
        </w:rPr>
        <w:t>항상</w:t>
      </w:r>
      <w:r w:rsidRPr="002333D8">
        <w:rPr>
          <w:sz w:val="20"/>
          <w:szCs w:val="20"/>
        </w:rPr>
        <w:t xml:space="preserve"> '</w:t>
      </w:r>
      <w:r w:rsidRPr="002333D8">
        <w:rPr>
          <w:sz w:val="20"/>
          <w:szCs w:val="20"/>
        </w:rPr>
        <w:t>최상위</w:t>
      </w:r>
      <w:r>
        <w:rPr>
          <w:rFonts w:hint="eastAsia"/>
          <w:sz w:val="20"/>
          <w:szCs w:val="20"/>
        </w:rPr>
        <w:t>(</w:t>
      </w:r>
      <w:r w:rsidRPr="002333D8">
        <w:rPr>
          <w:sz w:val="20"/>
          <w:szCs w:val="20"/>
        </w:rPr>
        <w:t>top level</w:t>
      </w:r>
      <w:r>
        <w:rPr>
          <w:rFonts w:hint="eastAsia"/>
          <w:sz w:val="20"/>
          <w:szCs w:val="20"/>
        </w:rPr>
        <w:t>)</w:t>
      </w:r>
      <w:r w:rsidRPr="002333D8">
        <w:rPr>
          <w:sz w:val="20"/>
          <w:szCs w:val="20"/>
        </w:rPr>
        <w:t xml:space="preserve">' </w:t>
      </w:r>
      <w:r w:rsidRPr="002333D8">
        <w:rPr>
          <w:sz w:val="20"/>
          <w:szCs w:val="20"/>
        </w:rPr>
        <w:t>노드로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알려진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고유한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루트</w:t>
      </w:r>
      <w:r>
        <w:rPr>
          <w:rFonts w:hint="eastAsia"/>
          <w:sz w:val="20"/>
          <w:szCs w:val="20"/>
        </w:rPr>
        <w:t>(</w:t>
      </w:r>
      <w:r w:rsidRPr="002333D8">
        <w:rPr>
          <w:sz w:val="20"/>
          <w:szCs w:val="20"/>
        </w:rPr>
        <w:t>root</w:t>
      </w:r>
      <w:r>
        <w:rPr>
          <w:rFonts w:hint="eastAsia"/>
          <w:sz w:val="20"/>
          <w:szCs w:val="20"/>
        </w:rPr>
        <w:t>)</w:t>
      </w:r>
      <w:r w:rsidRPr="002333D8">
        <w:rPr>
          <w:sz w:val="20"/>
          <w:szCs w:val="20"/>
        </w:rPr>
        <w:t>가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있어야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합니다</w:t>
      </w:r>
      <w:r w:rsidRPr="002333D8">
        <w:rPr>
          <w:sz w:val="20"/>
          <w:szCs w:val="20"/>
        </w:rPr>
        <w:t>.</w:t>
      </w:r>
      <w:r w:rsidRPr="002333D8">
        <w:t xml:space="preserve"> </w:t>
      </w:r>
      <w:r w:rsidRPr="002333D8">
        <w:rPr>
          <w:sz w:val="20"/>
          <w:szCs w:val="20"/>
        </w:rPr>
        <w:t>컴퓨터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과학에서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트리는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일반적으로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거꾸로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표시되며</w:t>
      </w:r>
      <w:r w:rsidRPr="002333D8">
        <w:rPr>
          <w:sz w:val="20"/>
          <w:szCs w:val="20"/>
        </w:rPr>
        <w:t xml:space="preserve">, </w:t>
      </w:r>
      <w:r w:rsidRPr="002333D8">
        <w:rPr>
          <w:sz w:val="20"/>
          <w:szCs w:val="20"/>
        </w:rPr>
        <w:t>루트가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최상위를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형성한다는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점에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유의해야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합니다</w:t>
      </w:r>
      <w:r w:rsidRPr="002333D8">
        <w:rPr>
          <w:sz w:val="20"/>
          <w:szCs w:val="20"/>
        </w:rPr>
        <w:t>.</w:t>
      </w:r>
    </w:p>
    <w:p w14:paraId="60534A04" w14:textId="77318623" w:rsidR="002333D8" w:rsidRDefault="002333D8">
      <w:pPr>
        <w:rPr>
          <w:sz w:val="20"/>
          <w:szCs w:val="20"/>
        </w:rPr>
      </w:pPr>
      <w:r w:rsidRPr="002333D8">
        <w:rPr>
          <w:sz w:val="20"/>
          <w:szCs w:val="20"/>
        </w:rPr>
        <w:t>그림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에서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이것은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레이블이</w:t>
      </w:r>
      <w:r w:rsidRPr="002333D8">
        <w:rPr>
          <w:sz w:val="20"/>
          <w:szCs w:val="20"/>
        </w:rPr>
        <w:t xml:space="preserve"> 8</w:t>
      </w:r>
      <w:r w:rsidRPr="002333D8">
        <w:rPr>
          <w:sz w:val="20"/>
          <w:szCs w:val="20"/>
        </w:rPr>
        <w:t>인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노드입니다</w:t>
      </w:r>
      <w:r w:rsidRPr="002333D8">
        <w:rPr>
          <w:sz w:val="20"/>
          <w:szCs w:val="20"/>
        </w:rPr>
        <w:t>.</w:t>
      </w:r>
    </w:p>
    <w:p w14:paraId="57584453" w14:textId="77777777" w:rsidR="001A00CC" w:rsidRDefault="001A00CC">
      <w:pPr>
        <w:rPr>
          <w:sz w:val="20"/>
          <w:szCs w:val="20"/>
        </w:rPr>
      </w:pPr>
    </w:p>
    <w:p w14:paraId="2A5A7A04" w14:textId="7FEFC24A" w:rsidR="00615D6F" w:rsidRDefault="002333D8">
      <w:pPr>
        <w:rPr>
          <w:sz w:val="20"/>
          <w:szCs w:val="20"/>
        </w:rPr>
      </w:pPr>
      <w:r w:rsidRPr="002333D8">
        <w:rPr>
          <w:sz w:val="20"/>
          <w:szCs w:val="20"/>
        </w:rPr>
        <w:t>그런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다음</w:t>
      </w:r>
      <w:r w:rsidRPr="002333D8">
        <w:rPr>
          <w:sz w:val="20"/>
          <w:szCs w:val="20"/>
        </w:rPr>
        <w:t xml:space="preserve">, </w:t>
      </w:r>
      <w:r w:rsidRPr="002333D8">
        <w:rPr>
          <w:sz w:val="20"/>
          <w:szCs w:val="20"/>
        </w:rPr>
        <w:t>주어진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노드의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경우</w:t>
      </w:r>
      <w:r w:rsidRPr="002333D8">
        <w:rPr>
          <w:sz w:val="20"/>
          <w:szCs w:val="20"/>
        </w:rPr>
        <w:t xml:space="preserve">, </w:t>
      </w:r>
      <w:r w:rsidRPr="002333D8">
        <w:rPr>
          <w:sz w:val="20"/>
          <w:szCs w:val="20"/>
        </w:rPr>
        <w:t>다음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레벨</w:t>
      </w:r>
      <w:r w:rsidRPr="002333D8">
        <w:rPr>
          <w:sz w:val="20"/>
          <w:szCs w:val="20"/>
        </w:rPr>
        <w:t xml:space="preserve"> '</w:t>
      </w:r>
      <w:r w:rsidRPr="002333D8">
        <w:rPr>
          <w:sz w:val="20"/>
          <w:szCs w:val="20"/>
        </w:rPr>
        <w:t>아래</w:t>
      </w:r>
      <w:r w:rsidRPr="002333D8">
        <w:rPr>
          <w:sz w:val="20"/>
          <w:szCs w:val="20"/>
        </w:rPr>
        <w:t>'</w:t>
      </w:r>
      <w:r w:rsidRPr="002333D8">
        <w:rPr>
          <w:sz w:val="20"/>
          <w:szCs w:val="20"/>
        </w:rPr>
        <w:t>의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모든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노드는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분기점을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통해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주어진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노드에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연결되어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있으며</w:t>
      </w:r>
      <w:r w:rsidRPr="002333D8">
        <w:rPr>
          <w:sz w:val="20"/>
          <w:szCs w:val="20"/>
        </w:rPr>
        <w:t xml:space="preserve">, </w:t>
      </w:r>
      <w:r w:rsidRPr="002333D8">
        <w:rPr>
          <w:sz w:val="20"/>
          <w:szCs w:val="20"/>
        </w:rPr>
        <w:t>해당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노드의</w:t>
      </w:r>
      <w:r w:rsidRPr="002333D8">
        <w:rPr>
          <w:sz w:val="20"/>
          <w:szCs w:val="20"/>
        </w:rPr>
        <w:t xml:space="preserve"> </w:t>
      </w:r>
      <w:r w:rsidRPr="002333D8">
        <w:rPr>
          <w:sz w:val="20"/>
          <w:szCs w:val="20"/>
        </w:rPr>
        <w:t>자식</w:t>
      </w:r>
      <w:r>
        <w:rPr>
          <w:rFonts w:hint="eastAsia"/>
          <w:sz w:val="20"/>
          <w:szCs w:val="20"/>
        </w:rPr>
        <w:t>(</w:t>
      </w:r>
      <w:r w:rsidRPr="002333D8">
        <w:rPr>
          <w:sz w:val="20"/>
          <w:szCs w:val="20"/>
        </w:rPr>
        <w:t>child</w:t>
      </w:r>
      <w:r>
        <w:rPr>
          <w:rFonts w:hint="eastAsia"/>
          <w:sz w:val="20"/>
          <w:szCs w:val="20"/>
        </w:rPr>
        <w:t>)</w:t>
      </w:r>
      <w:r w:rsidRPr="002333D8">
        <w:rPr>
          <w:sz w:val="20"/>
          <w:szCs w:val="20"/>
        </w:rPr>
        <w:t>입니다</w:t>
      </w:r>
      <w:r w:rsidRPr="002333D8">
        <w:rPr>
          <w:sz w:val="20"/>
          <w:szCs w:val="20"/>
        </w:rPr>
        <w:t>.</w:t>
      </w:r>
    </w:p>
    <w:p w14:paraId="11A0F147" w14:textId="170D6C64" w:rsidR="001A00CC" w:rsidRDefault="001A00CC">
      <w:pPr>
        <w:rPr>
          <w:sz w:val="20"/>
          <w:szCs w:val="20"/>
        </w:rPr>
      </w:pPr>
      <w:r w:rsidRPr="001A00CC">
        <w:rPr>
          <w:sz w:val="20"/>
          <w:szCs w:val="20"/>
        </w:rPr>
        <w:t>그림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에서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노드</w:t>
      </w:r>
      <w:r w:rsidRPr="001A00CC">
        <w:rPr>
          <w:sz w:val="20"/>
          <w:szCs w:val="20"/>
        </w:rPr>
        <w:t xml:space="preserve"> 8</w:t>
      </w:r>
      <w:r w:rsidRPr="001A00CC">
        <w:rPr>
          <w:sz w:val="20"/>
          <w:szCs w:val="20"/>
        </w:rPr>
        <w:t>의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자식은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노드</w:t>
      </w:r>
      <w:r w:rsidRPr="001A00CC">
        <w:rPr>
          <w:sz w:val="20"/>
          <w:szCs w:val="20"/>
        </w:rPr>
        <w:t xml:space="preserve"> 3</w:t>
      </w:r>
      <w:r w:rsidRPr="001A00CC">
        <w:rPr>
          <w:sz w:val="20"/>
          <w:szCs w:val="20"/>
        </w:rPr>
        <w:t>과</w:t>
      </w:r>
      <w:r w:rsidRPr="001A00CC">
        <w:rPr>
          <w:sz w:val="20"/>
          <w:szCs w:val="20"/>
        </w:rPr>
        <w:t xml:space="preserve"> 11</w:t>
      </w:r>
      <w:r w:rsidRPr="001A00CC">
        <w:rPr>
          <w:sz w:val="20"/>
          <w:szCs w:val="20"/>
        </w:rPr>
        <w:t>입니다</w:t>
      </w:r>
      <w:r w:rsidRPr="001A00CC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(</w:t>
      </w:r>
      <w:r w:rsidRPr="001A00CC">
        <w:rPr>
          <w:sz w:val="20"/>
          <w:szCs w:val="20"/>
        </w:rPr>
        <w:t>the children of node 8 are nodes 3 and 11</w:t>
      </w:r>
      <w:r>
        <w:rPr>
          <w:rFonts w:hint="eastAsia"/>
          <w:sz w:val="20"/>
          <w:szCs w:val="20"/>
        </w:rPr>
        <w:t>)</w:t>
      </w:r>
    </w:p>
    <w:p w14:paraId="2D977802" w14:textId="77777777" w:rsidR="001A00CC" w:rsidRDefault="001A00CC">
      <w:pPr>
        <w:rPr>
          <w:sz w:val="20"/>
          <w:szCs w:val="20"/>
        </w:rPr>
      </w:pPr>
    </w:p>
    <w:p w14:paraId="1694BC71" w14:textId="32BB60B3" w:rsidR="001A00CC" w:rsidRDefault="001A00CC">
      <w:pPr>
        <w:rPr>
          <w:sz w:val="20"/>
          <w:szCs w:val="20"/>
        </w:rPr>
      </w:pPr>
      <w:r w:rsidRPr="001A00CC">
        <w:rPr>
          <w:sz w:val="20"/>
          <w:szCs w:val="20"/>
        </w:rPr>
        <w:t>주어진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노드에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연결된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노드</w:t>
      </w:r>
      <w:r w:rsidRPr="001A00CC">
        <w:rPr>
          <w:sz w:val="20"/>
          <w:szCs w:val="20"/>
        </w:rPr>
        <w:t>(</w:t>
      </w:r>
      <w:r w:rsidRPr="001A00CC">
        <w:rPr>
          <w:sz w:val="20"/>
          <w:szCs w:val="20"/>
        </w:rPr>
        <w:t>최대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하나</w:t>
      </w:r>
      <w:r w:rsidRPr="001A00CC">
        <w:rPr>
          <w:sz w:val="20"/>
          <w:szCs w:val="20"/>
        </w:rPr>
        <w:t>)</w:t>
      </w:r>
      <w:r w:rsidRPr="001A00CC">
        <w:rPr>
          <w:sz w:val="20"/>
          <w:szCs w:val="20"/>
        </w:rPr>
        <w:t>는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위의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레벨에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있으며</w:t>
      </w:r>
      <w:r w:rsidRPr="001A00CC">
        <w:rPr>
          <w:sz w:val="20"/>
          <w:szCs w:val="20"/>
        </w:rPr>
        <w:t xml:space="preserve">, </w:t>
      </w:r>
      <w:r w:rsidRPr="001A00CC">
        <w:rPr>
          <w:sz w:val="20"/>
          <w:szCs w:val="20"/>
        </w:rPr>
        <w:t>부모</w:t>
      </w:r>
      <w:r>
        <w:rPr>
          <w:rFonts w:hint="eastAsia"/>
          <w:sz w:val="20"/>
          <w:szCs w:val="20"/>
        </w:rPr>
        <w:t>(</w:t>
      </w:r>
      <w:r w:rsidRPr="001A00CC">
        <w:rPr>
          <w:sz w:val="20"/>
          <w:szCs w:val="20"/>
        </w:rPr>
        <w:t>parent</w:t>
      </w:r>
      <w:r>
        <w:rPr>
          <w:rFonts w:hint="eastAsia"/>
          <w:sz w:val="20"/>
          <w:szCs w:val="20"/>
        </w:rPr>
        <w:t>)</w:t>
      </w:r>
      <w:r w:rsidRPr="001A00CC">
        <w:rPr>
          <w:sz w:val="20"/>
          <w:szCs w:val="20"/>
        </w:rPr>
        <w:t>입니다</w:t>
      </w:r>
      <w:r w:rsidRPr="001A00CC">
        <w:rPr>
          <w:sz w:val="20"/>
          <w:szCs w:val="20"/>
        </w:rPr>
        <w:t>.</w:t>
      </w:r>
    </w:p>
    <w:p w14:paraId="231600C0" w14:textId="13387531" w:rsidR="001A00CC" w:rsidRDefault="001A00CC">
      <w:pPr>
        <w:rPr>
          <w:sz w:val="20"/>
          <w:szCs w:val="20"/>
        </w:rPr>
      </w:pPr>
      <w:r w:rsidRPr="001A00CC">
        <w:rPr>
          <w:sz w:val="20"/>
          <w:szCs w:val="20"/>
        </w:rPr>
        <w:t>그림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에서</w:t>
      </w:r>
      <w:r>
        <w:rPr>
          <w:rFonts w:hint="eastAsia"/>
          <w:sz w:val="20"/>
          <w:szCs w:val="20"/>
        </w:rPr>
        <w:t xml:space="preserve"> </w:t>
      </w:r>
      <w:r w:rsidRPr="001A00CC">
        <w:rPr>
          <w:sz w:val="20"/>
          <w:szCs w:val="20"/>
        </w:rPr>
        <w:t>노드</w:t>
      </w:r>
      <w:r w:rsidRPr="001A00CC">
        <w:rPr>
          <w:sz w:val="20"/>
          <w:szCs w:val="20"/>
        </w:rPr>
        <w:t xml:space="preserve"> 11</w:t>
      </w:r>
      <w:r w:rsidRPr="001A00CC">
        <w:rPr>
          <w:sz w:val="20"/>
          <w:szCs w:val="20"/>
        </w:rPr>
        <w:t>은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노드</w:t>
      </w:r>
      <w:r w:rsidRPr="001A00CC">
        <w:rPr>
          <w:sz w:val="20"/>
          <w:szCs w:val="20"/>
        </w:rPr>
        <w:t xml:space="preserve"> 9(</w:t>
      </w:r>
      <w:r w:rsidRPr="001A00CC">
        <w:rPr>
          <w:sz w:val="20"/>
          <w:szCs w:val="20"/>
        </w:rPr>
        <w:t>및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노드</w:t>
      </w:r>
      <w:r w:rsidRPr="001A00CC">
        <w:rPr>
          <w:sz w:val="20"/>
          <w:szCs w:val="20"/>
        </w:rPr>
        <w:t xml:space="preserve"> 14)</w:t>
      </w:r>
      <w:r w:rsidRPr="001A00CC">
        <w:rPr>
          <w:sz w:val="20"/>
          <w:szCs w:val="20"/>
        </w:rPr>
        <w:t>의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부모입니다</w:t>
      </w:r>
      <w:r w:rsidRPr="001A00CC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(</w:t>
      </w:r>
      <w:r w:rsidRPr="001A00CC">
        <w:t xml:space="preserve"> </w:t>
      </w:r>
      <w:r w:rsidRPr="001A00CC">
        <w:rPr>
          <w:sz w:val="20"/>
          <w:szCs w:val="20"/>
        </w:rPr>
        <w:t>node 11 is the parent of node 9 (and of node 14 as well)</w:t>
      </w:r>
    </w:p>
    <w:p w14:paraId="7F036B71" w14:textId="63842EF1" w:rsidR="001A00CC" w:rsidRDefault="001A00CC">
      <w:pPr>
        <w:rPr>
          <w:sz w:val="20"/>
          <w:szCs w:val="20"/>
        </w:rPr>
      </w:pPr>
      <w:r w:rsidRPr="001A00CC">
        <w:rPr>
          <w:sz w:val="20"/>
          <w:szCs w:val="20"/>
        </w:rPr>
        <w:lastRenderedPageBreak/>
        <w:t>같은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부모를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가진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노드는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형제</w:t>
      </w:r>
      <w:r>
        <w:rPr>
          <w:rFonts w:hint="eastAsia"/>
          <w:sz w:val="20"/>
          <w:szCs w:val="20"/>
        </w:rPr>
        <w:t>(</w:t>
      </w:r>
      <w:r w:rsidRPr="001A00CC">
        <w:rPr>
          <w:sz w:val="20"/>
          <w:szCs w:val="20"/>
        </w:rPr>
        <w:t>siblings</w:t>
      </w:r>
      <w:r>
        <w:rPr>
          <w:rFonts w:hint="eastAsia"/>
          <w:sz w:val="20"/>
          <w:szCs w:val="20"/>
        </w:rPr>
        <w:t>)</w:t>
      </w:r>
      <w:r w:rsidRPr="001A00CC">
        <w:rPr>
          <w:sz w:val="20"/>
          <w:szCs w:val="20"/>
        </w:rPr>
        <w:t>로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알려져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있습니다</w:t>
      </w:r>
      <w:r w:rsidRPr="001A00CC">
        <w:rPr>
          <w:sz w:val="20"/>
          <w:szCs w:val="20"/>
        </w:rPr>
        <w:t xml:space="preserve">. </w:t>
      </w:r>
      <w:r w:rsidRPr="001A00CC">
        <w:rPr>
          <w:sz w:val="20"/>
          <w:szCs w:val="20"/>
        </w:rPr>
        <w:t>형제는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정의에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따라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항상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같은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레벨에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있습니다</w:t>
      </w:r>
      <w:r w:rsidRPr="001A00CC">
        <w:rPr>
          <w:sz w:val="20"/>
          <w:szCs w:val="20"/>
        </w:rPr>
        <w:t>.</w:t>
      </w:r>
    </w:p>
    <w:p w14:paraId="150A3DD2" w14:textId="77777777" w:rsidR="001A00CC" w:rsidRDefault="001A00CC">
      <w:pPr>
        <w:rPr>
          <w:sz w:val="20"/>
          <w:szCs w:val="20"/>
        </w:rPr>
      </w:pPr>
    </w:p>
    <w:p w14:paraId="2395E7BE" w14:textId="4BFAC202" w:rsidR="001A00CC" w:rsidRDefault="001A00CC">
      <w:pPr>
        <w:rPr>
          <w:sz w:val="20"/>
          <w:szCs w:val="20"/>
        </w:rPr>
      </w:pPr>
      <w:r w:rsidRPr="001A00CC">
        <w:rPr>
          <w:sz w:val="20"/>
          <w:szCs w:val="20"/>
        </w:rPr>
        <w:t>한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노드가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다른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노드의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자식의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자식의</w:t>
      </w:r>
      <w:r w:rsidRPr="001A00CC">
        <w:rPr>
          <w:sz w:val="20"/>
          <w:szCs w:val="20"/>
        </w:rPr>
        <w:t xml:space="preserve"> ... </w:t>
      </w:r>
      <w:r w:rsidRPr="001A00CC">
        <w:rPr>
          <w:sz w:val="20"/>
          <w:szCs w:val="20"/>
        </w:rPr>
        <w:t>자식이라면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첫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번째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노드는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두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번째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노드의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자손</w:t>
      </w:r>
      <w:r>
        <w:rPr>
          <w:rFonts w:hint="eastAsia"/>
          <w:sz w:val="20"/>
          <w:szCs w:val="20"/>
        </w:rPr>
        <w:t>(</w:t>
      </w:r>
      <w:r w:rsidRPr="001A00CC">
        <w:rPr>
          <w:sz w:val="20"/>
          <w:szCs w:val="20"/>
        </w:rPr>
        <w:t>descendent</w:t>
      </w:r>
      <w:r>
        <w:rPr>
          <w:rFonts w:hint="eastAsia"/>
          <w:sz w:val="20"/>
          <w:szCs w:val="20"/>
        </w:rPr>
        <w:t xml:space="preserve">) </w:t>
      </w:r>
      <w:r w:rsidRPr="001A00CC">
        <w:rPr>
          <w:sz w:val="20"/>
          <w:szCs w:val="20"/>
        </w:rPr>
        <w:t>이라고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합니다</w:t>
      </w:r>
      <w:r w:rsidRPr="001A00CC">
        <w:rPr>
          <w:sz w:val="20"/>
          <w:szCs w:val="20"/>
        </w:rPr>
        <w:t xml:space="preserve">. </w:t>
      </w:r>
      <w:r w:rsidRPr="001A00CC">
        <w:rPr>
          <w:sz w:val="20"/>
          <w:szCs w:val="20"/>
        </w:rPr>
        <w:t>반대로</w:t>
      </w:r>
      <w:r w:rsidRPr="001A00CC">
        <w:rPr>
          <w:sz w:val="20"/>
          <w:szCs w:val="20"/>
        </w:rPr>
        <w:t xml:space="preserve">, </w:t>
      </w:r>
      <w:r w:rsidRPr="001A00CC">
        <w:rPr>
          <w:sz w:val="20"/>
          <w:szCs w:val="20"/>
        </w:rPr>
        <w:t>두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번째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노드는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첫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번째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노드의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조상</w:t>
      </w:r>
      <w:r>
        <w:rPr>
          <w:rFonts w:hint="eastAsia"/>
          <w:sz w:val="20"/>
          <w:szCs w:val="20"/>
        </w:rPr>
        <w:t>(</w:t>
      </w:r>
      <w:r w:rsidRPr="001A00CC">
        <w:rPr>
          <w:sz w:val="20"/>
          <w:szCs w:val="20"/>
        </w:rPr>
        <w:t>ancestor</w:t>
      </w:r>
      <w:r>
        <w:rPr>
          <w:rFonts w:hint="eastAsia"/>
          <w:sz w:val="20"/>
          <w:szCs w:val="20"/>
        </w:rPr>
        <w:t>)</w:t>
      </w:r>
      <w:r w:rsidRPr="001A00CC">
        <w:rPr>
          <w:sz w:val="20"/>
          <w:szCs w:val="20"/>
        </w:rPr>
        <w:t>입니다</w:t>
      </w:r>
      <w:r w:rsidRPr="001A00CC">
        <w:rPr>
          <w:sz w:val="20"/>
          <w:szCs w:val="20"/>
        </w:rPr>
        <w:t xml:space="preserve">. </w:t>
      </w:r>
      <w:r w:rsidRPr="001A00CC">
        <w:rPr>
          <w:sz w:val="20"/>
          <w:szCs w:val="20"/>
        </w:rPr>
        <w:t>자식이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없는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노드를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잎</w:t>
      </w:r>
      <w:r>
        <w:rPr>
          <w:rFonts w:hint="eastAsia"/>
          <w:sz w:val="20"/>
          <w:szCs w:val="20"/>
        </w:rPr>
        <w:t>(</w:t>
      </w:r>
      <w:r w:rsidRPr="001A00CC">
        <w:rPr>
          <w:sz w:val="20"/>
          <w:szCs w:val="20"/>
        </w:rPr>
        <w:t>leaves</w:t>
      </w:r>
      <w:r>
        <w:rPr>
          <w:rFonts w:hint="eastAsia"/>
          <w:sz w:val="20"/>
          <w:szCs w:val="20"/>
        </w:rPr>
        <w:t>)</w:t>
      </w:r>
      <w:r w:rsidRPr="001A00CC">
        <w:rPr>
          <w:sz w:val="20"/>
          <w:szCs w:val="20"/>
        </w:rPr>
        <w:t>이라고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합니다</w:t>
      </w:r>
    </w:p>
    <w:p w14:paraId="69CC2ACB" w14:textId="5F49BA87" w:rsidR="001A00CC" w:rsidRDefault="001A00C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그림에서</w:t>
      </w:r>
      <w:r>
        <w:rPr>
          <w:rFonts w:hint="eastAsia"/>
          <w:sz w:val="20"/>
          <w:szCs w:val="20"/>
        </w:rPr>
        <w:t xml:space="preserve"> </w:t>
      </w:r>
      <w:r w:rsidRPr="001A00CC">
        <w:rPr>
          <w:sz w:val="20"/>
          <w:szCs w:val="20"/>
        </w:rPr>
        <w:t>레이블이</w:t>
      </w:r>
      <w:r w:rsidRPr="001A00CC">
        <w:rPr>
          <w:sz w:val="20"/>
          <w:szCs w:val="20"/>
        </w:rPr>
        <w:t xml:space="preserve"> 1, 7, 10, 12, 15</w:t>
      </w:r>
      <w:r w:rsidRPr="001A00CC">
        <w:rPr>
          <w:sz w:val="20"/>
          <w:szCs w:val="20"/>
        </w:rPr>
        <w:t>인</w:t>
      </w:r>
      <w:r w:rsidRPr="001A00CC">
        <w:rPr>
          <w:sz w:val="20"/>
          <w:szCs w:val="20"/>
        </w:rPr>
        <w:t xml:space="preserve"> </w:t>
      </w:r>
      <w:r w:rsidRPr="001A00CC">
        <w:rPr>
          <w:sz w:val="20"/>
          <w:szCs w:val="20"/>
        </w:rPr>
        <w:t>노드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잎이라고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</w:p>
    <w:p w14:paraId="5B09B44F" w14:textId="77777777" w:rsidR="00D52AB0" w:rsidRDefault="00D52AB0">
      <w:pPr>
        <w:rPr>
          <w:sz w:val="20"/>
          <w:szCs w:val="20"/>
        </w:rPr>
      </w:pPr>
    </w:p>
    <w:p w14:paraId="0F4871F6" w14:textId="39E05DA3" w:rsidR="00D52AB0" w:rsidRDefault="00D52AB0">
      <w:pPr>
        <w:rPr>
          <w:sz w:val="20"/>
          <w:szCs w:val="20"/>
        </w:rPr>
      </w:pPr>
      <w:r w:rsidRPr="00D52AB0">
        <w:rPr>
          <w:sz w:val="20"/>
          <w:szCs w:val="20"/>
        </w:rPr>
        <w:t>경로는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한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노드에서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다른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노드로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연결된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간선의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시퀀스입니다</w:t>
      </w:r>
      <w:r w:rsidRPr="00D52AB0">
        <w:rPr>
          <w:sz w:val="20"/>
          <w:szCs w:val="20"/>
        </w:rPr>
        <w:t xml:space="preserve">. </w:t>
      </w:r>
      <w:r w:rsidRPr="00D52AB0">
        <w:rPr>
          <w:sz w:val="20"/>
          <w:szCs w:val="20"/>
        </w:rPr>
        <w:t>트리는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모든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노드에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대해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루트와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연결하는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고유한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경로가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있다는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속성을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가지고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있습니다</w:t>
      </w:r>
      <w:r w:rsidRPr="00D52AB0">
        <w:rPr>
          <w:sz w:val="20"/>
          <w:szCs w:val="20"/>
        </w:rPr>
        <w:t xml:space="preserve">. </w:t>
      </w:r>
      <w:r w:rsidRPr="00D52AB0">
        <w:rPr>
          <w:sz w:val="20"/>
          <w:szCs w:val="20"/>
        </w:rPr>
        <w:t>사실</w:t>
      </w:r>
      <w:r w:rsidRPr="00D52AB0">
        <w:rPr>
          <w:sz w:val="20"/>
          <w:szCs w:val="20"/>
        </w:rPr>
        <w:t xml:space="preserve">, </w:t>
      </w:r>
      <w:r w:rsidRPr="00D52AB0">
        <w:rPr>
          <w:sz w:val="20"/>
          <w:szCs w:val="20"/>
        </w:rPr>
        <w:t>그것은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트리의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또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다른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가능한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정의입니다</w:t>
      </w:r>
      <w:r w:rsidRPr="00D52AB0">
        <w:rPr>
          <w:sz w:val="20"/>
          <w:szCs w:val="20"/>
        </w:rPr>
        <w:t xml:space="preserve">. </w:t>
      </w:r>
      <w:r w:rsidRPr="00D52AB0">
        <w:rPr>
          <w:sz w:val="20"/>
          <w:szCs w:val="20"/>
        </w:rPr>
        <w:t>노드의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깊이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또는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레벨은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이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경로의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길이에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의해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주어집니다</w:t>
      </w:r>
      <w:r w:rsidRPr="00D52AB0">
        <w:rPr>
          <w:sz w:val="20"/>
          <w:szCs w:val="20"/>
        </w:rPr>
        <w:t xml:space="preserve">. </w:t>
      </w:r>
      <w:r w:rsidRPr="00D52AB0">
        <w:rPr>
          <w:sz w:val="20"/>
          <w:szCs w:val="20"/>
        </w:rPr>
        <w:t>따라서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루트는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레벨</w:t>
      </w:r>
      <w:r w:rsidRPr="00D52AB0">
        <w:rPr>
          <w:sz w:val="20"/>
          <w:szCs w:val="20"/>
        </w:rPr>
        <w:t xml:space="preserve"> 0</w:t>
      </w:r>
      <w:r w:rsidRPr="00D52AB0">
        <w:rPr>
          <w:sz w:val="20"/>
          <w:szCs w:val="20"/>
        </w:rPr>
        <w:t>이고</w:t>
      </w:r>
      <w:r w:rsidRPr="00D52AB0">
        <w:rPr>
          <w:sz w:val="20"/>
          <w:szCs w:val="20"/>
        </w:rPr>
        <w:t xml:space="preserve">, </w:t>
      </w:r>
      <w:r w:rsidRPr="00D52AB0">
        <w:rPr>
          <w:sz w:val="20"/>
          <w:szCs w:val="20"/>
        </w:rPr>
        <w:t>자식은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레벨</w:t>
      </w:r>
      <w:r w:rsidRPr="00D52AB0">
        <w:rPr>
          <w:sz w:val="20"/>
          <w:szCs w:val="20"/>
        </w:rPr>
        <w:t xml:space="preserve"> 1</w:t>
      </w:r>
      <w:r w:rsidRPr="00D52AB0">
        <w:rPr>
          <w:sz w:val="20"/>
          <w:szCs w:val="20"/>
        </w:rPr>
        <w:t>이고</w:t>
      </w:r>
      <w:r w:rsidRPr="00D52AB0">
        <w:rPr>
          <w:sz w:val="20"/>
          <w:szCs w:val="20"/>
        </w:rPr>
        <w:t xml:space="preserve">, </w:t>
      </w:r>
      <w:r w:rsidRPr="00D52AB0">
        <w:rPr>
          <w:sz w:val="20"/>
          <w:szCs w:val="20"/>
        </w:rPr>
        <w:t>그렇게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계속됩니다</w:t>
      </w:r>
      <w:r w:rsidRPr="00D52AB0">
        <w:rPr>
          <w:sz w:val="20"/>
          <w:szCs w:val="20"/>
        </w:rPr>
        <w:t xml:space="preserve">. </w:t>
      </w:r>
      <w:r w:rsidRPr="00D52AB0">
        <w:rPr>
          <w:sz w:val="20"/>
          <w:szCs w:val="20"/>
        </w:rPr>
        <w:t>트리에서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경로의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최대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길이를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트리의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높이라고도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합니다</w:t>
      </w:r>
      <w:r w:rsidRPr="00D52AB0">
        <w:rPr>
          <w:sz w:val="20"/>
          <w:szCs w:val="20"/>
        </w:rPr>
        <w:t xml:space="preserve">. </w:t>
      </w:r>
      <w:r w:rsidRPr="00D52AB0">
        <w:rPr>
          <w:sz w:val="20"/>
          <w:szCs w:val="20"/>
        </w:rPr>
        <w:t>최대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길이의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경로는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항상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루트에서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잎까지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이어집니다</w:t>
      </w:r>
      <w:r w:rsidRPr="00D52AB0">
        <w:rPr>
          <w:sz w:val="20"/>
          <w:szCs w:val="20"/>
        </w:rPr>
        <w:t xml:space="preserve">. </w:t>
      </w:r>
      <w:r w:rsidRPr="00D52AB0">
        <w:rPr>
          <w:sz w:val="20"/>
          <w:szCs w:val="20"/>
        </w:rPr>
        <w:t>트리의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크기는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포함된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노드의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수로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주어집니다</w:t>
      </w:r>
      <w:r w:rsidRPr="00D52AB0">
        <w:rPr>
          <w:sz w:val="20"/>
          <w:szCs w:val="20"/>
        </w:rPr>
        <w:t xml:space="preserve">. </w:t>
      </w:r>
      <w:r w:rsidRPr="00D52AB0">
        <w:rPr>
          <w:sz w:val="20"/>
          <w:szCs w:val="20"/>
        </w:rPr>
        <w:t>우리는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일반적으로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모든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트리가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유한하다고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가정하지만</w:t>
      </w:r>
      <w:r w:rsidRPr="00D52AB0">
        <w:rPr>
          <w:sz w:val="20"/>
          <w:szCs w:val="20"/>
        </w:rPr>
        <w:t xml:space="preserve">, </w:t>
      </w:r>
      <w:r w:rsidRPr="00D52AB0">
        <w:rPr>
          <w:sz w:val="20"/>
          <w:szCs w:val="20"/>
        </w:rPr>
        <w:t>일반적으로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그럴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필요는</w:t>
      </w:r>
      <w:r w:rsidRPr="00D52AB0">
        <w:rPr>
          <w:sz w:val="20"/>
          <w:szCs w:val="20"/>
        </w:rPr>
        <w:t xml:space="preserve"> </w:t>
      </w:r>
      <w:r w:rsidRPr="00D52AB0">
        <w:rPr>
          <w:sz w:val="20"/>
          <w:szCs w:val="20"/>
        </w:rPr>
        <w:t>없습니다</w:t>
      </w:r>
      <w:r w:rsidRPr="00D52AB0">
        <w:rPr>
          <w:sz w:val="20"/>
          <w:szCs w:val="20"/>
        </w:rPr>
        <w:t>.</w:t>
      </w:r>
    </w:p>
    <w:p w14:paraId="03AEA537" w14:textId="77777777" w:rsidR="00C45087" w:rsidRDefault="00C45087">
      <w:pPr>
        <w:rPr>
          <w:sz w:val="20"/>
          <w:szCs w:val="20"/>
        </w:rPr>
      </w:pPr>
    </w:p>
    <w:p w14:paraId="7DFDBFF9" w14:textId="77777777" w:rsidR="00C45087" w:rsidRPr="00C45087" w:rsidRDefault="00C45087" w:rsidP="00C45087">
      <w:pPr>
        <w:rPr>
          <w:sz w:val="20"/>
          <w:szCs w:val="20"/>
        </w:rPr>
      </w:pPr>
      <w:r w:rsidRPr="00C45087">
        <w:rPr>
          <w:sz w:val="20"/>
          <w:szCs w:val="20"/>
        </w:rPr>
        <w:t>그림</w:t>
      </w:r>
      <w:r w:rsidRPr="00C45087">
        <w:rPr>
          <w:sz w:val="20"/>
          <w:szCs w:val="20"/>
        </w:rPr>
        <w:t xml:space="preserve"> 6.1</w:t>
      </w:r>
      <w:r w:rsidRPr="00C45087">
        <w:rPr>
          <w:sz w:val="20"/>
          <w:szCs w:val="20"/>
        </w:rPr>
        <w:t>의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트리는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높이가</w:t>
      </w:r>
      <w:r w:rsidRPr="00C45087">
        <w:rPr>
          <w:sz w:val="20"/>
          <w:szCs w:val="20"/>
        </w:rPr>
        <w:t xml:space="preserve"> 3</w:t>
      </w:r>
      <w:r w:rsidRPr="00C45087">
        <w:rPr>
          <w:sz w:val="20"/>
          <w:szCs w:val="20"/>
        </w:rPr>
        <w:t>이고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크기가</w:t>
      </w:r>
      <w:r w:rsidRPr="00C45087">
        <w:rPr>
          <w:sz w:val="20"/>
          <w:szCs w:val="20"/>
        </w:rPr>
        <w:t xml:space="preserve"> 11</w:t>
      </w:r>
      <w:r w:rsidRPr="00C45087">
        <w:rPr>
          <w:sz w:val="20"/>
          <w:szCs w:val="20"/>
        </w:rPr>
        <w:t>입니다</w:t>
      </w:r>
      <w:r w:rsidRPr="00C45087">
        <w:rPr>
          <w:sz w:val="20"/>
          <w:szCs w:val="20"/>
        </w:rPr>
        <w:t xml:space="preserve">. </w:t>
      </w:r>
      <w:r w:rsidRPr="00C45087">
        <w:rPr>
          <w:sz w:val="20"/>
          <w:szCs w:val="20"/>
        </w:rPr>
        <w:t>단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하나의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노드로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구성된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트리는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높이가</w:t>
      </w:r>
      <w:r w:rsidRPr="00C45087">
        <w:rPr>
          <w:sz w:val="20"/>
          <w:szCs w:val="20"/>
        </w:rPr>
        <w:t xml:space="preserve"> 0</w:t>
      </w:r>
      <w:r w:rsidRPr="00C45087">
        <w:rPr>
          <w:sz w:val="20"/>
          <w:szCs w:val="20"/>
        </w:rPr>
        <w:t>이고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크기가</w:t>
      </w:r>
      <w:r w:rsidRPr="00C45087">
        <w:rPr>
          <w:sz w:val="20"/>
          <w:szCs w:val="20"/>
        </w:rPr>
        <w:t xml:space="preserve"> 1</w:t>
      </w:r>
      <w:r w:rsidRPr="00C45087">
        <w:rPr>
          <w:sz w:val="20"/>
          <w:szCs w:val="20"/>
        </w:rPr>
        <w:t>입니다</w:t>
      </w:r>
      <w:r w:rsidRPr="00C45087">
        <w:rPr>
          <w:sz w:val="20"/>
          <w:szCs w:val="20"/>
        </w:rPr>
        <w:t xml:space="preserve">. </w:t>
      </w:r>
      <w:r w:rsidRPr="00C45087">
        <w:rPr>
          <w:sz w:val="20"/>
          <w:szCs w:val="20"/>
        </w:rPr>
        <w:t>빈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트리는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크기가</w:t>
      </w:r>
      <w:r w:rsidRPr="00C45087">
        <w:rPr>
          <w:sz w:val="20"/>
          <w:szCs w:val="20"/>
        </w:rPr>
        <w:t xml:space="preserve"> 0</w:t>
      </w:r>
      <w:r w:rsidRPr="00C45087">
        <w:rPr>
          <w:sz w:val="20"/>
          <w:szCs w:val="20"/>
        </w:rPr>
        <w:t>이고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편리하게도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높이</w:t>
      </w:r>
      <w:r w:rsidRPr="00C45087">
        <w:rPr>
          <w:sz w:val="20"/>
          <w:szCs w:val="20"/>
        </w:rPr>
        <w:t xml:space="preserve"> -1</w:t>
      </w:r>
      <w:r w:rsidRPr="00C45087">
        <w:rPr>
          <w:sz w:val="20"/>
          <w:szCs w:val="20"/>
        </w:rPr>
        <w:t>을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갖도록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정의되어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있습니다</w:t>
      </w:r>
      <w:r w:rsidRPr="00C45087">
        <w:rPr>
          <w:sz w:val="20"/>
          <w:szCs w:val="20"/>
        </w:rPr>
        <w:t>.</w:t>
      </w:r>
    </w:p>
    <w:p w14:paraId="0ABAB4A3" w14:textId="77777777" w:rsidR="00C45087" w:rsidRPr="00C45087" w:rsidRDefault="00C45087" w:rsidP="00C45087">
      <w:pPr>
        <w:rPr>
          <w:sz w:val="20"/>
          <w:szCs w:val="20"/>
        </w:rPr>
      </w:pPr>
      <w:r w:rsidRPr="00C45087">
        <w:rPr>
          <w:sz w:val="20"/>
          <w:szCs w:val="20"/>
        </w:rPr>
        <w:t>대부분의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데이터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구조와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마찬가지로</w:t>
      </w:r>
      <w:r w:rsidRPr="00C45087">
        <w:rPr>
          <w:sz w:val="20"/>
          <w:szCs w:val="20"/>
        </w:rPr>
        <w:t xml:space="preserve">, </w:t>
      </w:r>
      <w:r w:rsidRPr="00C45087">
        <w:rPr>
          <w:sz w:val="20"/>
          <w:szCs w:val="20"/>
        </w:rPr>
        <w:t>트리를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구축하고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조작하기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위해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일련의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기본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연산자</w:t>
      </w:r>
      <w:r w:rsidRPr="00C45087">
        <w:rPr>
          <w:sz w:val="20"/>
          <w:szCs w:val="20"/>
        </w:rPr>
        <w:t>(</w:t>
      </w:r>
      <w:r w:rsidRPr="00C45087">
        <w:rPr>
          <w:sz w:val="20"/>
          <w:szCs w:val="20"/>
        </w:rPr>
        <w:t>생성자</w:t>
      </w:r>
      <w:r w:rsidRPr="00C45087">
        <w:rPr>
          <w:sz w:val="20"/>
          <w:szCs w:val="20"/>
        </w:rPr>
        <w:t xml:space="preserve">, </w:t>
      </w:r>
      <w:r w:rsidRPr="00C45087">
        <w:rPr>
          <w:sz w:val="20"/>
          <w:szCs w:val="20"/>
        </w:rPr>
        <w:t>선택기</w:t>
      </w:r>
      <w:r w:rsidRPr="00C45087">
        <w:rPr>
          <w:sz w:val="20"/>
          <w:szCs w:val="20"/>
        </w:rPr>
        <w:t xml:space="preserve">, </w:t>
      </w:r>
      <w:r w:rsidRPr="00C45087">
        <w:rPr>
          <w:sz w:val="20"/>
          <w:szCs w:val="20"/>
        </w:rPr>
        <w:t>조건</w:t>
      </w:r>
      <w:r w:rsidRPr="00C45087">
        <w:rPr>
          <w:sz w:val="20"/>
          <w:szCs w:val="20"/>
        </w:rPr>
        <w:t>)</w:t>
      </w:r>
      <w:r w:rsidRPr="00C45087">
        <w:rPr>
          <w:sz w:val="20"/>
          <w:szCs w:val="20"/>
        </w:rPr>
        <w:t>가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필요합니다</w:t>
      </w:r>
      <w:r w:rsidRPr="00C45087">
        <w:rPr>
          <w:sz w:val="20"/>
          <w:szCs w:val="20"/>
        </w:rPr>
        <w:t xml:space="preserve">. </w:t>
      </w:r>
      <w:r w:rsidRPr="00C45087">
        <w:rPr>
          <w:sz w:val="20"/>
          <w:szCs w:val="20"/>
        </w:rPr>
        <w:t>이들의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세부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사항은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트리의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유형과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목적에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따라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다릅니다</w:t>
      </w:r>
      <w:r w:rsidRPr="00C45087">
        <w:rPr>
          <w:sz w:val="20"/>
          <w:szCs w:val="20"/>
        </w:rPr>
        <w:t xml:space="preserve">. </w:t>
      </w:r>
      <w:r w:rsidRPr="00C45087">
        <w:rPr>
          <w:sz w:val="20"/>
          <w:szCs w:val="20"/>
        </w:rPr>
        <w:t>이제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우리는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특히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유용한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몇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가지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트리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유형을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살펴볼</w:t>
      </w:r>
      <w:r w:rsidRPr="00C45087">
        <w:rPr>
          <w:sz w:val="20"/>
          <w:szCs w:val="20"/>
        </w:rPr>
        <w:t xml:space="preserve"> </w:t>
      </w:r>
      <w:r w:rsidRPr="00C45087">
        <w:rPr>
          <w:sz w:val="20"/>
          <w:szCs w:val="20"/>
        </w:rPr>
        <w:t>것입니다</w:t>
      </w:r>
      <w:r w:rsidRPr="00C45087">
        <w:rPr>
          <w:sz w:val="20"/>
          <w:szCs w:val="20"/>
        </w:rPr>
        <w:t>.</w:t>
      </w:r>
    </w:p>
    <w:p w14:paraId="7B064478" w14:textId="77777777" w:rsidR="00C45087" w:rsidRPr="00437FD6" w:rsidRDefault="00C45087">
      <w:pPr>
        <w:rPr>
          <w:rFonts w:hint="eastAsia"/>
          <w:sz w:val="20"/>
          <w:szCs w:val="20"/>
        </w:rPr>
      </w:pPr>
    </w:p>
    <w:sectPr w:rsidR="00C45087" w:rsidRPr="00437FD6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4B"/>
    <w:rsid w:val="001576F5"/>
    <w:rsid w:val="001A00CC"/>
    <w:rsid w:val="002333D8"/>
    <w:rsid w:val="00437FD6"/>
    <w:rsid w:val="004F0047"/>
    <w:rsid w:val="005C1FFA"/>
    <w:rsid w:val="005E064B"/>
    <w:rsid w:val="00615D6F"/>
    <w:rsid w:val="00730219"/>
    <w:rsid w:val="00C45087"/>
    <w:rsid w:val="00C8030C"/>
    <w:rsid w:val="00D52AB0"/>
    <w:rsid w:val="00D8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BD04"/>
  <w15:chartTrackingRefBased/>
  <w15:docId w15:val="{5A28901C-28F4-4A28-8B04-FBCCC648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지섭 심</dc:creator>
  <cp:keywords/>
  <dc:description/>
  <cp:lastModifiedBy>지섭 심</cp:lastModifiedBy>
  <cp:revision>5</cp:revision>
  <dcterms:created xsi:type="dcterms:W3CDTF">2024-12-09T02:48:00Z</dcterms:created>
  <dcterms:modified xsi:type="dcterms:W3CDTF">2024-12-09T03:44:00Z</dcterms:modified>
</cp:coreProperties>
</file>