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0" distT="0" distL="0" distR="0" hidden="0" layoutInCell="1" locked="0" relativeHeight="0" simplePos="0">
                <wp:simplePos x="0" y="0"/>
                <wp:positionH relativeFrom="page">
                  <wp:posOffset>-363373</wp:posOffset>
                </wp:positionH>
                <wp:positionV relativeFrom="page">
                  <wp:posOffset>-57852</wp:posOffset>
                </wp:positionV>
                <wp:extent cx="8453438" cy="7249802"/>
                <wp:effectExtent b="0" l="0" r="0" t="0"/>
                <wp:wrapNone/>
                <wp:docPr descr="문서 표지의 파란색 추상 배경 이미지" id="8" name="" title="문서 표지의 파란색 추상 배경 이미지"/>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2249325" y="1227825"/>
                            <a:chExt cx="5784900" cy="4965750"/>
                          </a:xfrm>
                        </wpg:grpSpPr>
                        <wps:wsp>
                          <wps:cNvSpPr/>
                          <wps:cNvPr id="3" name="Shape 3"/>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80"/>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-363373</wp:posOffset>
                </wp:positionH>
                <wp:positionV relativeFrom="page">
                  <wp:posOffset>-57852</wp:posOffset>
                </wp:positionV>
                <wp:extent cx="8453438" cy="7249802"/>
                <wp:effectExtent b="0" l="0" r="0" t="0"/>
                <wp:wrapNone/>
                <wp:docPr descr="문서 표지의 파란색 추상 배경 이미지" id="8" name="image6.png"/>
                <a:graphic>
                  <a:graphicData uri="http://schemas.openxmlformats.org/drawingml/2006/picture">
                    <pic:pic>
                      <pic:nvPicPr>
                        <pic:cNvPr descr="문서 표지의 파란색 추상 배경 이미지" id="0" name="image6.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00000000004"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Change w:id="0">
          <w:tblGrid>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gridCol w:w="827.0833333333335"/>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160" w:lineRule="auto"/>
              <w:jc w:val="left"/>
              <w:rPr/>
            </w:pPr>
            <w:r w:rsidDel="00000000" w:rsidR="00000000" w:rsidRPr="00000000">
              <w:rPr>
                <w:rFonts w:ascii="NanumSquare" w:cs="NanumSquare" w:eastAsia="NanumSquare" w:hAnsi="NanumSquare"/>
                <w:color w:val="1c2733"/>
                <w:sz w:val="44"/>
                <w:szCs w:val="44"/>
                <w:rtl w:val="0"/>
              </w:rPr>
              <w:t xml:space="preserve">SK 네트웍스 Family AI 29기 : 3팀</w:t>
            </w:r>
            <w:r w:rsidDel="00000000" w:rsidR="00000000" w:rsidRPr="00000000">
              <w:rPr>
                <w:rtl w:val="0"/>
              </w:rPr>
            </w:r>
          </w:p>
          <w:p w:rsidR="00000000" w:rsidDel="00000000" w:rsidP="00000000" w:rsidRDefault="00000000" w:rsidRPr="00000000" w14:paraId="00000003">
            <w:pPr>
              <w:spacing w:before="160" w:lineRule="auto"/>
              <w:jc w:val="left"/>
              <w:rPr/>
            </w:pPr>
            <w:r w:rsidDel="00000000" w:rsidR="00000000" w:rsidRPr="00000000">
              <w:rPr>
                <w:rFonts w:ascii="NanumSquare" w:cs="NanumSquare" w:eastAsia="NanumSquare" w:hAnsi="NanumSquare"/>
                <w:b w:val="1"/>
                <w:bCs w:val="1"/>
                <w:color w:val="000000"/>
                <w:sz w:val="50"/>
                <w:szCs w:val="50"/>
                <w:rtl w:val="0"/>
              </w:rPr>
              <w:t xml:space="preserve">Answervice 데이터베이스/저장소 설계 문서</w:t>
            </w:r>
            <w:r w:rsidDel="00000000" w:rsidR="00000000" w:rsidRPr="00000000">
              <w:rPr>
                <w:rtl w:val="0"/>
              </w:rPr>
            </w:r>
          </w:p>
        </w:tc>
      </w:tr>
    </w:tbl>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0">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spacing w:after="0" w:before="0" w:line="240" w:lineRule="auto"/>
              <w:jc w:val="center"/>
              <w:rPr/>
            </w:pPr>
            <w:r w:rsidDel="00000000" w:rsidR="00000000" w:rsidRPr="00000000">
              <w:rPr>
                <w:rFonts w:ascii="NanumSquare" w:cs="NanumSquare" w:eastAsia="NanumSquare" w:hAnsi="NanumSquare"/>
                <w:b w:val="1"/>
                <w:bCs w:val="1"/>
                <w:color w:val="000000"/>
                <w:sz w:val="22"/>
                <w:szCs w:val="22"/>
                <w:rtl w:val="0"/>
              </w:rPr>
              <w:t xml:space="preserve">산출물 단계</w:t>
            </w:r>
            <w:r w:rsidDel="00000000" w:rsidR="00000000" w:rsidRPr="00000000">
              <w:rPr>
                <w:rtl w:val="0"/>
              </w:rPr>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2">
            <w:pPr>
              <w:spacing w:after="0" w:before="0" w:line="240" w:lineRule="auto"/>
              <w:jc w:val="left"/>
              <w:rPr/>
            </w:pPr>
            <w:r w:rsidDel="00000000" w:rsidR="00000000" w:rsidRPr="00000000">
              <w:rPr>
                <w:rFonts w:ascii="NanumSquare" w:cs="NanumSquare" w:eastAsia="NanumSquare" w:hAnsi="NanumSquare"/>
                <w:b w:val="0"/>
                <w:bCs w:val="0"/>
                <w:color w:val="000000"/>
                <w:sz w:val="21"/>
                <w:szCs w:val="21"/>
                <w:rtl w:val="0"/>
              </w:rPr>
              <w:t xml:space="preserve">데이터 수집 및 저장</w:t>
            </w:r>
            <w:r w:rsidDel="00000000" w:rsidR="00000000" w:rsidRPr="00000000">
              <w:rPr>
                <w:rtl w:val="0"/>
              </w:rPr>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spacing w:after="0" w:before="0" w:line="240" w:lineRule="auto"/>
              <w:jc w:val="center"/>
              <w:rPr/>
            </w:pPr>
            <w:r w:rsidDel="00000000" w:rsidR="00000000" w:rsidRPr="00000000">
              <w:rPr>
                <w:rFonts w:ascii="NanumSquare" w:cs="NanumSquare" w:eastAsia="NanumSquare" w:hAnsi="NanumSquare"/>
                <w:b w:val="1"/>
                <w:bCs w:val="1"/>
                <w:color w:val="000000"/>
                <w:sz w:val="22"/>
                <w:szCs w:val="22"/>
                <w:rtl w:val="0"/>
              </w:rPr>
              <w:t xml:space="preserve">제출 일자</w:t>
            </w:r>
            <w:r w:rsidDel="00000000" w:rsidR="00000000" w:rsidRPr="00000000">
              <w:rPr>
                <w:rtl w:val="0"/>
              </w:rPr>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4">
            <w:pPr>
              <w:spacing w:after="0" w:before="0" w:line="240" w:lineRule="auto"/>
              <w:jc w:val="left"/>
              <w:rPr/>
            </w:pPr>
            <w:r w:rsidDel="00000000" w:rsidR="00000000" w:rsidRPr="00000000">
              <w:rPr>
                <w:rFonts w:ascii="NanumSquare" w:cs="NanumSquare" w:eastAsia="NanumSquare" w:hAnsi="NanumSquare"/>
                <w:b w:val="0"/>
                <w:bCs w:val="0"/>
                <w:color w:val="000000"/>
                <w:sz w:val="21"/>
                <w:szCs w:val="21"/>
                <w:rtl w:val="0"/>
              </w:rPr>
              <w:t xml:space="preserve">2026. </w:t>
            </w:r>
            <w:r w:rsidDel="00000000" w:rsidR="00000000" w:rsidRPr="00000000">
              <w:rPr>
                <w:b w:val="0"/>
                <w:bCs w:val="0"/>
                <w:sz w:val="21"/>
                <w:szCs w:val="21"/>
                <w:rtl w:val="0"/>
              </w:rPr>
              <w:t xml:space="preserve">8</w:t>
            </w:r>
            <w:r w:rsidDel="00000000" w:rsidR="00000000" w:rsidRPr="00000000">
              <w:rPr>
                <w:rFonts w:ascii="NanumSquare" w:cs="NanumSquare" w:eastAsia="NanumSquare" w:hAnsi="NanumSquare"/>
                <w:b w:val="0"/>
                <w:bCs w:val="0"/>
                <w:color w:val="000000"/>
                <w:sz w:val="21"/>
                <w:szCs w:val="21"/>
                <w:rtl w:val="0"/>
              </w:rPr>
              <w:t xml:space="preserve">. </w:t>
            </w:r>
            <w:r w:rsidDel="00000000" w:rsidR="00000000" w:rsidRPr="00000000">
              <w:rPr>
                <w:b w:val="0"/>
                <w:bCs w:val="0"/>
                <w:sz w:val="21"/>
                <w:szCs w:val="21"/>
                <w:rtl w:val="0"/>
              </w:rPr>
              <w:t xml:space="preserve">13</w:t>
            </w:r>
            <w:r w:rsidDel="00000000" w:rsidR="00000000" w:rsidRPr="00000000">
              <w:rPr>
                <w:rFonts w:ascii="NanumSquare" w:cs="NanumSquare" w:eastAsia="NanumSquare" w:hAnsi="NanumSquare"/>
                <w:b w:val="0"/>
                <w:bCs w:val="0"/>
                <w:color w:val="000000"/>
                <w:sz w:val="21"/>
                <w:szCs w:val="21"/>
                <w:rtl w:val="0"/>
              </w:rPr>
              <w:t xml:space="preserve">.</w:t>
            </w:r>
            <w:r w:rsidDel="00000000" w:rsidR="00000000" w:rsidRPr="00000000">
              <w:rPr>
                <w:rtl w:val="0"/>
              </w:rPr>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spacing w:after="0" w:before="0" w:line="240" w:lineRule="auto"/>
              <w:jc w:val="center"/>
              <w:rPr/>
            </w:pPr>
            <w:r w:rsidDel="00000000" w:rsidR="00000000" w:rsidRPr="00000000">
              <w:rPr>
                <w:rFonts w:ascii="NanumSquare" w:cs="NanumSquare" w:eastAsia="NanumSquare" w:hAnsi="NanumSquare"/>
                <w:b w:val="1"/>
                <w:bCs w:val="1"/>
                <w:color w:val="000000"/>
                <w:sz w:val="22"/>
                <w:szCs w:val="22"/>
                <w:rtl w:val="0"/>
              </w:rPr>
              <w:t xml:space="preserve">깃허브 경로</w:t>
            </w:r>
            <w:r w:rsidDel="00000000" w:rsidR="00000000" w:rsidRPr="00000000">
              <w:rPr>
                <w:rtl w:val="0"/>
              </w:rPr>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6">
            <w:pPr>
              <w:spacing w:after="0" w:before="0" w:line="240" w:lineRule="auto"/>
              <w:jc w:val="left"/>
              <w:rPr>
                <w:b w:val="0"/>
                <w:bCs w:val="0"/>
              </w:rPr>
            </w:pPr>
            <w:r w:rsidDel="00000000" w:rsidR="00000000" w:rsidRPr="00000000">
              <w:rPr>
                <w:b w:val="0"/>
                <w:bCs w:val="0"/>
                <w:rtl w:val="0"/>
              </w:rPr>
              <w:t xml:space="preserve">https://github.com/SKNETWORKS-FAMILY-AICAMP/SKN29-FINAL-3TEAM</w:t>
            </w:r>
            <w:r w:rsidDel="00000000" w:rsidR="00000000" w:rsidRPr="00000000">
              <w:rPr>
                <w:rtl w:val="0"/>
              </w:rPr>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spacing w:after="0" w:before="0" w:line="240" w:lineRule="auto"/>
              <w:jc w:val="center"/>
              <w:rPr/>
            </w:pPr>
            <w:r w:rsidDel="00000000" w:rsidR="00000000" w:rsidRPr="00000000">
              <w:rPr>
                <w:rFonts w:ascii="NanumSquare" w:cs="NanumSquare" w:eastAsia="NanumSquare" w:hAnsi="NanumSquare"/>
                <w:b w:val="1"/>
                <w:bCs w:val="1"/>
                <w:color w:val="000000"/>
                <w:sz w:val="22"/>
                <w:szCs w:val="22"/>
                <w:rtl w:val="0"/>
              </w:rPr>
              <w:t xml:space="preserve">작성 팀원</w:t>
            </w:r>
            <w:r w:rsidDel="00000000" w:rsidR="00000000" w:rsidRPr="00000000">
              <w:rPr>
                <w:rtl w:val="0"/>
              </w:rPr>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8">
            <w:pPr>
              <w:spacing w:after="0" w:before="0" w:line="240" w:lineRule="auto"/>
              <w:jc w:val="left"/>
              <w:rPr/>
            </w:pPr>
            <w:r w:rsidDel="00000000" w:rsidR="00000000" w:rsidRPr="00000000">
              <w:rPr>
                <w:b w:val="0"/>
                <w:bCs w:val="0"/>
                <w:sz w:val="21"/>
                <w:szCs w:val="21"/>
                <w:rtl w:val="0"/>
              </w:rPr>
              <w:t xml:space="preserve">김재홍</w:t>
            </w:r>
            <w:r w:rsidDel="00000000" w:rsidR="00000000" w:rsidRPr="00000000">
              <w:rPr>
                <w:rtl w:val="0"/>
              </w:rPr>
            </w:r>
          </w:p>
        </w:tc>
      </w:tr>
    </w:tbl>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line="276" w:lineRule="auto"/>
        <w:rPr>
          <w:rFonts w:ascii="Malgun Gothic" w:cs="Malgun Gothic" w:eastAsia="Malgun Gothic" w:hAnsi="Malgun Gothic"/>
          <w:b w:val="0"/>
          <w:bCs w:val="0"/>
        </w:rPr>
      </w:pPr>
      <w:r w:rsidDel="00000000" w:rsidR="00000000" w:rsidRPr="00000000">
        <w:rPr>
          <w:rtl w:val="0"/>
        </w:rPr>
      </w:r>
    </w:p>
    <w:p w:rsidR="00000000" w:rsidDel="00000000" w:rsidP="00000000" w:rsidRDefault="00000000" w:rsidRPr="00000000" w14:paraId="0000001C">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문서 관리 정보</w:t>
      </w:r>
      <w:r w:rsidDel="00000000" w:rsidR="00000000" w:rsidRPr="00000000">
        <w:rPr>
          <w:rtl w:val="0"/>
        </w:rPr>
      </w:r>
    </w:p>
    <w:tbl>
      <w:tblPr>
        <w:tblStyle w:val="Table3"/>
        <w:tblW w:w="9868.0" w:type="dxa"/>
        <w:jc w:val="center"/>
        <w:tblLayout w:type="fixed"/>
        <w:tblLook w:val="0400"/>
      </w:tblPr>
      <w:tblGrid>
        <w:gridCol w:w="4934"/>
        <w:gridCol w:w="4934"/>
        <w:tblGridChange w:id="0">
          <w:tblGrid>
            <w:gridCol w:w="4934"/>
            <w:gridCol w:w="493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1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항목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1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내용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1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문서명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06_데이터베이스저장소설계서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문서 목적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Answervice의 논리·물리 데이터 모델, 저장소 구성, 제약·보안·복구 정책과 설계 검증 결과를 설명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기준 별첨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[별첨]Answervice_데이터테이블명세서.xlsx</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설계 기준일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2026-07-30</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데이터 범위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2022-01-01 ~ 2026-12-31 합성 운영 데이터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적용 범위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2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Application PostgreSQL 24개 테이블, 5개 Source DB 18개 테이블, Trino 분석 View 8개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검증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2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정적 명세 검증 완료. DB·Trino·DataHub 실제 실행 검증은 별도 Gate에서 수행</w:t>
            </w:r>
            <w:r w:rsidDel="00000000" w:rsidR="00000000" w:rsidRPr="00000000">
              <w:rPr>
                <w:rtl w:val="0"/>
              </w:rPr>
            </w:r>
          </w:p>
        </w:tc>
      </w:tr>
    </w:tbl>
    <w:p w:rsidR="00000000" w:rsidDel="00000000" w:rsidP="00000000" w:rsidRDefault="00000000" w:rsidRPr="00000000" w14:paraId="0000002D">
      <w:pPr>
        <w:spacing w:after="2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본 문서는 평가자가 전체 구조를 이해할 수 있도록 설계 목적, 데이터 흐름, 엔터티 관계, 물리 구현, 제약 조건, 운영 정책과 검증 결과를 하나의 흐름으로 설명한다. 571개 컬럼의 상세 정의는 별첨 Excel을 기준본으로 사용한다.</w:t>
      </w:r>
      <w:r w:rsidDel="00000000" w:rsidR="00000000" w:rsidRPr="00000000">
        <w:rPr>
          <w:rtl w:val="0"/>
        </w:rPr>
      </w:r>
    </w:p>
    <w:p w:rsidR="00000000" w:rsidDel="00000000" w:rsidP="00000000" w:rsidRDefault="00000000" w:rsidRPr="00000000" w14:paraId="0000002E">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변경 이력</w:t>
      </w:r>
      <w:r w:rsidDel="00000000" w:rsidR="00000000" w:rsidRPr="00000000">
        <w:rPr>
          <w:rtl w:val="0"/>
        </w:rPr>
      </w:r>
    </w:p>
    <w:tbl>
      <w:tblPr>
        <w:tblStyle w:val="Table4"/>
        <w:tblW w:w="9868.0" w:type="dxa"/>
        <w:jc w:val="center"/>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2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변경일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3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변경자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3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변경내용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3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영향 항목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2026-07-28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29기 3팀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v5.0 통합 설계 기준 확정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DB·테이블·관계·기간 정책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37">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2026-07-29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3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29기 3팀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3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46개 테이블 581개 컬럼 명세 및 참조관계 보강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3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상세 컬럼·FK/L-FK·인덱스</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B">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2026-07-30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29기 3팀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제출 양식 기반 DOCX·별첨 Excel 통합 및 검증 챕터 추가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3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전체 문서</w:t>
            </w:r>
            <w:r w:rsidDel="00000000" w:rsidR="00000000" w:rsidRPr="00000000">
              <w:rPr>
                <w:rtl w:val="0"/>
              </w:rPr>
            </w:r>
          </w:p>
        </w:tc>
      </w:tr>
      <w:tr>
        <w:trPr>
          <w:cantSplit w:val="0"/>
          <w:tblHeader w:val="0"/>
        </w:trPr>
        <w:tc>
          <w:tcPr/>
          <w:p w:rsidR="00000000" w:rsidDel="00000000" w:rsidP="00000000" w:rsidRDefault="00000000" w:rsidRPr="00000000" w14:paraId="0000003F">
            <w:pPr>
              <w:jc w:val="left"/>
              <w:rPr/>
            </w:pPr>
            <w:r w:rsidDel="00000000" w:rsidR="00000000" w:rsidRPr="00000000">
              <w:rPr>
                <w:rFonts w:ascii="Malgun Gothic" w:cs="Malgun Gothic" w:eastAsia="Malgun Gothic" w:hAnsi="Malgun Gothic"/>
                <w:b w:val="0"/>
                <w:bCs w:val="0"/>
                <w:sz w:val="14"/>
                <w:szCs w:val="14"/>
                <w:rtl w:val="0"/>
              </w:rPr>
              <w:t xml:space="preserve">2026-08-13</w:t>
            </w:r>
            <w:r w:rsidDel="00000000" w:rsidR="00000000" w:rsidRPr="00000000">
              <w:rPr>
                <w:rtl w:val="0"/>
              </w:rPr>
            </w:r>
          </w:p>
        </w:tc>
        <w:tc>
          <w:tcPr/>
          <w:p w:rsidR="00000000" w:rsidDel="00000000" w:rsidP="00000000" w:rsidRDefault="00000000" w:rsidRPr="00000000" w14:paraId="00000040">
            <w:pPr>
              <w:jc w:val="left"/>
              <w:rPr/>
            </w:pPr>
            <w:r w:rsidDel="00000000" w:rsidR="00000000" w:rsidRPr="00000000">
              <w:rPr>
                <w:rFonts w:ascii="Malgun Gothic" w:cs="Malgun Gothic" w:eastAsia="Malgun Gothic" w:hAnsi="Malgun Gothic"/>
                <w:b w:val="0"/>
                <w:bCs w:val="0"/>
                <w:sz w:val="14"/>
                <w:szCs w:val="14"/>
                <w:rtl w:val="0"/>
              </w:rPr>
              <w:t xml:space="preserve">29기 3팀</w:t>
            </w:r>
            <w:r w:rsidDel="00000000" w:rsidR="00000000" w:rsidRPr="00000000">
              <w:rPr>
                <w:rtl w:val="0"/>
              </w:rPr>
            </w:r>
          </w:p>
        </w:tc>
        <w:tc>
          <w:tcPr/>
          <w:p w:rsidR="00000000" w:rsidDel="00000000" w:rsidP="00000000" w:rsidRDefault="00000000" w:rsidRPr="00000000" w14:paraId="00000041">
            <w:pPr>
              <w:jc w:val="left"/>
              <w:rPr/>
            </w:pPr>
            <w:r w:rsidDel="00000000" w:rsidR="00000000" w:rsidRPr="00000000">
              <w:rPr>
                <w:rFonts w:ascii="Malgun Gothic" w:cs="Malgun Gothic" w:eastAsia="Malgun Gothic" w:hAnsi="Malgun Gothic"/>
                <w:b w:val="0"/>
                <w:bCs w:val="0"/>
                <w:sz w:val="14"/>
                <w:szCs w:val="14"/>
                <w:rtl w:val="0"/>
              </w:rPr>
              <w:t xml:space="preserve">v5.0 Analysis/Report 저장 계약 및 P2 범위 최신화</w:t>
            </w:r>
            <w:r w:rsidDel="00000000" w:rsidR="00000000" w:rsidRPr="00000000">
              <w:rPr>
                <w:rtl w:val="0"/>
              </w:rPr>
            </w:r>
          </w:p>
        </w:tc>
        <w:tc>
          <w:tcPr/>
          <w:p w:rsidR="00000000" w:rsidDel="00000000" w:rsidP="00000000" w:rsidRDefault="00000000" w:rsidRPr="00000000" w14:paraId="00000042">
            <w:pPr>
              <w:jc w:val="left"/>
              <w:rPr/>
            </w:pPr>
            <w:r w:rsidDel="00000000" w:rsidR="00000000" w:rsidRPr="00000000">
              <w:rPr>
                <w:rFonts w:ascii="Malgun Gothic" w:cs="Malgun Gothic" w:eastAsia="Malgun Gothic" w:hAnsi="Malgun Gothic"/>
                <w:b w:val="0"/>
                <w:bCs w:val="0"/>
                <w:sz w:val="14"/>
                <w:szCs w:val="14"/>
                <w:rtl w:val="0"/>
              </w:rPr>
              <w:t xml:space="preserve">analysis_v1·report_v1·별첨 명세·참조관계</w:t>
            </w:r>
            <w:r w:rsidDel="00000000" w:rsidR="00000000" w:rsidRPr="00000000">
              <w:rPr>
                <w:rtl w:val="0"/>
              </w:rPr>
            </w:r>
          </w:p>
        </w:tc>
      </w:tr>
    </w:tbl>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목차</w:t>
      </w:r>
      <w:r w:rsidDel="00000000" w:rsidR="00000000" w:rsidRPr="00000000">
        <w:rPr>
          <w:rtl w:val="0"/>
        </w:rPr>
      </w:r>
    </w:p>
    <w:sdt>
      <w:sdtPr>
        <w:id w:val="2117435084"/>
        <w:docPartObj>
          <w:docPartGallery w:val="Table of Contents"/>
          <w:docPartUnique w:val="1"/>
        </w:docPartObj>
      </w:sdtPr>
      <w:sdtContent>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목차는 Word에서 자동 업데이트됩니다.</w:t>
          </w:r>
          <w:r w:rsidDel="00000000" w:rsidR="00000000" w:rsidRPr="00000000">
            <w:fldChar w:fldCharType="end"/>
          </w:r>
        </w:p>
      </w:sdtContent>
    </w:sdt>
    <w:p w:rsidR="00000000" w:rsidDel="00000000" w:rsidP="00000000" w:rsidRDefault="00000000" w:rsidRPr="00000000" w14:paraId="00000046">
      <w:pPr>
        <w:spacing w:after="240" w:lineRule="auto"/>
        <w:rPr/>
      </w:pPr>
      <w:r w:rsidDel="00000000" w:rsidR="00000000" w:rsidRPr="00000000">
        <w:rPr>
          <w:rtl w:val="0"/>
        </w:rPr>
      </w:r>
    </w:p>
    <w:tbl>
      <w:tblPr>
        <w:tblStyle w:val="Table5"/>
        <w:tblW w:w="9868.0" w:type="dxa"/>
        <w:jc w:val="center"/>
        <w:tblLayout w:type="fixed"/>
        <w:tblLook w:val="0400"/>
      </w:tblPr>
      <w:tblGrid>
        <w:gridCol w:w="4934"/>
        <w:gridCol w:w="4934"/>
        <w:tblGridChange w:id="0">
          <w:tblGrid>
            <w:gridCol w:w="4934"/>
            <w:gridCol w:w="493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04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04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목차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4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4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문서 개요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4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4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모델링 방법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4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4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데이터베이스 및 저장소 구성</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4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논리 데이터 모델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물리 데이터 모델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제약 조건 및 무결성 관리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보안·보존·백업·복구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데이터베이스 설계 검증 결과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변경 이력 및 적용 전략</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부록 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5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전체 참조관계 목록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부록 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5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주요 코드·용어 및 별첨 사용 안내</w:t>
            </w:r>
            <w:r w:rsidDel="00000000" w:rsidR="00000000" w:rsidRPr="00000000">
              <w:rPr>
                <w:rtl w:val="0"/>
              </w:rPr>
            </w:r>
          </w:p>
        </w:tc>
      </w:tr>
    </w:tbl>
    <w:p w:rsidR="00000000" w:rsidDel="00000000" w:rsidP="00000000" w:rsidRDefault="00000000" w:rsidRPr="00000000" w14:paraId="0000005F">
      <w:pPr>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1. 문서 개요</w:t>
      </w:r>
      <w:r w:rsidDel="00000000" w:rsidR="00000000" w:rsidRPr="00000000">
        <w:rPr>
          <w:rtl w:val="0"/>
        </w:rPr>
      </w:r>
    </w:p>
    <w:p w:rsidR="00000000" w:rsidDel="00000000" w:rsidP="00000000" w:rsidRDefault="00000000" w:rsidRPr="00000000" w14:paraId="00000061">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1.1 작성 목적</w:t>
      </w:r>
      <w:r w:rsidDel="00000000" w:rsidR="00000000" w:rsidRPr="00000000">
        <w:rPr>
          <w:rtl w:val="0"/>
        </w:rPr>
      </w:r>
    </w:p>
    <w:p w:rsidR="00000000" w:rsidDel="00000000" w:rsidP="00000000" w:rsidRDefault="00000000" w:rsidRPr="00000000" w14:paraId="00000062">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Answervice는 서로 다른 업무 시스템의 데이터를 직접 한 저장소로 복제하는 서비스가 아니라, 메타데이터와 승인된 조인·지표 정책을 기준으로 여러 원천을 안전하게 조회하고 분석 결과와 보고서를 관리하는 통합 분석 플랫폼이다. 이 문서는 그러한 서비스 구조를 데이터베이스 관점에서 설명하고, 구현자가 동일한 테이블·키·참조·보안 정책을 재현할 수 있도록 기준을 고정한다.</w:t>
      </w:r>
      <w:r w:rsidDel="00000000" w:rsidR="00000000" w:rsidRPr="00000000">
        <w:rPr>
          <w:rtl w:val="0"/>
        </w:rPr>
      </w:r>
    </w:p>
    <w:p w:rsidR="00000000" w:rsidDel="00000000" w:rsidP="00000000" w:rsidRDefault="00000000" w:rsidRPr="00000000" w14:paraId="00000063">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1.2 설계 범위</w:t>
      </w:r>
      <w:r w:rsidDel="00000000" w:rsidR="00000000" w:rsidRPr="00000000">
        <w:rPr>
          <w:rtl w:val="0"/>
        </w:rPr>
      </w:r>
    </w:p>
    <w:tbl>
      <w:tblPr>
        <w:tblStyle w:val="Table6"/>
        <w:tblW w:w="9870.0" w:type="dxa"/>
        <w:jc w:val="center"/>
        <w:tblLayout w:type="fixed"/>
        <w:tblLook w:val="0400"/>
      </w:tblPr>
      <w:tblGrid>
        <w:gridCol w:w="3290"/>
        <w:gridCol w:w="3290"/>
        <w:gridCol w:w="3290"/>
        <w:tblGridChange w:id="0">
          <w:tblGrid>
            <w:gridCol w:w="3290"/>
            <w:gridCol w:w="3290"/>
            <w:gridCol w:w="3290"/>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6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6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6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책임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7">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Application DB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hotel_datahub_app / 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연결, Context, 분석 요청, 쿼리, 산출물, 보고서, 감사, 모델, 레퍼런스</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6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DB 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6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hotel_pms / 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6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고객, 객실 공급, 예약, 투숙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D">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DB 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hotel_pos / MySQL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6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매장, 서비스 시간대, 주문, 주문 품목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DB 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hotel_crm / SQL Server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회원, 등급 이력, 포인트 거래, 고객 식별자 매핑</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DB 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hotel_facility / ClickHouse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시설, 이용·점검·장애 이벤트, 인력·인건비, 자원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DB 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hotel_banquet / 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연회 예약, 예상·인식·환입 매출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9">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Federated 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Trino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7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5개 Source와 Application catalog의 read-only 연합 조회, 분석 View 8개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Metadata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DataHub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7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카탈로그, 스키마, 용어, 계보, 소유권, ingestion 상태</w:t>
            </w:r>
            <w:r w:rsidDel="00000000" w:rsidR="00000000" w:rsidRPr="00000000">
              <w:rPr>
                <w:rtl w:val="0"/>
              </w:rPr>
            </w:r>
          </w:p>
        </w:tc>
      </w:tr>
    </w:tbl>
    <w:p w:rsidR="00000000" w:rsidDel="00000000" w:rsidP="00000000" w:rsidRDefault="00000000" w:rsidRPr="00000000" w14:paraId="0000007F">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1.3 핵심 규모</w:t>
      </w:r>
      <w:r w:rsidDel="00000000" w:rsidR="00000000" w:rsidRPr="00000000">
        <w:rPr>
          <w:rtl w:val="0"/>
        </w:rPr>
      </w:r>
    </w:p>
    <w:tbl>
      <w:tblPr>
        <w:tblStyle w:val="Table7"/>
        <w:tblW w:w="9870.0" w:type="dxa"/>
        <w:jc w:val="center"/>
        <w:tblLayout w:type="fixed"/>
        <w:tblLook w:val="0400"/>
      </w:tblPr>
      <w:tblGrid>
        <w:gridCol w:w="3290"/>
        <w:gridCol w:w="3290"/>
        <w:gridCol w:w="3290"/>
        <w:tblGridChange w:id="0">
          <w:tblGrid>
            <w:gridCol w:w="3290"/>
            <w:gridCol w:w="3290"/>
            <w:gridCol w:w="3290"/>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8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지표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8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수량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8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설명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물리 Database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6개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Application 1개 + Source 5개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6">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물리 Table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7">
            <w:pPr>
              <w:jc w:val="left"/>
              <w:rPr/>
            </w:pPr>
            <w:r w:rsidDel="00000000" w:rsidR="00000000" w:rsidRPr="00000000">
              <w:rPr>
                <w:rFonts w:ascii="Malgun Gothic" w:cs="Malgun Gothic" w:eastAsia="Malgun Gothic" w:hAnsi="Malgun Gothic"/>
                <w:b w:val="0"/>
                <w:bCs w:val="0"/>
                <w:sz w:val="14"/>
                <w:szCs w:val="14"/>
                <w:rtl w:val="0"/>
              </w:rPr>
              <w:t xml:space="preserve">46개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8">
            <w:pPr>
              <w:jc w:val="left"/>
              <w:rPr/>
            </w:pPr>
            <w:r w:rsidDel="00000000" w:rsidR="00000000" w:rsidRPr="00000000">
              <w:rPr>
                <w:rFonts w:ascii="Malgun Gothic" w:cs="Malgun Gothic" w:eastAsia="Malgun Gothic" w:hAnsi="Malgun Gothic"/>
                <w:b w:val="0"/>
                <w:bCs w:val="0"/>
                <w:sz w:val="14"/>
                <w:szCs w:val="14"/>
                <w:rtl w:val="0"/>
              </w:rPr>
              <w:t xml:space="preserve">Application 28개(활성 P0/P1 23개 + P2 미승인 5개) + Source 18개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상세 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571개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Application 308개 + Source 263개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참조관계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53건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8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물리 FK 43건 + 논리 참조 8건 + 다형 참조 2건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8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분석 View</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9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8개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9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일·월·연·F&amp;B·시설·연회·인력·자원</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92">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권고 Index</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93">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110개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9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PK, FK, 조회 패턴과 유효기간 검색 기준</w:t>
            </w:r>
            <w:r w:rsidDel="00000000" w:rsidR="00000000" w:rsidRPr="00000000">
              <w:rPr>
                <w:rtl w:val="0"/>
              </w:rPr>
            </w:r>
          </w:p>
        </w:tc>
      </w:tr>
      <w:tr>
        <w:trPr>
          <w:cantSplit w:val="0"/>
          <w:tblHeader w:val="1"/>
        </w:trPr>
        <w:tc>
          <w:tcPr>
            <w:tcBorders>
              <w:top w:color="1f5fae" w:space="0" w:sz="8" w:val="single"/>
              <w:left w:color="1f5fae" w:space="0" w:sz="8" w:val="single"/>
              <w:bottom w:color="1f5fae" w:space="0" w:sz="4" w:val="single"/>
              <w:right w:color="1f5fae" w:space="0" w:sz="8" w:val="single"/>
            </w:tcBorders>
            <w:shd w:fill="1f5fae" w:val="clear"/>
            <w:vAlign w:val="center"/>
          </w:tcPr>
          <w:p w:rsidR="00000000" w:rsidDel="00000000" w:rsidP="00000000" w:rsidRDefault="00000000" w:rsidRPr="00000000" w14:paraId="00000095">
            <w:pPr>
              <w:spacing w:after="0" w:before="0" w:line="240" w:lineRule="auto"/>
              <w:jc w:val="left"/>
              <w:rPr/>
            </w:pPr>
            <w:r w:rsidDel="00000000" w:rsidR="00000000" w:rsidRPr="00000000">
              <w:rPr>
                <w:rFonts w:ascii="NanumSquare" w:cs="NanumSquare" w:eastAsia="NanumSquare" w:hAnsi="NanumSquare"/>
                <w:b w:val="1"/>
                <w:bCs w:val="1"/>
                <w:color w:val="ffffff"/>
                <w:sz w:val="19"/>
                <w:szCs w:val="19"/>
                <w:rtl w:val="0"/>
              </w:rPr>
              <w:t xml:space="preserve">중요 범위 해석</w:t>
            </w:r>
            <w:r w:rsidDel="00000000" w:rsidR="00000000" w:rsidRPr="00000000">
              <w:rPr>
                <w:rtl w:val="0"/>
              </w:rPr>
            </w:r>
          </w:p>
        </w:tc>
      </w:tr>
      <w:tr>
        <w:trPr>
          <w:cantSplit w:val="0"/>
          <w:tblHeader w:val="0"/>
        </w:trPr>
        <w:tc>
          <w:tcPr>
            <w:tcBorders>
              <w:top w:color="1f5fae" w:space="0" w:sz="4" w:val="single"/>
              <w:left w:color="1f5fae" w:space="0" w:sz="8" w:val="single"/>
              <w:bottom w:color="1f5fae" w:space="0" w:sz="8" w:val="single"/>
              <w:right w:color="1f5fae" w:space="0" w:sz="8" w:val="single"/>
            </w:tcBorders>
            <w:shd w:fill="eff6fc" w:val="clear"/>
            <w:vAlign w:val="center"/>
          </w:tcPr>
          <w:p w:rsidR="00000000" w:rsidDel="00000000" w:rsidP="00000000" w:rsidRDefault="00000000" w:rsidRPr="00000000" w14:paraId="0000009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Application 테이블 24개 중 Tool·RAG·ML Feature 관련 5개는 P2 선택 범위다. 물리 명세에는 확장 계약을 남기되, P0/P1 승인 전 별도 승인 전 구현·검증 대상에서 제외한다. 실제 원천값은 Source DB에 남고 Application DB에는 Context, 실행 이력, 제한된 결과 snapshot과 감사 정보만 저장한다.</w:t>
            </w:r>
            <w:r w:rsidDel="00000000" w:rsidR="00000000" w:rsidRPr="00000000">
              <w:rPr>
                <w:rtl w:val="0"/>
              </w:rPr>
            </w:r>
          </w:p>
        </w:tc>
      </w:tr>
    </w:tbl>
    <w:p w:rsidR="00000000" w:rsidDel="00000000" w:rsidP="00000000" w:rsidRDefault="00000000" w:rsidRPr="00000000" w14:paraId="00000097">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1.4 설계 전제와 제한</w:t>
      </w:r>
      <w:r w:rsidDel="00000000" w:rsidR="00000000" w:rsidRPr="00000000">
        <w:rPr>
          <w:rtl w:val="0"/>
        </w:rPr>
      </w:r>
    </w:p>
    <w:p w:rsidR="00000000" w:rsidDel="00000000" w:rsidP="00000000" w:rsidRDefault="00000000" w:rsidRPr="00000000" w14:paraId="00000098">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모든 업무 데이터는 실제 고객 자료가 아닌 합성 데이터이며 is_synthetic=true/1로 구분한다.</w:t>
      </w:r>
      <w:r w:rsidDel="00000000" w:rsidR="00000000" w:rsidRPr="00000000">
        <w:rPr>
          <w:rtl w:val="0"/>
        </w:rPr>
      </w:r>
    </w:p>
    <w:p w:rsidR="00000000" w:rsidDel="00000000" w:rsidP="00000000" w:rsidRDefault="00000000" w:rsidRPr="00000000" w14:paraId="00000099">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2026-07-29 이후 원천 fact는 FORECAST_SCENARIO로 관리하고 실제 실적 기본 조회에서 제외한다.</w:t>
      </w:r>
      <w:r w:rsidDel="00000000" w:rsidR="00000000" w:rsidRPr="00000000">
        <w:rPr>
          <w:rtl w:val="0"/>
        </w:rPr>
      </w:r>
    </w:p>
    <w:p w:rsidR="00000000" w:rsidDel="00000000" w:rsidP="00000000" w:rsidRDefault="00000000" w:rsidRPr="00000000" w14:paraId="0000009A">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Source 간 물리 FK는 만들지 않는다. 교차 Source 연결은 crm_customer_map과 승인 JOIN_POLICY를 사용한다.</w:t>
      </w:r>
      <w:r w:rsidDel="00000000" w:rsidR="00000000" w:rsidRPr="00000000">
        <w:rPr>
          <w:rtl w:val="0"/>
        </w:rPr>
      </w:r>
    </w:p>
    <w:p w:rsidR="00000000" w:rsidDel="00000000" w:rsidP="00000000" w:rsidRDefault="00000000" w:rsidRPr="00000000" w14:paraId="0000009B">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비밀번호, 토큰, 접속 문자열은 테이블에 저장하지 않고 .env 또는 Secret Manager의 참조명만 저장한다.</w:t>
      </w:r>
      <w:r w:rsidDel="00000000" w:rsidR="00000000" w:rsidRPr="00000000">
        <w:rPr>
          <w:rtl w:val="0"/>
        </w:rPr>
      </w:r>
    </w:p>
    <w:p w:rsidR="00000000" w:rsidDel="00000000" w:rsidP="00000000" w:rsidRDefault="00000000" w:rsidRPr="00000000" w14:paraId="0000009C">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본 문서의 검증은 설계 명세에 대한 정적 검증이다. 실제 DB 엔진 DDL 실행, Trino View 실행, DataHub ingestion 실행은 별도 통합 Gate에서 증거를 남긴다.</w:t>
      </w:r>
      <w:r w:rsidDel="00000000" w:rsidR="00000000" w:rsidRPr="00000000">
        <w:rPr>
          <w:rtl w:val="0"/>
        </w:rPr>
      </w:r>
    </w:p>
    <w:p w:rsidR="00000000" w:rsidDel="00000000" w:rsidP="00000000" w:rsidRDefault="00000000" w:rsidRPr="00000000" w14:paraId="0000009D">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1.5 전체 저장·조회 아키텍처</w:t>
      </w:r>
      <w:r w:rsidDel="00000000" w:rsidR="00000000" w:rsidRPr="00000000">
        <w:rPr>
          <w:rtl w:val="0"/>
        </w:rPr>
      </w:r>
    </w:p>
    <w:p w:rsidR="00000000" w:rsidDel="00000000" w:rsidP="00000000" w:rsidRDefault="00000000" w:rsidRPr="00000000" w14:paraId="0000009E">
      <w:pPr>
        <w:jc w:val="center"/>
        <w:rPr/>
      </w:pPr>
      <w:r w:rsidDel="00000000" w:rsidR="00000000" w:rsidRPr="00000000">
        <w:rPr/>
        <w:drawing>
          <wp:inline distB="0" distT="0" distL="114300" distR="114300">
            <wp:extent cx="6192000" cy="2603018"/>
            <wp:effectExtent b="0" l="0" r="0" t="0"/>
            <wp:docPr descr="Answervice 데이터 저장소와 조회 아키텍처. Application PostgreSQL, 5개 Source DB, DataHub, Trino의 역할과 흐름을 표시한다." id="9" name="image4.png"/>
            <a:graphic>
              <a:graphicData uri="http://schemas.openxmlformats.org/drawingml/2006/picture">
                <pic:pic>
                  <pic:nvPicPr>
                    <pic:cNvPr descr="Answervice 데이터 저장소와 조회 아키텍처. Application PostgreSQL, 5개 Source DB, DataHub, Trino의 역할과 흐름을 표시한다." id="0" name="image4.png"/>
                    <pic:cNvPicPr preferRelativeResize="0"/>
                  </pic:nvPicPr>
                  <pic:blipFill>
                    <a:blip r:embed="rId9"/>
                    <a:srcRect b="0" l="0" r="0" t="0"/>
                    <a:stretch>
                      <a:fillRect/>
                    </a:stretch>
                  </pic:blipFill>
                  <pic:spPr>
                    <a:xfrm>
                      <a:off x="0" y="0"/>
                      <a:ext cx="6192000" cy="2603018"/>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160" w:before="60" w:lineRule="auto"/>
        <w:jc w:val="center"/>
        <w:rPr/>
      </w:pPr>
      <w:r w:rsidDel="00000000" w:rsidR="00000000" w:rsidRPr="00000000">
        <w:rPr>
          <w:rFonts w:ascii="NanumSquare" w:cs="NanumSquare" w:eastAsia="NanumSquare" w:hAnsi="NanumSquare"/>
          <w:b w:val="1"/>
          <w:bCs w:val="1"/>
          <w:color w:val="5f6b7a"/>
          <w:sz w:val="18"/>
          <w:szCs w:val="18"/>
          <w:rtl w:val="0"/>
        </w:rPr>
        <w:t xml:space="preserve">그림 1. Answervice 데이터 저장·조회 아키텍처</w:t>
      </w:r>
      <w:r w:rsidDel="00000000" w:rsidR="00000000" w:rsidRPr="00000000">
        <w:rPr>
          <w:rtl w:val="0"/>
        </w:rPr>
      </w:r>
    </w:p>
    <w:p w:rsidR="00000000" w:rsidDel="00000000" w:rsidP="00000000" w:rsidRDefault="00000000" w:rsidRPr="00000000" w14:paraId="000000A0">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각 Source는 독립된 DB, 접속 계정, DataHub recipe·platform instance, Trino catalog를 가진다. DataHub는 메타데이터를 관리하고 Trino는 승인된 read-only 조회를 수행하며, Application PostgreSQL은 Context 승인본과 실행·보고·감사 이력을 관리한다.</w:t>
      </w:r>
      <w:r w:rsidDel="00000000" w:rsidR="00000000" w:rsidRPr="00000000">
        <w:rPr>
          <w:rtl w:val="0"/>
        </w:rPr>
      </w:r>
    </w:p>
    <w:p w:rsidR="00000000" w:rsidDel="00000000" w:rsidP="00000000" w:rsidRDefault="00000000" w:rsidRPr="00000000" w14:paraId="000000A1">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2. 모델링 방법</w:t>
      </w:r>
      <w:r w:rsidDel="00000000" w:rsidR="00000000" w:rsidRPr="00000000">
        <w:rPr>
          <w:rtl w:val="0"/>
        </w:rPr>
      </w:r>
    </w:p>
    <w:p w:rsidR="00000000" w:rsidDel="00000000" w:rsidP="00000000" w:rsidRDefault="00000000" w:rsidRPr="00000000" w14:paraId="000000A2">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2.1 모델링 방법</w:t>
      </w:r>
      <w:r w:rsidDel="00000000" w:rsidR="00000000" w:rsidRPr="00000000">
        <w:rPr>
          <w:rtl w:val="0"/>
        </w:rPr>
      </w:r>
    </w:p>
    <w:tbl>
      <w:tblPr>
        <w:tblStyle w:val="Table8"/>
        <w:tblW w:w="9868.0" w:type="dxa"/>
        <w:jc w:val="center"/>
        <w:tblLayout w:type="fixed"/>
        <w:tblLook w:val="0400"/>
      </w:tblPr>
      <w:tblGrid>
        <w:gridCol w:w="4934"/>
        <w:gridCol w:w="4934"/>
        <w:tblGridChange w:id="0">
          <w:tblGrid>
            <w:gridCol w:w="4934"/>
            <w:gridCol w:w="493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A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모델링 영역</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A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적용 방법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개념·논리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업무 원천, Context, 요청, 쿼리, 산출물, 보고서, 감사라는 업무 흐름을 중심으로 엔터티와 책임을 정의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A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물리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A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엔진별 타입과 제약 기능을 반영해 6개 Database와 schema.table을 분리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관계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동일 DB 내부는 물리 FK, ClickHouse·교차 Source는 논리 참조와 검증 쿼리로 관리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A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시간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A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event time, source_updated_at, evaluation as-of, 유효기간 [valid_from, valid_to) 규칙을 분리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분석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A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원자 fact를 직접 다중 JOIN하지 않고 Source별 사전 집계 후 Trino View grain에서 결합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A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변경 관리</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B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Context release, policy version, model version, checksum과 audit event로 재현성 확보</w:t>
            </w:r>
            <w:r w:rsidDel="00000000" w:rsidR="00000000" w:rsidRPr="00000000">
              <w:rPr>
                <w:rtl w:val="0"/>
              </w:rPr>
            </w:r>
          </w:p>
        </w:tc>
      </w:tr>
    </w:tbl>
    <w:p w:rsidR="00000000" w:rsidDel="00000000" w:rsidP="00000000" w:rsidRDefault="00000000" w:rsidRPr="00000000" w14:paraId="000000B1">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2.2 정규화 수준</w:t>
      </w:r>
      <w:r w:rsidDel="00000000" w:rsidR="00000000" w:rsidRPr="00000000">
        <w:rPr>
          <w:rtl w:val="0"/>
        </w:rPr>
      </w:r>
    </w:p>
    <w:p w:rsidR="00000000" w:rsidDel="00000000" w:rsidP="00000000" w:rsidRDefault="00000000" w:rsidRPr="00000000" w14:paraId="000000B2">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Application PostgreSQL과 트랜잭션 중심 Source는 원칙적으로 제3정규형 수준을 적용한다. 하나의 사실을 여러 테이블에 중복 저장하지 않고, 현재 상태와 이력, 정의와 실행, 요청과 결과를 분리한다. 다만 분석 성능과 엔진 특성상 다음 예외를 둔다.</w:t>
      </w:r>
      <w:r w:rsidDel="00000000" w:rsidR="00000000" w:rsidRPr="00000000">
        <w:rPr>
          <w:rtl w:val="0"/>
        </w:rPr>
      </w:r>
    </w:p>
    <w:tbl>
      <w:tblPr>
        <w:tblStyle w:val="Table9"/>
        <w:tblW w:w="9868.0" w:type="dxa"/>
        <w:jc w:val="center"/>
        <w:tblLayout w:type="fixed"/>
        <w:tblLook w:val="0400"/>
      </w:tblPr>
      <w:tblGrid>
        <w:gridCol w:w="4934"/>
        <w:gridCol w:w="4934"/>
        <w:tblGridChange w:id="0">
          <w:tblGrid>
            <w:gridCol w:w="4934"/>
            <w:gridCol w:w="493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0B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0B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적용 내용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제3정규형 적용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연결 정의-수집 실행, 보고서 정의-블록-실행, 모델 버전-평가 실행, 예약-투숙 등</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B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스냅샷 허용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B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crm_members.membership_grade는 현재 표시용 snapshot이며 과거 등급 판정에는 이력 테이블을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분석용 비정규화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analysis_artifacts.data_snapshot_json은 제한된 결과 snapshot 또는 참조를 저장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B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ClickHouse 특성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B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물리 FK 대신 정렬키와 적재 전후 anti-join·집계 검증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View 기반 집계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B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OCC·ADR·RevPAR 등 파생지표는 Source 원자 테이블이 아니라 Trino View에서 계산</w:t>
            </w:r>
            <w:r w:rsidDel="00000000" w:rsidR="00000000" w:rsidRPr="00000000">
              <w:rPr>
                <w:rtl w:val="0"/>
              </w:rPr>
            </w:r>
          </w:p>
        </w:tc>
      </w:tr>
    </w:tbl>
    <w:p w:rsidR="00000000" w:rsidDel="00000000" w:rsidP="00000000" w:rsidRDefault="00000000" w:rsidRPr="00000000" w14:paraId="000000BF">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2.3 사용 도구</w:t>
      </w:r>
      <w:r w:rsidDel="00000000" w:rsidR="00000000" w:rsidRPr="00000000">
        <w:rPr>
          <w:rtl w:val="0"/>
        </w:rPr>
      </w:r>
    </w:p>
    <w:tbl>
      <w:tblPr>
        <w:tblStyle w:val="Table10"/>
        <w:tblW w:w="9868.0" w:type="dxa"/>
        <w:jc w:val="center"/>
        <w:tblLayout w:type="fixed"/>
        <w:tblLook w:val="0400"/>
      </w:tblPr>
      <w:tblGrid>
        <w:gridCol w:w="4934"/>
        <w:gridCol w:w="4934"/>
        <w:tblGridChange w:id="0">
          <w:tblGrid>
            <w:gridCol w:w="4934"/>
            <w:gridCol w:w="493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C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도구 영역</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0C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사용 기술</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2">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설계·명세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3">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DOCX 설계서, Excel 상세 테이블 명세서, Graphviz ERD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4">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Application DB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PostgreSQL</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6">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업무 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7">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PostgreSQL, MySQL, SQL Server, ClickHouse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8">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메타데이터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9">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DataHub</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A">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연합 조회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Trino</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개발·재현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C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Docker Compose, versioned DDL·fixture·manifest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E">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C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정적 명세 검증, 엔진별 DDL 검사, 무결성 SQL, checksum·watermark 비교</w:t>
            </w:r>
            <w:r w:rsidDel="00000000" w:rsidR="00000000" w:rsidRPr="00000000">
              <w:rPr>
                <w:rtl w:val="0"/>
              </w:rPr>
            </w:r>
          </w:p>
        </w:tc>
      </w:tr>
    </w:tbl>
    <w:p w:rsidR="00000000" w:rsidDel="00000000" w:rsidP="00000000" w:rsidRDefault="00000000" w:rsidRPr="00000000" w14:paraId="000000D0">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2.4 네이밍·타입·키 원칙</w:t>
      </w:r>
      <w:r w:rsidDel="00000000" w:rsidR="00000000" w:rsidRPr="00000000">
        <w:rPr>
          <w:rtl w:val="0"/>
        </w:rPr>
      </w:r>
    </w:p>
    <w:p w:rsidR="00000000" w:rsidDel="00000000" w:rsidP="00000000" w:rsidRDefault="00000000" w:rsidRPr="00000000" w14:paraId="000000D1">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DB·schema·table·column은 snake_case를 사용한다.</w:t>
      </w:r>
      <w:r w:rsidDel="00000000" w:rsidR="00000000" w:rsidRPr="00000000">
        <w:rPr>
          <w:rtl w:val="0"/>
        </w:rPr>
      </w:r>
    </w:p>
    <w:p w:rsidR="00000000" w:rsidDel="00000000" w:rsidP="00000000" w:rsidRDefault="00000000" w:rsidRPr="00000000" w14:paraId="000000D2">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Application 시각은 timestamptz, MySQL은 datetime(3), SQL Server는 datetime2(3), ClickHouse는 DateTime64(3, UTC)를 사용한다.</w:t>
      </w:r>
      <w:r w:rsidDel="00000000" w:rsidR="00000000" w:rsidRPr="00000000">
        <w:rPr>
          <w:rtl w:val="0"/>
        </w:rPr>
      </w:r>
    </w:p>
    <w:p w:rsidR="00000000" w:rsidDel="00000000" w:rsidP="00000000" w:rsidRDefault="00000000" w:rsidRPr="00000000" w14:paraId="000000D3">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금액은 KRW numeric/decimal 고정소수점 타입을 사용하며 취소·환불·환입을 별도 컬럼으로 보존한다.</w:t>
      </w:r>
      <w:r w:rsidDel="00000000" w:rsidR="00000000" w:rsidRPr="00000000">
        <w:rPr>
          <w:rtl w:val="0"/>
        </w:rPr>
      </w:r>
    </w:p>
    <w:p w:rsidR="00000000" w:rsidDel="00000000" w:rsidP="00000000" w:rsidRDefault="00000000" w:rsidRPr="00000000" w14:paraId="000000D4">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모든 Source fact는 source_updated_at을 가지고 point-in-time 조회 조건 source_updated_at &lt;= :as_of_utc를 적용한다.</w:t>
      </w:r>
      <w:r w:rsidDel="00000000" w:rsidR="00000000" w:rsidRPr="00000000">
        <w:rPr>
          <w:rtl w:val="0"/>
        </w:rPr>
      </w:r>
    </w:p>
    <w:p w:rsidR="00000000" w:rsidDel="00000000" w:rsidP="00000000" w:rsidRDefault="00000000" w:rsidRPr="00000000" w14:paraId="000000D5">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Source 간 동일 숫자 seed는 생성 편의를 위한 값일 뿐 물리 FK로 사용하지 않는다.</w:t>
      </w:r>
      <w:r w:rsidDel="00000000" w:rsidR="00000000" w:rsidRPr="00000000">
        <w:rPr>
          <w:rtl w:val="0"/>
        </w:rPr>
      </w:r>
    </w:p>
    <w:p w:rsidR="00000000" w:rsidDel="00000000" w:rsidP="00000000" w:rsidRDefault="00000000" w:rsidRPr="00000000" w14:paraId="000000D6">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PK는 UUID 또는 Source별 안정 문자열 ID를 사용하며 생성 후 변경하지 않는다.</w:t>
      </w:r>
      <w:r w:rsidDel="00000000" w:rsidR="00000000" w:rsidRPr="00000000">
        <w:rPr>
          <w:rtl w:val="0"/>
        </w:rPr>
      </w:r>
    </w:p>
    <w:p w:rsidR="00000000" w:rsidDel="00000000" w:rsidP="00000000" w:rsidRDefault="00000000" w:rsidRPr="00000000" w14:paraId="000000D7">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3. 데이터베이스 및 저장소 구성</w:t>
      </w:r>
      <w:r w:rsidDel="00000000" w:rsidR="00000000" w:rsidRPr="00000000">
        <w:rPr>
          <w:rtl w:val="0"/>
        </w:rPr>
      </w:r>
    </w:p>
    <w:p w:rsidR="00000000" w:rsidDel="00000000" w:rsidP="00000000" w:rsidRDefault="00000000" w:rsidRPr="00000000" w14:paraId="000000D8">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3.1 Database 목록과 책임</w:t>
      </w:r>
      <w:r w:rsidDel="00000000" w:rsidR="00000000" w:rsidRPr="00000000">
        <w:rPr>
          <w:rtl w:val="0"/>
        </w:rPr>
      </w:r>
    </w:p>
    <w:tbl>
      <w:tblPr>
        <w:tblStyle w:val="Table11"/>
        <w:tblW w:w="9870.0" w:type="dxa"/>
        <w:jc w:val="center"/>
        <w:tblLayout w:type="fixed"/>
        <w:tblLook w:val="0400"/>
      </w:tblPr>
      <w:tblGrid>
        <w:gridCol w:w="1645"/>
        <w:gridCol w:w="1645"/>
        <w:gridCol w:w="1645"/>
        <w:gridCol w:w="1645"/>
        <w:gridCol w:w="1645"/>
        <w:gridCol w:w="1645"/>
        <w:tblGridChange w:id="0">
          <w:tblGrid>
            <w:gridCol w:w="1645"/>
            <w:gridCol w:w="1645"/>
            <w:gridCol w:w="1645"/>
            <w:gridCol w:w="1645"/>
            <w:gridCol w:w="1645"/>
            <w:gridCol w:w="1645"/>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Database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Engine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책임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Table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0D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접근 원칙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D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hotel_datahub_app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Application·Context·Report·Audit·Reference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2">
            <w:pPr>
              <w:jc w:val="left"/>
              <w:rPr/>
            </w:pPr>
            <w:r w:rsidDel="00000000" w:rsidR="00000000" w:rsidRPr="00000000">
              <w:rPr>
                <w:rFonts w:ascii="Malgun Gothic" w:cs="Malgun Gothic" w:eastAsia="Malgun Gothic" w:hAnsi="Malgun Gothic"/>
                <w:b w:val="0"/>
                <w:bCs w:val="0"/>
                <w:sz w:val="14"/>
                <w:szCs w:val="14"/>
                <w:rtl w:val="0"/>
              </w:rPr>
              <w:t xml:space="preserve">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3">
            <w:pPr>
              <w:jc w:val="left"/>
              <w:rPr/>
            </w:pPr>
            <w:r w:rsidDel="00000000" w:rsidR="00000000" w:rsidRPr="00000000">
              <w:rPr>
                <w:rFonts w:ascii="Malgun Gothic" w:cs="Malgun Gothic" w:eastAsia="Malgun Gothic" w:hAnsi="Malgun Gothic"/>
                <w:b w:val="0"/>
                <w:bCs w:val="0"/>
                <w:sz w:val="14"/>
                <w:szCs w:val="14"/>
                <w:rtl w:val="0"/>
              </w:rPr>
              <w:t xml:space="preserve">319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Application RW / Trino 제한 SELECT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예약·투숙·객실 공급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65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E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ingestion 최소 DML / query SELECT only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MySQL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F&amp;B 주문·결제·좌석시간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E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57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ingestion 최소 DML / query SELECT only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SQL Server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3">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멤버십·등급 이력·포인트·고객키 매핑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ingestion 최소 DML / query SELECT only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hotel_facility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ClickHouse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시설·인력·자원 이벤트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56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0F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ingestion 최소 DML / query SELECT only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hotel_banquet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0F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연회 문의·행사·매출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41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ingestion 최소 DML / query SELECT only</w:t>
            </w:r>
            <w:r w:rsidDel="00000000" w:rsidR="00000000" w:rsidRPr="00000000">
              <w:rPr>
                <w:rtl w:val="0"/>
              </w:rPr>
            </w:r>
          </w:p>
        </w:tc>
      </w:tr>
    </w:tbl>
    <w:p w:rsidR="00000000" w:rsidDel="00000000" w:rsidP="00000000" w:rsidRDefault="00000000" w:rsidRPr="00000000" w14:paraId="00000103">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3.2 Application schema 구성</w:t>
      </w:r>
      <w:r w:rsidDel="00000000" w:rsidR="00000000" w:rsidRPr="00000000">
        <w:rPr>
          <w:rtl w:val="0"/>
        </w:rPr>
      </w:r>
    </w:p>
    <w:tbl>
      <w:tblPr>
        <w:tblStyle w:val="Table12"/>
        <w:tblW w:w="9868.0" w:type="dxa"/>
        <w:jc w:val="center"/>
        <w:tblLayout w:type="fixed"/>
        <w:tblLook w:val="0400"/>
      </w:tblPr>
      <w:tblGrid>
        <w:gridCol w:w="2467"/>
        <w:gridCol w:w="2467"/>
        <w:gridCol w:w="2467"/>
        <w:gridCol w:w="2467"/>
        <w:tblGridChange w:id="0">
          <w:tblGrid>
            <w:gridCol w:w="2467"/>
            <w:gridCol w:w="2467"/>
            <w:gridCol w:w="2467"/>
            <w:gridCol w:w="2467"/>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0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Schema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0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Table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0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0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역할</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08">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artifact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0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0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0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표·차트·KPI·설명·근거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chat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0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대화와 분석 요청</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connection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원천 연결과 DataHub ingestion 실행</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4">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context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34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자산·지표·조인·정책 승인본과 release/package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8">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governance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1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감사 이벤트와 재현성 증거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ml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1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P2 Feature Set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model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모델 버전과 평가 실행</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4">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SQL 생성·검증·Trino 실행 이력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8">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rag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2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P2 문서·chunk·embedding</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reference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2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시장 기준·수요 지수·달력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3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report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3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3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50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3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보고서 정의·블록·실행</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34">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tooling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3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3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3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P2 Tool 계약과 호출 이력</w:t>
            </w:r>
            <w:r w:rsidDel="00000000" w:rsidR="00000000" w:rsidRPr="00000000">
              <w:rPr>
                <w:rtl w:val="0"/>
              </w:rPr>
            </w:r>
          </w:p>
        </w:tc>
      </w:tr>
    </w:tbl>
    <w:p w:rsidR="00000000" w:rsidDel="00000000" w:rsidP="00000000" w:rsidRDefault="00000000" w:rsidRPr="00000000" w14:paraId="00000138">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3.3 Source binding 계약</w:t>
      </w:r>
      <w:r w:rsidDel="00000000" w:rsidR="00000000" w:rsidRPr="00000000">
        <w:rPr>
          <w:rtl w:val="0"/>
        </w:rPr>
      </w:r>
    </w:p>
    <w:tbl>
      <w:tblPr>
        <w:tblStyle w:val="Table13"/>
        <w:tblW w:w="9870.0" w:type="dxa"/>
        <w:jc w:val="center"/>
        <w:tblLayout w:type="fixed"/>
        <w:tblLook w:val="0400"/>
      </w:tblPr>
      <w:tblGrid>
        <w:gridCol w:w="1645"/>
        <w:gridCol w:w="1645"/>
        <w:gridCol w:w="1645"/>
        <w:gridCol w:w="1645"/>
        <w:gridCol w:w="1645"/>
        <w:gridCol w:w="1645"/>
        <w:tblGridChange w:id="0">
          <w:tblGrid>
            <w:gridCol w:w="1645"/>
            <w:gridCol w:w="1645"/>
            <w:gridCol w:w="1645"/>
            <w:gridCol w:w="1645"/>
            <w:gridCol w:w="1645"/>
            <w:gridCol w:w="1645"/>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source_id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Engine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ingestion 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query 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DataHub instance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13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Trino catalog</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3F">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0">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1">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pms_ingest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2">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pms_query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3">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hotel_pms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4">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pms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5">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6">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MySQL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7">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pos_ingest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8">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pos_query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9">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hotel_pos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4A">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B">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C">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SQL Server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D">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crm_ingest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E">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crm_query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4F">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hotel_crm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0">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crm</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1">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facility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2">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ClickHouse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3">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facility_ingest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4">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facility_query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5">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hotel_facility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56">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facility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7">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8">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PostgreSQL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9">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banquet_ingest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A">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banquet_query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B">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hotel_banquet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5C">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banquet</w:t>
            </w:r>
            <w:r w:rsidDel="00000000" w:rsidR="00000000" w:rsidRPr="00000000">
              <w:rPr>
                <w:rtl w:val="0"/>
              </w:rPr>
            </w:r>
          </w:p>
        </w:tc>
      </w:tr>
    </w:tbl>
    <w:p w:rsidR="00000000" w:rsidDel="00000000" w:rsidP="00000000" w:rsidRDefault="00000000" w:rsidRPr="00000000" w14:paraId="0000015D">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5개 Source는 DB, credential, recipe, platform instance, catalog를 공유하지 않는다.</w:t>
      </w:r>
      <w:r w:rsidDel="00000000" w:rsidR="00000000" w:rsidRPr="00000000">
        <w:rPr>
          <w:rtl w:val="0"/>
        </w:rPr>
      </w:r>
    </w:p>
    <w:p w:rsidR="00000000" w:rsidDel="00000000" w:rsidP="00000000" w:rsidRDefault="00000000" w:rsidRPr="00000000" w14:paraId="0000015E">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DDL은 역할과 grant 경계만 정의하고 실제 login·secret 연결은 실행 환경에서 관리한다.</w:t>
      </w:r>
      <w:r w:rsidDel="00000000" w:rsidR="00000000" w:rsidRPr="00000000">
        <w:rPr>
          <w:rtl w:val="0"/>
        </w:rPr>
      </w:r>
    </w:p>
    <w:p w:rsidR="00000000" w:rsidDel="00000000" w:rsidP="00000000" w:rsidRDefault="00000000" w:rsidRPr="00000000" w14:paraId="0000015F">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DataHub URN과 Trino FQN은 동일한 versioned asset binding으로 연결한다.</w:t>
      </w:r>
      <w:r w:rsidDel="00000000" w:rsidR="00000000" w:rsidRPr="00000000">
        <w:rPr>
          <w:rtl w:val="0"/>
        </w:rPr>
      </w:r>
    </w:p>
    <w:p w:rsidR="00000000" w:rsidDel="00000000" w:rsidP="00000000" w:rsidRDefault="00000000" w:rsidRPr="00000000" w14:paraId="00000160">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Source health는 liveness, read-only query, watermark, 최근 성공 시각을 분리해 기록한다.</w:t>
      </w:r>
      <w:r w:rsidDel="00000000" w:rsidR="00000000" w:rsidRPr="00000000">
        <w:rPr>
          <w:rtl w:val="0"/>
        </w:rPr>
      </w:r>
    </w:p>
    <w:p w:rsidR="00000000" w:rsidDel="00000000" w:rsidP="00000000" w:rsidRDefault="00000000" w:rsidRPr="00000000" w14:paraId="00000161">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3.4 데이터 보존 위치</w:t>
      </w:r>
      <w:r w:rsidDel="00000000" w:rsidR="00000000" w:rsidRPr="00000000">
        <w:rPr>
          <w:rtl w:val="0"/>
        </w:rPr>
      </w:r>
    </w:p>
    <w:tbl>
      <w:tblPr>
        <w:tblStyle w:val="Table14"/>
        <w:tblW w:w="9870.0" w:type="dxa"/>
        <w:jc w:val="center"/>
        <w:tblLayout w:type="fixed"/>
        <w:tblLook w:val="0400"/>
      </w:tblPr>
      <w:tblGrid>
        <w:gridCol w:w="3290"/>
        <w:gridCol w:w="3290"/>
        <w:gridCol w:w="3290"/>
        <w:tblGridChange w:id="0">
          <w:tblGrid>
            <w:gridCol w:w="3290"/>
            <w:gridCol w:w="3290"/>
            <w:gridCol w:w="3290"/>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6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데이터 종류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6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저장 위치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6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내용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5">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원자값</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각 업무 Source DB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예약, 주문, 포인트, 시설 이벤트, 인력, 자원, 연회 매출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68">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메타데이터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6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DataHub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6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스키마, 용어, 소유권, 계보, ingestion 상태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B">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Context·정책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hotel_datahub_app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6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승인된 자산·지표·조인·권한 정책과 release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6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실행 이력</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6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hotel_datahub_app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7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질문, SQL 검증, Trino query ID, watermark, 오류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71">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산출물·보고서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7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hotel_datahub_app 또는 외부 storage 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7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제한 snapshot, chart spec, narrative, evidence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74">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모델·문서 원문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7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외부 storage 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7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DB에는 artifact_ref/source_uri_ref만 저장</w:t>
            </w:r>
            <w:r w:rsidDel="00000000" w:rsidR="00000000" w:rsidRPr="00000000">
              <w:rPr>
                <w:rtl w:val="0"/>
              </w:rPr>
            </w:r>
          </w:p>
        </w:tc>
      </w:tr>
    </w:tbl>
    <w:p w:rsidR="00000000" w:rsidDel="00000000" w:rsidP="00000000" w:rsidRDefault="00000000" w:rsidRPr="00000000" w14:paraId="00000177">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4. 논리 데이터 모델</w:t>
      </w:r>
      <w:r w:rsidDel="00000000" w:rsidR="00000000" w:rsidRPr="00000000">
        <w:rPr>
          <w:rtl w:val="0"/>
        </w:rPr>
      </w:r>
    </w:p>
    <w:p w:rsidR="00000000" w:rsidDel="00000000" w:rsidP="00000000" w:rsidRDefault="00000000" w:rsidRPr="00000000" w14:paraId="00000178">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4.1 논리 엔터티 구조</w:t>
      </w:r>
      <w:r w:rsidDel="00000000" w:rsidR="00000000" w:rsidRPr="00000000">
        <w:rPr>
          <w:rtl w:val="0"/>
        </w:rPr>
      </w:r>
    </w:p>
    <w:p w:rsidR="00000000" w:rsidDel="00000000" w:rsidP="00000000" w:rsidRDefault="00000000" w:rsidRPr="00000000" w14:paraId="00000179">
      <w:pPr>
        <w:jc w:val="center"/>
        <w:rPr/>
      </w:pPr>
      <w:r w:rsidDel="00000000" w:rsidR="00000000" w:rsidRPr="00000000">
        <w:rPr/>
        <w:drawing>
          <wp:inline distB="0" distT="0" distL="114300" distR="114300">
            <wp:extent cx="6192000" cy="2839089"/>
            <wp:effectExtent b="0" l="0" r="0" t="0"/>
            <wp:docPr descr="Answervice 논리 데이터 모델. Connection, Context, Analytics View, Analysis Request, Query Execution, Artifact, Report, Governance, Model의 관계를 표시한다." id="11" name="image1.png"/>
            <a:graphic>
              <a:graphicData uri="http://schemas.openxmlformats.org/drawingml/2006/picture">
                <pic:pic>
                  <pic:nvPicPr>
                    <pic:cNvPr descr="Answervice 논리 데이터 모델. Connection, Context, Analytics View, Analysis Request, Query Execution, Artifact, Report, Governance, Model의 관계를 표시한다." id="0" name="image1.png"/>
                    <pic:cNvPicPr preferRelativeResize="0"/>
                  </pic:nvPicPr>
                  <pic:blipFill>
                    <a:blip r:embed="rId10"/>
                    <a:srcRect b="0" l="0" r="0" t="0"/>
                    <a:stretch>
                      <a:fillRect/>
                    </a:stretch>
                  </pic:blipFill>
                  <pic:spPr>
                    <a:xfrm>
                      <a:off x="0" y="0"/>
                      <a:ext cx="6192000" cy="2839089"/>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spacing w:after="160" w:before="60" w:lineRule="auto"/>
        <w:jc w:val="center"/>
        <w:rPr/>
      </w:pPr>
      <w:r w:rsidDel="00000000" w:rsidR="00000000" w:rsidRPr="00000000">
        <w:rPr>
          <w:rFonts w:ascii="NanumSquare" w:cs="NanumSquare" w:eastAsia="NanumSquare" w:hAnsi="NanumSquare"/>
          <w:b w:val="1"/>
          <w:bCs w:val="1"/>
          <w:color w:val="5f6b7a"/>
          <w:sz w:val="18"/>
          <w:szCs w:val="18"/>
          <w:rtl w:val="0"/>
        </w:rPr>
        <w:t xml:space="preserve">그림 2. Answervice 논리 데이터 모델</w:t>
      </w:r>
      <w:r w:rsidDel="00000000" w:rsidR="00000000" w:rsidRPr="00000000">
        <w:rPr>
          <w:rtl w:val="0"/>
        </w:rPr>
      </w:r>
    </w:p>
    <w:p w:rsidR="00000000" w:rsidDel="00000000" w:rsidP="00000000" w:rsidRDefault="00000000" w:rsidRPr="00000000" w14:paraId="0000017B">
      <w:pPr>
        <w:spacing w:after="100" w:before="0" w:line="300" w:lineRule="auto"/>
        <w:jc w:val="both"/>
        <w:rPr/>
        <w:sectPr>
          <w:headerReference r:id="rId11" w:type="default"/>
          <w:headerReference r:id="rId12" w:type="first"/>
          <w:footerReference r:id="rId13" w:type="default"/>
          <w:footerReference r:id="rId14" w:type="first"/>
          <w:pgSz w:h="16834" w:w="11909" w:orient="portrait"/>
          <w:pgMar w:bottom="1020" w:top="1020" w:left="1020" w:right="1020" w:header="720" w:footer="720"/>
          <w:pgNumType w:start="0"/>
          <w:titlePg w:val="1"/>
        </w:sectPr>
      </w:pPr>
      <w:r w:rsidDel="00000000" w:rsidR="00000000" w:rsidRPr="00000000">
        <w:rPr>
          <w:rFonts w:ascii="NanumSquare" w:cs="NanumSquare" w:eastAsia="NanumSquare" w:hAnsi="NanumSquare"/>
          <w:b w:val="0"/>
          <w:bCs w:val="0"/>
          <w:color w:val="1c2733"/>
          <w:sz w:val="19"/>
          <w:szCs w:val="19"/>
          <w:rtl w:val="0"/>
        </w:rPr>
        <w:t xml:space="preserve">업무 원천과 Reference는 Context를 구성하는 근거가 되고, Context package는 요청별로 승인된 자산·지표·조인·정책을 고정한다. 분석 요청은 SQL 생성·검증·실행으로 이어지며, 결과는 Artifact와 Report로 변환된다. 모든 단계는 Governance 감사 이벤트로 추적한다.</w:t>
      </w:r>
      <w:r w:rsidDel="00000000" w:rsidR="00000000" w:rsidRPr="00000000">
        <w:rPr>
          <w:rtl w:val="0"/>
        </w:rPr>
      </w:r>
    </w:p>
    <w:p w:rsidR="00000000" w:rsidDel="00000000" w:rsidP="00000000" w:rsidRDefault="00000000" w:rsidRPr="00000000" w14:paraId="0000017C">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4.2 엔터티 목록</w:t>
      </w:r>
      <w:r w:rsidDel="00000000" w:rsidR="00000000" w:rsidRPr="00000000">
        <w:rPr>
          <w:rtl w:val="0"/>
        </w:rPr>
      </w:r>
    </w:p>
    <w:p w:rsidR="00000000" w:rsidDel="00000000" w:rsidP="00000000" w:rsidRDefault="00000000" w:rsidRPr="00000000" w14:paraId="0000017D">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다음 목록은 논리 엔터티와 물리 테이블의 대응을 요약한다. 상세 컬럼, 타입, 키와 참조 기준은 별첨 Excel의 개별 테이블 시트에서 확인한다.</w:t>
      </w:r>
      <w:r w:rsidDel="00000000" w:rsidR="00000000" w:rsidRPr="00000000">
        <w:rPr>
          <w:rtl w:val="0"/>
        </w:rPr>
      </w:r>
    </w:p>
    <w:tbl>
      <w:tblPr>
        <w:tblStyle w:val="Table15"/>
        <w:tblW w:w="15136.000000000002" w:type="dxa"/>
        <w:jc w:val="center"/>
        <w:tblLayout w:type="fixed"/>
        <w:tblLook w:val="0400"/>
      </w:tblPr>
      <w:tblGrid>
        <w:gridCol w:w="1892"/>
        <w:gridCol w:w="1892"/>
        <w:gridCol w:w="1892"/>
        <w:gridCol w:w="1892"/>
        <w:gridCol w:w="1892"/>
        <w:gridCol w:w="1892"/>
        <w:gridCol w:w="1892"/>
        <w:gridCol w:w="1892"/>
        <w:tblGridChange w:id="0">
          <w:tblGrid>
            <w:gridCol w:w="1892"/>
            <w:gridCol w:w="1892"/>
            <w:gridCol w:w="1892"/>
            <w:gridCol w:w="1892"/>
            <w:gridCol w:w="1892"/>
            <w:gridCol w:w="1892"/>
            <w:gridCol w:w="1892"/>
            <w:gridCol w:w="1892"/>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7E">
            <w:pPr>
              <w:jc w:val="center"/>
              <w:rPr/>
            </w:pPr>
            <w:r w:rsidDel="00000000" w:rsidR="00000000" w:rsidRPr="00000000">
              <w:rPr>
                <w:rFonts w:ascii="Malgun Gothic" w:cs="Malgun Gothic" w:eastAsia="Malgun Gothic" w:hAnsi="Malgun Gothic"/>
                <w:b w:val="1"/>
                <w:bCs w:val="1"/>
                <w:sz w:val="16"/>
                <w:szCs w:val="16"/>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7F">
            <w:pPr>
              <w:jc w:val="center"/>
              <w:rPr/>
            </w:pPr>
            <w:r w:rsidDel="00000000" w:rsidR="00000000" w:rsidRPr="00000000">
              <w:rPr>
                <w:rFonts w:ascii="Malgun Gothic" w:cs="Malgun Gothic" w:eastAsia="Malgun Gothic" w:hAnsi="Malgun Gothic"/>
                <w:b w:val="1"/>
                <w:bCs w:val="1"/>
                <w:sz w:val="16"/>
                <w:szCs w:val="16"/>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0">
            <w:pPr>
              <w:jc w:val="center"/>
              <w:rPr/>
            </w:pPr>
            <w:r w:rsidDel="00000000" w:rsidR="00000000" w:rsidRPr="00000000">
              <w:rPr>
                <w:rFonts w:ascii="Malgun Gothic" w:cs="Malgun Gothic" w:eastAsia="Malgun Gothic" w:hAnsi="Malgun Gothic"/>
                <w:b w:val="1"/>
                <w:bCs w:val="1"/>
                <w:sz w:val="16"/>
                <w:szCs w:val="16"/>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1">
            <w:pPr>
              <w:jc w:val="center"/>
              <w:rPr/>
            </w:pPr>
            <w:r w:rsidDel="00000000" w:rsidR="00000000" w:rsidRPr="00000000">
              <w:rPr>
                <w:rFonts w:ascii="Malgun Gothic" w:cs="Malgun Gothic" w:eastAsia="Malgun Gothic" w:hAnsi="Malgun Gothic"/>
                <w:b w:val="1"/>
                <w:bCs w:val="1"/>
                <w:sz w:val="16"/>
                <w:szCs w:val="16"/>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2">
            <w:pPr>
              <w:jc w:val="center"/>
              <w:rPr/>
            </w:pPr>
            <w:r w:rsidDel="00000000" w:rsidR="00000000" w:rsidRPr="00000000">
              <w:rPr>
                <w:rFonts w:ascii="Malgun Gothic" w:cs="Malgun Gothic" w:eastAsia="Malgun Gothic" w:hAnsi="Malgun Gothic"/>
                <w:b w:val="1"/>
                <w:bCs w:val="1"/>
                <w:sz w:val="16"/>
                <w:szCs w:val="16"/>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3">
            <w:pPr>
              <w:jc w:val="center"/>
              <w:rPr/>
            </w:pPr>
            <w:r w:rsidDel="00000000" w:rsidR="00000000" w:rsidRPr="00000000">
              <w:rPr>
                <w:rFonts w:ascii="Malgun Gothic" w:cs="Malgun Gothic" w:eastAsia="Malgun Gothic" w:hAnsi="Malgun Gothic"/>
                <w:b w:val="1"/>
                <w:bCs w:val="1"/>
                <w:sz w:val="16"/>
                <w:szCs w:val="16"/>
                <w:rtl w:val="0"/>
              </w:rPr>
              <w:t xml:space="preserve">참조테이블·기준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속성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18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한 행의 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6">
            <w:pPr>
              <w:jc w:val="left"/>
              <w:rPr/>
            </w:pPr>
            <w:r w:rsidDel="00000000" w:rsidR="00000000" w:rsidRPr="00000000">
              <w:rPr>
                <w:rFonts w:ascii="Malgun Gothic" w:cs="Malgun Gothic" w:eastAsia="Malgun Gothic" w:hAnsi="Malgun Gothic"/>
                <w:b w:val="0"/>
                <w:bCs w:val="0"/>
                <w:sz w:val="14"/>
                <w:szCs w:val="14"/>
                <w:rtl w:val="0"/>
              </w:rPr>
              <w:t xml:space="preserve">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7">
            <w:pPr>
              <w:jc w:val="left"/>
              <w:rPr/>
            </w:pPr>
            <w:r w:rsidDel="00000000" w:rsidR="00000000" w:rsidRPr="00000000">
              <w:rPr>
                <w:rFonts w:ascii="Malgun Gothic" w:cs="Malgun Gothic" w:eastAsia="Malgun Gothic" w:hAnsi="Malgun Gothic"/>
                <w:b w:val="0"/>
                <w:bCs w:val="0"/>
                <w:sz w:val="14"/>
                <w:szCs w:val="14"/>
                <w:rtl w:val="0"/>
              </w:rPr>
              <w:t xml:space="preserve">보고서 정의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8">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9">
            <w:pPr>
              <w:jc w:val="left"/>
              <w:rPr/>
            </w:pPr>
            <w:r w:rsidDel="00000000" w:rsidR="00000000" w:rsidRPr="00000000">
              <w:rPr>
                <w:rFonts w:ascii="Malgun Gothic" w:cs="Malgun Gothic" w:eastAsia="Malgun Gothic" w:hAnsi="Malgun Gothic"/>
                <w:b w:val="0"/>
                <w:bCs w:val="0"/>
                <w:sz w:val="14"/>
                <w:szCs w:val="14"/>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A">
            <w:pPr>
              <w:jc w:val="left"/>
              <w:rPr/>
            </w:pPr>
            <w:r w:rsidDel="00000000" w:rsidR="00000000" w:rsidRPr="00000000">
              <w:rPr>
                <w:rFonts w:ascii="Malgun Gothic" w:cs="Malgun Gothic" w:eastAsia="Malgun Gothic" w:hAnsi="Malgun Gothic"/>
                <w:b w:val="0"/>
                <w:bCs w:val="0"/>
                <w:sz w:val="14"/>
                <w:szCs w:val="14"/>
                <w:rtl w:val="0"/>
              </w:rPr>
              <w:t xml:space="preserve">보고서 안정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B">
            <w:pPr>
              <w:jc w:val="left"/>
              <w:rPr/>
            </w:pPr>
            <w:r w:rsidDel="00000000" w:rsidR="00000000" w:rsidRPr="00000000">
              <w:rPr>
                <w:rFonts w:ascii="Malgun Gothic" w:cs="Malgun Gothic" w:eastAsia="Malgun Gothic" w:hAnsi="Malgun Gothic"/>
                <w:b w:val="0"/>
                <w:bCs w:val="0"/>
                <w:sz w:val="14"/>
                <w:szCs w:val="14"/>
                <w:rtl w:val="0"/>
              </w:rPr>
              <w:t xml:space="preserve">report_v1.report_definition_versions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E">
            <w:pPr>
              <w:jc w:val="left"/>
              <w:rPr/>
            </w:pPr>
            <w:r w:rsidDel="00000000" w:rsidR="00000000" w:rsidRPr="00000000">
              <w:rPr>
                <w:rFonts w:ascii="Malgun Gothic" w:cs="Malgun Gothic" w:eastAsia="Malgun Gothic" w:hAnsi="Malgun Gothic"/>
                <w:b w:val="0"/>
                <w:bCs w:val="0"/>
                <w:sz w:val="14"/>
                <w:szCs w:val="14"/>
                <w:rtl w:val="0"/>
              </w:rPr>
              <w:t xml:space="preserve">owner_id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8F">
            <w:pPr>
              <w:jc w:val="left"/>
              <w:rPr/>
            </w:pPr>
            <w:r w:rsidDel="00000000" w:rsidR="00000000" w:rsidRPr="00000000">
              <w:rPr>
                <w:rFonts w:ascii="Malgun Gothic" w:cs="Malgun Gothic" w:eastAsia="Malgun Gothic" w:hAnsi="Malgun Gothic"/>
                <w:b w:val="0"/>
                <w:bCs w:val="0"/>
                <w:sz w:val="14"/>
                <w:szCs w:val="14"/>
                <w:rtl w:val="0"/>
              </w:rPr>
              <w:t xml:space="preserve">소유자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0">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1">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2">
            <w:pPr>
              <w:jc w:val="left"/>
              <w:rPr/>
            </w:pPr>
            <w:r w:rsidDel="00000000" w:rsidR="00000000" w:rsidRPr="00000000">
              <w:rPr>
                <w:rFonts w:ascii="Malgun Gothic" w:cs="Malgun Gothic" w:eastAsia="Malgun Gothic" w:hAnsi="Malgun Gothic"/>
                <w:b w:val="0"/>
                <w:bCs w:val="0"/>
                <w:sz w:val="14"/>
                <w:szCs w:val="14"/>
                <w:rtl w:val="0"/>
              </w:rPr>
              <w:t xml:space="preserve">인증 주체 내부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3">
            <w:pPr>
              <w:jc w:val="left"/>
              <w:rPr/>
            </w:pPr>
            <w:r w:rsidDel="00000000" w:rsidR="00000000" w:rsidRPr="00000000">
              <w:rPr>
                <w:rFonts w:ascii="Malgun Gothic" w:cs="Malgun Gothic" w:eastAsia="Malgun Gothic" w:hAnsi="Malgun Gothic"/>
                <w:b w:val="0"/>
                <w:bCs w:val="0"/>
                <w:sz w:val="14"/>
                <w:szCs w:val="14"/>
                <w:rtl w:val="0"/>
              </w:rPr>
              <w:t xml:space="preserve">사용자 디렉터리 논리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6">
            <w:pPr>
              <w:jc w:val="left"/>
              <w:rPr/>
            </w:pPr>
            <w:r w:rsidDel="00000000" w:rsidR="00000000" w:rsidRPr="00000000">
              <w:rPr>
                <w:rFonts w:ascii="Malgun Gothic" w:cs="Malgun Gothic" w:eastAsia="Malgun Gothic" w:hAnsi="Malgun Gothic"/>
                <w:b w:val="0"/>
                <w:bCs w:val="0"/>
                <w:sz w:val="14"/>
                <w:szCs w:val="14"/>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7">
            <w:pPr>
              <w:jc w:val="left"/>
              <w:rPr/>
            </w:pPr>
            <w:r w:rsidDel="00000000" w:rsidR="00000000" w:rsidRPr="00000000">
              <w:rPr>
                <w:rFonts w:ascii="Malgun Gothic" w:cs="Malgun Gothic" w:eastAsia="Malgun Gothic" w:hAnsi="Malgun Gothic"/>
                <w:b w:val="0"/>
                <w:bCs w:val="0"/>
                <w:sz w:val="14"/>
                <w:szCs w:val="14"/>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8">
            <w:pPr>
              <w:jc w:val="left"/>
              <w:rPr/>
            </w:pPr>
            <w:r w:rsidDel="00000000" w:rsidR="00000000" w:rsidRPr="00000000">
              <w:rPr>
                <w:rFonts w:ascii="Malgun Gothic" w:cs="Malgun Gothic" w:eastAsia="Malgun Gothic" w:hAnsi="Malgun Gothic"/>
                <w:b w:val="0"/>
                <w:bCs w:val="0"/>
                <w:sz w:val="14"/>
                <w:szCs w:val="14"/>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9">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A">
            <w:pPr>
              <w:jc w:val="left"/>
              <w:rPr/>
            </w:pPr>
            <w:r w:rsidDel="00000000" w:rsidR="00000000" w:rsidRPr="00000000">
              <w:rPr>
                <w:rFonts w:ascii="Malgun Gothic" w:cs="Malgun Gothic" w:eastAsia="Malgun Gothic" w:hAnsi="Malgun Gothic"/>
                <w:b w:val="0"/>
                <w:bCs w:val="0"/>
                <w:sz w:val="14"/>
                <w:szCs w:val="14"/>
                <w:rtl w:val="0"/>
              </w:rPr>
              <w:t xml:space="preserve">정의 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B">
            <w:pPr>
              <w:jc w:val="left"/>
              <w:rPr/>
            </w:pPr>
            <w:r w:rsidDel="00000000" w:rsidR="00000000" w:rsidRPr="00000000">
              <w:rPr>
                <w:rFonts w:ascii="Malgun Gothic" w:cs="Malgun Gothic" w:eastAsia="Malgun Gothic" w:hAnsi="Malgun Gothic"/>
                <w:b w:val="0"/>
                <w:bCs w:val="0"/>
                <w:sz w:val="14"/>
                <w:szCs w:val="14"/>
                <w:rtl w:val="0"/>
              </w:rPr>
              <w:t xml:space="preserve">default now()</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9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bl>
    <w:p w:rsidR="00000000" w:rsidDel="00000000" w:rsidP="00000000" w:rsidRDefault="00000000" w:rsidRPr="00000000" w14:paraId="0000019E">
      <w:pPr>
        <w:rPr/>
        <w:sectPr>
          <w:type w:val="nextPage"/>
          <w:pgSz w:h="11909" w:w="16834" w:orient="landscape"/>
          <w:pgMar w:bottom="850" w:top="850" w:left="850" w:right="850" w:header="720" w:footer="720"/>
          <w:titlePg w:val="1"/>
        </w:sectPr>
      </w:pPr>
      <w:r w:rsidDel="00000000" w:rsidR="00000000" w:rsidRPr="00000000">
        <w:rPr>
          <w:rtl w:val="0"/>
        </w:rPr>
      </w:r>
    </w:p>
    <w:p w:rsidR="00000000" w:rsidDel="00000000" w:rsidP="00000000" w:rsidRDefault="00000000" w:rsidRPr="00000000" w14:paraId="0000019F">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4.3 주요 엔터티 관계</w:t>
      </w:r>
      <w:r w:rsidDel="00000000" w:rsidR="00000000" w:rsidRPr="00000000">
        <w:rPr>
          <w:rtl w:val="0"/>
        </w:rPr>
      </w:r>
    </w:p>
    <w:tbl>
      <w:tblPr>
        <w:tblStyle w:val="Table16"/>
        <w:tblW w:w="9865.0" w:type="dxa"/>
        <w:jc w:val="center"/>
        <w:tblLayout w:type="fixed"/>
        <w:tblLook w:val="0400"/>
      </w:tblPr>
      <w:tblGrid>
        <w:gridCol w:w="1973"/>
        <w:gridCol w:w="1973"/>
        <w:gridCol w:w="1973"/>
        <w:gridCol w:w="1973"/>
        <w:gridCol w:w="1973"/>
        <w:tblGridChange w:id="0">
          <w:tblGrid>
            <w:gridCol w:w="1973"/>
            <w:gridCol w:w="1973"/>
            <w:gridCol w:w="1973"/>
            <w:gridCol w:w="1973"/>
            <w:gridCol w:w="197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A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관계명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A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 엔터티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A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종 엔터티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A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관계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1A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구현 방식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5">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데이터 소스-수집 실행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connection.data_sources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connection.ingestion_runs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AA">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컨텍스트 릴리스-패키지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A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context.context_releases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A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context.context_packages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A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A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AF">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대화-분석 요청</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chat.conversations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chat.analysis_requests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3">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4">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분석 요청-쿼리 실행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chat.analysis_requests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query.query_executions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9">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분석 요청-산출물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chat.analysis_requests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artifact.analysis_artifacts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B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E">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보고서 정의-블록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B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report.report_definitions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report.report_blocks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3">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보고서 정의-실행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report.report_definitions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report.report_runs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8">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보고서 실행-블록 실행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report.report_runs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report.block_runs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C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D">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모델 버전-평가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model.model_versions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C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model.evaluation_runs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2">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PMS 고객-예약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3">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pms_guests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pms_reservations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7">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PMS 예약-투숙</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pms_reservations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pms_stays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1:0..1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DB">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 + 상태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C">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POS 매장-주문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pos_stores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pos_orders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D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0">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1">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POS 주문-품목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pos_orders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3">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pos_order_items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5">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6">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CRM 회원-등급 이력</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crm_members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crm_member_grade_history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EA">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 + 기간 중첩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B">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CRM 회원-고객키 매핑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C">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crm_members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D">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crm_customer_map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E">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EF">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F0">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연회 예약-매출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F1">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banquet_bookings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F2">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banquet_revenue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F3">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1F4">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물리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F5">
            <w:pPr>
              <w:spacing w:after="0" w:before="0" w:line="240" w:lineRule="auto"/>
              <w:jc w:val="center"/>
              <w:rPr/>
            </w:pPr>
            <w:r w:rsidDel="00000000" w:rsidR="00000000" w:rsidRPr="00000000">
              <w:rPr>
                <w:rFonts w:ascii="NanumSquare" w:cs="NanumSquare" w:eastAsia="NanumSquare" w:hAnsi="NanumSquare"/>
                <w:b w:val="0"/>
                <w:bCs w:val="0"/>
                <w:color w:val="1c2733"/>
                <w:sz w:val="15"/>
                <w:szCs w:val="15"/>
                <w:rtl w:val="0"/>
              </w:rPr>
              <w:t xml:space="preserve">CRM 고객키-PMS/POS/시설/연회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F6">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crm_customer_map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F7">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각 Source 고객키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F8">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1:N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1F9">
            <w:pPr>
              <w:spacing w:after="0" w:before="0" w:line="240" w:lineRule="auto"/>
              <w:jc w:val="left"/>
              <w:rPr/>
            </w:pPr>
            <w:r w:rsidDel="00000000" w:rsidR="00000000" w:rsidRPr="00000000">
              <w:rPr>
                <w:rFonts w:ascii="NanumSquare" w:cs="NanumSquare" w:eastAsia="NanumSquare" w:hAnsi="NanumSquare"/>
                <w:b w:val="0"/>
                <w:bCs w:val="0"/>
                <w:color w:val="1c2733"/>
                <w:sz w:val="15"/>
                <w:szCs w:val="15"/>
                <w:rtl w:val="0"/>
              </w:rPr>
              <w:t xml:space="preserve">논리 참조 + event-time 유효기간</w:t>
            </w:r>
            <w:r w:rsidDel="00000000" w:rsidR="00000000" w:rsidRPr="00000000">
              <w:rPr>
                <w:rtl w:val="0"/>
              </w:rPr>
            </w:r>
          </w:p>
        </w:tc>
      </w:tr>
    </w:tbl>
    <w:p w:rsidR="00000000" w:rsidDel="00000000" w:rsidP="00000000" w:rsidRDefault="00000000" w:rsidRPr="00000000" w14:paraId="000001FA">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4.4 논리 참조 원칙</w:t>
      </w:r>
      <w:r w:rsidDel="00000000" w:rsidR="00000000" w:rsidRPr="00000000">
        <w:rPr>
          <w:rtl w:val="0"/>
        </w:rPr>
      </w:r>
    </w:p>
    <w:p w:rsidR="00000000" w:rsidDel="00000000" w:rsidP="00000000" w:rsidRDefault="00000000" w:rsidRPr="00000000" w14:paraId="000001FB">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L-FK는 DB 엔진이 강제하는 외래키가 아니라 Trino JOIN_POLICY, Context 승인본 또는 적재 검증으로 관리하는 논리 외래키다.</w:t>
      </w:r>
      <w:r w:rsidDel="00000000" w:rsidR="00000000" w:rsidRPr="00000000">
        <w:rPr>
          <w:rtl w:val="0"/>
        </w:rPr>
      </w:r>
    </w:p>
    <w:p w:rsidR="00000000" w:rsidDel="00000000" w:rsidP="00000000" w:rsidRDefault="00000000" w:rsidRPr="00000000" w14:paraId="000001FC">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crm_customer_map의 매핑은 이벤트 시각이 [valid_from, valid_to) 구간에 포함될 때만 유효하다. valid_to와 이벤트 시각이 같으면 유효하지 않다.</w:t>
      </w:r>
      <w:r w:rsidDel="00000000" w:rsidR="00000000" w:rsidRPr="00000000">
        <w:rPr>
          <w:rtl w:val="0"/>
        </w:rPr>
      </w:r>
    </w:p>
    <w:p w:rsidR="00000000" w:rsidDel="00000000" w:rsidP="00000000" w:rsidRDefault="00000000" w:rsidRPr="00000000" w14:paraId="000001FD">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membership_grade 현재 snapshot은 과거 거래 등급 판정에 사용하지 않고 crm_member_grade_history의 event-time 이력을 사용한다.</w:t>
      </w:r>
      <w:r w:rsidDel="00000000" w:rsidR="00000000" w:rsidRPr="00000000">
        <w:rPr>
          <w:rtl w:val="0"/>
        </w:rPr>
      </w:r>
    </w:p>
    <w:p w:rsidR="00000000" w:rsidDel="00000000" w:rsidP="00000000" w:rsidRDefault="00000000" w:rsidRPr="00000000" w14:paraId="000001FE">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audit_events.object_id와 crm_point_transactions.related_id는 유형 컬럼과 함께 해석하는 다형 참조이므로 하나의 물리 FK로 고정하지 않는다.</w:t>
      </w:r>
      <w:r w:rsidDel="00000000" w:rsidR="00000000" w:rsidRPr="00000000">
        <w:rPr>
          <w:rtl w:val="0"/>
        </w:rPr>
      </w:r>
    </w:p>
    <w:p w:rsidR="00000000" w:rsidDel="00000000" w:rsidP="00000000" w:rsidRDefault="00000000" w:rsidRPr="00000000" w14:paraId="000001FF">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5. 물리 데이터 모델</w:t>
      </w:r>
      <w:r w:rsidDel="00000000" w:rsidR="00000000" w:rsidRPr="00000000">
        <w:rPr>
          <w:rtl w:val="0"/>
        </w:rPr>
      </w:r>
    </w:p>
    <w:p w:rsidR="00000000" w:rsidDel="00000000" w:rsidP="00000000" w:rsidRDefault="00000000" w:rsidRPr="00000000" w14:paraId="00000200">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5.1 물리 설계 원칙</w:t>
      </w:r>
      <w:r w:rsidDel="00000000" w:rsidR="00000000" w:rsidRPr="00000000">
        <w:rPr>
          <w:rtl w:val="0"/>
        </w:rPr>
      </w:r>
    </w:p>
    <w:p w:rsidR="00000000" w:rsidDel="00000000" w:rsidP="00000000" w:rsidRDefault="00000000" w:rsidRPr="00000000" w14:paraId="00000201">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동일 엔진·Database 내부의 안정 관계는 PK·FK·UNIQUE·CHECK 제약으로 강제한다.</w:t>
      </w:r>
      <w:r w:rsidDel="00000000" w:rsidR="00000000" w:rsidRPr="00000000">
        <w:rPr>
          <w:rtl w:val="0"/>
        </w:rPr>
      </w:r>
    </w:p>
    <w:p w:rsidR="00000000" w:rsidDel="00000000" w:rsidP="00000000" w:rsidRDefault="00000000" w:rsidRPr="00000000" w14:paraId="00000202">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ClickHouse와 교차 Source는 물리 FK를 사용하지 않고 정렬키, anti-join, 유효기간 검증과 승인 JOIN_POLICY를 사용한다.</w:t>
      </w:r>
      <w:r w:rsidDel="00000000" w:rsidR="00000000" w:rsidRPr="00000000">
        <w:rPr>
          <w:rtl w:val="0"/>
        </w:rPr>
      </w:r>
    </w:p>
    <w:p w:rsidR="00000000" w:rsidDel="00000000" w:rsidP="00000000" w:rsidRDefault="00000000" w:rsidRPr="00000000" w14:paraId="00000203">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Application JSONB 컬럼은 스키마 검증이 필요한 승인·정책·근거 payload에 한정한다.</w:t>
      </w:r>
      <w:r w:rsidDel="00000000" w:rsidR="00000000" w:rsidRPr="00000000">
        <w:rPr>
          <w:rtl w:val="0"/>
        </w:rPr>
      </w:r>
    </w:p>
    <w:p w:rsidR="00000000" w:rsidDel="00000000" w:rsidP="00000000" w:rsidRDefault="00000000" w:rsidRPr="00000000" w14:paraId="00000204">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원시 fact끼리 월·일자만으로 직접 JOIN하지 않고 각 Source에서 grain별 사전 집계 후 결합한다.</w:t>
      </w:r>
      <w:r w:rsidDel="00000000" w:rsidR="00000000" w:rsidRPr="00000000">
        <w:rPr>
          <w:rtl w:val="0"/>
        </w:rPr>
      </w:r>
    </w:p>
    <w:p w:rsidR="00000000" w:rsidDel="00000000" w:rsidP="00000000" w:rsidRDefault="00000000" w:rsidRPr="00000000" w14:paraId="00000205">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분모가 0인 KPI는 0으로 치환하지 않고 NULL과 reason_code=ZERO_DENOMINATOR를 반환한다.</w:t>
      </w:r>
      <w:r w:rsidDel="00000000" w:rsidR="00000000" w:rsidRPr="00000000">
        <w:rPr>
          <w:rtl w:val="0"/>
        </w:rPr>
      </w:r>
    </w:p>
    <w:p w:rsidR="00000000" w:rsidDel="00000000" w:rsidP="00000000" w:rsidRDefault="00000000" w:rsidRPr="00000000" w14:paraId="00000206">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5.2 Application Core 물리 ERD</w:t>
      </w:r>
      <w:r w:rsidDel="00000000" w:rsidR="00000000" w:rsidRPr="00000000">
        <w:rPr>
          <w:rtl w:val="0"/>
        </w:rPr>
      </w:r>
    </w:p>
    <w:p w:rsidR="00000000" w:rsidDel="00000000" w:rsidP="00000000" w:rsidRDefault="00000000" w:rsidRPr="00000000" w14:paraId="00000207">
      <w:pPr>
        <w:spacing w:after="100" w:before="0" w:line="300" w:lineRule="auto"/>
        <w:jc w:val="both"/>
        <w:rPr/>
        <w:sectPr>
          <w:type w:val="nextPage"/>
          <w:pgSz w:h="16834" w:w="11909" w:orient="portrait"/>
          <w:pgMar w:bottom="1020" w:top="1020" w:left="1020" w:right="1020" w:header="720" w:footer="720"/>
          <w:titlePg w:val="1"/>
        </w:sectPr>
      </w:pPr>
      <w:r w:rsidDel="00000000" w:rsidR="00000000" w:rsidRPr="00000000">
        <w:rPr>
          <w:rFonts w:ascii="NanumSquare" w:cs="NanumSquare" w:eastAsia="NanumSquare" w:hAnsi="NanumSquare"/>
          <w:b w:val="0"/>
          <w:bCs w:val="0"/>
          <w:color w:val="1c2733"/>
          <w:sz w:val="18"/>
          <w:szCs w:val="18"/>
          <w:rtl w:val="0"/>
        </w:rPr>
        <w:t xml:space="preserve">Application Core는 분석 요청을 중심으로 Context, Query, Artifact, Report, Governance와 Model 이력을 연결한다. 감사 이벤트는 여러 실행 객체를 추적하므로 FK 수가 많지만, 원문 민감값 대신 비식별 세부와 참조 ID를 저장한다.</w:t>
      </w:r>
      <w:r w:rsidDel="00000000" w:rsidR="00000000" w:rsidRPr="00000000">
        <w:rPr>
          <w:rtl w:val="0"/>
        </w:rPr>
      </w:r>
    </w:p>
    <w:p w:rsidR="00000000" w:rsidDel="00000000" w:rsidP="00000000" w:rsidRDefault="00000000" w:rsidRPr="00000000" w14:paraId="00000208">
      <w:pPr>
        <w:jc w:val="center"/>
        <w:rPr/>
      </w:pPr>
      <w:r w:rsidDel="00000000" w:rsidR="00000000" w:rsidRPr="00000000">
        <w:rPr/>
        <w:drawing>
          <wp:inline distB="0" distT="0" distL="114300" distR="114300">
            <wp:extent cx="9180000" cy="5952978"/>
            <wp:effectExtent b="0" l="0" r="0" t="0"/>
            <wp:docPr descr="Answervice Application Core 물리 ERD. Context, Chat, Query, Artifact, Report, Governance, Model, Connection 스키마의 물리 외래키 관계를 표시한다." id="10" name="image2.png"/>
            <a:graphic>
              <a:graphicData uri="http://schemas.openxmlformats.org/drawingml/2006/picture">
                <pic:pic>
                  <pic:nvPicPr>
                    <pic:cNvPr descr="Answervice Application Core 물리 ERD. Context, Chat, Query, Artifact, Report, Governance, Model, Connection 스키마의 물리 외래키 관계를 표시한다." id="0" name="image2.png"/>
                    <pic:cNvPicPr preferRelativeResize="0"/>
                  </pic:nvPicPr>
                  <pic:blipFill>
                    <a:blip r:embed="rId15"/>
                    <a:srcRect b="0" l="0" r="0" t="0"/>
                    <a:stretch>
                      <a:fillRect/>
                    </a:stretch>
                  </pic:blipFill>
                  <pic:spPr>
                    <a:xfrm>
                      <a:off x="0" y="0"/>
                      <a:ext cx="9180000" cy="5952978"/>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after="160" w:before="60" w:lineRule="auto"/>
        <w:jc w:val="center"/>
        <w:rPr/>
        <w:sectPr>
          <w:type w:val="nextPage"/>
          <w:pgSz w:h="11909" w:w="16834" w:orient="landscape"/>
          <w:pgMar w:bottom="850" w:top="850" w:left="850" w:right="850" w:header="720" w:footer="720"/>
          <w:titlePg w:val="1"/>
        </w:sectPr>
      </w:pPr>
      <w:r w:rsidDel="00000000" w:rsidR="00000000" w:rsidRPr="00000000">
        <w:rPr>
          <w:rFonts w:ascii="NanumSquare" w:cs="NanumSquare" w:eastAsia="NanumSquare" w:hAnsi="NanumSquare"/>
          <w:b w:val="1"/>
          <w:bCs w:val="1"/>
          <w:color w:val="5f6b7a"/>
          <w:sz w:val="18"/>
          <w:szCs w:val="18"/>
          <w:rtl w:val="0"/>
        </w:rPr>
        <w:t xml:space="preserve">그림 3. Application Core 물리 ERD</w:t>
      </w:r>
      <w:r w:rsidDel="00000000" w:rsidR="00000000" w:rsidRPr="00000000">
        <w:rPr>
          <w:rtl w:val="0"/>
        </w:rPr>
      </w:r>
    </w:p>
    <w:p w:rsidR="00000000" w:rsidDel="00000000" w:rsidP="00000000" w:rsidRDefault="00000000" w:rsidRPr="00000000" w14:paraId="0000020A">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5.3 Extension·Reference 물리 ERD</w:t>
      </w:r>
      <w:r w:rsidDel="00000000" w:rsidR="00000000" w:rsidRPr="00000000">
        <w:rPr>
          <w:rtl w:val="0"/>
        </w:rPr>
      </w:r>
    </w:p>
    <w:p w:rsidR="00000000" w:rsidDel="00000000" w:rsidP="00000000" w:rsidRDefault="00000000" w:rsidRPr="00000000" w14:paraId="0000020B">
      <w:pPr>
        <w:jc w:val="center"/>
        <w:rPr/>
      </w:pPr>
      <w:r w:rsidDel="00000000" w:rsidR="00000000" w:rsidRPr="00000000">
        <w:rPr/>
        <w:drawing>
          <wp:inline distB="0" distT="0" distL="114300" distR="114300">
            <wp:extent cx="4860000" cy="6287047"/>
            <wp:effectExtent b="0" l="0" r="0" t="0"/>
            <wp:docPr descr="Answervice Extension 및 Reference 물리 ERD. Tooling, RAG, ML, Reference 스키마의 테이블과 물리 외래키 관계를 표시한다." id="13" name="image5.png"/>
            <a:graphic>
              <a:graphicData uri="http://schemas.openxmlformats.org/drawingml/2006/picture">
                <pic:pic>
                  <pic:nvPicPr>
                    <pic:cNvPr descr="Answervice Extension 및 Reference 물리 ERD. Tooling, RAG, ML, Reference 스키마의 테이블과 물리 외래키 관계를 표시한다." id="0" name="image5.png"/>
                    <pic:cNvPicPr preferRelativeResize="0"/>
                  </pic:nvPicPr>
                  <pic:blipFill>
                    <a:blip r:embed="rId16"/>
                    <a:srcRect b="0" l="0" r="0" t="0"/>
                    <a:stretch>
                      <a:fillRect/>
                    </a:stretch>
                  </pic:blipFill>
                  <pic:spPr>
                    <a:xfrm>
                      <a:off x="0" y="0"/>
                      <a:ext cx="4860000" cy="6287047"/>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160" w:before="60" w:lineRule="auto"/>
        <w:jc w:val="center"/>
        <w:rPr/>
      </w:pPr>
      <w:r w:rsidDel="00000000" w:rsidR="00000000" w:rsidRPr="00000000">
        <w:rPr>
          <w:rFonts w:ascii="NanumSquare" w:cs="NanumSquare" w:eastAsia="NanumSquare" w:hAnsi="NanumSquare"/>
          <w:b w:val="1"/>
          <w:bCs w:val="1"/>
          <w:color w:val="5f6b7a"/>
          <w:sz w:val="18"/>
          <w:szCs w:val="18"/>
          <w:rtl w:val="0"/>
        </w:rPr>
        <w:t xml:space="preserve">그림 4. Extension·Reference 물리 ERD</w:t>
      </w:r>
      <w:r w:rsidDel="00000000" w:rsidR="00000000" w:rsidRPr="00000000">
        <w:rPr>
          <w:rtl w:val="0"/>
        </w:rPr>
      </w:r>
    </w:p>
    <w:p w:rsidR="00000000" w:rsidDel="00000000" w:rsidP="00000000" w:rsidRDefault="00000000" w:rsidRPr="00000000" w14:paraId="0000020D">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Tooling, RAG, ML Feature는 P2 미승인 설계 참고이며 별도 편입 결정 전 구현·검증 범위에서 제외한다. Reference schema의 달력·시장 기준·수요 지수는 P0 선행 데이터로, Source 기간 상태와 수요 시나리오를 일관되게 생성하는 기준이 된다.</w:t>
      </w:r>
      <w:r w:rsidDel="00000000" w:rsidR="00000000" w:rsidRPr="00000000">
        <w:rPr>
          <w:rtl w:val="0"/>
        </w:rPr>
      </w:r>
    </w:p>
    <w:p w:rsidR="00000000" w:rsidDel="00000000" w:rsidP="00000000" w:rsidRDefault="00000000" w:rsidRPr="00000000" w14:paraId="0000020E">
      <w:pPr>
        <w:pStyle w:val="Heading2"/>
        <w:keepNext w:val="1"/>
        <w:spacing w:after="100" w:before="120" w:lineRule="auto"/>
        <w:rPr/>
        <w:sectPr>
          <w:type w:val="nextPage"/>
          <w:pgSz w:h="16834" w:w="11909" w:orient="portrait"/>
          <w:pgMar w:bottom="1020" w:top="1020" w:left="1020" w:right="1020" w:header="720" w:footer="720"/>
          <w:titlePg w:val="1"/>
        </w:sectPr>
      </w:pPr>
      <w:r w:rsidDel="00000000" w:rsidR="00000000" w:rsidRPr="00000000">
        <w:rPr>
          <w:rFonts w:ascii="NanumSquare" w:cs="NanumSquare" w:eastAsia="NanumSquare" w:hAnsi="NanumSquare"/>
          <w:b w:val="1"/>
          <w:bCs w:val="1"/>
          <w:color w:val="1f5fae"/>
          <w:sz w:val="25"/>
          <w:szCs w:val="25"/>
          <w:rtl w:val="0"/>
        </w:rPr>
        <w:t xml:space="preserve">5.4 Source DB 물리 ERD</w:t>
      </w:r>
      <w:r w:rsidDel="00000000" w:rsidR="00000000" w:rsidRPr="00000000">
        <w:rPr>
          <w:rtl w:val="0"/>
        </w:rPr>
      </w:r>
    </w:p>
    <w:p w:rsidR="00000000" w:rsidDel="00000000" w:rsidP="00000000" w:rsidRDefault="00000000" w:rsidRPr="00000000" w14:paraId="0000020F">
      <w:pPr>
        <w:jc w:val="center"/>
        <w:rPr/>
      </w:pPr>
      <w:r w:rsidDel="00000000" w:rsidR="00000000" w:rsidRPr="00000000">
        <w:rPr/>
        <w:drawing>
          <wp:inline distB="0" distT="0" distL="114300" distR="114300">
            <wp:extent cx="9360000" cy="1758434"/>
            <wp:effectExtent b="0" l="0" r="0" t="0"/>
            <wp:docPr descr="Answervice 5개 Source DB 물리 ERD. PMS, CRM, Banquet, POS, Facility 내부 물리 외래키와 Source 간 논리 참조를 구분해 표시한다." id="12" name="image3.png"/>
            <a:graphic>
              <a:graphicData uri="http://schemas.openxmlformats.org/drawingml/2006/picture">
                <pic:pic>
                  <pic:nvPicPr>
                    <pic:cNvPr descr="Answervice 5개 Source DB 물리 ERD. PMS, CRM, Banquet, POS, Facility 내부 물리 외래키와 Source 간 논리 참조를 구분해 표시한다." id="0" name="image3.png"/>
                    <pic:cNvPicPr preferRelativeResize="0"/>
                  </pic:nvPicPr>
                  <pic:blipFill>
                    <a:blip r:embed="rId17"/>
                    <a:srcRect b="0" l="0" r="0" t="0"/>
                    <a:stretch>
                      <a:fillRect/>
                    </a:stretch>
                  </pic:blipFill>
                  <pic:spPr>
                    <a:xfrm>
                      <a:off x="0" y="0"/>
                      <a:ext cx="9360000" cy="1758434"/>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spacing w:after="160" w:before="60" w:lineRule="auto"/>
        <w:jc w:val="center"/>
        <w:rPr/>
      </w:pPr>
      <w:r w:rsidDel="00000000" w:rsidR="00000000" w:rsidRPr="00000000">
        <w:rPr>
          <w:rFonts w:ascii="NanumSquare" w:cs="NanumSquare" w:eastAsia="NanumSquare" w:hAnsi="NanumSquare"/>
          <w:b w:val="1"/>
          <w:bCs w:val="1"/>
          <w:color w:val="5f6b7a"/>
          <w:sz w:val="18"/>
          <w:szCs w:val="18"/>
          <w:rtl w:val="0"/>
        </w:rPr>
        <w:t xml:space="preserve">그림 5. 5개 Source DB 물리 ERD</w:t>
      </w:r>
      <w:r w:rsidDel="00000000" w:rsidR="00000000" w:rsidRPr="00000000">
        <w:rPr>
          <w:rtl w:val="0"/>
        </w:rPr>
      </w:r>
    </w:p>
    <w:p w:rsidR="00000000" w:rsidDel="00000000" w:rsidP="00000000" w:rsidRDefault="00000000" w:rsidRPr="00000000" w14:paraId="00000211">
      <w:pPr>
        <w:spacing w:after="100" w:before="0" w:line="300" w:lineRule="auto"/>
        <w:jc w:val="both"/>
        <w:rPr/>
        <w:sectPr>
          <w:type w:val="nextPage"/>
          <w:pgSz w:h="11909" w:w="16834" w:orient="landscape"/>
          <w:pgMar w:bottom="850" w:top="850" w:left="850" w:right="850" w:header="720" w:footer="720"/>
          <w:titlePg w:val="1"/>
        </w:sectPr>
      </w:pPr>
      <w:r w:rsidDel="00000000" w:rsidR="00000000" w:rsidRPr="00000000">
        <w:rPr>
          <w:rFonts w:ascii="NanumSquare" w:cs="NanumSquare" w:eastAsia="NanumSquare" w:hAnsi="NanumSquare"/>
          <w:b w:val="0"/>
          <w:bCs w:val="0"/>
          <w:color w:val="1c2733"/>
          <w:sz w:val="18"/>
          <w:szCs w:val="18"/>
          <w:rtl w:val="0"/>
        </w:rPr>
        <w:t xml:space="preserve">실선은 각 DB 엔진이 강제하는 물리 FK이고 점선은 Trino JOIN_POLICY 또는 적재 검증으로 관리하는 논리 참조다. Source 간 고객 연결의 중심은 crm_customer_map이며, 단순 ID 일치가 아니라 이벤트 시각과 매핑 유효기간을 함께 검증한다.</w:t>
      </w:r>
      <w:r w:rsidDel="00000000" w:rsidR="00000000" w:rsidRPr="00000000">
        <w:rPr>
          <w:rtl w:val="0"/>
        </w:rPr>
      </w:r>
    </w:p>
    <w:p w:rsidR="00000000" w:rsidDel="00000000" w:rsidP="00000000" w:rsidRDefault="00000000" w:rsidRPr="00000000" w14:paraId="00000212">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5.5 주요 테이블 정의서</w:t>
      </w:r>
      <w:r w:rsidDel="00000000" w:rsidR="00000000" w:rsidRPr="00000000">
        <w:rPr>
          <w:rtl w:val="0"/>
        </w:rPr>
      </w:r>
    </w:p>
    <w:p w:rsidR="00000000" w:rsidDel="00000000" w:rsidP="00000000" w:rsidRDefault="00000000" w:rsidRPr="00000000" w14:paraId="00000213">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평가자가 전체 구현 구조를 이해하는 데 필요한 핵심 테이블을 본문에 수록한다. 나머지 테이블을 포함한 전체 581개 컬럼은 별첨 Excel을 따른다.</w:t>
      </w:r>
      <w:r w:rsidDel="00000000" w:rsidR="00000000" w:rsidRPr="00000000">
        <w:rPr>
          <w:rtl w:val="0"/>
        </w:rPr>
      </w:r>
    </w:p>
    <w:p w:rsidR="00000000" w:rsidDel="00000000" w:rsidP="00000000" w:rsidRDefault="00000000" w:rsidRPr="00000000" w14:paraId="00000214">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5.5.1 hotel_datahub_app.connection.data_sources - 데이터 소스 연결 정보</w:t>
      </w:r>
      <w:r w:rsidDel="00000000" w:rsidR="00000000" w:rsidRPr="00000000">
        <w:rPr>
          <w:rtl w:val="0"/>
        </w:rPr>
      </w:r>
    </w:p>
    <w:p w:rsidR="00000000" w:rsidDel="00000000" w:rsidP="00000000" w:rsidRDefault="00000000" w:rsidRPr="00000000" w14:paraId="00000215">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Answervice가 연결하는 PMS·POS·CRM·시설·연회 원천별 접속 메타데이터를 관리한다. 한 행은 논리 source_code, DataHub platform instance·recipe, Trino catalog, 비밀값이 아닌 credential 참조를 1:1로 묶은 연결 계약 1건이며, 실제 비밀번호나 접속 문자열은 저장하지 않는다.</w:t>
      </w:r>
      <w:r w:rsidDel="00000000" w:rsidR="00000000" w:rsidRPr="00000000">
        <w:rPr>
          <w:rtl w:val="0"/>
        </w:rPr>
      </w:r>
    </w:p>
    <w:tbl>
      <w:tblPr>
        <w:tblStyle w:val="Table17"/>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1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1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data_source_id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1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데이터 소스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1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1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Answervice에 등록된 데이터 원천 연결 1건을 식별하는 UUID 기본키다. ingestion_runs와 source health·감사 이력에서 동일 연결을 추적할 때 사용하며 생성 후 변경하지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connection.ingestion_runs.data_source_id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소스 코드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업무 원천의 논리 구분 코드다. PMS, POS, CRM, FACILITY, BANQUET 중 하나만 허용하며 platform_instance·trino_catalog·recipe를 원천별로 1:1 분리하는 기준이 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PMS, POS, CRM, FACILITY, BANQUET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source_name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소스명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관리 화면과 운영 로그에 표시하는 원천의 사람이 읽을 수 있는 명칭이다. 접속 주소나 계정명은 포함하지 않고 source_code의 설명용 라벨로만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2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엔진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원천 DB의 엔진 종류를 나타낸다. POSTGRESQL, MYSQL, SQLSERVER, CLICKHOUSE 중 하나이며 adapter·DDL·health check 방식을 결정하는 기준이다.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POSTGRESQL, MYSQL, SQLSERVER, CLICKHOUSE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platform_instance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DataHub platform instance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DataHub에서 동일 플랫폼의 여러 원천을 구분하는 platform instance 식별자다. 5개 source가 서로 섞이지 않도록 source_code별 고유값을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3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trino_catalog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 catalog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Trino가 해당 원천을 조회할 때 사용하는 catalog 이름이다. source_code와 1:1로 대응하며 승인된 catalog 외 쿼리를 차단하는 권한 검증에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3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datahub_recipe_ref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recipe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varchar(255)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DataHub ingestion 설정 파일의 버전 고정 경로 또는 식별자다. 실행 시 사용한 recipe를 재현할 수 있어야 하며 비밀번호·토큰은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5">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connection_ref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credential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varchar(255)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접속 정보가 저장된 .env 또는 Secret Manager 항목의 참조명이다. DB 비밀번호·토큰·접속 문자열 원문은 이 컬럼에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비밀 참조 | .env 또는 Secret Manager의 키 이름만 저장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owner_team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담당 조직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varchar(100)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4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스키마·품질·접속 승인에 책임을 지는 담당 조직 코드다. 장애·변경 승인과 DataHub 소유자 표시의 기준으로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데이터 소스 연결 정보 레코드의 현재 처리 단계 또는 사용 가능 상태를 나타낸다. 허용값은 DRAFT, ACTIVE, ERROR, DISABLED이며 상태 전이는 업무 규칙과 감사 이벤트로 추적한다.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DRAFT, ACTIVE, ERROR, DISABLED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last_health_status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최근 health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B">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가장 최근 source health 점검 결과다. HEALTHY, DEGRADED, DOWN, UNKNOWN 중 하나이며 DataHub ingestion health와 Trino catalog health를 종합한 표시값으로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5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HEALTHY, DEGRADED, DOWN, UNKNOWN</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last_health_at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5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최근 점검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1">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last_health_status가 계산된 최근 점검 시각이다. UTC로 저장하며 상태값만 갱신하고 시각을 누락하는 것을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6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updated_at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수정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수정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6F">
            <w:pPr>
              <w:spacing w:after="0" w:before="0" w:line="240" w:lineRule="auto"/>
              <w:jc w:val="left"/>
              <w:rPr/>
            </w:pPr>
            <w:r w:rsidDel="00000000" w:rsidR="00000000" w:rsidRPr="00000000">
              <w:rPr>
                <w:rtl w:val="0"/>
              </w:rPr>
            </w:r>
          </w:p>
        </w:tc>
      </w:tr>
    </w:tbl>
    <w:p w:rsidR="00000000" w:rsidDel="00000000" w:rsidP="00000000" w:rsidRDefault="00000000" w:rsidRPr="00000000" w14:paraId="00000270">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PK_data_sources(data_source_id, Unique)</w:t>
      </w:r>
      <w:r w:rsidDel="00000000" w:rsidR="00000000" w:rsidRPr="00000000">
        <w:rPr>
          <w:rtl w:val="0"/>
        </w:rPr>
      </w:r>
    </w:p>
    <w:p w:rsidR="00000000" w:rsidDel="00000000" w:rsidP="00000000" w:rsidRDefault="00000000" w:rsidRPr="00000000" w14:paraId="00000271">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5.5.2 hotel_datahub_app.context.context_records - 승인 컨텍스트 레코드</w:t>
      </w:r>
      <w:r w:rsidDel="00000000" w:rsidR="00000000" w:rsidRPr="00000000">
        <w:rPr>
          <w:rtl w:val="0"/>
        </w:rPr>
      </w:r>
    </w:p>
    <w:p w:rsidR="00000000" w:rsidDel="00000000" w:rsidP="00000000" w:rsidRDefault="00000000" w:rsidRPr="00000000" w14:paraId="00000272">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데이터 자산·지표·시간·조인·컬럼 정책 등 AI 분석에 허용되는 업무 컨텍스트의 개별 버전을 저장한다. 동일 record_key는 version_no로 변경 이력을 관리하며 APPROVED 상태와 유효기간을 만족하는 레코드만 Context release에 포함할 수 있다.</w:t>
      </w:r>
      <w:r w:rsidDel="00000000" w:rsidR="00000000" w:rsidRPr="00000000">
        <w:rPr>
          <w:rtl w:val="0"/>
        </w:rPr>
      </w:r>
    </w:p>
    <w:tbl>
      <w:tblPr>
        <w:tblStyle w:val="Table18"/>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7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context_record_id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record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컨텍스트 레코드의 한 행을 안정적으로 식별하는 기본키다. 다른 이력·분석·참조에서 동일 레코드를 추적할 수 있도록 생성 후 재사용하거나 변경하지 않는다. UUID 형식의 불변 식별자를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7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7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레코드의 정책 종류를 구분한다. ASSET_BINDING, METRIC_DEFINITION, TIME_POLICY, DIMENSION_HISTORY_POLICY, JOIN_POLICY, TERM_ALIAS, COLUMN_POLICY_REF 중 하나이며 payload JSON Schema를 선택한다.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ASSET_BINDING, METRIC_DEFINITION, TIME_POLICY, DIMENSION_HISTORY_POLICY, JOIN_POLICY, TERM_ALIAS, COLUMN_POLICY_REF</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record_key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안정 업무 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레코드 유형 안에서 같은 업무 정의를 지속적으로 식별하는 안정 키다. 내용 변경 시 키를 재사용하고 version_no만 증가시켜 이력을 연결한다.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8A">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version_no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8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동일 record_type·record_key의 변경 순서를 나타내는 증가 정수다. 승인된 과거 버전을 덮어쓰지 않고 새 버전으로 추가한다.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0">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payload_json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 본문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record_type별 JSON Schema를 만족하는 실제 정책 본문이다. 자산 URN/FQN, 지표식, 시간·조인·컬럼 정책 등 실행에 필요한 구조화 정보만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컨텍스트 레코드 레코드의 현재 처리 단계 또는 사용 가능 상태를 나타낸다. 허용값은 DRAFT, APPROVED, DEPRECATED이며 상태 전이는 업무 규칙과 감사 이벤트로 추적한다.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DRAFT, APPROVED, DEPRECATED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owner_role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책임 역할</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9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책임 역할의 권한 역할 코드를 요청 또는 행위 시점 snapshot으로 저장한다. 이후 사용자의 현재 역할이 바뀌어도 당시 정책 판정 근거를 재현하는 데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2">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approved_by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승인자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6">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승인자 ID에 해당하는 Answervice 사용자 식별자다. 인증·SSO 사용자 디렉터리를 논리 참조하며 표시 이름·이메일 같은 개인정보를 이 테이블에 복제하지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Answervice 인증·사용자 디렉터리 user_id |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approved_at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C">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A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valid_from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유효 시작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컨텍스트 레코드 레코드가 업무상 유효해지는 시작 시점이다. 시작 경계를 포함하며 종료값이 있으면 반드시 그보다 빨라야 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기준 | [valid_from, valid_to) 반개구간 규칙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valid_to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유효 종료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8">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컨텍스트 레코드 레코드의 유효 종료 시점이다. NULL이면 별도 종료가 없음을 뜻하고 기간 조회 시 종료 경계는 포함하지 않는다.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B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기준 | [valid_from, valid_to) 반개구간 규칙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record 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B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payload와 주요 메타데이터를 정규화해 계산한 SHA-256 해시다. 승인 후 내용 변조 여부와 release 구성의 재현성을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C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bl>
    <w:p w:rsidR="00000000" w:rsidDel="00000000" w:rsidP="00000000" w:rsidRDefault="00000000" w:rsidRPr="00000000" w14:paraId="000002C1">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PK_context_records(context_record_id, Unique); IX_context_records_lookup(record_type, status, record_key, version_no, Non-Unique)</w:t>
      </w:r>
      <w:r w:rsidDel="00000000" w:rsidR="00000000" w:rsidRPr="00000000">
        <w:rPr>
          <w:rtl w:val="0"/>
        </w:rPr>
      </w:r>
    </w:p>
    <w:p w:rsidR="00000000" w:rsidDel="00000000" w:rsidP="00000000" w:rsidRDefault="00000000" w:rsidRPr="00000000" w14:paraId="000002C2">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5.5.3 hotel_datahub_app.context.context_packages - 요청별 컨텍스트 패키지</w:t>
      </w:r>
      <w:r w:rsidDel="00000000" w:rsidR="00000000" w:rsidRPr="00000000">
        <w:rPr>
          <w:rtl w:val="0"/>
        </w:rPr>
      </w:r>
    </w:p>
    <w:p w:rsidR="00000000" w:rsidDel="00000000" w:rsidP="00000000" w:rsidRDefault="00000000" w:rsidRPr="00000000" w14:paraId="000002C3">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개별 분석 요청에 전달되는 최소 LLM 컨텍스트 패키지를 저장한다. 사용자 역할 범위, 허용 자산·지표·조인·정책을 승인 release에서 선별하고 데이터셋·컬럼·토큰 상한과 package hash를 함께 기록한다.</w:t>
      </w:r>
      <w:r w:rsidDel="00000000" w:rsidR="00000000" w:rsidRPr="00000000">
        <w:rPr>
          <w:rtl w:val="0"/>
        </w:rPr>
      </w:r>
    </w:p>
    <w:tbl>
      <w:tblPr>
        <w:tblStyle w:val="Table19"/>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2C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context_package_id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Package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요청별 컨텍스트 패키지의 한 행을 안정적으로 식별하는 기본키다. 다른 이력·분석·참조에서 동일 레코드를 추적할 수 있도록 생성 후 재사용하거나 변경하지 않는다. UUID 형식의 불변 식별자를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C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chat.analysis_requests.context_package_id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ID를 hotel_datahub_app.chat.analysis_requests.request_id와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hotel_datahub_app.chat.analysis_requests.request_id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 ID를 hotel_datahub_app.context.context_releases.context_release_id와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D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hotel_datahub_app.context.context_releases.context_release_id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user_scope_json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사용자 scope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D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시점 사용자 역할과 허용 업무 도메인·데이터 범위를 저장한다. 후속 권한 검증은 현재 역할이 아니라 이 snapshot과 정책 버전을 함께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assets_json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선택 자산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질문 처리에 실제로 허용된 DataHub URN, Trino FQN, 컬럼 목록을 저장한다. 최대 8개 데이터셋·60개 컬럼 범위 안에서 최소 자산만 포함한다.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metrics_json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지표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사용할 수 있는 승인 지표의 ID, 원천 필드, 집계 방식, 단위와 분모 규칙을 저장한다. LLM이 임의의 KPI 식을 만들지 못하도록 제한한다.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E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joins_json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E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JOIN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허용된 조인 키, 방향, cardinality, 유효기간 조건과 승인 상태를 저장한다. 여기에 없는 cross-source 조인은 SQL 검증 단계에서 차단한다.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policies_json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실행 정책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read-only, 허용 statement·함수, row limit, timeout, 컬럼 마스킹 등 실행 정책을 저장한다. 생성 SQL과 Trino 실행 양쪽에서 동일하게 적용한다.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2F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dataset_count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dataset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smallint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assets_json에 포함된 데이터셋 수다. 패키지 생성 시 계산하며 P0 상한 8개를 초과하면 요청을 실행하지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2F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column_count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column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smallint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assets_json에 포함된 전체 컬럼 수다. 패키지 생성 시 계산하며 P0 상한 60개를 초과하면 축소 또는 거절한다.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5">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token_count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token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직렬화된 Context package의 예상 토큰 수다. 최대 min(6000, 모델 context의 25%)를 적용해 과도한 입력을 방지한다.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0B">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package_hash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package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0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1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사용자 scope·자산·지표·조인·정책을 정규화해 계산한 해시다. LLM에 전달된 정확한 입력 범위를 감사·재현할 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1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17">
            <w:pPr>
              <w:spacing w:after="0" w:before="0" w:line="240" w:lineRule="auto"/>
              <w:jc w:val="left"/>
              <w:rPr/>
            </w:pPr>
            <w:r w:rsidDel="00000000" w:rsidR="00000000" w:rsidRPr="00000000">
              <w:rPr>
                <w:rtl w:val="0"/>
              </w:rPr>
            </w:r>
          </w:p>
        </w:tc>
      </w:tr>
    </w:tbl>
    <w:p w:rsidR="00000000" w:rsidDel="00000000" w:rsidP="00000000" w:rsidRDefault="00000000" w:rsidRPr="00000000" w14:paraId="00000318">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PK_context_packages(context_package_id, Unique); UQ_context_packages_request_id(request_id, Unique); IX_context_packages_context_release_id(context_release_id, Non-Unique)</w:t>
      </w:r>
      <w:r w:rsidDel="00000000" w:rsidR="00000000" w:rsidRPr="00000000">
        <w:rPr>
          <w:rtl w:val="0"/>
        </w:rPr>
      </w:r>
    </w:p>
    <w:p w:rsidR="00000000" w:rsidDel="00000000" w:rsidP="00000000" w:rsidRDefault="00000000" w:rsidRPr="00000000" w14:paraId="00000319">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5.5.4 hotel_datahub_app.chat.analysis_requests - 분석 요청</w:t>
      </w:r>
      <w:r w:rsidDel="00000000" w:rsidR="00000000" w:rsidRPr="00000000">
        <w:rPr>
          <w:rtl w:val="0"/>
        </w:rPr>
      </w:r>
    </w:p>
    <w:p w:rsidR="00000000" w:rsidDel="00000000" w:rsidP="00000000" w:rsidRDefault="00000000" w:rsidRPr="00000000" w14:paraId="0000031A">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대화 질문, 보고서 블록 실행, 모델 평가 등 하나의 분석 요청 전체 수명주기를 기록한다. 요청자 역할 snapshot, 비식별 질문, 사용한 Context·모델·SQL 정책, 상태·오류·trace를 보관하며 후속 쿼리·산출물·감사 이벤트의 추적 루트가 된다.</w:t>
      </w:r>
      <w:r w:rsidDel="00000000" w:rsidR="00000000" w:rsidRPr="00000000">
        <w:rPr>
          <w:rtl w:val="0"/>
        </w:rPr>
      </w:r>
    </w:p>
    <w:tbl>
      <w:tblPr>
        <w:tblStyle w:val="Table20"/>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1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1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1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1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1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2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분석 요청의 한 행을 안정적으로 식별하는 기본키다. 다른 이력·분석·참조에서 동일 레코드를 추적할 수 있도록 생성 후 재사용하거나 변경하지 않는다. UUID 형식의 불변 식별자를 사용한다. 설계 기준은 '전체 trace 루트'이다.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context.context_packages.request_id, query.query_executions.request_id, artifact.analysis_artifacts.request_id, report.block_runs.request_id, governance.audit_events.request_id, tooling.tool_runs.request_id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conversation_id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대화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대화 ID를 hotel_datahub_app.chat.conversations.conversation_id와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hotel_datahub_app.chat.conversations.conversation_id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유형: 승인된 표준 코드 값이다. 허용값은 CHAT, BLOCK_PREVIEW, REPORT_BLOCK, MODEL_EVAL이며 값에 따라 분석 요청의 처리 규칙·집계 범위·표시 방식이 달라지므로 자유서술을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CHAT, BLOCK_PREVIEW, REPORT_BLOCK, MODEL_EVAL</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user_id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사용자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사용자 ID에 해당하는 Answervice 사용자 식별자다. 인증·SSO 사용자 디렉터리를 논리 참조하며 표시 이름·이메일 같은 개인정보를 이 테이블에 복제하지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Answervice 인증·사용자 디렉터리 user_id |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user_role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역할</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역할의 권한 역할 코드를 요청 또는 행위 시점 snapshot으로 저장한다. 이후 사용자의 현재 역할이 바뀌어도 당시 정책 판정 근거를 재현하는 데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3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3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question_text_redacted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비식별 질문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사용자가 입력한 질문에서 직접식별정보와 비밀값을 제거한 저장용 본문이다. 외부 모델 전송·로그·재현에 사용하는 버전이며 원문 민감정보는 보관하지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question_hash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질문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정규화된 비식별 질문을 SHA-256으로 계산한 해시다. 동일 질문 탐지와 평가 fixture 대조에 사용하되 질문 원문 복원 용도로 사용하지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ambiguity_status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모호성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4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질문의 기간·지표·대상 등이 명확한지 나타낸다. CLEAR, NEEDS_CLARIFICATION, RESOLVED 중 하나이며 모호성이 해결되지 않으면 SQL 생성으로 진행하지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CLEAR, NEEDS_CLARIFICATION, RESOLVED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release를 hotel_datahub_app.context.context_releases.context_release_id와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hotel_datahub_app.context.context_releases.context_release_id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context_package_id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package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요청에 대해 최종 생성된 Context package를 가리킨다. 요청 수신 시에는 NULL일 수 있고 Context 구축 완료 후 1건만 연결한다.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5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hotel_datahub_app.context.context_packages.context_package_id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sql_generation_model_id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생성 모델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5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요청의 SQL 생성에 실제 사용한 모델 버전 UUID다. template-only 경로 등 모델을 사용하지 않은 경우 정책에 따라 NULL일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hotel_datahub_app.model.model_versions.model_version_id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sql_policy_version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정책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정책 버전의 정확한 버전을 식별한다. 최신값을 묵시적으로 사용하지 않고 실행·승인·평가 시 이 값을 함께 고정해 결과를 재현한다.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정책 참조 | versioned access-policy/sql-policy 산출물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분석 요청 레코드의 현재 처리 단계 또는 사용 가능 상태를 나타낸다. 허용값은 RECEIVED, CLARIFYING, CONTEXT_BUILDING, GENERATING, VALIDATING, RUNNING, SUCCEEDED, PARTIAL, FAILED, DENIED이며 상태 전이는 업무 규칙과 감사 이벤트로 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6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RECEIVED, CLARIFYING, CONTEXT_BUILDING, GENERATING, VALIDATING, RUNNING, SUCCEEDED, PARTIAL, FAILED, DENIED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6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error_type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오류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2">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실패 또는 부분 성공의 업무상 원인 분류다. AMBIGUOUS, UNSUPPORTED, PERMISSION, QUERY, PARTIAL, INSUFFICIENT_EVIDENCE를 사용해 재시도 가능 여부를 구분한다.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AMBIGUOUS, UNSUPPORTED, PERMISSION, QUERY, PARTIAL, INSUFFICIENT_EVIDENCE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trace_id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OTel trace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분석 요청 전체 흐름에 부여된 OpenTelemetry trace ID다. API 수신부터 Context 구성, SQL 검증·실행, artifact 생성까지 동일 값을 전달해 분산 로그를 연결한다.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7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관측성 기준 | OpenTelemetry trace_id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started_at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시작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7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시작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80">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completed_at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완료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4">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완료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86">
            <w:pPr>
              <w:spacing w:after="0" w:before="0" w:line="240" w:lineRule="auto"/>
              <w:jc w:val="left"/>
              <w:rPr/>
            </w:pPr>
            <w:r w:rsidDel="00000000" w:rsidR="00000000" w:rsidRPr="00000000">
              <w:rPr>
                <w:rtl w:val="0"/>
              </w:rPr>
            </w:r>
          </w:p>
        </w:tc>
      </w:tr>
    </w:tbl>
    <w:p w:rsidR="00000000" w:rsidDel="00000000" w:rsidP="00000000" w:rsidRDefault="00000000" w:rsidRPr="00000000" w14:paraId="00000387">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PK_analysis_requests(request_id, Unique); IX_analysis_requests_conversation_id(conversation_id, Non-Unique); IX_analysis_requests_context_release_id(context_release_id, Non-Unique); UQ_analysis_requests_context_package_id(context_package_id, Unique); IX_analysis_requests_sql_generation_model_id(sql_generation_model_id, Non-Unique); IX_analysis_requests_status_created(status, created_at, Non-Unique)</w:t>
      </w:r>
      <w:r w:rsidDel="00000000" w:rsidR="00000000" w:rsidRPr="00000000">
        <w:rPr>
          <w:rtl w:val="0"/>
        </w:rPr>
      </w:r>
    </w:p>
    <w:p w:rsidR="00000000" w:rsidDel="00000000" w:rsidP="00000000" w:rsidRDefault="00000000" w:rsidRPr="00000000" w14:paraId="00000388">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5.5.5 hotel_datahub_app.query.query_executions - 쿼리 실행 이력</w:t>
      </w:r>
      <w:r w:rsidDel="00000000" w:rsidR="00000000" w:rsidRPr="00000000">
        <w:rPr>
          <w:rtl w:val="0"/>
        </w:rPr>
      </w:r>
    </w:p>
    <w:p w:rsidR="00000000" w:rsidDel="00000000" w:rsidP="00000000" w:rsidRDefault="00000000" w:rsidRPr="00000000" w14:paraId="00000389">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하나의 분석 요청에서 생성·검증·실행된 SQL 시도별 이력을 저장한다. 생성 방식, 비식별 SQL, AST·조인·권한 검증, Trino 실행 식별자·통계·결과 checksum·source watermark를 기록해 허용 여부와 재현성을 입증한다.</w:t>
      </w:r>
      <w:r w:rsidDel="00000000" w:rsidR="00000000" w:rsidRPr="00000000">
        <w:rPr>
          <w:rtl w:val="0"/>
        </w:rPr>
      </w:r>
    </w:p>
    <w:tbl>
      <w:tblPr>
        <w:tblStyle w:val="Table21"/>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38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 실행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쿼리 실행 이력의 한 행을 안정적으로 식별하는 기본키다. 다른 이력·분석·참조에서 동일 레코드를 추적할 수 있도록 생성 후 재사용하거나 변경하지 않는다. UUID 형식의 불변 식별자를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artifact.analysis_artifacts.query_execution_id, report.block_runs.query_execution_id, governance.audit_events.query_execution_id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ID를 hotel_datahub_app.chat.analysis_requests.request_id와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9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hotel_datahub_app.chat.analysis_requests.request_id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attempt_no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시도 번호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smallint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9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같은 request_id에서 SQL을 생성·수정·fallback한 순서를 나타낸다. 1부터 증가하며 동일 요청·시도번호 조합은 중복될 수 없다.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generation_mode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방식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방식: 승인된 표준 코드 값이다. 허용값은 SLLM, TEMPLATE, FALLBACK이며 값에 따라 쿼리 실행 이력의 처리 규칙·집계 범위·표시 방식이 달라지므로 자유서술을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SLLM, TEMPLATE, FALLBACK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generated_sql_redacted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생성 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검증 대상으로 생성된 SELECT SQL의 저장용 비식별본이다. 민감 literal과 credential은 파라미터 또는 마스킹 값으로 분리하며 DDL·DML은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A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sql_hash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hash의 정규화된 내용을 기준으로 계산한 무결성 값이다. 입력 순서·타입 표현을 고정해 동일 내용은 같은 값이 나오도록 하며 변경·재현성 검증에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ast_validation_json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AST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AST에서 statement 유형, 사용 자산·컬럼·함수, limit 존재 여부를 검증한 결과다. 허용/차단 근거와 rule version을 구조화해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B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join_validation_json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JOIN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SQL의 각 JOIN이 승인 JOIN_POLICY의 키·방향·cardinality·유효기간 조건과 일치하는지 검증한 결과다. 미승인 cross-source 조인은 BLOCKED 처리한다.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B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permission_validation_json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권한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역할이 데이터셋·컬럼·행 범위를 조회할 수 있는지 access policy로 검증한 결과다. 마스킹·차단된 컬럼과 적용 정책 버전을 포함한다.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explain_json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 EXPLAIN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 EXPLAIN 결과 중 계획 유효성, 예상 scan, 경고를 비식별 구조로 저장한다. 실행 전 비용·금지 연산·과도한 scan을 차단하는 근거다.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C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validation_status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검증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C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검증 상태의 현재 업무 상태를 나타내는 코드다. 허용값은 PENDING, ALLOWED, BLOCKED, FAILED이며 관련 시각·금액·결과 컬럼과 모순되지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PENDING, ALLOWED, BLOCKED, FAILED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trino_query_id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 query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5">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Trino가 실제 실행에 부여한 query ID다. Trino UI·서버 로그·취소 요청과 Application 실행 이력을 연결하며 실행 시작 전에는 NULL일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execution_status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실행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실행 상태의 현재 업무 상태를 나타내는 코드다. 허용값은 NOT_STARTED, RUNNING, SUCCEEDED, FAILED, CANCELLED이며 관련 시각·금액·결과 컬럼과 모순되지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D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NOT_STARTED, RUNNING, SUCCEEDED, FAILED, CANCELLED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row_count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D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 실행 결과로 반환된 행 수다. 0 이상 정수이며 row limit 적용 여부와 결과 snapshot의 실제 행 수를 대조하는 데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scan_bytes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scan bytes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bigint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Trino가 해당 실행에서 스캔한 원천 데이터 크기를 byte 단위로 저장한다. EXPLAIN 예상값과 실제값을 비교해 과도한 전체 스캔을 탐지하고 쿼리 비용 제한에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E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duration_ms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실행시간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D">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실행시간을 밀리초 단위로 저장한다. 음수는 허용하지 않으며 시작·종료 시각 또는 운영 기준과 계산 결과가 일치하도록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E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result_checksum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결과 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3">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정렬·타입·NULL 표현을 정규화한 쿼리 결과의 checksum이다. Gold fixture와 보고서 재실행 결과가 같은지 비교할 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source_urns_json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사용 source URN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쿼리가 읽은 DataHub source URN 목록이다. Context package의 허용 자산과 대조해 승인되지 않은 원천 접근이 없었음을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3F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source_cutoff_json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 기준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3F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원천별 데이터 기준 시각과 freshness·watermark를 저장한다. 같은 SQL이라도 데이터 시점이 다른 결과를 구분하고 point-in-time 재현에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error_code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오류 코드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5">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오류 코드: 자유서술이 아닌 승인 코드로 저장한다. 자유서술 대신 승인된 코드 도메인을 사용해 source 간 집계와 필터 조건을 일관되게 유지한다.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0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error_message_redacted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비식별 오류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B">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쿼리 실행 이력 실패 원인을 운영자가 확인할 수 있도록 비식별화한 설명이다. credential, PII, 원문 SQL 파라미터와 내부 경로를 제거한 뒤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0D">
            <w:pPr>
              <w:spacing w:after="0" w:before="0" w:line="240" w:lineRule="auto"/>
              <w:jc w:val="left"/>
              <w:rPr/>
            </w:pPr>
            <w:r w:rsidDel="00000000" w:rsidR="00000000" w:rsidRPr="00000000">
              <w:rPr>
                <w:rtl w:val="0"/>
              </w:rPr>
            </w:r>
          </w:p>
        </w:tc>
      </w:tr>
    </w:tbl>
    <w:p w:rsidR="00000000" w:rsidDel="00000000" w:rsidP="00000000" w:rsidRDefault="00000000" w:rsidRPr="00000000" w14:paraId="0000040E">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PK_query_executions(query_execution_id, Unique); IX_query_executions_request_id(request_id, Non-Unique); IX_query_executions_request_status(request_id, execution_status, Non-Unique)</w:t>
      </w:r>
      <w:r w:rsidDel="00000000" w:rsidR="00000000" w:rsidRPr="00000000">
        <w:rPr>
          <w:rtl w:val="0"/>
        </w:rPr>
      </w:r>
    </w:p>
    <w:p w:rsidR="00000000" w:rsidDel="00000000" w:rsidP="00000000" w:rsidRDefault="00000000" w:rsidRPr="00000000" w14:paraId="0000040F">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5.5.6 hotel_datahub_app.artifact.analysis_artifacts - 분석 산출물</w:t>
      </w:r>
      <w:r w:rsidDel="00000000" w:rsidR="00000000" w:rsidRPr="00000000">
        <w:rPr>
          <w:rtl w:val="0"/>
        </w:rPr>
      </w:r>
    </w:p>
    <w:p w:rsidR="00000000" w:rsidDel="00000000" w:rsidP="00000000" w:rsidRDefault="00000000" w:rsidRPr="00000000" w14:paraId="00000410">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분석 결과를 표·차트·KPI·설명 형태로 묶은 사용자 표시 산출물을 저장한다. 제한된 결과 snapshot, 검증된 차트 사양, 근거 자산·지표·필터·기간·쿼리 정보를 포함하며 승인 또는 무효화 상태를 관리한다.</w:t>
      </w:r>
      <w:r w:rsidDel="00000000" w:rsidR="00000000" w:rsidRPr="00000000">
        <w:rPr>
          <w:rtl w:val="0"/>
        </w:rPr>
      </w:r>
    </w:p>
    <w:tbl>
      <w:tblPr>
        <w:tblStyle w:val="Table22"/>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1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분석 산출물의 한 행을 안정적으로 식별하는 기본키다. 다른 이력·분석·참조에서 동일 레코드를 추적할 수 있도록 생성 후 재사용하거나 변경하지 않는다. UUID 형식의 불변 식별자를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1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report.report_blocks.source_artifact_id, report.block_runs.artifact_id, governance.audit_events.artifact_id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1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1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1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ID를 hotel_datahub_app.chat.analysis_requests.request_id와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hotel_datahub_app.chat.analysis_requests.request_id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 실행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 실행 ID를 hotel_datahub_app.query.query_executions.query_execution_id와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hotel_datahub_app.query.query_executions.query_execution_id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산출물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산출물 유형: 승인된 표준 코드 값이다. 허용값은 TABLE, CHART, KPI, TEXT, COMPOSITE이며 값에 따라 분석 산출물의 처리 규칙·집계 범위·표시 방식이 달라지므로 자유서술을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TABLE, CHART, KPI, TEXT, COMPOSITE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title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제목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varchar(255)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제목으로 화면·보고서에 표시하는 사람이 읽을 수 있는 명칭이다. 식별·조인에는 별도 ID 또는 안정 키를 사용하며 민감정보를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data_snapshot_json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결과 snapshot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화면·보고서 재표시에 필요한 제한된 결과 행 또는 별도 저장 위치 참조를 저장한다. 전체 원천 데이터를 복제하지 않고 권한·보존기간·마스킹 정책을 적용한다.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chart_spec_json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차트 사양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3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검증된 ECharts 허용 subset으로 차트 유형, 축, series, 단위와 표시 옵션을 저장한다. 임의 JavaScript·외부 URL은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narrative_markdown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결과 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4">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쿼리 결과를 설명하는 서술형 본문이다. 계산된 수치·단위·기간을 변경하지 않고 evidence_json에서 확인 가능한 근거만 인용한다.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6">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evidence_json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근거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결과의 DataHub URN, 지표 정의, 필터, 기간, JOIN, Trino query ID와 source cutoff를 저장한다. 사용자가 수치의 출처를 역추적하는 핵심 근거다.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구조 기준 | 해당 컬럼의 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freshness_status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freshness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4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freshness의 현재 업무 상태를 나타내는 코드다. 허용값은 FRESH, STALE, PARTIAL이며 관련 시각·금액·결과 컬럼과 모순되지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FRESH, STALE, PARTIAL</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분석 산출물 레코드의 현재 처리 단계 또는 사용 가능 상태를 나타낸다. 허용값은 DRAFT, APPROVED, INVALIDATED이며 상태 전이는 업무 규칙과 감사 이벤트로 추적한다.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DRAFT, APPROVED, INVALIDATED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artifact_checksum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 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snapshot, chart spec, narrative, evidence를 정규화해 계산한 checksum이다. 승인 후 내용 변경과 보고서 복사 과정의 손상을 탐지한다.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5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무결성 기준 | 정규화 후 SHA-256 또는 승인된 checksum 방식</w:t>
            </w:r>
            <w:r w:rsidDel="00000000" w:rsidR="00000000" w:rsidRPr="00000000">
              <w:rPr>
                <w:rtl w:val="0"/>
              </w:rPr>
            </w:r>
          </w:p>
        </w:tc>
      </w:tr>
    </w:tbl>
    <w:p w:rsidR="00000000" w:rsidDel="00000000" w:rsidP="00000000" w:rsidRDefault="00000000" w:rsidRPr="00000000" w14:paraId="0000045F">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PK_analysis_artifacts(artifact_id, Unique); IX_analysis_artifacts_request_id(request_id, Non-Unique); IX_analysis_artifacts_query_execution_id(query_execution_id, Non-Unique); IX_analysis_artifacts_request_status(request_id, status, Non-Unique)</w:t>
      </w:r>
      <w:r w:rsidDel="00000000" w:rsidR="00000000" w:rsidRPr="00000000">
        <w:rPr>
          <w:rtl w:val="0"/>
        </w:rPr>
      </w:r>
    </w:p>
    <w:p w:rsidR="00000000" w:rsidDel="00000000" w:rsidP="00000000" w:rsidRDefault="00000000" w:rsidRPr="00000000" w14:paraId="00000460">
      <w:pPr>
        <w:pStyle w:val="Heading3"/>
        <w:keepNext w:val="1"/>
        <w:spacing w:after="100" w:before="120" w:lineRule="auto"/>
        <w:rPr/>
      </w:pPr>
      <w:r w:rsidDel="00000000" w:rsidR="00000000" w:rsidRPr="00000000">
        <w:rPr>
          <w:rtl w:val="0"/>
        </w:rPr>
        <w:t xml:space="preserve">5.5.7 hotel_datahub_app.report_v1.report_definitions - 보고서 정의</w:t>
      </w:r>
    </w:p>
    <w:p w:rsidR="00000000" w:rsidDel="00000000" w:rsidP="00000000" w:rsidRDefault="00000000" w:rsidRPr="00000000" w14:paraId="00000461">
      <w:pPr>
        <w:spacing w:after="80" w:before="0" w:line="300" w:lineRule="auto"/>
        <w:jc w:val="both"/>
        <w:rPr/>
      </w:pPr>
      <w:r w:rsidDel="00000000" w:rsidR="00000000" w:rsidRPr="00000000">
        <w:rPr>
          <w:rtl w:val="0"/>
        </w:rPr>
        <w:t xml:space="preserve">보고서 안정 식별자와 소유자를 저장한다. 버전별 제목·승인 상태는 report_definition_versions로 분리하며 승인된 버전은 변경할 수 없다.</w:t>
      </w:r>
    </w:p>
    <w:tbl>
      <w:tblPr>
        <w:tblStyle w:val="Table23"/>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6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report_definition_id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정의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정의의 한 행을 안정적으로 식별하는 기본키다. 다른 이력·분석·참조에서 동일 레코드를 추적할 수 있도록 생성 후 재사용하거나 변경하지 않는다. UUID 형식의 불변 식별자를 사용한다. 설계 기준은 '버전 row PK'이다.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6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report.report_blocks.report_definition_id, report.report_runs.report_definition_id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6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report_key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6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안정 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버전이 바뀌어도 같은 논리 보고서를 식별하는 안정 키다. 새 정의는 동일 키와 증가한 version_no로 추가하며 실행은 특정 버전 UUID를 참조한다.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version_no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정의 버전의 정확한 버전을 식별한다. 최신값을 묵시적으로 사용하지 않고 실행·승인·평가 시 이 값을 함께 고정해 결과를 재현한다.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7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title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제목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varchar(255)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제목으로 화면·보고서에 표시하는 사람이 읽을 수 있는 명칭이다. 식별·조인에는 별도 ID 또는 안정 키를 사용하며 민감정보를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7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period_type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주기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주기: 승인된 표준 코드 값이다. 허용값은 DAILY, WEEKLY, MONTHLY이며 값에 따라 보고서 정의의 처리 규칙·집계 범위·표시 방식이 달라지므로 자유서술을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DAILY, WEEKLY, MONTHLY</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owner_user_id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소유자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소유자에 해당하는 Answervice 사용자 식별자다. 인증·SSO 사용자 디렉터리를 논리 참조하며 표시 이름·이메일 같은 개인정보를 이 테이블에 복제하지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8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Answervice 인증·사용자 디렉터리 user_id |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timezone_name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timezone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8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timezone으로 화면·보고서에 표시하는 사람이 읽을 수 있는 명칭이다. 식별·조인에는 별도 ID 또는 안정 키를 사용하며 민감정보를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layout_columns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grid column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smallint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레이아웃의 전체 그리드 열 수다. P0에서는 12로 고정하며 각 block의 grid_x와 grid_w 합이 이 값을 초과하지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schedule_cron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schedule cron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B">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자동 실행 주기를 표현하는 검증된 cron 문자열이다. 수동 반복 실행과 Gate 통과 전에는 NULL 또는 비활성 상태로 유지한다.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9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schedule_enabled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9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스케줄 활성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boolean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자동 스케줄 실행 허용 여부다. 승인된 정의가 수동으로 반복 성공하고 운영 Gate를 통과한 경우에만 true로 전환한다.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정의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보고서 정의 레코드의 현재 처리 단계 또는 사용 가능 상태를 나타낸다. 허용값은 DRAFT, APPROVED, RETIRED이며 상태 전이는 업무 규칙과 감사 이벤트로 추적한다.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A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DRAFT, APPROVED, RETIRED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approved_by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D">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승인자에 해당하는 Answervice 사용자 식별자다. 인증·SSO 사용자 디렉터리를 논리 참조하며 표시 이름·이메일 같은 개인정보를 이 테이블에 복제하지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4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Answervice 인증·사용자 디렉터리 user_id |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approved_at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3">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승인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5">
            <w:pPr>
              <w:spacing w:after="0" w:before="0" w:line="240" w:lineRule="auto"/>
              <w:jc w:val="left"/>
              <w:rPr/>
            </w:pPr>
            <w:r w:rsidDel="00000000" w:rsidR="00000000" w:rsidRPr="00000000">
              <w:rPr>
                <w:rtl w:val="0"/>
              </w:rPr>
            </w:r>
          </w:p>
        </w:tc>
      </w:tr>
    </w:tbl>
    <w:p w:rsidR="00000000" w:rsidDel="00000000" w:rsidP="00000000" w:rsidRDefault="00000000" w:rsidRPr="00000000" w14:paraId="000004B6">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PK_report_definitions(report_definition_id, Unique)</w:t>
      </w:r>
      <w:r w:rsidDel="00000000" w:rsidR="00000000" w:rsidRPr="00000000">
        <w:rPr>
          <w:rtl w:val="0"/>
        </w:rPr>
      </w:r>
    </w:p>
    <w:p w:rsidR="00000000" w:rsidDel="00000000" w:rsidP="00000000" w:rsidRDefault="00000000" w:rsidRPr="00000000" w14:paraId="000004B7">
      <w:pPr>
        <w:pStyle w:val="Heading3"/>
        <w:keepNext w:val="1"/>
        <w:spacing w:after="100" w:before="120" w:lineRule="auto"/>
        <w:rPr/>
      </w:pPr>
      <w:r w:rsidDel="00000000" w:rsidR="00000000" w:rsidRPr="00000000">
        <w:rPr>
          <w:rtl w:val="0"/>
        </w:rPr>
        <w:t xml:space="preserve">5.5.8 hotel_datahub_app.report_v1.report_runs - 보고서 실행</w:t>
      </w:r>
    </w:p>
    <w:p w:rsidR="00000000" w:rsidDel="00000000" w:rsidP="00000000" w:rsidRDefault="00000000" w:rsidRPr="00000000" w14:paraId="000004B8">
      <w:pPr>
        <w:spacing w:after="80" w:before="0" w:line="300" w:lineRule="auto"/>
        <w:jc w:val="both"/>
        <w:rPr/>
      </w:pPr>
      <w:r w:rsidDel="00000000" w:rsidR="00000000" w:rsidRPr="00000000">
        <w:rPr>
          <w:rtl w:val="0"/>
        </w:rPr>
        <w:t xml:space="preserve">승인된 보고서 정의 버전의 실행 단위를 저장한다. 공통 as_of, 정책 버전, Context hash, source watermark와 실행 상태를 보존한다.</w:t>
      </w:r>
    </w:p>
    <w:tbl>
      <w:tblPr>
        <w:tblStyle w:val="Table24"/>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9">
            <w:pPr>
              <w:jc w:val="center"/>
              <w:rPr/>
            </w:pPr>
            <w:r w:rsidDel="00000000" w:rsidR="00000000" w:rsidRPr="00000000">
              <w:rPr>
                <w:rFonts w:ascii="Malgun Gothic" w:cs="Malgun Gothic" w:eastAsia="Malgun Gothic" w:hAnsi="Malgun Gothic"/>
                <w:b w:val="1"/>
                <w:bCs w:val="1"/>
                <w:sz w:val="16"/>
                <w:szCs w:val="16"/>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A">
            <w:pPr>
              <w:jc w:val="center"/>
              <w:rPr/>
            </w:pPr>
            <w:r w:rsidDel="00000000" w:rsidR="00000000" w:rsidRPr="00000000">
              <w:rPr>
                <w:rFonts w:ascii="Malgun Gothic" w:cs="Malgun Gothic" w:eastAsia="Malgun Gothic" w:hAnsi="Malgun Gothic"/>
                <w:b w:val="1"/>
                <w:bCs w:val="1"/>
                <w:sz w:val="16"/>
                <w:szCs w:val="16"/>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B">
            <w:pPr>
              <w:jc w:val="center"/>
              <w:rPr/>
            </w:pPr>
            <w:r w:rsidDel="00000000" w:rsidR="00000000" w:rsidRPr="00000000">
              <w:rPr>
                <w:rFonts w:ascii="Malgun Gothic" w:cs="Malgun Gothic" w:eastAsia="Malgun Gothic" w:hAnsi="Malgun Gothic"/>
                <w:b w:val="1"/>
                <w:bCs w:val="1"/>
                <w:sz w:val="16"/>
                <w:szCs w:val="16"/>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C">
            <w:pPr>
              <w:jc w:val="center"/>
              <w:rPr/>
            </w:pPr>
            <w:r w:rsidDel="00000000" w:rsidR="00000000" w:rsidRPr="00000000">
              <w:rPr>
                <w:rFonts w:ascii="Malgun Gothic" w:cs="Malgun Gothic" w:eastAsia="Malgun Gothic" w:hAnsi="Malgun Gothic"/>
                <w:b w:val="1"/>
                <w:bCs w:val="1"/>
                <w:sz w:val="16"/>
                <w:szCs w:val="16"/>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D">
            <w:pPr>
              <w:jc w:val="center"/>
              <w:rPr/>
            </w:pPr>
            <w:r w:rsidDel="00000000" w:rsidR="00000000" w:rsidRPr="00000000">
              <w:rPr>
                <w:rFonts w:ascii="Malgun Gothic" w:cs="Malgun Gothic" w:eastAsia="Malgun Gothic" w:hAnsi="Malgun Gothic"/>
                <w:b w:val="1"/>
                <w:bCs w:val="1"/>
                <w:sz w:val="16"/>
                <w:szCs w:val="16"/>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BE">
            <w:pPr>
              <w:jc w:val="center"/>
              <w:rPr/>
            </w:pPr>
            <w:r w:rsidDel="00000000" w:rsidR="00000000" w:rsidRPr="00000000">
              <w:rPr>
                <w:rFonts w:ascii="Malgun Gothic" w:cs="Malgun Gothic" w:eastAsia="Malgun Gothic" w:hAnsi="Malgun Gothic"/>
                <w:b w:val="1"/>
                <w:bCs w:val="1"/>
                <w:sz w:val="16"/>
                <w:szCs w:val="16"/>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BF">
            <w:pPr>
              <w:jc w:val="left"/>
              <w:rPr/>
            </w:pPr>
            <w:r w:rsidDel="00000000" w:rsidR="00000000" w:rsidRPr="00000000">
              <w:rPr>
                <w:rFonts w:ascii="Malgun Gothic" w:cs="Malgun Gothic" w:eastAsia="Malgun Gothic" w:hAnsi="Malgun Gothic"/>
                <w:b w:val="0"/>
                <w:bCs w:val="0"/>
                <w:sz w:val="14"/>
                <w:szCs w:val="14"/>
                <w:rtl w:val="0"/>
              </w:rPr>
              <w:t xml:space="preserve">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0">
            <w:pPr>
              <w:jc w:val="left"/>
              <w:rPr/>
            </w:pPr>
            <w:r w:rsidDel="00000000" w:rsidR="00000000" w:rsidRPr="00000000">
              <w:rPr>
                <w:rFonts w:ascii="Malgun Gothic" w:cs="Malgun Gothic" w:eastAsia="Malgun Gothic" w:hAnsi="Malgun Gothic"/>
                <w:b w:val="0"/>
                <w:bCs w:val="0"/>
                <w:sz w:val="14"/>
                <w:szCs w:val="14"/>
                <w:rtl w:val="0"/>
              </w:rPr>
              <w:t xml:space="preserve">보고서 실행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1">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2">
            <w:pPr>
              <w:jc w:val="left"/>
              <w:rPr/>
            </w:pPr>
            <w:r w:rsidDel="00000000" w:rsidR="00000000" w:rsidRPr="00000000">
              <w:rPr>
                <w:rFonts w:ascii="Malgun Gothic" w:cs="Malgun Gothic" w:eastAsia="Malgun Gothic" w:hAnsi="Malgun Gothic"/>
                <w:b w:val="0"/>
                <w:bCs w:val="0"/>
                <w:sz w:val="14"/>
                <w:szCs w:val="14"/>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3">
            <w:pPr>
              <w:jc w:val="left"/>
              <w:rPr/>
            </w:pPr>
            <w:r w:rsidDel="00000000" w:rsidR="00000000" w:rsidRPr="00000000">
              <w:rPr>
                <w:rFonts w:ascii="Malgun Gothic" w:cs="Malgun Gothic" w:eastAsia="Malgun Gothic" w:hAnsi="Malgun Gothic"/>
                <w:b w:val="0"/>
                <w:bCs w:val="0"/>
                <w:sz w:val="14"/>
                <w:szCs w:val="14"/>
                <w:rtl w:val="0"/>
              </w:rPr>
              <w:t xml:space="preserve">실행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4">
            <w:pPr>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5">
            <w:pPr>
              <w:jc w:val="left"/>
              <w:rPr/>
            </w:pPr>
            <w:r w:rsidDel="00000000" w:rsidR="00000000" w:rsidRPr="00000000">
              <w:rPr>
                <w:rFonts w:ascii="Malgun Gothic" w:cs="Malgun Gothic" w:eastAsia="Malgun Gothic" w:hAnsi="Malgun Gothic"/>
                <w:b w:val="0"/>
                <w:bCs w:val="0"/>
                <w:sz w:val="14"/>
                <w:szCs w:val="14"/>
                <w:rtl w:val="0"/>
              </w:rPr>
              <w:t xml:space="preserve">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6">
            <w:pPr>
              <w:jc w:val="left"/>
              <w:rPr/>
            </w:pPr>
            <w:r w:rsidDel="00000000" w:rsidR="00000000" w:rsidRPr="00000000">
              <w:rPr>
                <w:rFonts w:ascii="Malgun Gothic" w:cs="Malgun Gothic" w:eastAsia="Malgun Gothic" w:hAnsi="Malgun Gothic"/>
                <w:b w:val="0"/>
                <w:bCs w:val="0"/>
                <w:sz w:val="14"/>
                <w:szCs w:val="14"/>
                <w:rtl w:val="0"/>
              </w:rPr>
              <w:t xml:space="preserve">보고서 정의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7">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8">
            <w:pPr>
              <w:jc w:val="left"/>
              <w:rPr/>
            </w:pPr>
            <w:r w:rsidDel="00000000" w:rsidR="00000000" w:rsidRPr="00000000">
              <w:rPr>
                <w:rFonts w:ascii="Malgun Gothic" w:cs="Malgun Gothic" w:eastAsia="Malgun Gothic" w:hAnsi="Malgun Gothic"/>
                <w:b w:val="0"/>
                <w:bCs w:val="0"/>
                <w:sz w:val="14"/>
                <w:szCs w:val="14"/>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9">
            <w:pPr>
              <w:jc w:val="left"/>
              <w:rPr/>
            </w:pPr>
            <w:r w:rsidDel="00000000" w:rsidR="00000000" w:rsidRPr="00000000">
              <w:rPr>
                <w:rFonts w:ascii="Malgun Gothic" w:cs="Malgun Gothic" w:eastAsia="Malgun Gothic" w:hAnsi="Malgun Gothic"/>
                <w:b w:val="0"/>
                <w:bCs w:val="0"/>
                <w:sz w:val="14"/>
                <w:szCs w:val="14"/>
                <w:rtl w:val="0"/>
              </w:rPr>
              <w:t xml:space="preserve">실행 정의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A">
            <w:pPr>
              <w:jc w:val="left"/>
              <w:rPr/>
            </w:pPr>
            <w:r w:rsidDel="00000000" w:rsidR="00000000" w:rsidRPr="00000000">
              <w:rPr>
                <w:rFonts w:ascii="Malgun Gothic" w:cs="Malgun Gothic" w:eastAsia="Malgun Gothic" w:hAnsi="Malgun Gothic"/>
                <w:b w:val="0"/>
                <w:bCs w:val="0"/>
                <w:sz w:val="14"/>
                <w:szCs w:val="14"/>
                <w:rtl w:val="0"/>
              </w:rPr>
              <w:t xml:space="preserve">definition_versions 복합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B">
            <w:pPr>
              <w:jc w:val="left"/>
              <w:rPr/>
            </w:pPr>
            <w:r w:rsidDel="00000000" w:rsidR="00000000" w:rsidRPr="00000000">
              <w:rPr>
                <w:rFonts w:ascii="Malgun Gothic" w:cs="Malgun Gothic" w:eastAsia="Malgun Gothic" w:hAnsi="Malgun Gothic"/>
                <w:b w:val="0"/>
                <w:bCs w:val="0"/>
                <w:sz w:val="14"/>
                <w:szCs w:val="14"/>
                <w:rtl w:val="0"/>
              </w:rPr>
              <w:t xml:space="preserve">definition_version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C">
            <w:pPr>
              <w:jc w:val="left"/>
              <w:rPr/>
            </w:pPr>
            <w:r w:rsidDel="00000000" w:rsidR="00000000" w:rsidRPr="00000000">
              <w:rPr>
                <w:rFonts w:ascii="Malgun Gothic" w:cs="Malgun Gothic" w:eastAsia="Malgun Gothic" w:hAnsi="Malgun Gothic"/>
                <w:b w:val="0"/>
                <w:bCs w:val="0"/>
                <w:sz w:val="14"/>
                <w:szCs w:val="14"/>
                <w:rtl w:val="0"/>
              </w:rPr>
              <w:t xml:space="preserve">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D">
            <w:pPr>
              <w:jc w:val="left"/>
              <w:rPr/>
            </w:pPr>
            <w:r w:rsidDel="00000000" w:rsidR="00000000" w:rsidRPr="00000000">
              <w:rPr>
                <w:rFonts w:ascii="Malgun Gothic" w:cs="Malgun Gothic" w:eastAsia="Malgun Gothic" w:hAnsi="Malgun Gothic"/>
                <w:b w:val="0"/>
                <w:bCs w:val="0"/>
                <w:sz w:val="14"/>
                <w:szCs w:val="14"/>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E">
            <w:pPr>
              <w:jc w:val="left"/>
              <w:rPr/>
            </w:pPr>
            <w:r w:rsidDel="00000000" w:rsidR="00000000" w:rsidRPr="00000000">
              <w:rPr>
                <w:rFonts w:ascii="Malgun Gothic" w:cs="Malgun Gothic" w:eastAsia="Malgun Gothic" w:hAnsi="Malgun Gothic"/>
                <w:b w:val="0"/>
                <w:bCs w:val="0"/>
                <w:sz w:val="14"/>
                <w:szCs w:val="14"/>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CF">
            <w:pPr>
              <w:jc w:val="left"/>
              <w:rPr/>
            </w:pPr>
            <w:r w:rsidDel="00000000" w:rsidR="00000000" w:rsidRPr="00000000">
              <w:rPr>
                <w:rFonts w:ascii="Malgun Gothic" w:cs="Malgun Gothic" w:eastAsia="Malgun Gothic" w:hAnsi="Malgun Gothic"/>
                <w:b w:val="0"/>
                <w:bCs w:val="0"/>
                <w:sz w:val="14"/>
                <w:szCs w:val="14"/>
                <w:rtl w:val="0"/>
              </w:rPr>
              <w:t xml:space="preserve">실행 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0">
            <w:pPr>
              <w:jc w:val="left"/>
              <w:rPr/>
            </w:pPr>
            <w:r w:rsidDel="00000000" w:rsidR="00000000" w:rsidRPr="00000000">
              <w:rPr>
                <w:rFonts w:ascii="Malgun Gothic" w:cs="Malgun Gothic" w:eastAsia="Malgun Gothic" w:hAnsi="Malgun Gothic"/>
                <w:b w:val="0"/>
                <w:bCs w:val="0"/>
                <w:sz w:val="14"/>
                <w:szCs w:val="14"/>
                <w:rtl w:val="0"/>
              </w:rPr>
              <w:t xml:space="preserve">definition_versions 복합 FK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1">
            <w:pPr>
              <w:jc w:val="left"/>
              <w:rPr/>
            </w:pPr>
            <w:r w:rsidDel="00000000" w:rsidR="00000000" w:rsidRPr="00000000">
              <w:rPr>
                <w:rFonts w:ascii="Malgun Gothic" w:cs="Malgun Gothic" w:eastAsia="Malgun Gothic" w:hAnsi="Malgun Gothic"/>
                <w:b w:val="0"/>
                <w:bCs w:val="0"/>
                <w:sz w:val="14"/>
                <w:szCs w:val="14"/>
                <w:rtl w:val="0"/>
              </w:rPr>
              <w:t xml:space="preserve">as_of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2">
            <w:pPr>
              <w:jc w:val="left"/>
              <w:rPr/>
            </w:pPr>
            <w:r w:rsidDel="00000000" w:rsidR="00000000" w:rsidRPr="00000000">
              <w:rPr>
                <w:rFonts w:ascii="Malgun Gothic" w:cs="Malgun Gothic" w:eastAsia="Malgun Gothic" w:hAnsi="Malgun Gothic"/>
                <w:b w:val="0"/>
                <w:bCs w:val="0"/>
                <w:sz w:val="14"/>
                <w:szCs w:val="14"/>
                <w:rtl w:val="0"/>
              </w:rPr>
              <w:t xml:space="preserve">기준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3">
            <w:pPr>
              <w:jc w:val="left"/>
              <w:rPr/>
            </w:pPr>
            <w:r w:rsidDel="00000000" w:rsidR="00000000" w:rsidRPr="00000000">
              <w:rPr>
                <w:rFonts w:ascii="Malgun Gothic" w:cs="Malgun Gothic" w:eastAsia="Malgun Gothic" w:hAnsi="Malgun Gothic"/>
                <w:b w:val="0"/>
                <w:bCs w:val="0"/>
                <w:sz w:val="14"/>
                <w:szCs w:val="14"/>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4">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5">
            <w:pPr>
              <w:jc w:val="left"/>
              <w:rPr/>
            </w:pPr>
            <w:r w:rsidDel="00000000" w:rsidR="00000000" w:rsidRPr="00000000">
              <w:rPr>
                <w:rFonts w:ascii="Malgun Gothic" w:cs="Malgun Gothic" w:eastAsia="Malgun Gothic" w:hAnsi="Malgun Gothic"/>
                <w:b w:val="0"/>
                <w:bCs w:val="0"/>
                <w:sz w:val="14"/>
                <w:szCs w:val="14"/>
                <w:rtl w:val="0"/>
              </w:rPr>
              <w:t xml:space="preserve">공통 report_as_of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6">
            <w:pPr>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7">
            <w:pPr>
              <w:jc w:val="left"/>
              <w:rPr/>
            </w:pPr>
            <w:r w:rsidDel="00000000" w:rsidR="00000000" w:rsidRPr="00000000">
              <w:rPr>
                <w:rFonts w:ascii="Malgun Gothic" w:cs="Malgun Gothic" w:eastAsia="Malgun Gothic" w:hAnsi="Malgun Gothic"/>
                <w:b w:val="0"/>
                <w:bCs w:val="0"/>
                <w:sz w:val="14"/>
                <w:szCs w:val="14"/>
                <w:rtl w:val="0"/>
              </w:rPr>
              <w:t xml:space="preserve">policy_version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8">
            <w:pPr>
              <w:jc w:val="left"/>
              <w:rPr/>
            </w:pPr>
            <w:r w:rsidDel="00000000" w:rsidR="00000000" w:rsidRPr="00000000">
              <w:rPr>
                <w:rFonts w:ascii="Malgun Gothic" w:cs="Malgun Gothic" w:eastAsia="Malgun Gothic" w:hAnsi="Malgun Gothic"/>
                <w:b w:val="0"/>
                <w:bCs w:val="0"/>
                <w:sz w:val="14"/>
                <w:szCs w:val="14"/>
                <w:rtl w:val="0"/>
              </w:rPr>
              <w:t xml:space="preserve">정책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9">
            <w:pPr>
              <w:jc w:val="left"/>
              <w:rPr/>
            </w:pPr>
            <w:r w:rsidDel="00000000" w:rsidR="00000000" w:rsidRPr="00000000">
              <w:rPr>
                <w:rFonts w:ascii="Malgun Gothic" w:cs="Malgun Gothic" w:eastAsia="Malgun Gothic" w:hAnsi="Malgun Gothic"/>
                <w:b w:val="0"/>
                <w:bCs w:val="0"/>
                <w:sz w:val="14"/>
                <w:szCs w:val="14"/>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A">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B">
            <w:pPr>
              <w:jc w:val="left"/>
              <w:rPr/>
            </w:pPr>
            <w:r w:rsidDel="00000000" w:rsidR="00000000" w:rsidRPr="00000000">
              <w:rPr>
                <w:rFonts w:ascii="Malgun Gothic" w:cs="Malgun Gothic" w:eastAsia="Malgun Gothic" w:hAnsi="Malgun Gothic"/>
                <w:b w:val="0"/>
                <w:bCs w:val="0"/>
                <w:sz w:val="14"/>
                <w:szCs w:val="14"/>
                <w:rtl w:val="0"/>
              </w:rPr>
              <w:t xml:space="preserve">실행 정책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C">
            <w:pPr>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D">
            <w:pPr>
              <w:jc w:val="left"/>
              <w:rPr/>
            </w:pPr>
            <w:r w:rsidDel="00000000" w:rsidR="00000000" w:rsidRPr="00000000">
              <w:rPr>
                <w:rFonts w:ascii="Malgun Gothic" w:cs="Malgun Gothic" w:eastAsia="Malgun Gothic" w:hAnsi="Malgun Gothic"/>
                <w:b w:val="0"/>
                <w:bCs w:val="0"/>
                <w:sz w:val="14"/>
                <w:szCs w:val="14"/>
                <w:rtl w:val="0"/>
              </w:rPr>
              <w:t xml:space="preserve">context_hash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E">
            <w:pPr>
              <w:jc w:val="left"/>
              <w:rPr/>
            </w:pPr>
            <w:r w:rsidDel="00000000" w:rsidR="00000000" w:rsidRPr="00000000">
              <w:rPr>
                <w:rFonts w:ascii="Malgun Gothic" w:cs="Malgun Gothic" w:eastAsia="Malgun Gothic" w:hAnsi="Malgun Gothic"/>
                <w:b w:val="0"/>
                <w:bCs w:val="0"/>
                <w:sz w:val="14"/>
                <w:szCs w:val="14"/>
                <w:rtl w:val="0"/>
              </w:rPr>
              <w:t xml:space="preserve">Context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DF">
            <w:pPr>
              <w:jc w:val="left"/>
              <w:rPr/>
            </w:pPr>
            <w:r w:rsidDel="00000000" w:rsidR="00000000" w:rsidRPr="00000000">
              <w:rPr>
                <w:rFonts w:ascii="Malgun Gothic" w:cs="Malgun Gothic" w:eastAsia="Malgun Gothic" w:hAnsi="Malgun Gothic"/>
                <w:b w:val="0"/>
                <w:bCs w:val="0"/>
                <w:sz w:val="14"/>
                <w:szCs w:val="14"/>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0">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1">
            <w:pPr>
              <w:jc w:val="left"/>
              <w:rPr/>
            </w:pPr>
            <w:r w:rsidDel="00000000" w:rsidR="00000000" w:rsidRPr="00000000">
              <w:rPr>
                <w:rFonts w:ascii="Malgun Gothic" w:cs="Malgun Gothic" w:eastAsia="Malgun Gothic" w:hAnsi="Malgun Gothic"/>
                <w:b w:val="0"/>
                <w:bCs w:val="0"/>
                <w:sz w:val="14"/>
                <w:szCs w:val="14"/>
                <w:rtl w:val="0"/>
              </w:rPr>
              <w:t xml:space="preserve">승인 Context 무결성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2">
            <w:pPr>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3">
            <w:pPr>
              <w:jc w:val="left"/>
              <w:rPr/>
            </w:pPr>
            <w:r w:rsidDel="00000000" w:rsidR="00000000" w:rsidRPr="00000000">
              <w:rPr>
                <w:rFonts w:ascii="Malgun Gothic" w:cs="Malgun Gothic" w:eastAsia="Malgun Gothic" w:hAnsi="Malgun Gothic"/>
                <w:b w:val="0"/>
                <w:bCs w:val="0"/>
                <w:sz w:val="14"/>
                <w:szCs w:val="14"/>
                <w:rtl w:val="0"/>
              </w:rPr>
              <w:t xml:space="preserve">watermark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4">
            <w:pPr>
              <w:jc w:val="left"/>
              <w:rPr/>
            </w:pPr>
            <w:r w:rsidDel="00000000" w:rsidR="00000000" w:rsidRPr="00000000">
              <w:rPr>
                <w:rFonts w:ascii="Malgun Gothic" w:cs="Malgun Gothic" w:eastAsia="Malgun Gothic" w:hAnsi="Malgun Gothic"/>
                <w:b w:val="0"/>
                <w:bCs w:val="0"/>
                <w:sz w:val="14"/>
                <w:szCs w:val="14"/>
                <w:rtl w:val="0"/>
              </w:rPr>
              <w:t xml:space="preserve">Source watermark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5">
            <w:pPr>
              <w:jc w:val="left"/>
              <w:rPr/>
            </w:pPr>
            <w:r w:rsidDel="00000000" w:rsidR="00000000" w:rsidRPr="00000000">
              <w:rPr>
                <w:rFonts w:ascii="Malgun Gothic" w:cs="Malgun Gothic" w:eastAsia="Malgun Gothic" w:hAnsi="Malgun Gothic"/>
                <w:b w:val="0"/>
                <w:bCs w:val="0"/>
                <w:sz w:val="14"/>
                <w:szCs w:val="14"/>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6">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7">
            <w:pPr>
              <w:jc w:val="left"/>
              <w:rPr/>
            </w:pPr>
            <w:r w:rsidDel="00000000" w:rsidR="00000000" w:rsidRPr="00000000">
              <w:rPr>
                <w:rFonts w:ascii="Malgun Gothic" w:cs="Malgun Gothic" w:eastAsia="Malgun Gothic" w:hAnsi="Malgun Gothic"/>
                <w:b w:val="0"/>
                <w:bCs w:val="0"/>
                <w:sz w:val="14"/>
                <w:szCs w:val="14"/>
                <w:rtl w:val="0"/>
              </w:rPr>
              <w:t xml:space="preserve">source별 기준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8">
            <w:pPr>
              <w:jc w:val="left"/>
              <w:rPr/>
            </w:pPr>
            <w:r w:rsidDel="00000000" w:rsidR="00000000" w:rsidRPr="00000000">
              <w:rPr>
                <w:rFonts w:ascii="Malgun Gothic" w:cs="Malgun Gothic" w:eastAsia="Malgun Gothic" w:hAnsi="Malgun Gothic"/>
                <w:b w:val="0"/>
                <w:bCs w:val="0"/>
                <w:sz w:val="14"/>
                <w:szCs w:val="14"/>
                <w:rtl w:val="0"/>
              </w:rPr>
              <w:t xml:space="preserve">승인 JSON Schema</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9">
            <w:pPr>
              <w:jc w:val="left"/>
              <w:rPr/>
            </w:pPr>
            <w:r w:rsidDel="00000000" w:rsidR="00000000" w:rsidRPr="00000000">
              <w:rPr>
                <w:rFonts w:ascii="Malgun Gothic" w:cs="Malgun Gothic" w:eastAsia="Malgun Gothic" w:hAnsi="Malgun Gothic"/>
                <w:b w:val="0"/>
                <w:bCs w:val="0"/>
                <w:sz w:val="14"/>
                <w:szCs w:val="14"/>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A">
            <w:pPr>
              <w:jc w:val="left"/>
              <w:rPr/>
            </w:pPr>
            <w:r w:rsidDel="00000000" w:rsidR="00000000" w:rsidRPr="00000000">
              <w:rPr>
                <w:rFonts w:ascii="Malgun Gothic" w:cs="Malgun Gothic" w:eastAsia="Malgun Gothic" w:hAnsi="Malgun Gothic"/>
                <w:b w:val="0"/>
                <w:bCs w:val="0"/>
                <w:sz w:val="14"/>
                <w:szCs w:val="14"/>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B">
            <w:pPr>
              <w:jc w:val="left"/>
              <w:rPr/>
            </w:pPr>
            <w:r w:rsidDel="00000000" w:rsidR="00000000" w:rsidRPr="00000000">
              <w:rPr>
                <w:rFonts w:ascii="Malgun Gothic" w:cs="Malgun Gothic" w:eastAsia="Malgun Gothic" w:hAnsi="Malgun Gothic"/>
                <w:b w:val="0"/>
                <w:bCs w:val="0"/>
                <w:sz w:val="14"/>
                <w:szCs w:val="14"/>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C">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D">
            <w:pPr>
              <w:jc w:val="left"/>
              <w:rPr/>
            </w:pPr>
            <w:r w:rsidDel="00000000" w:rsidR="00000000" w:rsidRPr="00000000">
              <w:rPr>
                <w:rFonts w:ascii="Malgun Gothic" w:cs="Malgun Gothic" w:eastAsia="Malgun Gothic" w:hAnsi="Malgun Gothic"/>
                <w:b w:val="0"/>
                <w:bCs w:val="0"/>
                <w:sz w:val="14"/>
                <w:szCs w:val="14"/>
                <w:rtl w:val="0"/>
              </w:rPr>
              <w:t xml:space="preserve">queued/running/success/partial/failed/cancelled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E">
            <w:pPr>
              <w:jc w:val="left"/>
              <w:rPr/>
            </w:pPr>
            <w:r w:rsidDel="00000000" w:rsidR="00000000" w:rsidRPr="00000000">
              <w:rPr>
                <w:rFonts w:ascii="Malgun Gothic" w:cs="Malgun Gothic" w:eastAsia="Malgun Gothic" w:hAnsi="Malgun Gothic"/>
                <w:b w:val="0"/>
                <w:bCs w:val="0"/>
                <w:sz w:val="14"/>
                <w:szCs w:val="14"/>
                <w:rtl w:val="0"/>
              </w:rPr>
              <w:t xml:space="preserve">CHECK</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EF">
            <w:pPr>
              <w:jc w:val="left"/>
              <w:rPr/>
            </w:pPr>
            <w:r w:rsidDel="00000000" w:rsidR="00000000" w:rsidRPr="00000000">
              <w:rPr>
                <w:rFonts w:ascii="Malgun Gothic" w:cs="Malgun Gothic" w:eastAsia="Malgun Gothic" w:hAnsi="Malgun Gothic"/>
                <w:b w:val="0"/>
                <w:bCs w:val="0"/>
                <w:sz w:val="14"/>
                <w:szCs w:val="14"/>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0">
            <w:pPr>
              <w:jc w:val="left"/>
              <w:rPr/>
            </w:pPr>
            <w:r w:rsidDel="00000000" w:rsidR="00000000" w:rsidRPr="00000000">
              <w:rPr>
                <w:rFonts w:ascii="Malgun Gothic" w:cs="Malgun Gothic" w:eastAsia="Malgun Gothic" w:hAnsi="Malgun Gothic"/>
                <w:b w:val="0"/>
                <w:bCs w:val="0"/>
                <w:sz w:val="14"/>
                <w:szCs w:val="14"/>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1">
            <w:pPr>
              <w:jc w:val="left"/>
              <w:rPr/>
            </w:pPr>
            <w:r w:rsidDel="00000000" w:rsidR="00000000" w:rsidRPr="00000000">
              <w:rPr>
                <w:rFonts w:ascii="Malgun Gothic" w:cs="Malgun Gothic" w:eastAsia="Malgun Gothic" w:hAnsi="Malgun Gothic"/>
                <w:b w:val="0"/>
                <w:bCs w:val="0"/>
                <w:sz w:val="14"/>
                <w:szCs w:val="14"/>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2">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3">
            <w:pPr>
              <w:jc w:val="left"/>
              <w:rPr/>
            </w:pPr>
            <w:r w:rsidDel="00000000" w:rsidR="00000000" w:rsidRPr="00000000">
              <w:rPr>
                <w:rFonts w:ascii="Malgun Gothic" w:cs="Malgun Gothic" w:eastAsia="Malgun Gothic" w:hAnsi="Malgun Gothic"/>
                <w:b w:val="0"/>
                <w:bCs w:val="0"/>
                <w:sz w:val="14"/>
                <w:szCs w:val="14"/>
                <w:rtl w:val="0"/>
              </w:rPr>
              <w:t xml:space="preserve">실행 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4">
            <w:pPr>
              <w:jc w:val="left"/>
              <w:rPr/>
            </w:pPr>
            <w:r w:rsidDel="00000000" w:rsidR="00000000" w:rsidRPr="00000000">
              <w:rPr>
                <w:rFonts w:ascii="Malgun Gothic" w:cs="Malgun Gothic" w:eastAsia="Malgun Gothic" w:hAnsi="Malgun Gothic"/>
                <w:b w:val="0"/>
                <w:bCs w:val="0"/>
                <w:sz w:val="14"/>
                <w:szCs w:val="14"/>
                <w:rtl w:val="0"/>
              </w:rPr>
              <w:t xml:space="preserve">default now()</w:t>
            </w:r>
            <w:r w:rsidDel="00000000" w:rsidR="00000000" w:rsidRPr="00000000">
              <w:rPr>
                <w:rtl w:val="0"/>
              </w:rPr>
            </w:r>
          </w:p>
        </w:tc>
      </w:tr>
    </w:tbl>
    <w:p w:rsidR="00000000" w:rsidDel="00000000" w:rsidP="00000000" w:rsidRDefault="00000000" w:rsidRPr="00000000" w14:paraId="000004F5">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PK_report_runs(report_run_id, Unique); IX_report_runs_report_definition_id(report_definition_id, Non-Unique); IX_report_runs_context_release_id(context_release_id, Non-Unique); IX_report_runs_definition_period_status(report_definition_id, period_start, status, Non-Unique)</w:t>
      </w:r>
      <w:r w:rsidDel="00000000" w:rsidR="00000000" w:rsidRPr="00000000">
        <w:rPr>
          <w:rtl w:val="0"/>
        </w:rPr>
      </w:r>
    </w:p>
    <w:p w:rsidR="00000000" w:rsidDel="00000000" w:rsidP="00000000" w:rsidRDefault="00000000" w:rsidRPr="00000000" w14:paraId="000004F6">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5.5.9 hotel_datahub_app.governance.audit_events - 감사 이벤트</w:t>
      </w:r>
      <w:r w:rsidDel="00000000" w:rsidR="00000000" w:rsidRPr="00000000">
        <w:rPr>
          <w:rtl w:val="0"/>
        </w:rPr>
      </w:r>
    </w:p>
    <w:p w:rsidR="00000000" w:rsidDel="00000000" w:rsidP="00000000" w:rsidRDefault="00000000" w:rsidRPr="00000000" w14:paraId="000004F7">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Context 발행, 쿼리 차단, 보고서 실행 등 추적이 필요한 행위를 추가 전용으로 기록한다. 행위자·역할, 대상, 관련 Context·모델·쿼리·artifact·report, 비식별 상세와 trace ID를 저장하며 수정·삭제하지 않는다.</w:t>
      </w:r>
      <w:r w:rsidDel="00000000" w:rsidR="00000000" w:rsidRPr="00000000">
        <w:rPr>
          <w:rtl w:val="0"/>
        </w:rPr>
      </w:r>
    </w:p>
    <w:tbl>
      <w:tblPr>
        <w:tblStyle w:val="Table25"/>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4F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audit_event_id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4F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감사 이벤트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감사 이벤트의 한 행을 안정적으로 식별하는 기본키다. 다른 이력·분석·참조에서 동일 레코드를 추적할 수 있도록 생성 후 재사용하거나 변경하지 않는다. UUID 형식의 불변 식별자를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요청 ID를 hotel_datahub_app.chat.analysis_requests.request_id와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0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hotel_datahub_app.chat.analysis_requests.request_id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actor_user_id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행위자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D">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행위자 ID에 해당하는 Answervice 사용자 식별자다. 인증·SSO 사용자 디렉터리를 논리 참조하며 표시 이름·이메일 같은 개인정보를 이 테이블에 복제하지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0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Answervice 인증·사용자 디렉터리 user_id |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actor_role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행위자 역할</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 발생 시점의 사용자 또는 시스템 역할 snapshot이다. 현재 역할이 변경되어도 당시 권한 판단 근거를 유지하기 위해 별도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5">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action_code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 코드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varchar(96)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감사 대상 행위를 표준화한 코드다. CONTEXT_PUBLISH, QUERY_BLOCK, REPORT_RUN 등 객체·결과를 구분할 수 있는 고정 코드를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1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CONTEXT_PUBLISH, QUERY_BLOCK, REPORT_RUN</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object_type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대상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1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 대상 객체의 유형이다. CONTEXT_RELEASE, QUERY_EXECUTION, ARTIFACT, REPORT_RUN 등 object_id 해석에 필요한 종류를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object_id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대상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감사 대상 객체의 식별자를 문자열로 저장한다. object_type에 따라 UUID·버전키 등을 해석하며 다형 관계이므로 단일 물리 FK를 두지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다형 논리 참조 | object_type에 따라 Context release, query execution, artifact, report run 등 감사 대상 객체를 가리키는 다형 논리 참조; 물리 FK 미적용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Context release를 hotel_datahub_app.context.context_releases.context_release_id와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2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hotel_datahub_app.context.context_releases.context_release_id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모델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모델 버전를 hotel_datahub_app.model.model_versions.model_version_id와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hotel_datahub_app.model.model_versions.model_version_id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sql_policy_version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정책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7">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SQL 정책 버전의 정확한 버전을 식별한다. 최신값을 묵시적으로 사용하지 않고 실행·승인·평가 시 이 값을 함께 고정해 결과를 재현한다.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정책 참조 | versioned access-policy/sql-policy 산출물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query ID를 hotel_datahub_app.query.query_executions.query_execution_id와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3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hotel_datahub_app.query.query_executions.query_execution_id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artifact ID를 hotel_datahub_app.artifact.analysis_artifacts.artifact_id와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hotel_datahub_app.artifact.analysis_artifacts.artifact_id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report_run_id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report run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report run ID를 hotel_datahub_app.report.report_runs.report_run_id와 연결하는 물리 외래키다. NULL을 허용하므로 연결 대상이 없는 선택 관계를 표현할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hotel_datahub_app.report.report_runs.report_run_id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details_json_redacted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비식별 상세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4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행위 결과, 정책 판정, seed·버전·row count·watermark·checksum 등 감사 세부를 비식별 JSON으로 저장한다. 원문 질문·credential·PII는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trace_id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OTel trace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5">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감사 이벤트가 속한 OpenTelemetry trace ID다. 관련 분석 요청·쿼리·보고서 실행의 분산 로그를 같은 흐름으로 추적할 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관측성 기준 | OpenTelemetry trace_id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발생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발생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5D">
            <w:pPr>
              <w:spacing w:after="0" w:before="0" w:line="240" w:lineRule="auto"/>
              <w:jc w:val="left"/>
              <w:rPr/>
            </w:pPr>
            <w:r w:rsidDel="00000000" w:rsidR="00000000" w:rsidRPr="00000000">
              <w:rPr>
                <w:rtl w:val="0"/>
              </w:rPr>
            </w:r>
          </w:p>
        </w:tc>
      </w:tr>
    </w:tbl>
    <w:p w:rsidR="00000000" w:rsidDel="00000000" w:rsidP="00000000" w:rsidRDefault="00000000" w:rsidRPr="00000000" w14:paraId="0000055E">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PK_audit_events(audit_event_id, Unique); IX_audit_events_request_id(request_id, Non-Unique); IX_audit_events_context_release_id(context_release_id, Non-Unique); IX_audit_events_model_version_id(model_version_id, Non-Unique); IX_audit_events_query_execution_id(query_execution_id, Non-Unique); IX_audit_events_artifact_id(artifact_id, Non-Unique); IX_audit_events_report_run_id(report_run_id, Non-Unique); IX_audit_events_request_created(request_id, created_at, Non-Unique)</w:t>
      </w:r>
      <w:r w:rsidDel="00000000" w:rsidR="00000000" w:rsidRPr="00000000">
        <w:rPr>
          <w:rtl w:val="0"/>
        </w:rPr>
      </w:r>
    </w:p>
    <w:p w:rsidR="00000000" w:rsidDel="00000000" w:rsidP="00000000" w:rsidRDefault="00000000" w:rsidRPr="00000000" w14:paraId="0000055F">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5.5.10 hotel_pms.public.pms_reservations - 객실 예약</w:t>
      </w:r>
      <w:r w:rsidDel="00000000" w:rsidR="00000000" w:rsidRPr="00000000">
        <w:rPr>
          <w:rtl w:val="0"/>
        </w:rPr>
      </w:r>
    </w:p>
    <w:p w:rsidR="00000000" w:rsidDel="00000000" w:rsidP="00000000" w:rsidRDefault="00000000" w:rsidRPr="00000000" w14:paraId="00000560">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고객별 객실 예약의 생성·취소·체크인 전 상태와 계약 금액 구성요소를 저장한다. 예정 투숙기간, 객실·요금제·시장·채널, 인원, 할인·수수료·환불·취소수수료를 한 예약 grain으로 관리한다.</w:t>
      </w:r>
      <w:r w:rsidDel="00000000" w:rsidR="00000000" w:rsidRPr="00000000">
        <w:rPr>
          <w:rtl w:val="0"/>
        </w:rPr>
      </w:r>
    </w:p>
    <w:tbl>
      <w:tblPr>
        <w:tblStyle w:val="Table26"/>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56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property_id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호텔 속성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5개 업무 source에서 동일한 합성 숙박시설 단위를 식별하는 공통 키다. 현재 fixture에서는 SYNTHETIC_HOTEL_001을 사용하며 교차 source 집계 시 가장 먼저 일치 여부를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6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공통 조인 기준 | fixture property_id=SYNTHETIC_HOTEL_001 | 5개 source에서 동일 값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6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reservation_id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6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6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객실 예약의 한 행을 안정적으로 식별하는 기본키다. 다른 이력·분석·참조에서 동일 레코드를 추적할 수 있도록 생성 후 재사용하거나 변경하지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hotel_pms.public.pms_stays.reservation_id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PMS 고객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PMS 고객 ID를 hotel_pms.public.pms_guests.guest_id와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hotel_pms.public.pms_guests.guest_id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booked_at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예약이 최초 생성된 업무 시각이다. 체크인 예정일보다 늦을 수 없도록 데이터 생성 시 검증하며 PostgreSQL timestamptz로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7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7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checkin_date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체크인 예정일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예약상 예정 체크인 영업일자다. checkout_date보다 빨라야 하며 실제 입실 시각은 pms_stays.actual_checkin_at에서 관리한다.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checkout_date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체크아웃 예정일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예약상 예정 체크아웃 영업일자다. checkin_date보다 반드시 늦어야 하며 숙박일수 계산에서 종료일은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8A">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room_type_code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객실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8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객실 유형: 자유서술이 아닌 승인 코드로 저장한다. 자유서술 대신 승인된 코드 도메인을 사용해 source 간 집계와 필터 조건을 일관되게 유지한다.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코드 도메인 | pms_room_inventory_daily.room_type_code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rate_plan_code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요금제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예약에 적용된 요금제 코드다. 환불·조식 포함 등 상세 규칙은 별도 코드 명세에서 관리하고 이 테이블에는 안정 코드만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6">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market_segment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시장 세그먼트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수요의 시장 세그먼트다. LEISURE, BUSINESS, GROUP 등 승인 코드만 사용하며 고객 개인속성이 아니라 예약 분석 범주다.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LEISURE, BUSINESS, GROUP</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booking_channel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채널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9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예약이 유입된 판매 채널 코드다. DIRECT, OTA, CORPORATE 등을 사용하며 commission_amount 분석과 채널별 성과 비교에 활용한다.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DIRECT, OTA, CORPORATE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reservation_status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예약의 현재 업무 상태다. BOOKED, CANCELLED, CHECKED_IN, CHECKED_OUT, NO_SHOW 중 하나이며 취소·투숙 시각 및 금액 컬럼과 상태가 일치해야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BOOKED, CANCELLED, CHECKED_IN, CHECKED_OUT, NO_SHOW</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cancelled_at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C">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취소가 확정된 시각이다. reservation_status=CANCELLED인 경우에만 값이 필요하며 booked_at보다 빠를 수 없다.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A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cancellation_reason_code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사유 코드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2">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취소 사유의 비식별 업무 코드다. 자유서술 대신 코드만 저장하며 취소 상태가 아닌 행은 NULL로 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adult_count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성인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예약에 포함된 성인 인원 수다. 0 이상 정수이며 child_count와 합산한 예정 투숙 인원이 객실 수용 기준을 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BA">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child_count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아동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B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예약에 포함된 아동 인원 수다. 0 이상 정수이며 adult_count와 합산해 예정 투숙 인원 및 요금 규칙에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0">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quoted_room_rate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제시 객실가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시 고객에게 제시한 1박 기준 객실 요금이다. KRW 금액이며 세부 할인·수수료 적용 전 기준가로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6">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gross_room_amount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총 객실 계약액</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할인·수수료·환불 적용 전 전체 숙박기간의 객실 계약 총액이다. 기본적으로 quoted_room_rate × 예정 숙박일수로 산출한다.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CC">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discount_amount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할인 금액</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C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할인 금액: 해당 업무 단위에서 발생한 원화 금액 원자값이다. 취소·환불·환입·무효 상태를 구분한 뒤 집계하고 소수점 오차가 없도록 고정소수점 타입을 사용한다. 음수는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2">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commission_amount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채널 수수료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채널 수수료: 해당 업무 단위에서 발생한 원화 금액 원자값이다. 취소·환불·환입·무효 상태를 구분한 뒤 집계하고 소수점 오차가 없도록 고정소수점 타입을 사용한다. 음수는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8">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booked_amount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금액</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확정 시점의 저장용 계약 금액이다. gross, discount, commission, refund, cancellation fee 구성요소와 별도로 보존해 금액 정합성을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D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D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refund_amount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환불액</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취소·변경으로 고객에게 반환한 금액이다. 0 이상이며 취소수수료와 구분해 저장하고 gross 금액을 초과하지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cancellation_fee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수수료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시 반환하지 않고 유지한 수수료 금액이다. reservation_status=CANCELLED인 행에서만 의미가 있으며 refund_amount와 별도 집계한다.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EA">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data_period_status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E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행의 날짜가 기준 보정, 합성 실적, YTD 합성, 미래 시나리오 중 어디에 속하는지 나타낸다. REFERENCE_CALIBRATED, SYNTHETIC_ACTUAL_LIKE, YTD_SYNTHETIC, FORECAST_SCENARIO 중 하나이며 is_forecast와 모순되면 안 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hotel_datahub_app.reference.calendar_daily.data_period_status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is_forecast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전망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boolean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행을 실제·유사 실적이 아닌 미래 전망 시나리오로 취급할지 나타낸다. 2026-07-29 이후 FORECAST_SCENARIO만 true/1이며 실제 실적 기본 조회에서는 제외한다.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hotel_datahub_app.reference.calendar_daily.is_forecast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boolean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고객·운영 원천이 아닌 프로젝트 생성 합성 데이터임을 표시한다. 현재 source fixture에서는 항상 true/1이며 실제 데이터와 혼합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5F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데이터 정책 | source-fixture-v5.0에서 true/1 고정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source_updated_at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5F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0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Point-in-time 기준 | source watermark; 조회 시 source_updated_at &lt;= :as_of_utc</w:t>
            </w:r>
            <w:r w:rsidDel="00000000" w:rsidR="00000000" w:rsidRPr="00000000">
              <w:rPr>
                <w:rtl w:val="0"/>
              </w:rPr>
            </w:r>
          </w:p>
        </w:tc>
      </w:tr>
    </w:tbl>
    <w:p w:rsidR="00000000" w:rsidDel="00000000" w:rsidP="00000000" w:rsidRDefault="00000000" w:rsidRPr="00000000" w14:paraId="00000603">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PK_pms_reservations(reservation_id, Unique); IX_pms_reservations_guest_id(guest_id, Non-Unique); IX_pms_reservations_date_status(checkin_date, reservation_status, Non-Unique); IX_pms_reservations_guest_date(guest_id, checkin_date, Non-Unique)</w:t>
      </w:r>
      <w:r w:rsidDel="00000000" w:rsidR="00000000" w:rsidRPr="00000000">
        <w:rPr>
          <w:rtl w:val="0"/>
        </w:rPr>
      </w:r>
    </w:p>
    <w:p w:rsidR="00000000" w:rsidDel="00000000" w:rsidP="00000000" w:rsidRDefault="00000000" w:rsidRPr="00000000" w14:paraId="00000604">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5.5.11 hotel_crm.dbo.crm_customer_map - CRM 고객 식별자 매핑</w:t>
      </w:r>
      <w:r w:rsidDel="00000000" w:rsidR="00000000" w:rsidRPr="00000000">
        <w:rPr>
          <w:rtl w:val="0"/>
        </w:rPr>
      </w:r>
    </w:p>
    <w:p w:rsidR="00000000" w:rsidDel="00000000" w:rsidP="00000000" w:rsidRDefault="00000000" w:rsidRPr="00000000" w14:paraId="00000605">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CRM 회원과 PMS·POS·시설·연회에 존재하는 합성 로컬 고객키의 기간성 매핑을 저장한다. 매핑 유효기간과 상태·신뢰도를 적용해 Trino 교차 source 조인을 허용하며 물리 FK는 생성하지 않는다.</w:t>
      </w:r>
      <w:r w:rsidDel="00000000" w:rsidR="00000000" w:rsidRPr="00000000">
        <w:rPr>
          <w:rtl w:val="0"/>
        </w:rPr>
      </w:r>
    </w:p>
    <w:tbl>
      <w:tblPr>
        <w:tblStyle w:val="Table27"/>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0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0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property_id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0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호텔 속성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0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0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5개 업무 source에서 동일한 합성 숙박시설 단위를 식별하는 공통 키다. 현재 fixture에서는 SYNTHETIC_HOTEL_001을 사용하며 교차 source 집계 시 가장 먼저 일치 여부를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공통 조인 기준 | fixture property_id=SYNTHETIC_HOTEL_001 | 5개 source에서 동일 값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customer_map_id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고객 매핑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고객 식별자 매핑의 한 행을 안정적으로 식별하는 기본키다. 다른 이력·분석·참조에서 동일 레코드를 추적할 수 있도록 생성 후 재사용하거나 변경하지 않는다. 설계 기준은 '관계 자산 PK'이다.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 번호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 번호를 hotel_crm.dbo.crm_members.member_no와 연결하는 물리 외래키다. 반드시 존재하는 상위 행을 참조해야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1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물리 FK | hotel_crm.dbo.crm_members.member_no</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pms_guest_id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1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PMS 고객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회원과 연결할 PMS 합성 고객키다. pms_guests.guest_id와 논리 조인하며 stay event time이 이 매핑의 [valid_from, valid_to) 구간에 포함되어야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hotel_pms.public.pms_guests.guest_id | Trino JOIN_POLICY; stay event time이 매핑 유효기간에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pos_customer_ref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POS 고객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회원과 연결할 POS 합성 고객키다. pos_orders.pos_customer_ref와 논리 조인하며 ordered_at가 매핑 유효기간 안에 있을 때만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hotel_pos.hotel_pos.pos_orders.pos_customer_ref | Trino JOIN_POLICY; ordered_at가 매핑 [valid_from, valid_to) 구간에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고객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회원과 연결할 시설 이용 합성 고객키다. facility_events.facility_user_ref와 논리 조인하며 event_at가 매핑 유효기간 안에 있어야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hotel_facility.hotel_facility.facility_events.facility_user_ref | Trino JOIN_POLICY; event_at가 매핑 [valid_from, valid_to) 구간에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banquet_customer_id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고객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회원과 연결할 연회 합성 고객키다. banquet_bookings.customer_id와 논리 조인하며 event_date가 매핑 유효기간 안에 있을 때만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hotel_banquet.public.banquet_bookings.customer_id | Trino JOIN_POLICY; event_date가 매핑 [valid_from, valid_to) 구간에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valid_from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유효 시작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datetime2(3)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CRM 회원과 source 로컬키 매핑이 유효해지는 시작 시각이다. event time이 이 값 이상인 거래만 해당 회원과 연결한다.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3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기준 | [valid_from, valid_to) 반개구간 규칙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valid_to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유효 종료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datetime2(3)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3F">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매핑 유효 종료 시각이다. NULL이면 현재 유효하며 event time이 이 값과 같으면 해당 매핑을 사용하지 않는 exclusive 경계다.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기준 | [valid_from, valid_to) 반개구간 규칙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mapping_status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매핑의 사용 가능 상태다. ACTIVE만 교차 source JOIN에 사용할 수 있고 REVOKED는 과거 이력 보존용으로만 남긴다.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ACTIVE, REVOKED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mapping_confidence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매핑 신뢰도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decimal(5,4)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고객키 매핑의 신뢰도를 0~1로 저장한다. 승인 JOIN 정책에서 요구한 임계값 미만이면 자동 조인 대상에서 제외한다.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4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4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bit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5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고객·운영 원천이 아닌 프로젝트 생성 합성 데이터임을 표시한다. 현재 source fixture에서는 항상 true/1이며 실제 데이터와 혼합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데이터 정책 | source-fixture-v5.0에서 true/1 고정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source_updated_at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datetime2(3)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수정시각을 나타내는 업무 시각이다. 관련 상태 전이와 다른 시각 컬럼의 선후관계가 일치해야 하며 point-in-time 분석을 위해 timezone 기준을 일관되게 적용한다. 밀리초 정밀도의 datetime2로 저장하며 기준 timezone을 명시한다.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Point-in-time 기준 | source watermark; 조회 시 source_updated_at &lt;= :as_of_utc</w:t>
            </w:r>
            <w:r w:rsidDel="00000000" w:rsidR="00000000" w:rsidRPr="00000000">
              <w:rPr>
                <w:rtl w:val="0"/>
              </w:rPr>
            </w:r>
          </w:p>
        </w:tc>
      </w:tr>
    </w:tbl>
    <w:p w:rsidR="00000000" w:rsidDel="00000000" w:rsidP="00000000" w:rsidRDefault="00000000" w:rsidRPr="00000000" w14:paraId="0000065A">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PK_crm_customer_map(customer_map_id, Unique); IX_crm_customer_map_member_no(member_no, Non-Unique)</w:t>
      </w:r>
      <w:r w:rsidDel="00000000" w:rsidR="00000000" w:rsidRPr="00000000">
        <w:rPr>
          <w:rtl w:val="0"/>
        </w:rPr>
      </w:r>
    </w:p>
    <w:p w:rsidR="00000000" w:rsidDel="00000000" w:rsidP="00000000" w:rsidRDefault="00000000" w:rsidRPr="00000000" w14:paraId="0000065B">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5.5.12 hotel_facility.hotel_facility.facility_events - 시설 운영 이벤트</w:t>
      </w:r>
      <w:r w:rsidDel="00000000" w:rsidR="00000000" w:rsidRPr="00000000">
        <w:rPr>
          <w:rtl w:val="0"/>
        </w:rPr>
      </w:r>
    </w:p>
    <w:p w:rsidR="00000000" w:rsidDel="00000000" w:rsidP="00000000" w:rsidRDefault="00000000" w:rsidRPr="00000000" w14:paraId="0000065C">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시설 이용·점검·장애를 하나의 이벤트 fact로 저장한다. 이벤트 유형·상태·심각도, 발생·소요·중단 시간과 이용 매출을 기록하고 고객 연결은 CRM 매핑을 통한 논리 참조로만 수행한다.</w:t>
      </w:r>
      <w:r w:rsidDel="00000000" w:rsidR="00000000" w:rsidRPr="00000000">
        <w:rPr>
          <w:rtl w:val="0"/>
        </w:rPr>
      </w:r>
    </w:p>
    <w:tbl>
      <w:tblPr>
        <w:tblStyle w:val="Table28"/>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5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5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5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6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6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6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property_id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호텔 속성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5개 업무 source에서 동일한 합성 숙박시설 단위를 식별하는 공통 키다. 현재 fixture에서는 SYNTHETIC_HOTEL_001을 사용하며 교차 source 집계 시 가장 먼저 일치 여부를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공통 조인 기준 | fixture property_id=SYNTHETIC_HOTEL_001 | 5개 source에서 동일 값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event_id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이벤트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운영 이벤트의 한 행을 안정적으로 식별하는 기본키다. 다른 이력·분석·참조에서 동일 레코드를 추적할 수 있도록 생성 후 재사용하거나 변경하지 않는다. 설계 기준은 '논리 PK'이다.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6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6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facility_id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이 이벤트가 발생한 시설을 식별하는 논리 외래키다. ClickHouse에는 물리 FK를 생성하지 않고 facility_master.facility_id 존재 여부를 적재 전후 anti-join 검증으로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hotel_facility.hotel_facility.facility_master.facility_id | ClickHouse 물리 FK 미지원; 적재 전후 anti-join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고객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Nullable(String)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이용 이벤트의 합성 고객 참조키다. crm_customer_map.facility_user_ref와 event_at 기준 유효기간을 만족할 때만 CRM 회원과 논리 연결하며 매핑이 없으면 NULL을 허용한다.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7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hotel_crm.dbo.crm_customer_map.facility_user_ref | Trino JOIN_POLICY; event_at가 매핑 [valid_from, valid_to) 구간에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event_type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이벤트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LowCardinality(String)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7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이벤트의 업무 유형이다. USAGE, INSPECTION, INCIDENT 중 하나이며 금액·심각도·중단시간의 적용 규칙을 결정한다.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USAGE, INSPECTION, INCIDENT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event_at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발생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DateTime64(3,'UTC')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발생 시각을 나타내는 업무 시각이다. 관련 상태 전이와 다른 시각 컬럼의 선후관계가 일치해야 하며 point-in-time 분석을 위해 timezone 기준을 일관되게 적용한다. UTC 기준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6">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event_status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LowCardinality(String)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이벤트 진행 상태다. RESERVED, COMPLETED, FAILED, SCHEDULED, OPEN, CLOSED 중 이벤트 유형에 맞는 값만 허용한다.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8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RESERVED, COMPLETED, FAILED, SCHEDULED, OPEN, CLOSED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severity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심각도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8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Nullable(LowCardinality(String))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0">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장애 또는 운영 상태의 심각도다. NORMAL, WARNING, CRITICAL 중 하나이며 INCIDENT가 아닌 행에서는 NULL 또는 NORMAL 정책을 적용한다.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NORMAL, WARNING, CRITICAL</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duration_minutes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소요 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Float32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이용·점검·장애가 지속된 총 분이다. 0 이상이며 이벤트 종료 정보가 있는 경우 실제 시각 차이와 일치하도록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8">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매출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Decimal(14,2)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이용에서 발생한 합성 매출이다. USAGE 이벤트에서 의미가 있고 INSPECTION·INCIDENT는 일반적으로 0으로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9E">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9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downtime_minutes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운영 중단 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UInt32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시설 장애로 정상 운영하지 못한 시간(분)이다. INCIDENT 이벤트 중심으로 사용하며 duration_minutes를 초과하지 않도록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4">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data_period_status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LowCardinality(String)</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행의 날짜가 기준 보정, 합성 실적, YTD 합성, 미래 시나리오 중 어디에 속하는지 나타낸다. REFERENCE_CALIBRATED, SYNTHETIC_ACTUAL_LIKE, YTD_SYNTHETIC, FORECAST_SCENARIO 중 하나이며 is_forecast와 모순되면 안 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A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hotel_datahub_app.reference.calendar_daily.data_period_status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is_forecast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전망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UInt8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행을 실제·유사 실적이 아닌 미래 전망 시나리오로 취급할지 나타낸다. 2026-07-29 이후 FORECAST_SCENARIO만 true/1이며 실제 실적 기본 조회에서는 제외한다.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hotel_datahub_app.reference.calendar_daily.is_forecast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UInt8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고객·운영 원천이 아닌 프로젝트 생성 합성 데이터임을 표시한다. 현재 source fixture에서는 항상 true/1이며 실제 데이터와 혼합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B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데이터 정책 | source-fixture-v5.0에서 true/1 고정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source_updated_at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DateTime64(3,'UTC')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수정시각을 나타내는 업무 시각이다. 관련 상태 전이와 다른 시각 컬럼의 선후관계가 일치해야 하며 point-in-time 분석을 위해 timezone 기준을 일관되게 적용한다. UTC 기준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B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Point-in-time 기준 | source watermark; 조회 시 source_updated_at &lt;= :as_of_utc</w:t>
            </w:r>
            <w:r w:rsidDel="00000000" w:rsidR="00000000" w:rsidRPr="00000000">
              <w:rPr>
                <w:rtl w:val="0"/>
              </w:rPr>
            </w:r>
          </w:p>
        </w:tc>
      </w:tr>
    </w:tbl>
    <w:p w:rsidR="00000000" w:rsidDel="00000000" w:rsidP="00000000" w:rsidRDefault="00000000" w:rsidRPr="00000000" w14:paraId="000006BD">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PK_facility_events_LOGICAL(event_id, Unique); ORDER_facility_events(facility_id, event_at, event_id, -)</w:t>
      </w:r>
      <w:r w:rsidDel="00000000" w:rsidR="00000000" w:rsidRPr="00000000">
        <w:rPr>
          <w:rtl w:val="0"/>
        </w:rPr>
      </w:r>
    </w:p>
    <w:p w:rsidR="00000000" w:rsidDel="00000000" w:rsidP="00000000" w:rsidRDefault="00000000" w:rsidRPr="00000000" w14:paraId="000006BE">
      <w:pPr>
        <w:pStyle w:val="Heading3"/>
        <w:keepNext w:val="1"/>
        <w:spacing w:after="100" w:before="120" w:lineRule="auto"/>
        <w:rPr/>
      </w:pPr>
      <w:r w:rsidDel="00000000" w:rsidR="00000000" w:rsidRPr="00000000">
        <w:rPr>
          <w:rFonts w:ascii="NanumSquare" w:cs="NanumSquare" w:eastAsia="NanumSquare" w:hAnsi="NanumSquare"/>
          <w:b w:val="1"/>
          <w:bCs w:val="1"/>
          <w:color w:val="1c2733"/>
          <w:sz w:val="21"/>
          <w:szCs w:val="21"/>
          <w:rtl w:val="0"/>
        </w:rPr>
        <w:t xml:space="preserve">5.5.13 hotel_banquet.public.banquet_bookings - 연회 예약</w:t>
      </w:r>
      <w:r w:rsidDel="00000000" w:rsidR="00000000" w:rsidRPr="00000000">
        <w:rPr>
          <w:rtl w:val="0"/>
        </w:rPr>
      </w:r>
    </w:p>
    <w:p w:rsidR="00000000" w:rsidDel="00000000" w:rsidP="00000000" w:rsidRDefault="00000000" w:rsidRPr="00000000" w14:paraId="000006BF">
      <w:pPr>
        <w:spacing w:after="80" w:before="0" w:line="300" w:lineRule="auto"/>
        <w:jc w:val="both"/>
        <w:rPr/>
      </w:pPr>
      <w:r w:rsidDel="00000000" w:rsidR="00000000" w:rsidRPr="00000000">
        <w:rPr>
          <w:rFonts w:ascii="NanumSquare" w:cs="NanumSquare" w:eastAsia="NanumSquare" w:hAnsi="NanumSquare"/>
          <w:b w:val="0"/>
          <w:bCs w:val="0"/>
          <w:color w:val="1c2733"/>
          <w:sz w:val="18"/>
          <w:szCs w:val="18"/>
          <w:rtl w:val="0"/>
        </w:rPr>
        <w:t xml:space="preserve">연회 문의부터 견적·가계약·확정·취소·완료까지의 예약 파이프라인을 저장한다. 행사·상품·인원·계약금액과 연계 객실 블록·체크인/아웃 정보를 한 행사 grain으로 관리한다.</w:t>
      </w:r>
      <w:r w:rsidDel="00000000" w:rsidR="00000000" w:rsidRPr="00000000">
        <w:rPr>
          <w:rtl w:val="0"/>
        </w:rPr>
      </w:r>
    </w:p>
    <w:tbl>
      <w:tblPr>
        <w:tblStyle w:val="Table29"/>
        <w:tblW w:w="9864.0" w:type="dxa"/>
        <w:jc w:val="center"/>
        <w:tblLayout w:type="fixed"/>
        <w:tblLook w:val="0400"/>
      </w:tblPr>
      <w:tblGrid>
        <w:gridCol w:w="1644"/>
        <w:gridCol w:w="1644"/>
        <w:gridCol w:w="1644"/>
        <w:gridCol w:w="1644"/>
        <w:gridCol w:w="1644"/>
        <w:gridCol w:w="1644"/>
        <w:tblGridChange w:id="0">
          <w:tblGrid>
            <w:gridCol w:w="1644"/>
            <w:gridCol w:w="1644"/>
            <w:gridCol w:w="1644"/>
            <w:gridCol w:w="1644"/>
            <w:gridCol w:w="1644"/>
            <w:gridCol w:w="1644"/>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6C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참조테이블·기준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property_id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호텔 속성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5개 업무 source에서 동일한 합성 숙박시설 단위를 식별하는 공통 키다. 현재 fixture에서는 SYNTHETIC_HOTEL_001을 사용하며 교차 source 집계 시 가장 먼저 일치 여부를 확인한다.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C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공통 조인 기준 | fixture property_id=SYNTHETIC_HOTEL_001 | 5개 source에서 동일 값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C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banquet_event_id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C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이벤트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C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C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예약의 한 행을 안정적으로 식별하는 기본키다. 다른 이력·분석·참조에서 동일 레코드를 추적할 수 있도록 생성 후 재사용하거나 변경하지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참조됨 | hotel_banquet.public.banquet_revenue.banquet_event_id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고객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source 내부의 합성 고객 식별자다. CRM customer map의 banquet_customer_id와 event_date 기준으로 논리 연결하며 실제 고객정보는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참조 | hotel_crm.dbo.crm_customer_map.banquet_customer_id | Trino JOIN_POLICY; event_date가 매핑 [valid_from, valid_to) 구간에 포함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inquiry_at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문의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문의가 최초 접수된 시각이다. 견적·확정·취소 시각보다 늦을 수 없으며 리드타임 계산의 시작점이다.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D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quoted_at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D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견적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1">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고객에게 견적이 발행된 시각이다. 문의 이후여야 하며 아직 견적 전인 INQUIRY 상태에서는 NULL일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confirmed_at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확정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7">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예약이 확정된 시각이다. CONFIRMED 또는 COMPLETED 상태에서 사용하며 inquiry_at 이후여야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E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cancelled_at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D">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E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event_date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행사일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행사가 예정 또는 수행되는 영업일자다. 매출 인식일과 다를 수 있으며 CRM 매핑 유효기간 판정의 event time으로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5">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product_code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상품 코드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상품 코드: 자유서술이 아닌 승인 코드로 저장한다. 자유서술 대신 승인된 코드 도메인을 사용해 source 간 집계와 필터 조건을 일관되게 유지한다.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6F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코드 도메인 | banquet_revenue.product_code와 공유; 별도 product master는 P0 미구현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product_category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행사 분류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6F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행사 분류: 승인된 표준 코드 값이다. 허용값은 WEDDING, CONFERENCE, MEETING, CORPORATE_EVENT, SOCIAL_EVENT이며 값에 따라 연회 예약의 처리 규칙·집계 범위·표시 방식이 달라지므로 자유서술을 허용하지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행사 분류 코드 | WEDDING/CONFERENCE/MEETING/CORPORATE_EVENT/SOCIAL_EVENT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expected_guests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예상 인원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문의·견적 단계에서 예상한 행사 참석 인원 수다. 0 이상이며 공간·상품 견적과 객실 블록 수요를 산정하는 기준으로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actual_attendees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참석자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B">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행사에 실제 참석한 합성 인원 수다. 완료 전에는 NULL일 수 있고 완료된 행사에서는 0 이상이며 expected_guests와 비교한다.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0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lead_source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0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문의 유입경로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문의가 유입된 채널 코드다. 직접 문의, 제휴, 기업영업 등 승인된 범주를 사용해 채널별 전환율을 분석한다.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sales_owner_team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영업 담당팀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연회 기회의 견적·계약·행사 진행을 담당하는 영업 조직 코드다. 개인 이름 대신 팀 단위 소유권만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1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booking_status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영업 파이프라인 상태다. INQUIRY, QUOTED, TENTATIVE, CONFIRMED, CANCELLED, COMPLETED 중 하나이며 관련 시각·금액과 일치해야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1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코드 기준 | INQUIRY, QUOTED, TENTATIVE, CONFIRMED, CANCELLED, COMPLETED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contracted_amount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계약 금액</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확정 계약의 총 금액이다. 예상·인식 매출과 구분하며 취소·완료 상태에 따라 별도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5">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pickup_room_count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픽업 객실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객실 블록 중 실제 예약으로 전환된 객실 수다. 0 이상이며 reserved_room_block_count를 초과하지 않아야 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2B">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released_room_count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반납 객실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2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확보한 객실 블록 중 사용하지 않고 반납한 객실 수다. 0 이상이며 예약 블록 총량과 정합성을 검증한다.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1">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group_checkout_date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단체 체크아웃일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5">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연계 단체 객실의 예정 체크아웃 날짜다. group_checkin_date보다 늦어야 하며 숙박일수 계산에서 종료일은 포함하지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7">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group_checkin_date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단체 체크인일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B">
            <w:pPr>
              <w:spacing w:after="0" w:before="0" w:line="240" w:lineRule="auto"/>
              <w:jc w:val="left"/>
              <w:rPr/>
            </w:pP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연계 단체 객실의 예정 체크인 날짜다. group_checkout_date보다 빨라야 하며 객실 블록 수요의 시작 경계로 사용한다.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3D">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expected_room_nights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3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예상 객실박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연회와 연계해 예상되는 총 객실박 수다. 객실 블록 수와 단체 투숙기간을 기준으로 계산하며 객실수요예측 입력으로 사용할 수 있다.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3">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reserved_room_block_count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예약 객실 블록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계약으로 사전 확보한 객실 블록 수다. 픽업·반납 객실 수의 상한 기준이며 실제 객실 배정 정보는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49">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cancellation_fee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취소 수수료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numeric(14,2)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연회 취소 시 계약 조건에 따라 유지되는 수수료 금액이다. 0 이상 KRW 값으로 refund·reversal과 구분하며 CANCELLED 상태에서만 실제 의미를 갖는다.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4F">
            <w:pPr>
              <w:spacing w:after="0" w:before="0" w:line="240" w:lineRule="auto"/>
              <w:jc w:val="left"/>
              <w:rPr/>
            </w:pP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data_period_status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기간 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varchar(32)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행의 날짜가 기준 보정, 합성 실적, YTD 합성, 미래 시나리오 중 어디에 속하는지 나타낸다. REFERENCE_CALIBRATED, SYNTHETIC_ACTUAL_LIKE, YTD_SYNTHETIC, FORECAST_SCENARIO 중 하나이며 is_forecast와 모순되면 안 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hotel_datahub_app.reference.calendar_daily.data_period_status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is_forecast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전망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boolean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해당 행을 실제·유사 실적이 아닌 미래 전망 시나리오로 취급할지 나타낸다. 2026-07-29 이후 FORECAST_SCENARIO만 true/1이며 실제 실적 기본 조회에서는 제외한다.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5B">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기준 테이블 | hotel_datahub_app.reference.calendar_daily.is_forecast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C">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is_synthetic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D">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여부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E">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boolean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5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6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실제 고객·운영 원천이 아닌 프로젝트 생성 합성 데이터임을 표시한다. 현재 source fixture에서는 항상 true/1이며 실제 데이터와 혼합 저장하지 않는다.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6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합성 데이터 정책 | source-fixture-v5.0에서 true/1 고정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source_updated_at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3">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4">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5">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6">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원천 수정시각을 나타내는 업무 시각이다. 관련 상태 전이와 다른 시각 컬럼의 선후관계가 일치해야 하며 point-in-time 분석을 위해 timezone 기준을 일관되게 적용한다. timezone을 포함한 시각으로 저장한다.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Point-in-time 기준 | source watermark; 조회 시 source_updated_at &lt;= :as_of_utc</w:t>
            </w:r>
            <w:r w:rsidDel="00000000" w:rsidR="00000000" w:rsidRPr="00000000">
              <w:rPr>
                <w:rtl w:val="0"/>
              </w:rPr>
            </w:r>
          </w:p>
        </w:tc>
      </w:tr>
    </w:tbl>
    <w:p w:rsidR="00000000" w:rsidDel="00000000" w:rsidP="00000000" w:rsidRDefault="00000000" w:rsidRPr="00000000" w14:paraId="00000768">
      <w:pPr>
        <w:spacing w:after="160" w:before="0" w:line="300" w:lineRule="auto"/>
        <w:jc w:val="both"/>
        <w:rPr/>
      </w:pPr>
      <w:r w:rsidDel="00000000" w:rsidR="00000000" w:rsidRPr="00000000">
        <w:rPr>
          <w:rFonts w:ascii="NanumSquare" w:cs="NanumSquare" w:eastAsia="NanumSquare" w:hAnsi="NanumSquare"/>
          <w:b w:val="0"/>
          <w:bCs w:val="0"/>
          <w:color w:val="5f6b7a"/>
          <w:sz w:val="16"/>
          <w:szCs w:val="16"/>
          <w:rtl w:val="0"/>
        </w:rPr>
        <w:t xml:space="preserve">권고 인덱스: PK_banquet_bookings(banquet_event_id, Unique); IX_banquet_bookings_date_status(event_date, booking_status, Non-Unique); IX_banquet_bookings_customer_date(customer_id, event_date, Non-Unique)</w:t>
      </w:r>
      <w:r w:rsidDel="00000000" w:rsidR="00000000" w:rsidRPr="00000000">
        <w:rPr>
          <w:rtl w:val="0"/>
        </w:rPr>
      </w:r>
    </w:p>
    <w:p w:rsidR="00000000" w:rsidDel="00000000" w:rsidP="00000000" w:rsidRDefault="00000000" w:rsidRPr="00000000" w14:paraId="00000769">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5.6 Trino 분석 View</w:t>
      </w:r>
      <w:r w:rsidDel="00000000" w:rsidR="00000000" w:rsidRPr="00000000">
        <w:rPr>
          <w:rtl w:val="0"/>
        </w:rPr>
      </w:r>
    </w:p>
    <w:tbl>
      <w:tblPr>
        <w:tblStyle w:val="Table30"/>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76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View</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76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Grain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76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결과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D">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analytics.hotel_daily_metrics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E">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business_date + room_type_code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6F">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객실 공급·판매·매출·OCC·ADR·RevPAR</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0">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analytics.hotel_monthly_metrics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1">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year_month + business_unit_code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2">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객실·F&amp;B·시설·연회 월 매출과 고객가치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3">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analytics.hotel_yearly_metrics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4">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year + business_unit_code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5">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연간 실적과 시장 benchmark 비교</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6">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analytics.fnb_daypart_metrics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7">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store_id + business_date + service_period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8">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순매출·객단가·RevPASH</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9">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analytics.facility_daily_metrics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A">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facility_id + business_date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B">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이용·장애·중단·이용당 매출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C">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analytics.banquet_monthly_metrics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D">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year_month + product_category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7E">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문의·확정·취소·매출·참석자</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7F">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analytics.workforce_monthly_metrics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80">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year_month + department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81">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근무시간·인건비·FTE·HPOR/CPOR 입력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82">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analytics.resource_monthly_metrics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83">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property_id + year_month + resource_scope + period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84">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객실박당 에너지·수도·폐기물·비용</w:t>
            </w:r>
            <w:r w:rsidDel="00000000" w:rsidR="00000000" w:rsidRPr="00000000">
              <w:rPr>
                <w:rtl w:val="0"/>
              </w:rPr>
            </w:r>
          </w:p>
        </w:tc>
      </w:tr>
      <w:tr>
        <w:trPr>
          <w:cantSplit w:val="0"/>
          <w:tblHeader w:val="1"/>
        </w:trPr>
        <w:tc>
          <w:tcPr>
            <w:tcBorders>
              <w:top w:color="1b8a8f" w:space="0" w:sz="8" w:val="single"/>
              <w:left w:color="1b8a8f" w:space="0" w:sz="8" w:val="single"/>
              <w:bottom w:color="1b8a8f" w:space="0" w:sz="4" w:val="single"/>
              <w:right w:color="1b8a8f" w:space="0" w:sz="8" w:val="single"/>
            </w:tcBorders>
            <w:shd w:fill="1b8a8f" w:val="clear"/>
            <w:vAlign w:val="center"/>
          </w:tcPr>
          <w:p w:rsidR="00000000" w:rsidDel="00000000" w:rsidP="00000000" w:rsidRDefault="00000000" w:rsidRPr="00000000" w14:paraId="00000785">
            <w:pPr>
              <w:spacing w:after="0" w:before="0" w:line="240" w:lineRule="auto"/>
              <w:jc w:val="left"/>
              <w:rPr/>
            </w:pPr>
            <w:r w:rsidDel="00000000" w:rsidR="00000000" w:rsidRPr="00000000">
              <w:rPr>
                <w:rFonts w:ascii="NanumSquare" w:cs="NanumSquare" w:eastAsia="NanumSquare" w:hAnsi="NanumSquare"/>
                <w:b w:val="1"/>
                <w:bCs w:val="1"/>
                <w:color w:val="ffffff"/>
                <w:sz w:val="19"/>
                <w:szCs w:val="19"/>
                <w:rtl w:val="0"/>
              </w:rPr>
              <w:t xml:space="preserve">View 공통 규칙</w:t>
            </w:r>
            <w:r w:rsidDel="00000000" w:rsidR="00000000" w:rsidRPr="00000000">
              <w:rPr>
                <w:rtl w:val="0"/>
              </w:rPr>
            </w:r>
          </w:p>
        </w:tc>
      </w:tr>
      <w:tr>
        <w:trPr>
          <w:cantSplit w:val="0"/>
          <w:tblHeader w:val="0"/>
        </w:trPr>
        <w:tc>
          <w:tcPr>
            <w:tcBorders>
              <w:top w:color="1b8a8f" w:space="0" w:sz="4" w:val="single"/>
              <w:left w:color="1b8a8f" w:space="0" w:sz="8" w:val="single"/>
              <w:bottom w:color="1b8a8f" w:space="0" w:sz="8" w:val="single"/>
              <w:right w:color="1b8a8f" w:space="0" w:sz="8" w:val="single"/>
            </w:tcBorders>
            <w:shd w:fill="f4fbfb" w:val="clear"/>
            <w:vAlign w:val="center"/>
          </w:tcPr>
          <w:p w:rsidR="00000000" w:rsidDel="00000000" w:rsidP="00000000" w:rsidRDefault="00000000" w:rsidRPr="00000000" w14:paraId="0000078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모든 View는 property_id, data_period_status, is_forecast를 출력하고 source_updated_at &lt;= :as_of_utc를 적용한다. Source별 max(source_updated_at)을 watermark로 제공하며, 서로 다른 fact는 각 View grain으로 사전 집계한 뒤 JOIN한다.</w:t>
            </w:r>
            <w:r w:rsidDel="00000000" w:rsidR="00000000" w:rsidRPr="00000000">
              <w:rPr>
                <w:rtl w:val="0"/>
              </w:rPr>
            </w:r>
          </w:p>
        </w:tc>
      </w:tr>
    </w:tbl>
    <w:p w:rsidR="00000000" w:rsidDel="00000000" w:rsidP="00000000" w:rsidRDefault="00000000" w:rsidRPr="00000000" w14:paraId="00000787">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5.7 상세 명세 별첨 연결</w:t>
      </w:r>
      <w:r w:rsidDel="00000000" w:rsidR="00000000" w:rsidRPr="00000000">
        <w:rPr>
          <w:rtl w:val="0"/>
        </w:rPr>
      </w:r>
    </w:p>
    <w:p w:rsidR="00000000" w:rsidDel="00000000" w:rsidP="00000000" w:rsidRDefault="00000000" w:rsidRPr="00000000" w14:paraId="00000788">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[별첨]Answervice_데이터테이블명세서.xlsx는 표지, 개요, 전체 테이블 목록, 참조관계 검증, 46개 개별 테이블 시트로 구성된다. DOCX는 설계 의사결정과 관계를 설명하고, Excel은 구현 가능한 컬럼 수준의 기준을 제공한다.</w:t>
      </w:r>
      <w:r w:rsidDel="00000000" w:rsidR="00000000" w:rsidRPr="00000000">
        <w:rPr>
          <w:rtl w:val="0"/>
        </w:rPr>
      </w:r>
    </w:p>
    <w:tbl>
      <w:tblPr>
        <w:tblStyle w:val="Table31"/>
        <w:tblW w:w="9866.0" w:type="dxa"/>
        <w:jc w:val="center"/>
        <w:tblLayout w:type="fixed"/>
        <w:tblLook w:val="0400"/>
      </w:tblPr>
      <w:tblGrid>
        <w:gridCol w:w="4933"/>
        <w:gridCol w:w="4933"/>
        <w:tblGridChange w:id="0">
          <w:tblGrid>
            <w:gridCol w:w="4933"/>
            <w:gridCol w:w="493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8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Excel 시트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8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역할</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8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00_표지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8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문서 정보와 관련 주 문서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8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01_개요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8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DB·Table·Column·참조관계 요약 장표와 검증 요약</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8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02_테이블목록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9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42개 테이블의 Database·schema·컬럼 수·한 행의 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9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03_참조관계검증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79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물리 43건, 논리 8건, 다형 2건의 대상·검증 방식·결과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9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개별 테이블 42개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9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컬럼 타입, PK/FK/NN, 정의, 참조 기준, 보안 분류, 인덱스</w:t>
            </w:r>
            <w:r w:rsidDel="00000000" w:rsidR="00000000" w:rsidRPr="00000000">
              <w:rPr>
                <w:rtl w:val="0"/>
              </w:rPr>
            </w:r>
          </w:p>
        </w:tc>
      </w:tr>
    </w:tbl>
    <w:p w:rsidR="00000000" w:rsidDel="00000000" w:rsidP="00000000" w:rsidRDefault="00000000" w:rsidRPr="00000000" w14:paraId="00000795">
      <w:pPr>
        <w:pStyle w:val="Heading2"/>
        <w:rPr>
          <w:rFonts w:ascii="Malgun Gothic" w:cs="Malgun Gothic" w:eastAsia="Malgun Gothic" w:hAnsi="Malgun Gothic"/>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96">
      <w:pPr>
        <w:pStyle w:val="Heading2"/>
        <w:rPr/>
      </w:pPr>
      <w:r w:rsidDel="00000000" w:rsidR="00000000" w:rsidRPr="00000000">
        <w:rPr>
          <w:rFonts w:ascii="Malgun Gothic" w:cs="Malgun Gothic" w:eastAsia="Malgun Gothic" w:hAnsi="Malgun Gothic"/>
          <w:b w:val="1"/>
          <w:bCs w:val="1"/>
          <w:sz w:val="26"/>
          <w:szCs w:val="26"/>
          <w:rtl w:val="0"/>
        </w:rPr>
        <w:t xml:space="preserve">5.8 2026-08-13 구현 저장 계약</w:t>
      </w:r>
      <w:r w:rsidDel="00000000" w:rsidR="00000000" w:rsidRPr="00000000">
        <w:rPr>
          <w:rtl w:val="0"/>
        </w:rPr>
      </w:r>
    </w:p>
    <w:p w:rsidR="00000000" w:rsidDel="00000000" w:rsidP="00000000" w:rsidRDefault="00000000" w:rsidRPr="00000000" w14:paraId="00000797">
      <w:pPr>
        <w:rPr/>
      </w:pPr>
      <w:r w:rsidDel="00000000" w:rsidR="00000000" w:rsidRPr="00000000">
        <w:rPr>
          <w:rFonts w:ascii="Malgun Gothic" w:cs="Malgun Gothic" w:eastAsia="Malgun Gothic" w:hAnsi="Malgun Gothic"/>
          <w:b w:val="0"/>
          <w:bCs w:val="0"/>
          <w:sz w:val="20"/>
          <w:szCs w:val="20"/>
          <w:rtl w:val="0"/>
        </w:rPr>
        <w:t xml:space="preserve">최신 개념 계약의 AnalysisDefinition은 analysis_v1에 저장한다. AnalysisRun과 AnalysisResult는 새 결과 테이블을 중복 생성하지 않고 analysis_run_links → chat.analysis_requests → query.query_executions → artifact.analysis_artifacts로 연결한다.</w:t>
      </w:r>
      <w:r w:rsidDel="00000000" w:rsidR="00000000" w:rsidRPr="00000000">
        <w:rPr>
          <w:rtl w:val="0"/>
        </w:rPr>
      </w:r>
    </w:p>
    <w:p w:rsidR="00000000" w:rsidDel="00000000" w:rsidP="00000000" w:rsidRDefault="00000000" w:rsidRPr="00000000" w14:paraId="00000798">
      <w:pPr>
        <w:pStyle w:val="Heading3"/>
        <w:rPr/>
      </w:pPr>
      <w:r w:rsidDel="00000000" w:rsidR="00000000" w:rsidRPr="00000000">
        <w:rPr>
          <w:rFonts w:ascii="Malgun Gothic" w:cs="Malgun Gothic" w:eastAsia="Malgun Gothic" w:hAnsi="Malgun Gothic"/>
          <w:b w:val="1"/>
          <w:bCs w:val="1"/>
          <w:sz w:val="22"/>
          <w:szCs w:val="22"/>
          <w:rtl w:val="0"/>
        </w:rPr>
        <w:t xml:space="preserve">5.8.1 hotel_datahub_app.analysis_v1.analysis_definitions</w:t>
      </w:r>
      <w:r w:rsidDel="00000000" w:rsidR="00000000" w:rsidRPr="00000000">
        <w:rPr>
          <w:rtl w:val="0"/>
        </w:rPr>
      </w:r>
    </w:p>
    <w:tbl>
      <w:tblPr>
        <w:tblStyle w:val="Table32"/>
        <w:tblW w:w="15136.000000000002" w:type="dxa"/>
        <w:jc w:val="center"/>
        <w:tblLayout w:type="fixed"/>
        <w:tblLook w:val="0400"/>
      </w:tblPr>
      <w:tblGrid>
        <w:gridCol w:w="1892"/>
        <w:gridCol w:w="1892"/>
        <w:gridCol w:w="1892"/>
        <w:gridCol w:w="1892"/>
        <w:gridCol w:w="1892"/>
        <w:gridCol w:w="1892"/>
        <w:gridCol w:w="1892"/>
        <w:gridCol w:w="1892"/>
        <w:tblGridChange w:id="0">
          <w:tblGrid>
            <w:gridCol w:w="1892"/>
            <w:gridCol w:w="1892"/>
            <w:gridCol w:w="1892"/>
            <w:gridCol w:w="1892"/>
            <w:gridCol w:w="1892"/>
            <w:gridCol w:w="1892"/>
            <w:gridCol w:w="1892"/>
            <w:gridCol w:w="1892"/>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9">
            <w:pPr>
              <w:jc w:val="center"/>
              <w:rPr/>
            </w:pPr>
            <w:r w:rsidDel="00000000" w:rsidR="00000000" w:rsidRPr="00000000">
              <w:rPr>
                <w:rFonts w:ascii="Malgun Gothic" w:cs="Malgun Gothic" w:eastAsia="Malgun Gothic" w:hAnsi="Malgun Gothic"/>
                <w:b w:val="1"/>
                <w:bCs w:val="1"/>
                <w:sz w:val="16"/>
                <w:szCs w:val="16"/>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A">
            <w:pPr>
              <w:jc w:val="center"/>
              <w:rPr/>
            </w:pPr>
            <w:r w:rsidDel="00000000" w:rsidR="00000000" w:rsidRPr="00000000">
              <w:rPr>
                <w:rFonts w:ascii="Malgun Gothic" w:cs="Malgun Gothic" w:eastAsia="Malgun Gothic" w:hAnsi="Malgun Gothic"/>
                <w:b w:val="1"/>
                <w:bCs w:val="1"/>
                <w:sz w:val="16"/>
                <w:szCs w:val="16"/>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B">
            <w:pPr>
              <w:jc w:val="center"/>
              <w:rPr/>
            </w:pPr>
            <w:r w:rsidDel="00000000" w:rsidR="00000000" w:rsidRPr="00000000">
              <w:rPr>
                <w:rFonts w:ascii="Malgun Gothic" w:cs="Malgun Gothic" w:eastAsia="Malgun Gothic" w:hAnsi="Malgun Gothic"/>
                <w:b w:val="1"/>
                <w:bCs w:val="1"/>
                <w:sz w:val="16"/>
                <w:szCs w:val="16"/>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C">
            <w:pPr>
              <w:jc w:val="center"/>
              <w:rPr/>
            </w:pPr>
            <w:r w:rsidDel="00000000" w:rsidR="00000000" w:rsidRPr="00000000">
              <w:rPr>
                <w:rFonts w:ascii="Malgun Gothic" w:cs="Malgun Gothic" w:eastAsia="Malgun Gothic" w:hAnsi="Malgun Gothic"/>
                <w:b w:val="1"/>
                <w:bCs w:val="1"/>
                <w:sz w:val="16"/>
                <w:szCs w:val="16"/>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D">
            <w:pPr>
              <w:jc w:val="center"/>
              <w:rPr/>
            </w:pPr>
            <w:r w:rsidDel="00000000" w:rsidR="00000000" w:rsidRPr="00000000">
              <w:rPr>
                <w:rFonts w:ascii="Malgun Gothic" w:cs="Malgun Gothic" w:eastAsia="Malgun Gothic" w:hAnsi="Malgun Gothic"/>
                <w:b w:val="1"/>
                <w:bCs w:val="1"/>
                <w:sz w:val="16"/>
                <w:szCs w:val="16"/>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E">
            <w:pPr>
              <w:jc w:val="center"/>
              <w:rPr/>
            </w:pPr>
            <w:r w:rsidDel="00000000" w:rsidR="00000000" w:rsidRPr="00000000">
              <w:rPr>
                <w:rFonts w:ascii="Malgun Gothic" w:cs="Malgun Gothic" w:eastAsia="Malgun Gothic" w:hAnsi="Malgun Gothic"/>
                <w:b w:val="1"/>
                <w:bCs w:val="1"/>
                <w:sz w:val="16"/>
                <w:szCs w:val="16"/>
                <w:rtl w:val="0"/>
              </w:rPr>
              <w:t xml:space="preserve">참조테이블·기준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9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속성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A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한 행의 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1">
            <w:pPr>
              <w:jc w:val="left"/>
              <w:rPr/>
            </w:pPr>
            <w:r w:rsidDel="00000000" w:rsidR="00000000" w:rsidRPr="00000000">
              <w:rPr>
                <w:rFonts w:ascii="Malgun Gothic" w:cs="Malgun Gothic" w:eastAsia="Malgun Gothic" w:hAnsi="Malgun Gothic"/>
                <w:b w:val="0"/>
                <w:bCs w:val="0"/>
                <w:sz w:val="14"/>
                <w:szCs w:val="14"/>
                <w:rtl w:val="0"/>
              </w:rPr>
              <w:t xml:space="preserve">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2">
            <w:pPr>
              <w:jc w:val="left"/>
              <w:rPr/>
            </w:pPr>
            <w:r w:rsidDel="00000000" w:rsidR="00000000" w:rsidRPr="00000000">
              <w:rPr>
                <w:rFonts w:ascii="Malgun Gothic" w:cs="Malgun Gothic" w:eastAsia="Malgun Gothic" w:hAnsi="Malgun Gothic"/>
                <w:b w:val="0"/>
                <w:bCs w:val="0"/>
                <w:sz w:val="14"/>
                <w:szCs w:val="14"/>
                <w:rtl w:val="0"/>
              </w:rPr>
              <w:t xml:space="preserve">분석 정의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3">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4">
            <w:pPr>
              <w:jc w:val="left"/>
              <w:rPr/>
            </w:pPr>
            <w:r w:rsidDel="00000000" w:rsidR="00000000" w:rsidRPr="00000000">
              <w:rPr>
                <w:rFonts w:ascii="Malgun Gothic" w:cs="Malgun Gothic" w:eastAsia="Malgun Gothic" w:hAnsi="Malgun Gothic"/>
                <w:b w:val="0"/>
                <w:bCs w:val="0"/>
                <w:sz w:val="14"/>
                <w:szCs w:val="14"/>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5">
            <w:pPr>
              <w:jc w:val="left"/>
              <w:rPr/>
            </w:pPr>
            <w:r w:rsidDel="00000000" w:rsidR="00000000" w:rsidRPr="00000000">
              <w:rPr>
                <w:rFonts w:ascii="Malgun Gothic" w:cs="Malgun Gothic" w:eastAsia="Malgun Gothic" w:hAnsi="Malgun Gothic"/>
                <w:b w:val="0"/>
                <w:bCs w:val="0"/>
                <w:sz w:val="14"/>
                <w:szCs w:val="14"/>
                <w:rtl w:val="0"/>
              </w:rPr>
              <w:t xml:space="preserve">논리 정의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6">
            <w:pPr>
              <w:jc w:val="left"/>
              <w:rPr/>
            </w:pPr>
            <w:r w:rsidDel="00000000" w:rsidR="00000000" w:rsidRPr="00000000">
              <w:rPr>
                <w:rFonts w:ascii="Malgun Gothic" w:cs="Malgun Gothic" w:eastAsia="Malgun Gothic" w:hAnsi="Malgun Gothic"/>
                <w:b w:val="0"/>
                <w:bCs w:val="0"/>
                <w:sz w:val="14"/>
                <w:szCs w:val="14"/>
                <w:rtl w:val="0"/>
              </w:rPr>
              <w:t xml:space="preserve">복합 PK: 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9">
            <w:pPr>
              <w:jc w:val="left"/>
              <w:rPr/>
            </w:pPr>
            <w:r w:rsidDel="00000000" w:rsidR="00000000" w:rsidRPr="00000000">
              <w:rPr>
                <w:rFonts w:ascii="Malgun Gothic" w:cs="Malgun Gothic" w:eastAsia="Malgun Gothic" w:hAnsi="Malgun Gothic"/>
                <w:b w:val="0"/>
                <w:bCs w:val="0"/>
                <w:sz w:val="14"/>
                <w:szCs w:val="14"/>
                <w:rtl w:val="0"/>
              </w:rPr>
              <w:t xml:space="preserve">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A">
            <w:pPr>
              <w:jc w:val="left"/>
              <w:rPr/>
            </w:pPr>
            <w:r w:rsidDel="00000000" w:rsidR="00000000" w:rsidRPr="00000000">
              <w:rPr>
                <w:rFonts w:ascii="Malgun Gothic" w:cs="Malgun Gothic" w:eastAsia="Malgun Gothic" w:hAnsi="Malgun Gothic"/>
                <w:b w:val="0"/>
                <w:bCs w:val="0"/>
                <w:sz w:val="14"/>
                <w:szCs w:val="14"/>
                <w:rtl w:val="0"/>
              </w:rPr>
              <w:t xml:space="preserve">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B">
            <w:pPr>
              <w:jc w:val="left"/>
              <w:rPr/>
            </w:pPr>
            <w:r w:rsidDel="00000000" w:rsidR="00000000" w:rsidRPr="00000000">
              <w:rPr>
                <w:rFonts w:ascii="Malgun Gothic" w:cs="Malgun Gothic" w:eastAsia="Malgun Gothic" w:hAnsi="Malgun Gothic"/>
                <w:b w:val="0"/>
                <w:bCs w:val="0"/>
                <w:sz w:val="14"/>
                <w:szCs w:val="14"/>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C">
            <w:pPr>
              <w:jc w:val="left"/>
              <w:rPr/>
            </w:pPr>
            <w:r w:rsidDel="00000000" w:rsidR="00000000" w:rsidRPr="00000000">
              <w:rPr>
                <w:rFonts w:ascii="Malgun Gothic" w:cs="Malgun Gothic" w:eastAsia="Malgun Gothic" w:hAnsi="Malgun Gothic"/>
                <w:b w:val="0"/>
                <w:bCs w:val="0"/>
                <w:sz w:val="14"/>
                <w:szCs w:val="14"/>
                <w:rtl w:val="0"/>
              </w:rPr>
              <w:t xml:space="preserve">PK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D">
            <w:pPr>
              <w:jc w:val="left"/>
              <w:rPr/>
            </w:pPr>
            <w:r w:rsidDel="00000000" w:rsidR="00000000" w:rsidRPr="00000000">
              <w:rPr>
                <w:rFonts w:ascii="Malgun Gothic" w:cs="Malgun Gothic" w:eastAsia="Malgun Gothic" w:hAnsi="Malgun Gothic"/>
                <w:b w:val="0"/>
                <w:bCs w:val="0"/>
                <w:sz w:val="14"/>
                <w:szCs w:val="14"/>
                <w:rtl w:val="0"/>
              </w:rPr>
              <w:t xml:space="preserve">1 이상인 불변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E">
            <w:pPr>
              <w:jc w:val="left"/>
              <w:rPr/>
            </w:pPr>
            <w:r w:rsidDel="00000000" w:rsidR="00000000" w:rsidRPr="00000000">
              <w:rPr>
                <w:rFonts w:ascii="Malgun Gothic" w:cs="Malgun Gothic" w:eastAsia="Malgun Gothic" w:hAnsi="Malgun Gothic"/>
                <w:b w:val="0"/>
                <w:bCs w:val="0"/>
                <w:sz w:val="14"/>
                <w:szCs w:val="14"/>
                <w:rtl w:val="0"/>
              </w:rPr>
              <w:t xml:space="preserve">CHECK version &gt;= 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A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1">
            <w:pPr>
              <w:jc w:val="left"/>
              <w:rPr/>
            </w:pPr>
            <w:r w:rsidDel="00000000" w:rsidR="00000000" w:rsidRPr="00000000">
              <w:rPr>
                <w:rFonts w:ascii="Malgun Gothic" w:cs="Malgun Gothic" w:eastAsia="Malgun Gothic" w:hAnsi="Malgun Gothic"/>
                <w:b w:val="0"/>
                <w:bCs w:val="0"/>
                <w:sz w:val="14"/>
                <w:szCs w:val="14"/>
                <w:rtl w:val="0"/>
              </w:rPr>
              <w:t xml:space="preserve">owner_id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2">
            <w:pPr>
              <w:jc w:val="left"/>
              <w:rPr/>
            </w:pPr>
            <w:r w:rsidDel="00000000" w:rsidR="00000000" w:rsidRPr="00000000">
              <w:rPr>
                <w:rFonts w:ascii="Malgun Gothic" w:cs="Malgun Gothic" w:eastAsia="Malgun Gothic" w:hAnsi="Malgun Gothic"/>
                <w:b w:val="0"/>
                <w:bCs w:val="0"/>
                <w:sz w:val="14"/>
                <w:szCs w:val="14"/>
                <w:rtl w:val="0"/>
              </w:rPr>
              <w:t xml:space="preserve">소유자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3">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4">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5">
            <w:pPr>
              <w:jc w:val="left"/>
              <w:rPr/>
            </w:pPr>
            <w:r w:rsidDel="00000000" w:rsidR="00000000" w:rsidRPr="00000000">
              <w:rPr>
                <w:rFonts w:ascii="Malgun Gothic" w:cs="Malgun Gothic" w:eastAsia="Malgun Gothic" w:hAnsi="Malgun Gothic"/>
                <w:b w:val="0"/>
                <w:bCs w:val="0"/>
                <w:sz w:val="14"/>
                <w:szCs w:val="14"/>
                <w:rtl w:val="0"/>
              </w:rPr>
              <w:t xml:space="preserve">인증 주체 내부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6">
            <w:pPr>
              <w:jc w:val="left"/>
              <w:rPr/>
            </w:pPr>
            <w:r w:rsidDel="00000000" w:rsidR="00000000" w:rsidRPr="00000000">
              <w:rPr>
                <w:rFonts w:ascii="Malgun Gothic" w:cs="Malgun Gothic" w:eastAsia="Malgun Gothic" w:hAnsi="Malgun Gothic"/>
                <w:b w:val="0"/>
                <w:bCs w:val="0"/>
                <w:sz w:val="14"/>
                <w:szCs w:val="14"/>
                <w:rtl w:val="0"/>
              </w:rPr>
              <w:t xml:space="preserve">사용자 디렉터리 논리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9">
            <w:pPr>
              <w:jc w:val="left"/>
              <w:rPr/>
            </w:pPr>
            <w:r w:rsidDel="00000000" w:rsidR="00000000" w:rsidRPr="00000000">
              <w:rPr>
                <w:rFonts w:ascii="Malgun Gothic" w:cs="Malgun Gothic" w:eastAsia="Malgun Gothic" w:hAnsi="Malgun Gothic"/>
                <w:b w:val="0"/>
                <w:bCs w:val="0"/>
                <w:sz w:val="14"/>
                <w:szCs w:val="14"/>
                <w:rtl w:val="0"/>
              </w:rPr>
              <w:t xml:space="preserve">title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A">
            <w:pPr>
              <w:jc w:val="left"/>
              <w:rPr/>
            </w:pPr>
            <w:r w:rsidDel="00000000" w:rsidR="00000000" w:rsidRPr="00000000">
              <w:rPr>
                <w:rFonts w:ascii="Malgun Gothic" w:cs="Malgun Gothic" w:eastAsia="Malgun Gothic" w:hAnsi="Malgun Gothic"/>
                <w:b w:val="0"/>
                <w:bCs w:val="0"/>
                <w:sz w:val="14"/>
                <w:szCs w:val="14"/>
                <w:rtl w:val="0"/>
              </w:rPr>
              <w:t xml:space="preserve">제목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B">
            <w:pPr>
              <w:jc w:val="left"/>
              <w:rPr/>
            </w:pPr>
            <w:r w:rsidDel="00000000" w:rsidR="00000000" w:rsidRPr="00000000">
              <w:rPr>
                <w:rFonts w:ascii="Malgun Gothic" w:cs="Malgun Gothic" w:eastAsia="Malgun Gothic" w:hAnsi="Malgun Gothic"/>
                <w:b w:val="0"/>
                <w:bCs w:val="0"/>
                <w:sz w:val="14"/>
                <w:szCs w:val="14"/>
                <w:rtl w:val="0"/>
              </w:rPr>
              <w:t xml:space="preserve">varchar(255)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C">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D">
            <w:pPr>
              <w:jc w:val="left"/>
              <w:rPr/>
            </w:pPr>
            <w:r w:rsidDel="00000000" w:rsidR="00000000" w:rsidRPr="00000000">
              <w:rPr>
                <w:rFonts w:ascii="Malgun Gothic" w:cs="Malgun Gothic" w:eastAsia="Malgun Gothic" w:hAnsi="Malgun Gothic"/>
                <w:b w:val="0"/>
                <w:bCs w:val="0"/>
                <w:sz w:val="14"/>
                <w:szCs w:val="14"/>
                <w:rtl w:val="0"/>
              </w:rPr>
              <w:t xml:space="preserve">공백이 아닌 표시 제목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E">
            <w:pPr>
              <w:jc w:val="left"/>
              <w:rPr/>
            </w:pPr>
            <w:r w:rsidDel="00000000" w:rsidR="00000000" w:rsidRPr="00000000">
              <w:rPr>
                <w:rFonts w:ascii="Malgun Gothic" w:cs="Malgun Gothic" w:eastAsia="Malgun Gothic" w:hAnsi="Malgun Gothic"/>
                <w:b w:val="0"/>
                <w:bCs w:val="0"/>
                <w:sz w:val="14"/>
                <w:szCs w:val="14"/>
                <w:rtl w:val="0"/>
              </w:rPr>
              <w:t xml:space="preserve">CHECK btrim(title) &lt;&gt; ''</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B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1">
            <w:pPr>
              <w:jc w:val="left"/>
              <w:rPr/>
            </w:pPr>
            <w:r w:rsidDel="00000000" w:rsidR="00000000" w:rsidRPr="00000000">
              <w:rPr>
                <w:rFonts w:ascii="Malgun Gothic" w:cs="Malgun Gothic" w:eastAsia="Malgun Gothic" w:hAnsi="Malgun Gothic"/>
                <w:b w:val="0"/>
                <w:bCs w:val="0"/>
                <w:sz w:val="14"/>
                <w:szCs w:val="14"/>
                <w:rtl w:val="0"/>
              </w:rPr>
              <w:t xml:space="preserve">question_text_redacted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2">
            <w:pPr>
              <w:jc w:val="left"/>
              <w:rPr/>
            </w:pPr>
            <w:r w:rsidDel="00000000" w:rsidR="00000000" w:rsidRPr="00000000">
              <w:rPr>
                <w:rFonts w:ascii="Malgun Gothic" w:cs="Malgun Gothic" w:eastAsia="Malgun Gothic" w:hAnsi="Malgun Gothic"/>
                <w:b w:val="0"/>
                <w:bCs w:val="0"/>
                <w:sz w:val="14"/>
                <w:szCs w:val="14"/>
                <w:rtl w:val="0"/>
              </w:rPr>
              <w:t xml:space="preserve">비식별 질문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3">
            <w:pPr>
              <w:jc w:val="left"/>
              <w:rPr/>
            </w:pPr>
            <w:r w:rsidDel="00000000" w:rsidR="00000000" w:rsidRPr="00000000">
              <w:rPr>
                <w:rFonts w:ascii="Malgun Gothic" w:cs="Malgun Gothic" w:eastAsia="Malgun Gothic" w:hAnsi="Malgun Gothic"/>
                <w:b w:val="0"/>
                <w:bCs w:val="0"/>
                <w:sz w:val="14"/>
                <w:szCs w:val="14"/>
                <w:rtl w:val="0"/>
              </w:rPr>
              <w:t xml:space="preserve">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4">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5">
            <w:pPr>
              <w:jc w:val="left"/>
              <w:rPr/>
            </w:pPr>
            <w:r w:rsidDel="00000000" w:rsidR="00000000" w:rsidRPr="00000000">
              <w:rPr>
                <w:rFonts w:ascii="Malgun Gothic" w:cs="Malgun Gothic" w:eastAsia="Malgun Gothic" w:hAnsi="Malgun Gothic"/>
                <w:b w:val="0"/>
                <w:bCs w:val="0"/>
                <w:sz w:val="14"/>
                <w:szCs w:val="14"/>
                <w:rtl w:val="0"/>
              </w:rPr>
              <w:t xml:space="preserve">직접식별정보·비밀값 제거 본문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6">
            <w:pPr>
              <w:jc w:val="left"/>
              <w:rPr/>
            </w:pPr>
            <w:r w:rsidDel="00000000" w:rsidR="00000000" w:rsidRPr="00000000">
              <w:rPr>
                <w:rFonts w:ascii="Malgun Gothic" w:cs="Malgun Gothic" w:eastAsia="Malgun Gothic" w:hAnsi="Malgun Gothic"/>
                <w:b w:val="0"/>
                <w:bCs w:val="0"/>
                <w:sz w:val="14"/>
                <w:szCs w:val="14"/>
                <w:rtl w:val="0"/>
              </w:rPr>
              <w:t xml:space="preserve">원문 질문 저장 금지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9">
            <w:pPr>
              <w:jc w:val="left"/>
              <w:rPr/>
            </w:pPr>
            <w:r w:rsidDel="00000000" w:rsidR="00000000" w:rsidRPr="00000000">
              <w:rPr>
                <w:rFonts w:ascii="Malgun Gothic" w:cs="Malgun Gothic" w:eastAsia="Malgun Gothic" w:hAnsi="Malgun Gothic"/>
                <w:b w:val="0"/>
                <w:bCs w:val="0"/>
                <w:sz w:val="14"/>
                <w:szCs w:val="14"/>
                <w:rtl w:val="0"/>
              </w:rPr>
              <w:t xml:space="preserve">parameters_json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A">
            <w:pPr>
              <w:jc w:val="left"/>
              <w:rPr/>
            </w:pPr>
            <w:r w:rsidDel="00000000" w:rsidR="00000000" w:rsidRPr="00000000">
              <w:rPr>
                <w:rFonts w:ascii="Malgun Gothic" w:cs="Malgun Gothic" w:eastAsia="Malgun Gothic" w:hAnsi="Malgun Gothic"/>
                <w:b w:val="0"/>
                <w:bCs w:val="0"/>
                <w:sz w:val="14"/>
                <w:szCs w:val="14"/>
                <w:rtl w:val="0"/>
              </w:rPr>
              <w:t xml:space="preserve">Parameter 계약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B">
            <w:pPr>
              <w:jc w:val="left"/>
              <w:rPr/>
            </w:pPr>
            <w:r w:rsidDel="00000000" w:rsidR="00000000" w:rsidRPr="00000000">
              <w:rPr>
                <w:rFonts w:ascii="Malgun Gothic" w:cs="Malgun Gothic" w:eastAsia="Malgun Gothic" w:hAnsi="Malgun Gothic"/>
                <w:b w:val="0"/>
                <w:bCs w:val="0"/>
                <w:sz w:val="14"/>
                <w:szCs w:val="14"/>
                <w:rtl w:val="0"/>
              </w:rPr>
              <w:t xml:space="preserve">jsonb</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C">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D">
            <w:pPr>
              <w:jc w:val="left"/>
              <w:rPr/>
            </w:pPr>
            <w:r w:rsidDel="00000000" w:rsidR="00000000" w:rsidRPr="00000000">
              <w:rPr>
                <w:rFonts w:ascii="Malgun Gothic" w:cs="Malgun Gothic" w:eastAsia="Malgun Gothic" w:hAnsi="Malgun Gothic"/>
                <w:b w:val="0"/>
                <w:bCs w:val="0"/>
                <w:sz w:val="14"/>
                <w:szCs w:val="14"/>
                <w:rtl w:val="0"/>
              </w:rPr>
              <w:t xml:space="preserve">typed parameter 값과 schema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E">
            <w:pPr>
              <w:jc w:val="left"/>
              <w:rPr/>
            </w:pPr>
            <w:r w:rsidDel="00000000" w:rsidR="00000000" w:rsidRPr="00000000">
              <w:rPr>
                <w:rFonts w:ascii="Malgun Gothic" w:cs="Malgun Gothic" w:eastAsia="Malgun Gothic" w:hAnsi="Malgun Gothic"/>
                <w:b w:val="0"/>
                <w:bCs w:val="0"/>
                <w:sz w:val="14"/>
                <w:szCs w:val="14"/>
                <w:rtl w:val="0"/>
              </w:rPr>
              <w:t xml:space="preserve">승인 JSON Schema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C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1">
            <w:pPr>
              <w:jc w:val="left"/>
              <w:rPr/>
            </w:pPr>
            <w:r w:rsidDel="00000000" w:rsidR="00000000" w:rsidRPr="00000000">
              <w:rPr>
                <w:rFonts w:ascii="Malgun Gothic" w:cs="Malgun Gothic" w:eastAsia="Malgun Gothic" w:hAnsi="Malgun Gothic"/>
                <w:b w:val="0"/>
                <w:bCs w:val="0"/>
                <w:sz w:val="14"/>
                <w:szCs w:val="14"/>
                <w:rtl w:val="0"/>
              </w:rPr>
              <w:t xml:space="preserve">parameter_hash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2">
            <w:pPr>
              <w:jc w:val="left"/>
              <w:rPr/>
            </w:pPr>
            <w:r w:rsidDel="00000000" w:rsidR="00000000" w:rsidRPr="00000000">
              <w:rPr>
                <w:rFonts w:ascii="Malgun Gothic" w:cs="Malgun Gothic" w:eastAsia="Malgun Gothic" w:hAnsi="Malgun Gothic"/>
                <w:b w:val="0"/>
                <w:bCs w:val="0"/>
                <w:sz w:val="14"/>
                <w:szCs w:val="14"/>
                <w:rtl w:val="0"/>
              </w:rPr>
              <w:t xml:space="preserve">Parameter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3">
            <w:pPr>
              <w:jc w:val="left"/>
              <w:rPr/>
            </w:pPr>
            <w:r w:rsidDel="00000000" w:rsidR="00000000" w:rsidRPr="00000000">
              <w:rPr>
                <w:rFonts w:ascii="Malgun Gothic" w:cs="Malgun Gothic" w:eastAsia="Malgun Gothic" w:hAnsi="Malgun Gothic"/>
                <w:b w:val="0"/>
                <w:bCs w:val="0"/>
                <w:sz w:val="14"/>
                <w:szCs w:val="14"/>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4">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5">
            <w:pPr>
              <w:jc w:val="left"/>
              <w:rPr/>
            </w:pPr>
            <w:r w:rsidDel="00000000" w:rsidR="00000000" w:rsidRPr="00000000">
              <w:rPr>
                <w:rFonts w:ascii="Malgun Gothic" w:cs="Malgun Gothic" w:eastAsia="Malgun Gothic" w:hAnsi="Malgun Gothic"/>
                <w:b w:val="0"/>
                <w:bCs w:val="0"/>
                <w:sz w:val="14"/>
                <w:szCs w:val="14"/>
                <w:rtl w:val="0"/>
              </w:rPr>
              <w:t xml:space="preserve">정규화 계약 무결성 hash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6">
            <w:pPr>
              <w:jc w:val="left"/>
              <w:rPr/>
            </w:pPr>
            <w:r w:rsidDel="00000000" w:rsidR="00000000" w:rsidRPr="00000000">
              <w:rPr>
                <w:rFonts w:ascii="Malgun Gothic" w:cs="Malgun Gothic" w:eastAsia="Malgun Gothic" w:hAnsi="Malgun Gothic"/>
                <w:b w:val="0"/>
                <w:bCs w:val="0"/>
                <w:sz w:val="14"/>
                <w:szCs w:val="14"/>
                <w:rtl w:val="0"/>
              </w:rPr>
              <w:t xml:space="preserve">승인 checksum 방식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9">
            <w:pPr>
              <w:jc w:val="left"/>
              <w:rPr/>
            </w:pPr>
            <w:r w:rsidDel="00000000" w:rsidR="00000000" w:rsidRPr="00000000">
              <w:rPr>
                <w:rFonts w:ascii="Malgun Gothic" w:cs="Malgun Gothic" w:eastAsia="Malgun Gothic" w:hAnsi="Malgun Gothic"/>
                <w:b w:val="0"/>
                <w:bCs w:val="0"/>
                <w:sz w:val="14"/>
                <w:szCs w:val="14"/>
                <w:rtl w:val="0"/>
              </w:rPr>
              <w:t xml:space="preserve">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A">
            <w:pPr>
              <w:jc w:val="left"/>
              <w:rPr/>
            </w:pPr>
            <w:r w:rsidDel="00000000" w:rsidR="00000000" w:rsidRPr="00000000">
              <w:rPr>
                <w:rFonts w:ascii="Malgun Gothic" w:cs="Malgun Gothic" w:eastAsia="Malgun Gothic" w:hAnsi="Malgun Gothic"/>
                <w:b w:val="0"/>
                <w:bCs w:val="0"/>
                <w:sz w:val="14"/>
                <w:szCs w:val="14"/>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B">
            <w:pPr>
              <w:jc w:val="left"/>
              <w:rPr/>
            </w:pPr>
            <w:r w:rsidDel="00000000" w:rsidR="00000000" w:rsidRPr="00000000">
              <w:rPr>
                <w:rFonts w:ascii="Malgun Gothic" w:cs="Malgun Gothic" w:eastAsia="Malgun Gothic" w:hAnsi="Malgun Gothic"/>
                <w:b w:val="0"/>
                <w:bCs w:val="0"/>
                <w:sz w:val="14"/>
                <w:szCs w:val="14"/>
                <w:rtl w:val="0"/>
              </w:rPr>
              <w:t xml:space="preserve">varchar(16)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C">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D">
            <w:pPr>
              <w:jc w:val="left"/>
              <w:rPr/>
            </w:pPr>
            <w:r w:rsidDel="00000000" w:rsidR="00000000" w:rsidRPr="00000000">
              <w:rPr>
                <w:rFonts w:ascii="Malgun Gothic" w:cs="Malgun Gothic" w:eastAsia="Malgun Gothic" w:hAnsi="Malgun Gothic"/>
                <w:b w:val="0"/>
                <w:bCs w:val="0"/>
                <w:sz w:val="14"/>
                <w:szCs w:val="14"/>
                <w:rtl w:val="0"/>
              </w:rPr>
              <w:t xml:space="preserve">현재 approved만 허용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E">
            <w:pPr>
              <w:jc w:val="left"/>
              <w:rPr/>
            </w:pPr>
            <w:r w:rsidDel="00000000" w:rsidR="00000000" w:rsidRPr="00000000">
              <w:rPr>
                <w:rFonts w:ascii="Malgun Gothic" w:cs="Malgun Gothic" w:eastAsia="Malgun Gothic" w:hAnsi="Malgun Gothic"/>
                <w:b w:val="0"/>
                <w:bCs w:val="0"/>
                <w:sz w:val="14"/>
                <w:szCs w:val="14"/>
                <w:rtl w:val="0"/>
              </w:rPr>
              <w:t xml:space="preserve">CHECK status='approved'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DF">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1">
            <w:pPr>
              <w:jc w:val="left"/>
              <w:rPr/>
            </w:pPr>
            <w:r w:rsidDel="00000000" w:rsidR="00000000" w:rsidRPr="00000000">
              <w:rPr>
                <w:rFonts w:ascii="Malgun Gothic" w:cs="Malgun Gothic" w:eastAsia="Malgun Gothic" w:hAnsi="Malgun Gothic"/>
                <w:b w:val="0"/>
                <w:bCs w:val="0"/>
                <w:sz w:val="14"/>
                <w:szCs w:val="14"/>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2">
            <w:pPr>
              <w:jc w:val="left"/>
              <w:rPr/>
            </w:pPr>
            <w:r w:rsidDel="00000000" w:rsidR="00000000" w:rsidRPr="00000000">
              <w:rPr>
                <w:rFonts w:ascii="Malgun Gothic" w:cs="Malgun Gothic" w:eastAsia="Malgun Gothic" w:hAnsi="Malgun Gothic"/>
                <w:b w:val="0"/>
                <w:bCs w:val="0"/>
                <w:sz w:val="14"/>
                <w:szCs w:val="14"/>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3">
            <w:pPr>
              <w:jc w:val="left"/>
              <w:rPr/>
            </w:pPr>
            <w:r w:rsidDel="00000000" w:rsidR="00000000" w:rsidRPr="00000000">
              <w:rPr>
                <w:rFonts w:ascii="Malgun Gothic" w:cs="Malgun Gothic" w:eastAsia="Malgun Gothic" w:hAnsi="Malgun Gothic"/>
                <w:b w:val="0"/>
                <w:bCs w:val="0"/>
                <w:sz w:val="14"/>
                <w:szCs w:val="14"/>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4">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5">
            <w:pPr>
              <w:jc w:val="left"/>
              <w:rPr/>
            </w:pPr>
            <w:r w:rsidDel="00000000" w:rsidR="00000000" w:rsidRPr="00000000">
              <w:rPr>
                <w:rFonts w:ascii="Malgun Gothic" w:cs="Malgun Gothic" w:eastAsia="Malgun Gothic" w:hAnsi="Malgun Gothic"/>
                <w:b w:val="0"/>
                <w:bCs w:val="0"/>
                <w:sz w:val="14"/>
                <w:szCs w:val="14"/>
                <w:rtl w:val="0"/>
              </w:rPr>
              <w:t xml:space="preserve">불변 버전 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6">
            <w:pPr>
              <w:jc w:val="left"/>
              <w:rPr/>
            </w:pPr>
            <w:r w:rsidDel="00000000" w:rsidR="00000000" w:rsidRPr="00000000">
              <w:rPr>
                <w:rFonts w:ascii="Malgun Gothic" w:cs="Malgun Gothic" w:eastAsia="Malgun Gothic" w:hAnsi="Malgun Gothic"/>
                <w:b w:val="0"/>
                <w:bCs w:val="0"/>
                <w:sz w:val="14"/>
                <w:szCs w:val="14"/>
                <w:rtl w:val="0"/>
              </w:rPr>
              <w:t xml:space="preserve">update/delete trigger 차단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7">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E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bl>
    <w:p w:rsidR="00000000" w:rsidDel="00000000" w:rsidP="00000000" w:rsidRDefault="00000000" w:rsidRPr="00000000" w14:paraId="000007E9">
      <w:pPr>
        <w:pStyle w:val="Heading3"/>
        <w:rPr/>
      </w:pPr>
      <w:r w:rsidDel="00000000" w:rsidR="00000000" w:rsidRPr="00000000">
        <w:rPr>
          <w:rFonts w:ascii="Malgun Gothic" w:cs="Malgun Gothic" w:eastAsia="Malgun Gothic" w:hAnsi="Malgun Gothic"/>
          <w:b w:val="1"/>
          <w:bCs w:val="1"/>
          <w:sz w:val="22"/>
          <w:szCs w:val="22"/>
          <w:rtl w:val="0"/>
        </w:rPr>
        <w:t xml:space="preserve">5.8.2 hotel_datahub_app.analysis_v1.analysis_run_links</w:t>
      </w:r>
      <w:r w:rsidDel="00000000" w:rsidR="00000000" w:rsidRPr="00000000">
        <w:rPr>
          <w:rtl w:val="0"/>
        </w:rPr>
      </w:r>
    </w:p>
    <w:tbl>
      <w:tblPr>
        <w:tblStyle w:val="Table33"/>
        <w:tblW w:w="15136.000000000002" w:type="dxa"/>
        <w:jc w:val="center"/>
        <w:tblLayout w:type="fixed"/>
        <w:tblLook w:val="0400"/>
      </w:tblPr>
      <w:tblGrid>
        <w:gridCol w:w="1892"/>
        <w:gridCol w:w="1892"/>
        <w:gridCol w:w="1892"/>
        <w:gridCol w:w="1892"/>
        <w:gridCol w:w="1892"/>
        <w:gridCol w:w="1892"/>
        <w:gridCol w:w="1892"/>
        <w:gridCol w:w="1892"/>
        <w:tblGridChange w:id="0">
          <w:tblGrid>
            <w:gridCol w:w="1892"/>
            <w:gridCol w:w="1892"/>
            <w:gridCol w:w="1892"/>
            <w:gridCol w:w="1892"/>
            <w:gridCol w:w="1892"/>
            <w:gridCol w:w="1892"/>
            <w:gridCol w:w="1892"/>
            <w:gridCol w:w="1892"/>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A">
            <w:pPr>
              <w:jc w:val="center"/>
              <w:rPr/>
            </w:pPr>
            <w:r w:rsidDel="00000000" w:rsidR="00000000" w:rsidRPr="00000000">
              <w:rPr>
                <w:rFonts w:ascii="Malgun Gothic" w:cs="Malgun Gothic" w:eastAsia="Malgun Gothic" w:hAnsi="Malgun Gothic"/>
                <w:b w:val="1"/>
                <w:bCs w:val="1"/>
                <w:sz w:val="16"/>
                <w:szCs w:val="16"/>
                <w:rtl w:val="0"/>
              </w:rPr>
              <w:t xml:space="preserve">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B">
            <w:pPr>
              <w:jc w:val="center"/>
              <w:rPr/>
            </w:pPr>
            <w:r w:rsidDel="00000000" w:rsidR="00000000" w:rsidRPr="00000000">
              <w:rPr>
                <w:rFonts w:ascii="Malgun Gothic" w:cs="Malgun Gothic" w:eastAsia="Malgun Gothic" w:hAnsi="Malgun Gothic"/>
                <w:b w:val="1"/>
                <w:bCs w:val="1"/>
                <w:sz w:val="16"/>
                <w:szCs w:val="16"/>
                <w:rtl w:val="0"/>
              </w:rPr>
              <w:t xml:space="preserve">컬럼명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C">
            <w:pPr>
              <w:jc w:val="center"/>
              <w:rPr/>
            </w:pPr>
            <w:r w:rsidDel="00000000" w:rsidR="00000000" w:rsidRPr="00000000">
              <w:rPr>
                <w:rFonts w:ascii="Malgun Gothic" w:cs="Malgun Gothic" w:eastAsia="Malgun Gothic" w:hAnsi="Malgun Gothic"/>
                <w:b w:val="1"/>
                <w:bCs w:val="1"/>
                <w:sz w:val="16"/>
                <w:szCs w:val="16"/>
                <w:rtl w:val="0"/>
              </w:rPr>
              <w:t xml:space="preserve">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D">
            <w:pPr>
              <w:jc w:val="center"/>
              <w:rPr/>
            </w:pPr>
            <w:r w:rsidDel="00000000" w:rsidR="00000000" w:rsidRPr="00000000">
              <w:rPr>
                <w:rFonts w:ascii="Malgun Gothic" w:cs="Malgun Gothic" w:eastAsia="Malgun Gothic" w:hAnsi="Malgun Gothic"/>
                <w:b w:val="1"/>
                <w:bCs w:val="1"/>
                <w:sz w:val="16"/>
                <w:szCs w:val="16"/>
                <w:rtl w:val="0"/>
              </w:rPr>
              <w:t xml:space="preserve">Key/NN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E">
            <w:pPr>
              <w:jc w:val="center"/>
              <w:rPr/>
            </w:pPr>
            <w:r w:rsidDel="00000000" w:rsidR="00000000" w:rsidRPr="00000000">
              <w:rPr>
                <w:rFonts w:ascii="Malgun Gothic" w:cs="Malgun Gothic" w:eastAsia="Malgun Gothic" w:hAnsi="Malgun Gothic"/>
                <w:b w:val="1"/>
                <w:bCs w:val="1"/>
                <w:sz w:val="16"/>
                <w:szCs w:val="16"/>
                <w:rtl w:val="0"/>
              </w:rPr>
              <w:t xml:space="preserve">정의·설명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EF">
            <w:pPr>
              <w:jc w:val="center"/>
              <w:rPr/>
            </w:pPr>
            <w:r w:rsidDel="00000000" w:rsidR="00000000" w:rsidRPr="00000000">
              <w:rPr>
                <w:rFonts w:ascii="Malgun Gothic" w:cs="Malgun Gothic" w:eastAsia="Malgun Gothic" w:hAnsi="Malgun Gothic"/>
                <w:b w:val="1"/>
                <w:bCs w:val="1"/>
                <w:sz w:val="16"/>
                <w:szCs w:val="16"/>
                <w:rtl w:val="0"/>
              </w:rPr>
              <w:t xml:space="preserve">참조테이블·기준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F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속성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7F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한 행의 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2">
            <w:pPr>
              <w:jc w:val="left"/>
              <w:rPr/>
            </w:pPr>
            <w:r w:rsidDel="00000000" w:rsidR="00000000" w:rsidRPr="00000000">
              <w:rPr>
                <w:rFonts w:ascii="Malgun Gothic" w:cs="Malgun Gothic" w:eastAsia="Malgun Gothic" w:hAnsi="Malgun Gothic"/>
                <w:b w:val="0"/>
                <w:bCs w:val="0"/>
                <w:sz w:val="14"/>
                <w:szCs w:val="14"/>
                <w:rtl w:val="0"/>
              </w:rPr>
              <w:t xml:space="preserve">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3">
            <w:pPr>
              <w:jc w:val="left"/>
              <w:rPr/>
            </w:pPr>
            <w:r w:rsidDel="00000000" w:rsidR="00000000" w:rsidRPr="00000000">
              <w:rPr>
                <w:rFonts w:ascii="Malgun Gothic" w:cs="Malgun Gothic" w:eastAsia="Malgun Gothic" w:hAnsi="Malgun Gothic"/>
                <w:b w:val="0"/>
                <w:bCs w:val="0"/>
                <w:sz w:val="14"/>
                <w:szCs w:val="14"/>
                <w:rtl w:val="0"/>
              </w:rPr>
              <w:t xml:space="preserve">분석 정의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4">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5">
            <w:pPr>
              <w:jc w:val="left"/>
              <w:rPr/>
            </w:pPr>
            <w:r w:rsidDel="00000000" w:rsidR="00000000" w:rsidRPr="00000000">
              <w:rPr>
                <w:rFonts w:ascii="Malgun Gothic" w:cs="Malgun Gothic" w:eastAsia="Malgun Gothic" w:hAnsi="Malgun Gothic"/>
                <w:b w:val="0"/>
                <w:bCs w:val="0"/>
                <w:sz w:val="14"/>
                <w:szCs w:val="14"/>
                <w:rtl w:val="0"/>
              </w:rPr>
              <w:t xml:space="preserve">PK/FK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6">
            <w:pPr>
              <w:jc w:val="left"/>
              <w:rPr/>
            </w:pPr>
            <w:r w:rsidDel="00000000" w:rsidR="00000000" w:rsidRPr="00000000">
              <w:rPr>
                <w:rFonts w:ascii="Malgun Gothic" w:cs="Malgun Gothic" w:eastAsia="Malgun Gothic" w:hAnsi="Malgun Gothic"/>
                <w:b w:val="0"/>
                <w:bCs w:val="0"/>
                <w:sz w:val="14"/>
                <w:szCs w:val="14"/>
                <w:rtl w:val="0"/>
              </w:rPr>
              <w:t xml:space="preserve">실행 정의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7">
            <w:pPr>
              <w:jc w:val="left"/>
              <w:rPr/>
            </w:pPr>
            <w:r w:rsidDel="00000000" w:rsidR="00000000" w:rsidRPr="00000000">
              <w:rPr>
                <w:rFonts w:ascii="Malgun Gothic" w:cs="Malgun Gothic" w:eastAsia="Malgun Gothic" w:hAnsi="Malgun Gothic"/>
                <w:b w:val="0"/>
                <w:bCs w:val="0"/>
                <w:sz w:val="14"/>
                <w:szCs w:val="14"/>
                <w:rtl w:val="0"/>
              </w:rPr>
              <w:t xml:space="preserve">analysis_definitions 복합 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A">
            <w:pPr>
              <w:jc w:val="left"/>
              <w:rPr/>
            </w:pPr>
            <w:r w:rsidDel="00000000" w:rsidR="00000000" w:rsidRPr="00000000">
              <w:rPr>
                <w:rFonts w:ascii="Malgun Gothic" w:cs="Malgun Gothic" w:eastAsia="Malgun Gothic" w:hAnsi="Malgun Gothic"/>
                <w:b w:val="0"/>
                <w:bCs w:val="0"/>
                <w:sz w:val="14"/>
                <w:szCs w:val="14"/>
                <w:rtl w:val="0"/>
              </w:rPr>
              <w:t xml:space="preserve">definition_version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B">
            <w:pPr>
              <w:jc w:val="left"/>
              <w:rPr/>
            </w:pPr>
            <w:r w:rsidDel="00000000" w:rsidR="00000000" w:rsidRPr="00000000">
              <w:rPr>
                <w:rFonts w:ascii="Malgun Gothic" w:cs="Malgun Gothic" w:eastAsia="Malgun Gothic" w:hAnsi="Malgun Gothic"/>
                <w:b w:val="0"/>
                <w:bCs w:val="0"/>
                <w:sz w:val="14"/>
                <w:szCs w:val="14"/>
                <w:rtl w:val="0"/>
              </w:rPr>
              <w:t xml:space="preserve">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C">
            <w:pPr>
              <w:jc w:val="left"/>
              <w:rPr/>
            </w:pPr>
            <w:r w:rsidDel="00000000" w:rsidR="00000000" w:rsidRPr="00000000">
              <w:rPr>
                <w:rFonts w:ascii="Malgun Gothic" w:cs="Malgun Gothic" w:eastAsia="Malgun Gothic" w:hAnsi="Malgun Gothic"/>
                <w:b w:val="0"/>
                <w:bCs w:val="0"/>
                <w:sz w:val="14"/>
                <w:szCs w:val="14"/>
                <w:rtl w:val="0"/>
              </w:rPr>
              <w:t xml:space="preserve">integer</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D">
            <w:pPr>
              <w:jc w:val="left"/>
              <w:rPr/>
            </w:pPr>
            <w:r w:rsidDel="00000000" w:rsidR="00000000" w:rsidRPr="00000000">
              <w:rPr>
                <w:rFonts w:ascii="Malgun Gothic" w:cs="Malgun Gothic" w:eastAsia="Malgun Gothic" w:hAnsi="Malgun Gothic"/>
                <w:b w:val="0"/>
                <w:bCs w:val="0"/>
                <w:sz w:val="14"/>
                <w:szCs w:val="14"/>
                <w:rtl w:val="0"/>
              </w:rPr>
              <w:t xml:space="preserve">PK/FK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E">
            <w:pPr>
              <w:jc w:val="left"/>
              <w:rPr/>
            </w:pPr>
            <w:r w:rsidDel="00000000" w:rsidR="00000000" w:rsidRPr="00000000">
              <w:rPr>
                <w:rFonts w:ascii="Malgun Gothic" w:cs="Malgun Gothic" w:eastAsia="Malgun Gothic" w:hAnsi="Malgun Gothic"/>
                <w:b w:val="0"/>
                <w:bCs w:val="0"/>
                <w:sz w:val="14"/>
                <w:szCs w:val="14"/>
                <w:rtl w:val="0"/>
              </w:rPr>
              <w:t xml:space="preserve">실행 정의 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7FF">
            <w:pPr>
              <w:jc w:val="left"/>
              <w:rPr/>
            </w:pPr>
            <w:r w:rsidDel="00000000" w:rsidR="00000000" w:rsidRPr="00000000">
              <w:rPr>
                <w:rFonts w:ascii="Malgun Gothic" w:cs="Malgun Gothic" w:eastAsia="Malgun Gothic" w:hAnsi="Malgun Gothic"/>
                <w:b w:val="0"/>
                <w:bCs w:val="0"/>
                <w:sz w:val="14"/>
                <w:szCs w:val="14"/>
                <w:rtl w:val="0"/>
              </w:rPr>
              <w:t xml:space="preserve">analysis_definitions 복합 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2">
            <w:pPr>
              <w:jc w:val="left"/>
              <w:rPr/>
            </w:pPr>
            <w:r w:rsidDel="00000000" w:rsidR="00000000" w:rsidRPr="00000000">
              <w:rPr>
                <w:rFonts w:ascii="Malgun Gothic" w:cs="Malgun Gothic" w:eastAsia="Malgun Gothic" w:hAnsi="Malgun Gothic"/>
                <w:b w:val="0"/>
                <w:bCs w:val="0"/>
                <w:sz w:val="14"/>
                <w:szCs w:val="14"/>
                <w:rtl w:val="0"/>
              </w:rPr>
              <w:t xml:space="preserve">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3">
            <w:pPr>
              <w:jc w:val="left"/>
              <w:rPr/>
            </w:pPr>
            <w:r w:rsidDel="00000000" w:rsidR="00000000" w:rsidRPr="00000000">
              <w:rPr>
                <w:rFonts w:ascii="Malgun Gothic" w:cs="Malgun Gothic" w:eastAsia="Malgun Gothic" w:hAnsi="Malgun Gothic"/>
                <w:b w:val="0"/>
                <w:bCs w:val="0"/>
                <w:sz w:val="14"/>
                <w:szCs w:val="14"/>
                <w:rtl w:val="0"/>
              </w:rPr>
              <w:t xml:space="preserve">분석 요청 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4">
            <w:pPr>
              <w:jc w:val="left"/>
              <w:rPr/>
            </w:pPr>
            <w:r w:rsidDel="00000000" w:rsidR="00000000" w:rsidRPr="00000000">
              <w:rPr>
                <w:rFonts w:ascii="Malgun Gothic" w:cs="Malgun Gothic" w:eastAsia="Malgun Gothic" w:hAnsi="Malgun Gothic"/>
                <w:b w:val="0"/>
                <w:bCs w:val="0"/>
                <w:sz w:val="14"/>
                <w:szCs w:val="14"/>
                <w:rtl w:val="0"/>
              </w:rPr>
              <w:t xml:space="preserve">uuid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5">
            <w:pPr>
              <w:jc w:val="left"/>
              <w:rPr/>
            </w:pPr>
            <w:r w:rsidDel="00000000" w:rsidR="00000000" w:rsidRPr="00000000">
              <w:rPr>
                <w:rFonts w:ascii="Malgun Gothic" w:cs="Malgun Gothic" w:eastAsia="Malgun Gothic" w:hAnsi="Malgun Gothic"/>
                <w:b w:val="0"/>
                <w:bCs w:val="0"/>
                <w:sz w:val="14"/>
                <w:szCs w:val="14"/>
                <w:rtl w:val="0"/>
              </w:rPr>
              <w:t xml:space="preserve">PK/FK / 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6">
            <w:pPr>
              <w:jc w:val="left"/>
              <w:rPr/>
            </w:pPr>
            <w:r w:rsidDel="00000000" w:rsidR="00000000" w:rsidRPr="00000000">
              <w:rPr>
                <w:rFonts w:ascii="Malgun Gothic" w:cs="Malgun Gothic" w:eastAsia="Malgun Gothic" w:hAnsi="Malgun Gothic"/>
                <w:b w:val="0"/>
                <w:bCs w:val="0"/>
                <w:sz w:val="14"/>
                <w:szCs w:val="14"/>
                <w:rtl w:val="0"/>
              </w:rPr>
              <w:t xml:space="preserve">기존 실행 trace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7">
            <w:pPr>
              <w:jc w:val="left"/>
              <w:rPr/>
            </w:pPr>
            <w:r w:rsidDel="00000000" w:rsidR="00000000" w:rsidRPr="00000000">
              <w:rPr>
                <w:rFonts w:ascii="Malgun Gothic" w:cs="Malgun Gothic" w:eastAsia="Malgun Gothic" w:hAnsi="Malgun Gothic"/>
                <w:b w:val="0"/>
                <w:bCs w:val="0"/>
                <w:sz w:val="14"/>
                <w:szCs w:val="14"/>
                <w:rtl w:val="0"/>
              </w:rPr>
              <w:t xml:space="preserve">chat.analysis_requests; UNIQUE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A">
            <w:pPr>
              <w:jc w:val="left"/>
              <w:rPr/>
            </w:pPr>
            <w:r w:rsidDel="00000000" w:rsidR="00000000" w:rsidRPr="00000000">
              <w:rPr>
                <w:rFonts w:ascii="Malgun Gothic" w:cs="Malgun Gothic" w:eastAsia="Malgun Gothic" w:hAnsi="Malgun Gothic"/>
                <w:b w:val="0"/>
                <w:bCs w:val="0"/>
                <w:sz w:val="14"/>
                <w:szCs w:val="14"/>
                <w:rtl w:val="0"/>
              </w:rPr>
              <w:t xml:space="preserve">idempotency_key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B">
            <w:pPr>
              <w:jc w:val="left"/>
              <w:rPr/>
            </w:pPr>
            <w:r w:rsidDel="00000000" w:rsidR="00000000" w:rsidRPr="00000000">
              <w:rPr>
                <w:rFonts w:ascii="Malgun Gothic" w:cs="Malgun Gothic" w:eastAsia="Malgun Gothic" w:hAnsi="Malgun Gothic"/>
                <w:b w:val="0"/>
                <w:bCs w:val="0"/>
                <w:sz w:val="14"/>
                <w:szCs w:val="14"/>
                <w:rtl w:val="0"/>
              </w:rPr>
              <w:t xml:space="preserve">멱등 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C">
            <w:pPr>
              <w:jc w:val="left"/>
              <w:rPr/>
            </w:pPr>
            <w:r w:rsidDel="00000000" w:rsidR="00000000" w:rsidRPr="00000000">
              <w:rPr>
                <w:rFonts w:ascii="Malgun Gothic" w:cs="Malgun Gothic" w:eastAsia="Malgun Gothic" w:hAnsi="Malgun Gothic"/>
                <w:b w:val="0"/>
                <w:bCs w:val="0"/>
                <w:sz w:val="14"/>
                <w:szCs w:val="14"/>
                <w:rtl w:val="0"/>
              </w:rPr>
              <w:t xml:space="preserve">varchar(128)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D">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E">
            <w:pPr>
              <w:jc w:val="left"/>
              <w:rPr/>
            </w:pPr>
            <w:r w:rsidDel="00000000" w:rsidR="00000000" w:rsidRPr="00000000">
              <w:rPr>
                <w:rFonts w:ascii="Malgun Gothic" w:cs="Malgun Gothic" w:eastAsia="Malgun Gothic" w:hAnsi="Malgun Gothic"/>
                <w:b w:val="0"/>
                <w:bCs w:val="0"/>
                <w:sz w:val="14"/>
                <w:szCs w:val="14"/>
                <w:rtl w:val="0"/>
              </w:rPr>
              <w:t xml:space="preserve">중복 실행 방지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0F">
            <w:pPr>
              <w:jc w:val="left"/>
              <w:rPr/>
            </w:pPr>
            <w:r w:rsidDel="00000000" w:rsidR="00000000" w:rsidRPr="00000000">
              <w:rPr>
                <w:rFonts w:ascii="Malgun Gothic" w:cs="Malgun Gothic" w:eastAsia="Malgun Gothic" w:hAnsi="Malgun Gothic"/>
                <w:b w:val="0"/>
                <w:bCs w:val="0"/>
                <w:sz w:val="14"/>
                <w:szCs w:val="14"/>
                <w:rtl w:val="0"/>
              </w:rPr>
              <w:t xml:space="preserve">복합 UNIQUE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2">
            <w:pPr>
              <w:jc w:val="left"/>
              <w:rPr/>
            </w:pPr>
            <w:r w:rsidDel="00000000" w:rsidR="00000000" w:rsidRPr="00000000">
              <w:rPr>
                <w:rFonts w:ascii="Malgun Gothic" w:cs="Malgun Gothic" w:eastAsia="Malgun Gothic" w:hAnsi="Malgun Gothic"/>
                <w:b w:val="0"/>
                <w:bCs w:val="0"/>
                <w:sz w:val="14"/>
                <w:szCs w:val="14"/>
                <w:rtl w:val="0"/>
              </w:rPr>
              <w:t xml:space="preserve">as_of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3">
            <w:pPr>
              <w:jc w:val="left"/>
              <w:rPr/>
            </w:pPr>
            <w:r w:rsidDel="00000000" w:rsidR="00000000" w:rsidRPr="00000000">
              <w:rPr>
                <w:rFonts w:ascii="Malgun Gothic" w:cs="Malgun Gothic" w:eastAsia="Malgun Gothic" w:hAnsi="Malgun Gothic"/>
                <w:b w:val="0"/>
                <w:bCs w:val="0"/>
                <w:sz w:val="14"/>
                <w:szCs w:val="14"/>
                <w:rtl w:val="0"/>
              </w:rPr>
              <w:t xml:space="preserve">기준일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4">
            <w:pPr>
              <w:jc w:val="left"/>
              <w:rPr/>
            </w:pPr>
            <w:r w:rsidDel="00000000" w:rsidR="00000000" w:rsidRPr="00000000">
              <w:rPr>
                <w:rFonts w:ascii="Malgun Gothic" w:cs="Malgun Gothic" w:eastAsia="Malgun Gothic" w:hAnsi="Malgun Gothic"/>
                <w:b w:val="0"/>
                <w:bCs w:val="0"/>
                <w:sz w:val="14"/>
                <w:szCs w:val="14"/>
                <w:rtl w:val="0"/>
              </w:rPr>
              <w:t xml:space="preserve">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5">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6">
            <w:pPr>
              <w:jc w:val="left"/>
              <w:rPr/>
            </w:pPr>
            <w:r w:rsidDel="00000000" w:rsidR="00000000" w:rsidRPr="00000000">
              <w:rPr>
                <w:rFonts w:ascii="Malgun Gothic" w:cs="Malgun Gothic" w:eastAsia="Malgun Gothic" w:hAnsi="Malgun Gothic"/>
                <w:b w:val="0"/>
                <w:bCs w:val="0"/>
                <w:sz w:val="14"/>
                <w:szCs w:val="14"/>
                <w:rtl w:val="0"/>
              </w:rPr>
              <w:t xml:space="preserve">상대 기간 계산 기준일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7">
            <w:pPr>
              <w:jc w:val="left"/>
              <w:rPr/>
            </w:pPr>
            <w:r w:rsidDel="00000000" w:rsidR="00000000" w:rsidRPr="00000000">
              <w:rPr>
                <w:rFonts w:ascii="Malgun Gothic" w:cs="Malgun Gothic" w:eastAsia="Malgun Gothic" w:hAnsi="Malgun Gothic"/>
                <w:b w:val="0"/>
                <w:bCs w:val="0"/>
                <w:sz w:val="14"/>
                <w:szCs w:val="14"/>
                <w:rtl w:val="0"/>
              </w:rPr>
              <w:t xml:space="preserve">Backend 계산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A">
            <w:pPr>
              <w:jc w:val="left"/>
              <w:rPr/>
            </w:pPr>
            <w:r w:rsidDel="00000000" w:rsidR="00000000" w:rsidRPr="00000000">
              <w:rPr>
                <w:rFonts w:ascii="Malgun Gothic" w:cs="Malgun Gothic" w:eastAsia="Malgun Gothic" w:hAnsi="Malgun Gothic"/>
                <w:b w:val="0"/>
                <w:bCs w:val="0"/>
                <w:sz w:val="14"/>
                <w:szCs w:val="14"/>
                <w:rtl w:val="0"/>
              </w:rPr>
              <w:t xml:space="preserve">timezone_name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B">
            <w:pPr>
              <w:jc w:val="left"/>
              <w:rPr/>
            </w:pPr>
            <w:r w:rsidDel="00000000" w:rsidR="00000000" w:rsidRPr="00000000">
              <w:rPr>
                <w:rFonts w:ascii="Malgun Gothic" w:cs="Malgun Gothic" w:eastAsia="Malgun Gothic" w:hAnsi="Malgun Gothic"/>
                <w:b w:val="0"/>
                <w:bCs w:val="0"/>
                <w:sz w:val="14"/>
                <w:szCs w:val="14"/>
                <w:rtl w:val="0"/>
              </w:rPr>
              <w:t xml:space="preserve">시간대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C">
            <w:pPr>
              <w:jc w:val="left"/>
              <w:rPr/>
            </w:pPr>
            <w:r w:rsidDel="00000000" w:rsidR="00000000" w:rsidRPr="00000000">
              <w:rPr>
                <w:rFonts w:ascii="Malgun Gothic" w:cs="Malgun Gothic" w:eastAsia="Malgun Gothic" w:hAnsi="Malgun Gothic"/>
                <w:b w:val="0"/>
                <w:bCs w:val="0"/>
                <w:sz w:val="14"/>
                <w:szCs w:val="14"/>
                <w:rtl w:val="0"/>
              </w:rPr>
              <w:t xml:space="preserve">varchar(64)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D">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E">
            <w:pPr>
              <w:jc w:val="left"/>
              <w:rPr/>
            </w:pPr>
            <w:r w:rsidDel="00000000" w:rsidR="00000000" w:rsidRPr="00000000">
              <w:rPr>
                <w:rFonts w:ascii="Malgun Gothic" w:cs="Malgun Gothic" w:eastAsia="Malgun Gothic" w:hAnsi="Malgun Gothic"/>
                <w:b w:val="0"/>
                <w:bCs w:val="0"/>
                <w:sz w:val="14"/>
                <w:szCs w:val="14"/>
                <w:rtl w:val="0"/>
              </w:rPr>
              <w:t xml:space="preserve">MVP 고정 시간대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1F">
            <w:pPr>
              <w:jc w:val="left"/>
              <w:rPr/>
            </w:pPr>
            <w:r w:rsidDel="00000000" w:rsidR="00000000" w:rsidRPr="00000000">
              <w:rPr>
                <w:rFonts w:ascii="Malgun Gothic" w:cs="Malgun Gothic" w:eastAsia="Malgun Gothic" w:hAnsi="Malgun Gothic"/>
                <w:b w:val="0"/>
                <w:bCs w:val="0"/>
                <w:sz w:val="14"/>
                <w:szCs w:val="14"/>
                <w:rtl w:val="0"/>
              </w:rPr>
              <w:t xml:space="preserve">CHECK Asia/Seoul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0">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2">
            <w:pPr>
              <w:jc w:val="left"/>
              <w:rPr/>
            </w:pPr>
            <w:r w:rsidDel="00000000" w:rsidR="00000000" w:rsidRPr="00000000">
              <w:rPr>
                <w:rFonts w:ascii="Malgun Gothic" w:cs="Malgun Gothic" w:eastAsia="Malgun Gothic" w:hAnsi="Malgun Gothic"/>
                <w:b w:val="0"/>
                <w:bCs w:val="0"/>
                <w:sz w:val="14"/>
                <w:szCs w:val="14"/>
                <w:rtl w:val="0"/>
              </w:rPr>
              <w:t xml:space="preserve">created_at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3">
            <w:pPr>
              <w:jc w:val="left"/>
              <w:rPr/>
            </w:pPr>
            <w:r w:rsidDel="00000000" w:rsidR="00000000" w:rsidRPr="00000000">
              <w:rPr>
                <w:rFonts w:ascii="Malgun Gothic" w:cs="Malgun Gothic" w:eastAsia="Malgun Gothic" w:hAnsi="Malgun Gothic"/>
                <w:b w:val="0"/>
                <w:bCs w:val="0"/>
                <w:sz w:val="14"/>
                <w:szCs w:val="14"/>
                <w:rtl w:val="0"/>
              </w:rPr>
              <w:t xml:space="preserve">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4">
            <w:pPr>
              <w:jc w:val="left"/>
              <w:rPr/>
            </w:pPr>
            <w:r w:rsidDel="00000000" w:rsidR="00000000" w:rsidRPr="00000000">
              <w:rPr>
                <w:rFonts w:ascii="Malgun Gothic" w:cs="Malgun Gothic" w:eastAsia="Malgun Gothic" w:hAnsi="Malgun Gothic"/>
                <w:b w:val="0"/>
                <w:bCs w:val="0"/>
                <w:sz w:val="14"/>
                <w:szCs w:val="14"/>
                <w:rtl w:val="0"/>
              </w:rPr>
              <w:t xml:space="preserve">timestamptz</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5">
            <w:pPr>
              <w:jc w:val="left"/>
              <w:rPr/>
            </w:pPr>
            <w:r w:rsidDel="00000000" w:rsidR="00000000" w:rsidRPr="00000000">
              <w:rPr>
                <w:rFonts w:ascii="Malgun Gothic" w:cs="Malgun Gothic" w:eastAsia="Malgun Gothic" w:hAnsi="Malgun Gothic"/>
                <w:b w:val="0"/>
                <w:bCs w:val="0"/>
                <w:sz w:val="14"/>
                <w:szCs w:val="14"/>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6">
            <w:pPr>
              <w:jc w:val="left"/>
              <w:rPr/>
            </w:pPr>
            <w:r w:rsidDel="00000000" w:rsidR="00000000" w:rsidRPr="00000000">
              <w:rPr>
                <w:rFonts w:ascii="Malgun Gothic" w:cs="Malgun Gothic" w:eastAsia="Malgun Gothic" w:hAnsi="Malgun Gothic"/>
                <w:b w:val="0"/>
                <w:bCs w:val="0"/>
                <w:sz w:val="14"/>
                <w:szCs w:val="14"/>
                <w:rtl w:val="0"/>
              </w:rPr>
              <w:t xml:space="preserve">실행 연결 생성 시각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7">
            <w:pPr>
              <w:jc w:val="left"/>
              <w:rPr/>
            </w:pPr>
            <w:r w:rsidDel="00000000" w:rsidR="00000000" w:rsidRPr="00000000">
              <w:rPr>
                <w:rFonts w:ascii="Malgun Gothic" w:cs="Malgun Gothic" w:eastAsia="Malgun Gothic" w:hAnsi="Malgun Gothic"/>
                <w:b w:val="0"/>
                <w:bCs w:val="0"/>
                <w:sz w:val="14"/>
                <w:szCs w:val="14"/>
                <w:rtl w:val="0"/>
              </w:rPr>
              <w:t xml:space="preserve">update/delete trigger 차단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8">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2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bl>
    <w:p w:rsidR="00000000" w:rsidDel="00000000" w:rsidP="00000000" w:rsidRDefault="00000000" w:rsidRPr="00000000" w14:paraId="0000082A">
      <w:pPr>
        <w:pStyle w:val="Heading3"/>
        <w:rPr/>
      </w:pPr>
      <w:r w:rsidDel="00000000" w:rsidR="00000000" w:rsidRPr="00000000">
        <w:rPr>
          <w:rFonts w:ascii="Malgun Gothic" w:cs="Malgun Gothic" w:eastAsia="Malgun Gothic" w:hAnsi="Malgun Gothic"/>
          <w:b w:val="1"/>
          <w:bCs w:val="1"/>
          <w:sz w:val="22"/>
          <w:szCs w:val="22"/>
          <w:rtl w:val="0"/>
        </w:rPr>
        <w:t xml:space="preserve">5.8.3 report_v1 현재 물리 테이블</w:t>
      </w:r>
      <w:r w:rsidDel="00000000" w:rsidR="00000000" w:rsidRPr="00000000">
        <w:rPr>
          <w:rtl w:val="0"/>
        </w:rPr>
      </w:r>
    </w:p>
    <w:tbl>
      <w:tblPr>
        <w:tblStyle w:val="Table34"/>
        <w:tblW w:w="15136.000000000002" w:type="dxa"/>
        <w:jc w:val="center"/>
        <w:tblLayout w:type="fixed"/>
        <w:tblLook w:val="0400"/>
      </w:tblPr>
      <w:tblGrid>
        <w:gridCol w:w="1892"/>
        <w:gridCol w:w="1892"/>
        <w:gridCol w:w="1892"/>
        <w:gridCol w:w="1892"/>
        <w:gridCol w:w="1892"/>
        <w:gridCol w:w="1892"/>
        <w:gridCol w:w="1892"/>
        <w:gridCol w:w="1892"/>
        <w:tblGridChange w:id="0">
          <w:tblGrid>
            <w:gridCol w:w="1892"/>
            <w:gridCol w:w="1892"/>
            <w:gridCol w:w="1892"/>
            <w:gridCol w:w="1892"/>
            <w:gridCol w:w="1892"/>
            <w:gridCol w:w="1892"/>
            <w:gridCol w:w="1892"/>
            <w:gridCol w:w="1892"/>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2B">
            <w:pPr>
              <w:jc w:val="center"/>
              <w:rPr/>
            </w:pPr>
            <w:r w:rsidDel="00000000" w:rsidR="00000000" w:rsidRPr="00000000">
              <w:rPr>
                <w:rFonts w:ascii="Malgun Gothic" w:cs="Malgun Gothic" w:eastAsia="Malgun Gothic" w:hAnsi="Malgun Gothic"/>
                <w:b w:val="1"/>
                <w:bCs w:val="1"/>
                <w:sz w:val="16"/>
                <w:szCs w:val="16"/>
                <w:rtl w:val="0"/>
              </w:rPr>
              <w:t xml:space="preserve">Schema.Table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2C">
            <w:pPr>
              <w:jc w:val="center"/>
              <w:rPr/>
            </w:pPr>
            <w:r w:rsidDel="00000000" w:rsidR="00000000" w:rsidRPr="00000000">
              <w:rPr>
                <w:rFonts w:ascii="Malgun Gothic" w:cs="Malgun Gothic" w:eastAsia="Malgun Gothic" w:hAnsi="Malgun Gothic"/>
                <w:b w:val="1"/>
                <w:bCs w:val="1"/>
                <w:sz w:val="16"/>
                <w:szCs w:val="16"/>
                <w:rtl w:val="0"/>
              </w:rPr>
              <w:t xml:space="preserve">역할</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2D">
            <w:pPr>
              <w:jc w:val="center"/>
              <w:rPr/>
            </w:pPr>
            <w:r w:rsidDel="00000000" w:rsidR="00000000" w:rsidRPr="00000000">
              <w:rPr>
                <w:rFonts w:ascii="Malgun Gothic" w:cs="Malgun Gothic" w:eastAsia="Malgun Gothic" w:hAnsi="Malgun Gothic"/>
                <w:b w:val="1"/>
                <w:bCs w:val="1"/>
                <w:sz w:val="16"/>
                <w:szCs w:val="16"/>
                <w:rtl w:val="0"/>
              </w:rPr>
              <w:t xml:space="preserve">PK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2E">
            <w:pPr>
              <w:jc w:val="center"/>
              <w:rPr/>
            </w:pPr>
            <w:r w:rsidDel="00000000" w:rsidR="00000000" w:rsidRPr="00000000">
              <w:rPr>
                <w:rFonts w:ascii="Malgun Gothic" w:cs="Malgun Gothic" w:eastAsia="Malgun Gothic" w:hAnsi="Malgun Gothic"/>
                <w:b w:val="1"/>
                <w:bCs w:val="1"/>
                <w:sz w:val="16"/>
                <w:szCs w:val="16"/>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2F">
            <w:pPr>
              <w:jc w:val="center"/>
              <w:rPr/>
            </w:pPr>
            <w:r w:rsidDel="00000000" w:rsidR="00000000" w:rsidRPr="00000000">
              <w:rPr>
                <w:rFonts w:ascii="Malgun Gothic" w:cs="Malgun Gothic" w:eastAsia="Malgun Gothic" w:hAnsi="Malgun Gothic"/>
                <w:b w:val="1"/>
                <w:bCs w:val="1"/>
                <w:sz w:val="16"/>
                <w:szCs w:val="16"/>
                <w:rtl w:val="0"/>
              </w:rPr>
              <w:t xml:space="preserve">상태 계약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30">
            <w:pPr>
              <w:jc w:val="center"/>
              <w:rPr/>
            </w:pPr>
            <w:r w:rsidDel="00000000" w:rsidR="00000000" w:rsidRPr="00000000">
              <w:rPr>
                <w:rFonts w:ascii="Malgun Gothic" w:cs="Malgun Gothic" w:eastAsia="Malgun Gothic" w:hAnsi="Malgun Gothic"/>
                <w:b w:val="1"/>
                <w:bCs w:val="1"/>
                <w:sz w:val="16"/>
                <w:szCs w:val="16"/>
                <w:rtl w:val="0"/>
              </w:rPr>
              <w:t xml:space="preserve">근거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3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속성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3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한 행의 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3">
            <w:pPr>
              <w:jc w:val="left"/>
              <w:rPr/>
            </w:pPr>
            <w:r w:rsidDel="00000000" w:rsidR="00000000" w:rsidRPr="00000000">
              <w:rPr>
                <w:rFonts w:ascii="Malgun Gothic" w:cs="Malgun Gothic" w:eastAsia="Malgun Gothic" w:hAnsi="Malgun Gothic"/>
                <w:b w:val="0"/>
                <w:bCs w:val="0"/>
                <w:sz w:val="14"/>
                <w:szCs w:val="14"/>
                <w:rtl w:val="0"/>
              </w:rPr>
              <w:t xml:space="preserve">report_v1.report_definitions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4">
            <w:pPr>
              <w:jc w:val="left"/>
              <w:rPr/>
            </w:pPr>
            <w:r w:rsidDel="00000000" w:rsidR="00000000" w:rsidRPr="00000000">
              <w:rPr>
                <w:rFonts w:ascii="Malgun Gothic" w:cs="Malgun Gothic" w:eastAsia="Malgun Gothic" w:hAnsi="Malgun Gothic"/>
                <w:b w:val="0"/>
                <w:bCs w:val="0"/>
                <w:sz w:val="14"/>
                <w:szCs w:val="14"/>
                <w:rtl w:val="0"/>
              </w:rPr>
              <w:t xml:space="preserve">안정 정의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5">
            <w:pPr>
              <w:jc w:val="left"/>
              <w:rPr/>
            </w:pPr>
            <w:r w:rsidDel="00000000" w:rsidR="00000000" w:rsidRPr="00000000">
              <w:rPr>
                <w:rFonts w:ascii="Malgun Gothic" w:cs="Malgun Gothic" w:eastAsia="Malgun Gothic" w:hAnsi="Malgun Gothic"/>
                <w:b w:val="0"/>
                <w:bCs w:val="0"/>
                <w:sz w:val="14"/>
                <w:szCs w:val="14"/>
                <w:rtl w:val="0"/>
              </w:rPr>
              <w:t xml:space="preserve">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6">
            <w:pPr>
              <w:jc w:val="left"/>
              <w:rPr/>
            </w:pPr>
            <w:r w:rsidDel="00000000" w:rsidR="00000000" w:rsidRPr="00000000">
              <w:rPr>
                <w:rFonts w:ascii="Malgun Gothic" w:cs="Malgun Gothic" w:eastAsia="Malgun Gothic" w:hAnsi="Malgun Gothic"/>
                <w:b w:val="0"/>
                <w:bCs w:val="0"/>
                <w:sz w:val="14"/>
                <w:szCs w:val="14"/>
                <w:rtl w:val="0"/>
              </w:rPr>
              <w:t xml:space="preserv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7">
            <w:pPr>
              <w:jc w:val="left"/>
              <w:rPr/>
            </w:pPr>
            <w:r w:rsidDel="00000000" w:rsidR="00000000" w:rsidRPr="00000000">
              <w:rPr>
                <w:rFonts w:ascii="Malgun Gothic" w:cs="Malgun Gothic" w:eastAsia="Malgun Gothic" w:hAnsi="Malgun Gothic"/>
                <w:b w:val="0"/>
                <w:bCs w:val="0"/>
                <w:sz w:val="14"/>
                <w:szCs w:val="14"/>
                <w:rtl w:val="0"/>
              </w:rPr>
              <w:t xml:space="preserve">소유자 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8">
            <w:pPr>
              <w:jc w:val="left"/>
              <w:rPr/>
            </w:pPr>
            <w:r w:rsidDel="00000000" w:rsidR="00000000" w:rsidRPr="00000000">
              <w:rPr>
                <w:rFonts w:ascii="Malgun Gothic" w:cs="Malgun Gothic" w:eastAsia="Malgun Gothic" w:hAnsi="Malgun Gothic"/>
                <w:b w:val="0"/>
                <w:bCs w:val="0"/>
                <w:sz w:val="14"/>
                <w:szCs w:val="14"/>
                <w:rtl w:val="0"/>
              </w:rPr>
              <w:t xml:space="preserve">20260804_04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B">
            <w:pPr>
              <w:jc w:val="left"/>
              <w:rPr/>
            </w:pPr>
            <w:r w:rsidDel="00000000" w:rsidR="00000000" w:rsidRPr="00000000">
              <w:rPr>
                <w:rFonts w:ascii="Malgun Gothic" w:cs="Malgun Gothic" w:eastAsia="Malgun Gothic" w:hAnsi="Malgun Gothic"/>
                <w:b w:val="0"/>
                <w:bCs w:val="0"/>
                <w:sz w:val="14"/>
                <w:szCs w:val="14"/>
                <w:rtl w:val="0"/>
              </w:rPr>
              <w:t xml:space="preserve">report_v1.report_definition_versions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C">
            <w:pPr>
              <w:jc w:val="left"/>
              <w:rPr/>
            </w:pPr>
            <w:r w:rsidDel="00000000" w:rsidR="00000000" w:rsidRPr="00000000">
              <w:rPr>
                <w:rFonts w:ascii="Malgun Gothic" w:cs="Malgun Gothic" w:eastAsia="Malgun Gothic" w:hAnsi="Malgun Gothic"/>
                <w:b w:val="0"/>
                <w:bCs w:val="0"/>
                <w:sz w:val="14"/>
                <w:szCs w:val="14"/>
                <w:rtl w:val="0"/>
              </w:rPr>
              <w:t xml:space="preserve">버전·승인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D">
            <w:pPr>
              <w:jc w:val="left"/>
              <w:rPr/>
            </w:pPr>
            <w:r w:rsidDel="00000000" w:rsidR="00000000" w:rsidRPr="00000000">
              <w:rPr>
                <w:rFonts w:ascii="Malgun Gothic" w:cs="Malgun Gothic" w:eastAsia="Malgun Gothic" w:hAnsi="Malgun Gothic"/>
                <w:b w:val="0"/>
                <w:bCs w:val="0"/>
                <w:sz w:val="14"/>
                <w:szCs w:val="14"/>
                <w:rtl w:val="0"/>
              </w:rPr>
              <w:t xml:space="preserve">definition_id, version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E">
            <w:pPr>
              <w:jc w:val="left"/>
              <w:rPr/>
            </w:pPr>
            <w:r w:rsidDel="00000000" w:rsidR="00000000" w:rsidRPr="00000000">
              <w:rPr>
                <w:rFonts w:ascii="Malgun Gothic" w:cs="Malgun Gothic" w:eastAsia="Malgun Gothic" w:hAnsi="Malgun Gothic"/>
                <w:b w:val="0"/>
                <w:bCs w:val="0"/>
                <w:sz w:val="14"/>
                <w:szCs w:val="14"/>
                <w:rtl w:val="0"/>
              </w:rPr>
              <w:t xml:space="preserve">definitions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3F">
            <w:pPr>
              <w:jc w:val="left"/>
              <w:rPr/>
            </w:pPr>
            <w:r w:rsidDel="00000000" w:rsidR="00000000" w:rsidRPr="00000000">
              <w:rPr>
                <w:rFonts w:ascii="Malgun Gothic" w:cs="Malgun Gothic" w:eastAsia="Malgun Gothic" w:hAnsi="Malgun Gothic"/>
                <w:b w:val="0"/>
                <w:bCs w:val="0"/>
                <w:sz w:val="14"/>
                <w:szCs w:val="14"/>
                <w:rtl w:val="0"/>
              </w:rPr>
              <w:t xml:space="preserve">draft/approved; 승인 후 불변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0">
            <w:pPr>
              <w:jc w:val="left"/>
              <w:rPr/>
            </w:pPr>
            <w:r w:rsidDel="00000000" w:rsidR="00000000" w:rsidRPr="00000000">
              <w:rPr>
                <w:rFonts w:ascii="Malgun Gothic" w:cs="Malgun Gothic" w:eastAsia="Malgun Gothic" w:hAnsi="Malgun Gothic"/>
                <w:b w:val="0"/>
                <w:bCs w:val="0"/>
                <w:sz w:val="14"/>
                <w:szCs w:val="14"/>
                <w:rtl w:val="0"/>
              </w:rPr>
              <w:t xml:space="preserve">20260804_04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3">
            <w:pPr>
              <w:jc w:val="left"/>
              <w:rPr/>
            </w:pPr>
            <w:r w:rsidDel="00000000" w:rsidR="00000000" w:rsidRPr="00000000">
              <w:rPr>
                <w:rFonts w:ascii="Malgun Gothic" w:cs="Malgun Gothic" w:eastAsia="Malgun Gothic" w:hAnsi="Malgun Gothic"/>
                <w:b w:val="0"/>
                <w:bCs w:val="0"/>
                <w:sz w:val="14"/>
                <w:szCs w:val="14"/>
                <w:rtl w:val="0"/>
              </w:rPr>
              <w:t xml:space="preserve">report_v1.report_blocks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4">
            <w:pPr>
              <w:jc w:val="left"/>
              <w:rPr/>
            </w:pPr>
            <w:r w:rsidDel="00000000" w:rsidR="00000000" w:rsidRPr="00000000">
              <w:rPr>
                <w:rFonts w:ascii="Malgun Gothic" w:cs="Malgun Gothic" w:eastAsia="Malgun Gothic" w:hAnsi="Malgun Gothic"/>
                <w:b w:val="0"/>
                <w:bCs w:val="0"/>
                <w:sz w:val="14"/>
                <w:szCs w:val="14"/>
                <w:rtl w:val="0"/>
              </w:rPr>
              <w:t xml:space="preserve">블록·12열 배치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5">
            <w:pPr>
              <w:jc w:val="left"/>
              <w:rPr/>
            </w:pPr>
            <w:r w:rsidDel="00000000" w:rsidR="00000000" w:rsidRPr="00000000">
              <w:rPr>
                <w:rFonts w:ascii="Malgun Gothic" w:cs="Malgun Gothic" w:eastAsia="Malgun Gothic" w:hAnsi="Malgun Gothic"/>
                <w:b w:val="0"/>
                <w:bCs w:val="0"/>
                <w:sz w:val="14"/>
                <w:szCs w:val="14"/>
                <w:rtl w:val="0"/>
              </w:rPr>
              <w:t xml:space="preserve">definition_id, version, block_id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6">
            <w:pPr>
              <w:jc w:val="left"/>
              <w:rPr/>
            </w:pPr>
            <w:r w:rsidDel="00000000" w:rsidR="00000000" w:rsidRPr="00000000">
              <w:rPr>
                <w:rFonts w:ascii="Malgun Gothic" w:cs="Malgun Gothic" w:eastAsia="Malgun Gothic" w:hAnsi="Malgun Gothic"/>
                <w:b w:val="0"/>
                <w:bCs w:val="0"/>
                <w:sz w:val="14"/>
                <w:szCs w:val="14"/>
                <w:rtl w:val="0"/>
              </w:rPr>
              <w:t xml:space="preserve">definition_versions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7">
            <w:pPr>
              <w:jc w:val="left"/>
              <w:rPr/>
            </w:pPr>
            <w:r w:rsidDel="00000000" w:rsidR="00000000" w:rsidRPr="00000000">
              <w:rPr>
                <w:rFonts w:ascii="Malgun Gothic" w:cs="Malgun Gothic" w:eastAsia="Malgun Gothic" w:hAnsi="Malgun Gothic"/>
                <w:b w:val="0"/>
                <w:bCs w:val="0"/>
                <w:sz w:val="14"/>
                <w:szCs w:val="14"/>
                <w:rtl w:val="0"/>
              </w:rPr>
              <w:t xml:space="preserve">table/chart/text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8">
            <w:pPr>
              <w:jc w:val="left"/>
              <w:rPr/>
            </w:pPr>
            <w:r w:rsidDel="00000000" w:rsidR="00000000" w:rsidRPr="00000000">
              <w:rPr>
                <w:rFonts w:ascii="Malgun Gothic" w:cs="Malgun Gothic" w:eastAsia="Malgun Gothic" w:hAnsi="Malgun Gothic"/>
                <w:b w:val="0"/>
                <w:bCs w:val="0"/>
                <w:sz w:val="14"/>
                <w:szCs w:val="14"/>
                <w:rtl w:val="0"/>
              </w:rPr>
              <w:t xml:space="preserve">20260804_04~05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B">
            <w:pPr>
              <w:jc w:val="left"/>
              <w:rPr/>
            </w:pPr>
            <w:r w:rsidDel="00000000" w:rsidR="00000000" w:rsidRPr="00000000">
              <w:rPr>
                <w:rFonts w:ascii="Malgun Gothic" w:cs="Malgun Gothic" w:eastAsia="Malgun Gothic" w:hAnsi="Malgun Gothic"/>
                <w:b w:val="0"/>
                <w:bCs w:val="0"/>
                <w:sz w:val="14"/>
                <w:szCs w:val="14"/>
                <w:rtl w:val="0"/>
              </w:rPr>
              <w:t xml:space="preserve">report_v1.report_runs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C">
            <w:pPr>
              <w:jc w:val="left"/>
              <w:rPr/>
            </w:pPr>
            <w:r w:rsidDel="00000000" w:rsidR="00000000" w:rsidRPr="00000000">
              <w:rPr>
                <w:rFonts w:ascii="Malgun Gothic" w:cs="Malgun Gothic" w:eastAsia="Malgun Gothic" w:hAnsi="Malgun Gothic"/>
                <w:b w:val="0"/>
                <w:bCs w:val="0"/>
                <w:sz w:val="14"/>
                <w:szCs w:val="14"/>
                <w:rtl w:val="0"/>
              </w:rPr>
              <w:t xml:space="preserve">보고서 실행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D">
            <w:pPr>
              <w:jc w:val="left"/>
              <w:rPr/>
            </w:pPr>
            <w:r w:rsidDel="00000000" w:rsidR="00000000" w:rsidRPr="00000000">
              <w:rPr>
                <w:rFonts w:ascii="Malgun Gothic" w:cs="Malgun Gothic" w:eastAsia="Malgun Gothic" w:hAnsi="Malgun Gothic"/>
                <w:b w:val="0"/>
                <w:bCs w:val="0"/>
                <w:sz w:val="14"/>
                <w:szCs w:val="14"/>
                <w:rtl w:val="0"/>
              </w:rPr>
              <w:t xml:space="preserve">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E">
            <w:pPr>
              <w:jc w:val="left"/>
              <w:rPr/>
            </w:pPr>
            <w:r w:rsidDel="00000000" w:rsidR="00000000" w:rsidRPr="00000000">
              <w:rPr>
                <w:rFonts w:ascii="Malgun Gothic" w:cs="Malgun Gothic" w:eastAsia="Malgun Gothic" w:hAnsi="Malgun Gothic"/>
                <w:b w:val="0"/>
                <w:bCs w:val="0"/>
                <w:sz w:val="14"/>
                <w:szCs w:val="14"/>
                <w:rtl w:val="0"/>
              </w:rPr>
              <w:t xml:space="preserve">definition_versions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4F">
            <w:pPr>
              <w:jc w:val="left"/>
              <w:rPr/>
            </w:pPr>
            <w:r w:rsidDel="00000000" w:rsidR="00000000" w:rsidRPr="00000000">
              <w:rPr>
                <w:rFonts w:ascii="Malgun Gothic" w:cs="Malgun Gothic" w:eastAsia="Malgun Gothic" w:hAnsi="Malgun Gothic"/>
                <w:b w:val="0"/>
                <w:bCs w:val="0"/>
                <w:sz w:val="14"/>
                <w:szCs w:val="14"/>
                <w:rtl w:val="0"/>
              </w:rPr>
              <w:t xml:space="preserve">queued~cancelled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0">
            <w:pPr>
              <w:jc w:val="left"/>
              <w:rPr/>
            </w:pPr>
            <w:r w:rsidDel="00000000" w:rsidR="00000000" w:rsidRPr="00000000">
              <w:rPr>
                <w:rFonts w:ascii="Malgun Gothic" w:cs="Malgun Gothic" w:eastAsia="Malgun Gothic" w:hAnsi="Malgun Gothic"/>
                <w:b w:val="0"/>
                <w:bCs w:val="0"/>
                <w:sz w:val="14"/>
                <w:szCs w:val="14"/>
                <w:rtl w:val="0"/>
              </w:rPr>
              <w:t xml:space="preserve">20260804_04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3">
            <w:pPr>
              <w:jc w:val="left"/>
              <w:rPr/>
            </w:pPr>
            <w:r w:rsidDel="00000000" w:rsidR="00000000" w:rsidRPr="00000000">
              <w:rPr>
                <w:rFonts w:ascii="Malgun Gothic" w:cs="Malgun Gothic" w:eastAsia="Malgun Gothic" w:hAnsi="Malgun Gothic"/>
                <w:b w:val="0"/>
                <w:bCs w:val="0"/>
                <w:sz w:val="14"/>
                <w:szCs w:val="14"/>
                <w:rtl w:val="0"/>
              </w:rPr>
              <w:t xml:space="preserve">report_v1.report_block_runs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4">
            <w:pPr>
              <w:jc w:val="left"/>
              <w:rPr/>
            </w:pPr>
            <w:r w:rsidDel="00000000" w:rsidR="00000000" w:rsidRPr="00000000">
              <w:rPr>
                <w:rFonts w:ascii="Malgun Gothic" w:cs="Malgun Gothic" w:eastAsia="Malgun Gothic" w:hAnsi="Malgun Gothic"/>
                <w:b w:val="0"/>
                <w:bCs w:val="0"/>
                <w:sz w:val="14"/>
                <w:szCs w:val="14"/>
                <w:rtl w:val="0"/>
              </w:rPr>
              <w:t xml:space="preserve">블록 결과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5">
            <w:pPr>
              <w:jc w:val="left"/>
              <w:rPr/>
            </w:pPr>
            <w:r w:rsidDel="00000000" w:rsidR="00000000" w:rsidRPr="00000000">
              <w:rPr>
                <w:rFonts w:ascii="Malgun Gothic" w:cs="Malgun Gothic" w:eastAsia="Malgun Gothic" w:hAnsi="Malgun Gothic"/>
                <w:b w:val="0"/>
                <w:bCs w:val="0"/>
                <w:sz w:val="14"/>
                <w:szCs w:val="14"/>
                <w:rtl w:val="0"/>
              </w:rPr>
              <w:t xml:space="preserve">run_id, block_id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6">
            <w:pPr>
              <w:jc w:val="left"/>
              <w:rPr/>
            </w:pPr>
            <w:r w:rsidDel="00000000" w:rsidR="00000000" w:rsidRPr="00000000">
              <w:rPr>
                <w:rFonts w:ascii="Malgun Gothic" w:cs="Malgun Gothic" w:eastAsia="Malgun Gothic" w:hAnsi="Malgun Gothic"/>
                <w:b w:val="0"/>
                <w:bCs w:val="0"/>
                <w:sz w:val="14"/>
                <w:szCs w:val="14"/>
                <w:rtl w:val="0"/>
              </w:rPr>
              <w:t xml:space="preserve">report_runs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7">
            <w:pPr>
              <w:jc w:val="left"/>
              <w:rPr/>
            </w:pPr>
            <w:r w:rsidDel="00000000" w:rsidR="00000000" w:rsidRPr="00000000">
              <w:rPr>
                <w:rFonts w:ascii="Malgun Gothic" w:cs="Malgun Gothic" w:eastAsia="Malgun Gothic" w:hAnsi="Malgun Gothic"/>
                <w:b w:val="0"/>
                <w:bCs w:val="0"/>
                <w:sz w:val="14"/>
                <w:szCs w:val="14"/>
                <w:rtl w:val="0"/>
              </w:rPr>
              <w:t xml:space="preserve">success/partial/failed/cancelled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8">
            <w:pPr>
              <w:jc w:val="left"/>
              <w:rPr/>
            </w:pPr>
            <w:r w:rsidDel="00000000" w:rsidR="00000000" w:rsidRPr="00000000">
              <w:rPr>
                <w:rFonts w:ascii="Malgun Gothic" w:cs="Malgun Gothic" w:eastAsia="Malgun Gothic" w:hAnsi="Malgun Gothic"/>
                <w:b w:val="0"/>
                <w:bCs w:val="0"/>
                <w:sz w:val="14"/>
                <w:szCs w:val="14"/>
                <w:rtl w:val="0"/>
              </w:rPr>
              <w:t xml:space="preserve">20260804_04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9">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A">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B">
            <w:pPr>
              <w:jc w:val="left"/>
              <w:rPr/>
            </w:pPr>
            <w:r w:rsidDel="00000000" w:rsidR="00000000" w:rsidRPr="00000000">
              <w:rPr>
                <w:rFonts w:ascii="Malgun Gothic" w:cs="Malgun Gothic" w:eastAsia="Malgun Gothic" w:hAnsi="Malgun Gothic"/>
                <w:b w:val="0"/>
                <w:bCs w:val="0"/>
                <w:sz w:val="14"/>
                <w:szCs w:val="14"/>
                <w:rtl w:val="0"/>
              </w:rPr>
              <w:t xml:space="preserve">report_v1.report_manual_run_commands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C">
            <w:pPr>
              <w:jc w:val="left"/>
              <w:rPr/>
            </w:pPr>
            <w:r w:rsidDel="00000000" w:rsidR="00000000" w:rsidRPr="00000000">
              <w:rPr>
                <w:rFonts w:ascii="Malgun Gothic" w:cs="Malgun Gothic" w:eastAsia="Malgun Gothic" w:hAnsi="Malgun Gothic"/>
                <w:b w:val="0"/>
                <w:bCs w:val="0"/>
                <w:sz w:val="14"/>
                <w:szCs w:val="14"/>
                <w:rtl w:val="0"/>
              </w:rPr>
              <w:t xml:space="preserve">수동 실행 명령</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D">
            <w:pPr>
              <w:jc w:val="left"/>
              <w:rPr/>
            </w:pPr>
            <w:r w:rsidDel="00000000" w:rsidR="00000000" w:rsidRPr="00000000">
              <w:rPr>
                <w:rFonts w:ascii="Malgun Gothic" w:cs="Malgun Gothic" w:eastAsia="Malgun Gothic" w:hAnsi="Malgun Gothic"/>
                <w:b w:val="0"/>
                <w:bCs w:val="0"/>
                <w:sz w:val="14"/>
                <w:szCs w:val="14"/>
                <w:rtl w:val="0"/>
              </w:rPr>
              <w:t xml:space="preserve">command_id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E">
            <w:pPr>
              <w:jc w:val="left"/>
              <w:rPr/>
            </w:pPr>
            <w:r w:rsidDel="00000000" w:rsidR="00000000" w:rsidRPr="00000000">
              <w:rPr>
                <w:rFonts w:ascii="Malgun Gothic" w:cs="Malgun Gothic" w:eastAsia="Malgun Gothic" w:hAnsi="Malgun Gothic"/>
                <w:b w:val="0"/>
                <w:bCs w:val="0"/>
                <w:sz w:val="14"/>
                <w:szCs w:val="14"/>
                <w:rtl w:val="0"/>
              </w:rPr>
              <w:t xml:space="preserve">definition_versions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5F">
            <w:pPr>
              <w:jc w:val="left"/>
              <w:rPr/>
            </w:pPr>
            <w:r w:rsidDel="00000000" w:rsidR="00000000" w:rsidRPr="00000000">
              <w:rPr>
                <w:rFonts w:ascii="Malgun Gothic" w:cs="Malgun Gothic" w:eastAsia="Malgun Gothic" w:hAnsi="Malgun Gothic"/>
                <w:b w:val="0"/>
                <w:bCs w:val="0"/>
                <w:sz w:val="14"/>
                <w:szCs w:val="14"/>
                <w:rtl w:val="0"/>
              </w:rPr>
              <w:t xml:space="preserve">queued; 멱등 키</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0">
            <w:pPr>
              <w:jc w:val="left"/>
              <w:rPr/>
            </w:pPr>
            <w:r w:rsidDel="00000000" w:rsidR="00000000" w:rsidRPr="00000000">
              <w:rPr>
                <w:rFonts w:ascii="Malgun Gothic" w:cs="Malgun Gothic" w:eastAsia="Malgun Gothic" w:hAnsi="Malgun Gothic"/>
                <w:b w:val="0"/>
                <w:bCs w:val="0"/>
                <w:sz w:val="14"/>
                <w:szCs w:val="14"/>
                <w:rtl w:val="0"/>
              </w:rPr>
              <w:t xml:space="preserve">20260804_05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1">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source_code, source_name, engine_type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2">
            <w:pPr>
              <w:spacing w:after="0" w:before="0" w:line="240" w:lineRule="auto"/>
              <w:jc w:val="left"/>
              <w:rPr/>
            </w:pPr>
            <w:r w:rsidDel="00000000" w:rsidR="00000000" w:rsidRPr="00000000">
              <w:rPr>
                <w:rFonts w:ascii="NanumSquare" w:cs="NanumSquare" w:eastAsia="NanumSquare" w:hAnsi="NanumSquare"/>
                <w:b w:val="0"/>
                <w:bCs w:val="0"/>
                <w:color w:val="1c2733"/>
                <w:sz w:val="13"/>
                <w:szCs w:val="13"/>
                <w:rtl w:val="0"/>
              </w:rPr>
              <w:t xml:space="preserve">논리 source·DataHub recipe·Trino catalog 연결 1건</w:t>
            </w:r>
            <w:r w:rsidDel="00000000" w:rsidR="00000000" w:rsidRPr="00000000">
              <w:rPr>
                <w:rtl w:val="0"/>
              </w:rPr>
            </w:r>
          </w:p>
        </w:tc>
      </w:tr>
    </w:tbl>
    <w:p w:rsidR="00000000" w:rsidDel="00000000" w:rsidP="00000000" w:rsidRDefault="00000000" w:rsidRPr="00000000" w14:paraId="00000863">
      <w:pPr>
        <w:rPr/>
      </w:pPr>
      <w:r w:rsidDel="00000000" w:rsidR="00000000" w:rsidRPr="00000000">
        <w:rPr>
          <w:rFonts w:ascii="Malgun Gothic" w:cs="Malgun Gothic" w:eastAsia="Malgun Gothic" w:hAnsi="Malgun Gothic"/>
          <w:b w:val="0"/>
          <w:bCs w:val="0"/>
          <w:sz w:val="20"/>
          <w:szCs w:val="20"/>
          <w:rtl w:val="0"/>
        </w:rPr>
        <w:t xml:space="preserve">P2 Tooling·RAG·ML Feature의 5개 설계 시트는 향후 검토 참고로만 보존하며, R1의 별도 편입 결정 전에는 구현 완료·검증 통과로 표시하지 않는다.</w:t>
      </w:r>
      <w:r w:rsidDel="00000000" w:rsidR="00000000" w:rsidRPr="00000000">
        <w:rPr>
          <w:rtl w:val="0"/>
        </w:rPr>
      </w:r>
    </w:p>
    <w:p w:rsidR="00000000" w:rsidDel="00000000" w:rsidP="00000000" w:rsidRDefault="00000000" w:rsidRPr="00000000" w14:paraId="00000864">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6. 제약 조건 및 무결성 관리</w:t>
      </w:r>
      <w:r w:rsidDel="00000000" w:rsidR="00000000" w:rsidRPr="00000000">
        <w:rPr>
          <w:rtl w:val="0"/>
        </w:rPr>
      </w:r>
    </w:p>
    <w:p w:rsidR="00000000" w:rsidDel="00000000" w:rsidP="00000000" w:rsidRDefault="00000000" w:rsidRPr="00000000" w14:paraId="00000865">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6.1 DB 레벨 제약</w:t>
      </w:r>
      <w:r w:rsidDel="00000000" w:rsidR="00000000" w:rsidRPr="00000000">
        <w:rPr>
          <w:rtl w:val="0"/>
        </w:rPr>
      </w:r>
    </w:p>
    <w:tbl>
      <w:tblPr>
        <w:tblStyle w:val="Table35"/>
        <w:tblW w:w="9864.0" w:type="dxa"/>
        <w:jc w:val="center"/>
        <w:tblLayout w:type="fixed"/>
        <w:tblLook w:val="0400"/>
      </w:tblPr>
      <w:tblGrid>
        <w:gridCol w:w="2466"/>
        <w:gridCol w:w="2466"/>
        <w:gridCol w:w="2466"/>
        <w:gridCol w:w="2466"/>
        <w:tblGridChange w:id="0">
          <w:tblGrid>
            <w:gridCol w:w="2466"/>
            <w:gridCol w:w="2466"/>
            <w:gridCol w:w="2466"/>
            <w:gridCol w:w="2466"/>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6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적용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6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제약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6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대상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6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설명 및 관리 방안</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C">
            <w:pPr>
              <w:jc w:val="left"/>
              <w:rPr/>
            </w:pPr>
            <w:r w:rsidDel="00000000" w:rsidR="00000000" w:rsidRPr="00000000">
              <w:rPr>
                <w:rFonts w:ascii="Malgun Gothic" w:cs="Malgun Gothic" w:eastAsia="Malgun Gothic" w:hAnsi="Malgun Gothic"/>
                <w:b w:val="0"/>
                <w:bCs w:val="0"/>
                <w:sz w:val="14"/>
                <w:szCs w:val="14"/>
                <w:rtl w:val="0"/>
              </w:rPr>
              <w:t xml:space="preserve">46개 테이블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6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각 행의 안정 식별자 보장. 명세상 테이블별 PK 1개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6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6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0">
            <w:pPr>
              <w:jc w:val="left"/>
              <w:rPr/>
            </w:pPr>
            <w:r w:rsidDel="00000000" w:rsidR="00000000" w:rsidRPr="00000000">
              <w:rPr>
                <w:rFonts w:ascii="Malgun Gothic" w:cs="Malgun Gothic" w:eastAsia="Malgun Gothic" w:hAnsi="Malgun Gothic"/>
                <w:b w:val="0"/>
                <w:bCs w:val="0"/>
                <w:sz w:val="14"/>
                <w:szCs w:val="14"/>
                <w:rtl w:val="0"/>
              </w:rPr>
              <w:t xml:space="preserve">40건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부모 대상 존재와 타입 호환 강제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UNIQUE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Context 1:1, 예약-투숙 후보, 일자·유형 grain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중복 레코드와 관계 다중화 차단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CHECK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상태 코드, 금액, 인원, 기간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허용값·0 이상·시각 선후·기간 상태 일치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NOT 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필수 컬럼 480개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7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필수 식별자·상태·시각·정책 누락 차단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DB 레벨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7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INDEX</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8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권고 110개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8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FK JOIN, 기간·상태 조회, 고객·일자 검색 성능 확보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ClickHouse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ORDER BY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facility·staffing·resource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시설/일자 중심 정렬과 적재 후 검증</w:t>
            </w:r>
            <w:r w:rsidDel="00000000" w:rsidR="00000000" w:rsidRPr="00000000">
              <w:rPr>
                <w:rtl w:val="0"/>
              </w:rPr>
            </w:r>
          </w:p>
        </w:tc>
      </w:tr>
    </w:tbl>
    <w:p w:rsidR="00000000" w:rsidDel="00000000" w:rsidP="00000000" w:rsidRDefault="00000000" w:rsidRPr="00000000" w14:paraId="00000886">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6.2 앱·서비스 레벨 검증</w:t>
      </w:r>
      <w:r w:rsidDel="00000000" w:rsidR="00000000" w:rsidRPr="00000000">
        <w:rPr>
          <w:rtl w:val="0"/>
        </w:rPr>
      </w:r>
    </w:p>
    <w:tbl>
      <w:tblPr>
        <w:tblStyle w:val="Table36"/>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8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8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대상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8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관리 방안</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A">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입력 유효성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상태 코드, 날짜 범위, 금액·인원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8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API schema와 서버 검증으로 잘못된 값 차단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8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트랜잭션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8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요청-Context package-실행 이력</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8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동일 Database 복합 쓰기는 원자적으로 처리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0">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SQL 정책</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생성 SQL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DDL/DML/procedure/passthrough/system catalog 차단</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권한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role·dataset·column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실행 전 Context package와 access-policy 결과 대조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6">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Cross-source JOIN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7">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고객키·유효기간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9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JOIN_POLICY와 event-time 조건을 모두 충족해야 허용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결과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row_count·checksum·watermark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9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보고서 재실행·Gold 평가의 재현성 증거로 저장</w:t>
            </w:r>
            <w:r w:rsidDel="00000000" w:rsidR="00000000" w:rsidRPr="00000000">
              <w:rPr>
                <w:rtl w:val="0"/>
              </w:rPr>
            </w:r>
          </w:p>
        </w:tc>
      </w:tr>
    </w:tbl>
    <w:p w:rsidR="00000000" w:rsidDel="00000000" w:rsidP="00000000" w:rsidRDefault="00000000" w:rsidRPr="00000000" w14:paraId="0000089C">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6.3 시간·기간 무결성</w:t>
      </w:r>
      <w:r w:rsidDel="00000000" w:rsidR="00000000" w:rsidRPr="00000000">
        <w:rPr>
          <w:rtl w:val="0"/>
        </w:rPr>
      </w:r>
    </w:p>
    <w:tbl>
      <w:tblPr>
        <w:tblStyle w:val="Table37"/>
        <w:tblW w:w="9864.0" w:type="dxa"/>
        <w:jc w:val="center"/>
        <w:tblLayout w:type="fixed"/>
        <w:tblLook w:val="0400"/>
      </w:tblPr>
      <w:tblGrid>
        <w:gridCol w:w="2466"/>
        <w:gridCol w:w="2466"/>
        <w:gridCol w:w="2466"/>
        <w:gridCol w:w="2466"/>
        <w:tblGridChange w:id="0">
          <w:tblGrid>
            <w:gridCol w:w="2466"/>
            <w:gridCol w:w="2466"/>
            <w:gridCol w:w="2466"/>
            <w:gridCol w:w="2466"/>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89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89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값</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89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적용 원칙</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reference_cutoff_date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2026-06-30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공표 기준값 확인 종료일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simulation_as_of_date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2026-07-28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합성 운영 시뮬레이션 기준일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generation_as_of_at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2026-07-28 05:00:00 UTC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관측 거래·이벤트 생성 상한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9">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evaluation_as_of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2026-07-28 00:00:00 Asia/Seoul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A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point-in-time 평가 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유효기간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[valid_from, valid_to)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A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시작 포함, 종료 제외</w:t>
            </w:r>
            <w:r w:rsidDel="00000000" w:rsidR="00000000" w:rsidRPr="00000000">
              <w:rPr>
                <w:rtl w:val="0"/>
              </w:rPr>
            </w:r>
          </w:p>
        </w:tc>
      </w:tr>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A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기간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B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data_period_status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B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is_forecast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B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설명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2022-01-01~2024-12-31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REFERENCE_CALIBRATED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false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공표 시장지표에 추세를 맞춘 합성값</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B7">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2025-01-01~2025-12-31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B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SYNTHETIC_ACTUAL_LIKE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B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false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B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공개 수요 흐름을 반영한 합성 실적</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B">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2026-01-01~2026-07-28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YTD_SYNTHETIC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false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B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기준일 이전 합성 YTD</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BF">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2026-07-29~2026-12-31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FORECAST_SCENARIO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true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미래 전망 시나리오</w:t>
            </w:r>
            <w:r w:rsidDel="00000000" w:rsidR="00000000" w:rsidRPr="00000000">
              <w:rPr>
                <w:rtl w:val="0"/>
              </w:rPr>
            </w:r>
          </w:p>
        </w:tc>
      </w:tr>
    </w:tbl>
    <w:p w:rsidR="00000000" w:rsidDel="00000000" w:rsidP="00000000" w:rsidRDefault="00000000" w:rsidRPr="00000000" w14:paraId="000008C3">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6.4 참조 무결성 구분</w:t>
      </w:r>
      <w:r w:rsidDel="00000000" w:rsidR="00000000" w:rsidRPr="00000000">
        <w:rPr>
          <w:rtl w:val="0"/>
        </w:rPr>
      </w:r>
    </w:p>
    <w:tbl>
      <w:tblPr>
        <w:tblStyle w:val="Table38"/>
        <w:tblW w:w="9864.0" w:type="dxa"/>
        <w:jc w:val="center"/>
        <w:tblLayout w:type="fixed"/>
        <w:tblLook w:val="0400"/>
      </w:tblPr>
      <w:tblGrid>
        <w:gridCol w:w="2466"/>
        <w:gridCol w:w="2466"/>
        <w:gridCol w:w="2466"/>
        <w:gridCol w:w="2466"/>
        <w:tblGridChange w:id="0">
          <w:tblGrid>
            <w:gridCol w:w="2466"/>
            <w:gridCol w:w="2466"/>
            <w:gridCol w:w="2466"/>
            <w:gridCol w:w="2466"/>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C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관계 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C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수량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C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구현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C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C8">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C9">
            <w:pPr>
              <w:jc w:val="left"/>
              <w:rPr/>
            </w:pPr>
            <w:r w:rsidDel="00000000" w:rsidR="00000000" w:rsidRPr="00000000">
              <w:rPr>
                <w:rFonts w:ascii="Malgun Gothic" w:cs="Malgun Gothic" w:eastAsia="Malgun Gothic" w:hAnsi="Malgun Gothic"/>
                <w:b w:val="0"/>
                <w:bCs w:val="0"/>
                <w:sz w:val="14"/>
                <w:szCs w:val="14"/>
                <w:rtl w:val="0"/>
              </w:rPr>
              <w:t xml:space="preserve">40건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C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동일 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C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부모 컬럼 존재, 타입·길이 호환, NULL 정책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8건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Trino JOIN_POLICY 또는 anti-join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C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Source 간 키와 event-time 유효기간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0">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POLYMORPHIC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유형 컬럼과 대상 ID를 함께 해석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3">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object_type/related_source별 허용 대상</w:t>
            </w:r>
            <w:r w:rsidDel="00000000" w:rsidR="00000000" w:rsidRPr="00000000">
              <w:rPr>
                <w:rtl w:val="0"/>
              </w:rPr>
            </w:r>
          </w:p>
        </w:tc>
      </w:tr>
    </w:tbl>
    <w:p w:rsidR="00000000" w:rsidDel="00000000" w:rsidP="00000000" w:rsidRDefault="00000000" w:rsidRPr="00000000" w14:paraId="000008D4">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7. 보안·보존·백업·복구</w:t>
      </w:r>
      <w:r w:rsidDel="00000000" w:rsidR="00000000" w:rsidRPr="00000000">
        <w:rPr>
          <w:rtl w:val="0"/>
        </w:rPr>
      </w:r>
    </w:p>
    <w:p w:rsidR="00000000" w:rsidDel="00000000" w:rsidP="00000000" w:rsidRDefault="00000000" w:rsidRPr="00000000" w14:paraId="000008D5">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7.1 권한 및 비밀정보 관리</w:t>
      </w:r>
      <w:r w:rsidDel="00000000" w:rsidR="00000000" w:rsidRPr="00000000">
        <w:rPr>
          <w:rtl w:val="0"/>
        </w:rPr>
      </w:r>
    </w:p>
    <w:tbl>
      <w:tblPr>
        <w:tblStyle w:val="Table39"/>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D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역할</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D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허용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8D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금지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9">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hotel_analyst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승인 schema·View SELECT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원천 쓰기, DDL/DML, 민감 컬럼 원문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D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report_admin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D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보고서 정의·실행·승인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D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데이터 소스 credential 변경</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DF">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data_admin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E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연결·Context·정책 관리</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E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Secret 원문 DB 저장</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E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ingestion 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E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해당 Source 적재 최소 DML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E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다른 Source 또는 운영 계정 공유</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E5">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query role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E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승인 schema/View SELECT only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E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Source write 성공 0건</w:t>
            </w:r>
            <w:r w:rsidDel="00000000" w:rsidR="00000000" w:rsidRPr="00000000">
              <w:rPr>
                <w:rtl w:val="0"/>
              </w:rPr>
            </w:r>
          </w:p>
        </w:tc>
      </w:tr>
    </w:tbl>
    <w:p w:rsidR="00000000" w:rsidDel="00000000" w:rsidP="00000000" w:rsidRDefault="00000000" w:rsidRPr="00000000" w14:paraId="000008E8">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connection_ref, endpoint_ref, artifact_ref, source_uri_ref는 비밀값 또는 원문이 아니라 참조명·위치만 저장한다.</w:t>
      </w:r>
      <w:r w:rsidDel="00000000" w:rsidR="00000000" w:rsidRPr="00000000">
        <w:rPr>
          <w:rtl w:val="0"/>
        </w:rPr>
      </w:r>
    </w:p>
    <w:p w:rsidR="00000000" w:rsidDel="00000000" w:rsidP="00000000" w:rsidRDefault="00000000" w:rsidRPr="00000000" w14:paraId="000008E9">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질문, SQL, 오류, 결과 snapshot은 비식별·최소 저장 원칙을 적용한다.</w:t>
      </w:r>
      <w:r w:rsidDel="00000000" w:rsidR="00000000" w:rsidRPr="00000000">
        <w:rPr>
          <w:rtl w:val="0"/>
        </w:rPr>
      </w:r>
    </w:p>
    <w:p w:rsidR="00000000" w:rsidDel="00000000" w:rsidP="00000000" w:rsidRDefault="00000000" w:rsidRPr="00000000" w14:paraId="000008EA">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일반 role의 query result, model input/output, API, log, artifact, report export에서 직접식별 원문 노출은 0건을 목표로 한다.</w:t>
      </w:r>
      <w:r w:rsidDel="00000000" w:rsidR="00000000" w:rsidRPr="00000000">
        <w:rPr>
          <w:rtl w:val="0"/>
        </w:rPr>
      </w:r>
    </w:p>
    <w:p w:rsidR="00000000" w:rsidDel="00000000" w:rsidP="00000000" w:rsidRDefault="00000000" w:rsidRPr="00000000" w14:paraId="000008EB">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실제 권한은 versioned access-policy.yaml의 schema version, content hash, approver, activated_at과 함께 관리한다.</w:t>
      </w:r>
      <w:r w:rsidDel="00000000" w:rsidR="00000000" w:rsidRPr="00000000">
        <w:rPr>
          <w:rtl w:val="0"/>
        </w:rPr>
      </w:r>
    </w:p>
    <w:p w:rsidR="00000000" w:rsidDel="00000000" w:rsidP="00000000" w:rsidRDefault="00000000" w:rsidRPr="00000000" w14:paraId="000008EC">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7.2 보존 정책</w:t>
      </w:r>
      <w:r w:rsidDel="00000000" w:rsidR="00000000" w:rsidRPr="00000000">
        <w:rPr>
          <w:rtl w:val="0"/>
        </w:rPr>
      </w:r>
    </w:p>
    <w:tbl>
      <w:tblPr>
        <w:tblStyle w:val="Table40"/>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E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대상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E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초기 보존 기간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8E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목적</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0">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Result Cache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24시간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재조회 성능. 만료 후 삭제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일반 Artifact·실행 결과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30일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분석 이력과 장애 조사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6">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승인 Report snapshot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7">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90일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승인 보고 결과 재현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Audit·Policy·Gate·Trace metadata</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180일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8F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보안·변경·검증 증거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Report definition·Context release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프로젝트 존속 기간 + 종료 후 90일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8F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정의와 승인본 보존</w:t>
            </w:r>
            <w:r w:rsidDel="00000000" w:rsidR="00000000" w:rsidRPr="00000000">
              <w:rPr>
                <w:rtl w:val="0"/>
              </w:rPr>
            </w:r>
          </w:p>
        </w:tc>
      </w:tr>
    </w:tbl>
    <w:p w:rsidR="00000000" w:rsidDel="00000000" w:rsidP="00000000" w:rsidRDefault="00000000" w:rsidRPr="00000000" w14:paraId="000008FF">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7.3 백업·복구</w:t>
      </w:r>
      <w:r w:rsidDel="00000000" w:rsidR="00000000" w:rsidRPr="00000000">
        <w:rPr>
          <w:rtl w:val="0"/>
        </w:rPr>
      </w:r>
    </w:p>
    <w:tbl>
      <w:tblPr>
        <w:tblStyle w:val="Table41"/>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0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항목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0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기준</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0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관리 방안</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초기 RPO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24시간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일 1회 이상 Application DB 백업과 manifest 보존</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6">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초기 RTO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7">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4시간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Application DB와 정책·Context release 우선 복구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Source 합성 데이터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재생성 가능</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seed·schema_version·scenario_version·checksum으로 재현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모델·문서 파일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외부 영속 storage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0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artifact_ref와 checksum으로 무결성 확인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0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복구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row count·watermark·checksum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복구 전후 동일성 확인</w:t>
            </w:r>
            <w:r w:rsidDel="00000000" w:rsidR="00000000" w:rsidRPr="00000000">
              <w:rPr>
                <w:rtl w:val="0"/>
              </w:rPr>
            </w:r>
          </w:p>
        </w:tc>
      </w:tr>
    </w:tbl>
    <w:p w:rsidR="00000000" w:rsidDel="00000000" w:rsidP="00000000" w:rsidRDefault="00000000" w:rsidRPr="00000000" w14:paraId="00000912">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8. 데이터베이스 설계 검증 결과</w:t>
      </w:r>
      <w:r w:rsidDel="00000000" w:rsidR="00000000" w:rsidRPr="00000000">
        <w:rPr>
          <w:rtl w:val="0"/>
        </w:rPr>
      </w:r>
    </w:p>
    <w:p w:rsidR="00000000" w:rsidDel="00000000" w:rsidP="00000000" w:rsidRDefault="00000000" w:rsidRPr="00000000" w14:paraId="00000913">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8.1 검증 범위와 판정 기준</w:t>
      </w:r>
      <w:r w:rsidDel="00000000" w:rsidR="00000000" w:rsidRPr="00000000">
        <w:rPr>
          <w:rtl w:val="0"/>
        </w:rPr>
      </w:r>
    </w:p>
    <w:p w:rsidR="00000000" w:rsidDel="00000000" w:rsidP="00000000" w:rsidRDefault="00000000" w:rsidRPr="00000000" w14:paraId="00000914">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검증은 완성된 별첨 Excel을 기준으로 테이블·컬럼·키·참조 관계를 정적으로 대조했다. 실제 데이터베이스 서버에 DDL을 실행하거나 Trino/DataHub 연동을 수행하지 않았으므로, 실행 증거가 필요한 항목은 명확히 미실행으로 구분한다.</w:t>
      </w:r>
      <w:r w:rsidDel="00000000" w:rsidR="00000000" w:rsidRPr="00000000">
        <w:rPr>
          <w:rtl w:val="0"/>
        </w:rPr>
      </w:r>
    </w:p>
    <w:tbl>
      <w:tblPr>
        <w:tblStyle w:val="Table42"/>
        <w:tblW w:w="9866.0" w:type="dxa"/>
        <w:jc w:val="center"/>
        <w:tblLayout w:type="fixed"/>
        <w:tblLook w:val="0400"/>
      </w:tblPr>
      <w:tblGrid>
        <w:gridCol w:w="4933"/>
        <w:gridCol w:w="4933"/>
        <w:tblGridChange w:id="0">
          <w:tblGrid>
            <w:gridCol w:w="4933"/>
            <w:gridCol w:w="493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15">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영역</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1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방법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구조 수량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목록 시트와 42개 상세 시트의 테이블·컬럼 합계 대조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19">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명칭 중복</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1A">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테이블명과 테이블 내부 컬럼명의 중복 여부 검사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PK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42개 테이블의 기본 식별자 존재와 단일 PK 표기 검사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1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물리 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1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자식·부모 FQN 존재, 컬럼 타입·길이 호환, NULL 정책 대조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1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논리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JOIN_POLICY·anti-join·유효기간 검증 방식 명시 여부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2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보안 분류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2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INTERNAL·SYNTHETIC·POLICY·CONFIDENTIAL·SECRET_REF 분류 집계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실행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DB·Trino·DataHub 실제 실행 여부를 정적 검증과 분리</w:t>
            </w:r>
            <w:r w:rsidDel="00000000" w:rsidR="00000000" w:rsidRPr="00000000">
              <w:rPr>
                <w:rtl w:val="0"/>
              </w:rPr>
            </w:r>
          </w:p>
        </w:tc>
      </w:tr>
    </w:tbl>
    <w:p w:rsidR="00000000" w:rsidDel="00000000" w:rsidP="00000000" w:rsidRDefault="00000000" w:rsidRPr="00000000" w14:paraId="00000925">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8.2 정적 명세 검증 결과</w:t>
      </w:r>
      <w:r w:rsidDel="00000000" w:rsidR="00000000" w:rsidRPr="00000000">
        <w:rPr>
          <w:rtl w:val="0"/>
        </w:rPr>
      </w:r>
    </w:p>
    <w:tbl>
      <w:tblPr>
        <w:tblStyle w:val="Table43"/>
        <w:tblW w:w="9864.0" w:type="dxa"/>
        <w:jc w:val="center"/>
        <w:tblLayout w:type="fixed"/>
        <w:tblLook w:val="0400"/>
      </w:tblPr>
      <w:tblGrid>
        <w:gridCol w:w="2466"/>
        <w:gridCol w:w="2466"/>
        <w:gridCol w:w="2466"/>
        <w:gridCol w:w="2466"/>
        <w:tblGridChange w:id="0">
          <w:tblGrid>
            <w:gridCol w:w="2466"/>
            <w:gridCol w:w="2466"/>
            <w:gridCol w:w="2466"/>
            <w:gridCol w:w="2466"/>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26">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항목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27">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기대값</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2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확인 결과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2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판정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Database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6개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6개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2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2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물리 Table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2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42개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42개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전체 Column 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571개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571개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Application / Source Table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24 / 18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24 / 18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테이블명 중복</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3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테이블 내부 컬럼명 중복</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3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PK 누락·다중 표기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0건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물리 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43건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대상 누락 0, 타입 오류 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논리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8건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검증 방식·대상 정의 완료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4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E">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다형 참조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4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2건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유형 컬럼과 해석 규칙 정의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NOT NULL 컬럼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480개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명세 집계 완료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권고 Index</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110개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명세 집계 완료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PASS</w:t>
            </w:r>
            <w:r w:rsidDel="00000000" w:rsidR="00000000" w:rsidRPr="00000000">
              <w:rPr>
                <w:rtl w:val="0"/>
              </w:rPr>
            </w:r>
          </w:p>
        </w:tc>
      </w:tr>
    </w:tbl>
    <w:p w:rsidR="00000000" w:rsidDel="00000000" w:rsidP="00000000" w:rsidRDefault="00000000" w:rsidRPr="00000000" w14:paraId="0000095A">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8.3 보안 분류 집계</w:t>
      </w:r>
      <w:r w:rsidDel="00000000" w:rsidR="00000000" w:rsidRPr="00000000">
        <w:rPr>
          <w:rtl w:val="0"/>
        </w:rPr>
      </w:r>
    </w:p>
    <w:tbl>
      <w:tblPr>
        <w:tblStyle w:val="Table44"/>
        <w:tblW w:w="9866.0" w:type="dxa"/>
        <w:jc w:val="center"/>
        <w:tblLayout w:type="fixed"/>
        <w:tblLook w:val="0400"/>
      </w:tblPr>
      <w:tblGrid>
        <w:gridCol w:w="4933"/>
        <w:gridCol w:w="4933"/>
        <w:tblGridChange w:id="0">
          <w:tblGrid>
            <w:gridCol w:w="4933"/>
            <w:gridCol w:w="493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5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보안 분류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5C">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컬럼 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INTERNAL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5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264</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5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SYNTHETIC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6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190</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POLICY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101</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6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CONFIDENTIAL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6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14</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SECRET_REF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w:t>
            </w:r>
            <w:r w:rsidDel="00000000" w:rsidR="00000000" w:rsidRPr="00000000">
              <w:rPr>
                <w:rtl w:val="0"/>
              </w:rPr>
            </w:r>
          </w:p>
        </w:tc>
      </w:tr>
    </w:tbl>
    <w:p w:rsidR="00000000" w:rsidDel="00000000" w:rsidP="00000000" w:rsidRDefault="00000000" w:rsidRPr="00000000" w14:paraId="00000967">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SECRET_REF 2개 컬럼은 connection_ref와 endpoint_ref처럼 실제 비밀값이 아니라 비밀 저장소의 참조명을 보관한다. CONFIDENTIAL 컬럼은 질문·SQL·오류·결과 snapshot 등으로, 마스킹·최소 저장 정책을 적용한다.</w:t>
      </w:r>
      <w:r w:rsidDel="00000000" w:rsidR="00000000" w:rsidRPr="00000000">
        <w:rPr>
          <w:rtl w:val="0"/>
        </w:rPr>
      </w:r>
    </w:p>
    <w:p w:rsidR="00000000" w:rsidDel="00000000" w:rsidP="00000000" w:rsidRDefault="00000000" w:rsidRPr="00000000" w14:paraId="00000968">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8.4 실행·통합 검증 상태</w:t>
      </w:r>
      <w:r w:rsidDel="00000000" w:rsidR="00000000" w:rsidRPr="00000000">
        <w:rPr>
          <w:rtl w:val="0"/>
        </w:rPr>
      </w:r>
    </w:p>
    <w:tbl>
      <w:tblPr>
        <w:tblStyle w:val="Table45"/>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6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항목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6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상태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6B">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후속 증거</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C">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엔진별 DDL 문법·생성</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D">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DB_EXECUTION_NOT_RUN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6E">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6개 DB에 실제 DDL 실행 후 PK·FK·CHECK·INDEX 생성 증거 필요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6F">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합성 데이터 적재</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0">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DB_EXECUTION_NOT_RUN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1">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source별 row count, watermark, checksum, 멱등성 결과 필요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2">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Trino View 8개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3">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TRINO_EXECUTION_NOT_RUN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4">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View 생성, 대표 질의 결과, scan bytes·query ID 증거 필요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5">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DataHub ingestion 5개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6">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DATAHUB_EXECUTION_NOT_RUN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7">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asset·column count, URN·lineage, ingestion run ID 필요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8">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권한 negative test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9">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SECURITY_EXECUTION_NOT_RUN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7A">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일반 role source write 성공 0건, 금지 SQL 차단 증거 필요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B">
            <w:pPr>
              <w:spacing w:after="0" w:before="0" w:line="240" w:lineRule="auto"/>
              <w:jc w:val="center"/>
              <w:rPr/>
            </w:pPr>
            <w:r w:rsidDel="00000000" w:rsidR="00000000" w:rsidRPr="00000000">
              <w:rPr>
                <w:rFonts w:ascii="NanumSquare" w:cs="NanumSquare" w:eastAsia="NanumSquare" w:hAnsi="NanumSquare"/>
                <w:b w:val="0"/>
                <w:bCs w:val="0"/>
                <w:color w:val="1c2733"/>
                <w:sz w:val="16"/>
                <w:szCs w:val="16"/>
                <w:rtl w:val="0"/>
              </w:rPr>
              <w:t xml:space="preserve">백업·복구</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C">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RECOVERY_TEST_NOT_RUN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7D">
            <w:pPr>
              <w:spacing w:after="0" w:before="0" w:line="240" w:lineRule="auto"/>
              <w:jc w:val="left"/>
              <w:rPr/>
            </w:pPr>
            <w:r w:rsidDel="00000000" w:rsidR="00000000" w:rsidRPr="00000000">
              <w:rPr>
                <w:rFonts w:ascii="NanumSquare" w:cs="NanumSquare" w:eastAsia="NanumSquare" w:hAnsi="NanumSquare"/>
                <w:b w:val="0"/>
                <w:bCs w:val="0"/>
                <w:color w:val="1c2733"/>
                <w:sz w:val="16"/>
                <w:szCs w:val="16"/>
                <w:rtl w:val="0"/>
              </w:rPr>
              <w:t xml:space="preserve">RPO·RTO 측정과 checksum 복구 검증 필요</w:t>
            </w:r>
            <w:r w:rsidDel="00000000" w:rsidR="00000000" w:rsidRPr="00000000">
              <w:rPr>
                <w:rtl w:val="0"/>
              </w:rPr>
            </w:r>
          </w:p>
        </w:tc>
      </w:tr>
      <w:tr>
        <w:trPr>
          <w:cantSplit w:val="0"/>
          <w:tblHeader w:val="1"/>
        </w:trPr>
        <w:tc>
          <w:tcPr>
            <w:tcBorders>
              <w:top w:color="b26a00" w:space="0" w:sz="8" w:val="single"/>
              <w:left w:color="b26a00" w:space="0" w:sz="8" w:val="single"/>
              <w:bottom w:color="b26a00" w:space="0" w:sz="4" w:val="single"/>
              <w:right w:color="b26a00" w:space="0" w:sz="8" w:val="single"/>
            </w:tcBorders>
            <w:shd w:fill="b26a00" w:val="clear"/>
            <w:vAlign w:val="center"/>
          </w:tcPr>
          <w:p w:rsidR="00000000" w:rsidDel="00000000" w:rsidP="00000000" w:rsidRDefault="00000000" w:rsidRPr="00000000" w14:paraId="0000097E">
            <w:pPr>
              <w:spacing w:after="0" w:before="0" w:line="240" w:lineRule="auto"/>
              <w:jc w:val="left"/>
              <w:rPr/>
            </w:pPr>
            <w:r w:rsidDel="00000000" w:rsidR="00000000" w:rsidRPr="00000000">
              <w:rPr>
                <w:rFonts w:ascii="NanumSquare" w:cs="NanumSquare" w:eastAsia="NanumSquare" w:hAnsi="NanumSquare"/>
                <w:b w:val="1"/>
                <w:bCs w:val="1"/>
                <w:color w:val="ffffff"/>
                <w:sz w:val="19"/>
                <w:szCs w:val="19"/>
                <w:rtl w:val="0"/>
              </w:rPr>
              <w:t xml:space="preserve">검증 결론</w:t>
            </w:r>
            <w:r w:rsidDel="00000000" w:rsidR="00000000" w:rsidRPr="00000000">
              <w:rPr>
                <w:rtl w:val="0"/>
              </w:rPr>
            </w:r>
          </w:p>
        </w:tc>
      </w:tr>
      <w:tr>
        <w:trPr>
          <w:cantSplit w:val="0"/>
          <w:tblHeader w:val="0"/>
        </w:trPr>
        <w:tc>
          <w:tcPr>
            <w:tcBorders>
              <w:top w:color="b26a00" w:space="0" w:sz="4" w:val="single"/>
              <w:left w:color="b26a00" w:space="0" w:sz="8" w:val="single"/>
              <w:bottom w:color="b26a00" w:space="0" w:sz="8" w:val="single"/>
              <w:right w:color="b26a00" w:space="0" w:sz="8" w:val="single"/>
            </w:tcBorders>
            <w:shd w:fill="fff7e6" w:val="clear"/>
            <w:vAlign w:val="center"/>
          </w:tcPr>
          <w:p w:rsidR="00000000" w:rsidDel="00000000" w:rsidP="00000000" w:rsidRDefault="00000000" w:rsidRPr="00000000" w14:paraId="0000097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정적 설계 명세는 테이블·컬럼·키·참조 기준에서 일관성이 확인되었다. 다만 실제 DB·Trino·DataHub 실행 결과는 본 문서 생성 과정에서 수행하지 않았으며, 이를 성공으로 간주하지 않는다. 최종 통합 Gate에서는 실행 로그와 checksum을 별도 증거로 첨부해야 한다.</w:t>
            </w:r>
            <w:r w:rsidDel="00000000" w:rsidR="00000000" w:rsidRPr="00000000">
              <w:rPr>
                <w:rtl w:val="0"/>
              </w:rPr>
            </w:r>
          </w:p>
        </w:tc>
      </w:tr>
    </w:tbl>
    <w:p w:rsidR="00000000" w:rsidDel="00000000" w:rsidP="00000000" w:rsidRDefault="00000000" w:rsidRPr="00000000" w14:paraId="00000980">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8.5 잔여 위험과 조치</w:t>
      </w:r>
      <w:r w:rsidDel="00000000" w:rsidR="00000000" w:rsidRPr="00000000">
        <w:rPr>
          <w:rtl w:val="0"/>
        </w:rPr>
      </w:r>
    </w:p>
    <w:tbl>
      <w:tblPr>
        <w:tblStyle w:val="Table46"/>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8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위험</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8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우선도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98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조치</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4">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SQL Server 활성 매핑·등급 이력 기간 중첩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filtered unique index 또는 적재 전 검증 SQL 확정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7">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ClickHouse 물리 FK 부재</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9">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facility_master anti-join과 orphan 0건 검증 자동화</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A">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간 event-time 조인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8C">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crm_customer_map·grade_history 유효기간 경계값 Gold fixture 추가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D">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2026 전망 데이터 실적 오인</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상</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8F">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View 기본 filter is_forecast=false와 화면 표기 negative test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0">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JSONB payload schema drift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2">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record_type별 JSON Schema와 checksum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9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P2 기능 조기 활성화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9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중</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9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feature flag 기본 false와 승인 Gate 검증</w:t>
            </w:r>
            <w:r w:rsidDel="00000000" w:rsidR="00000000" w:rsidRPr="00000000">
              <w:rPr>
                <w:rtl w:val="0"/>
              </w:rPr>
            </w:r>
          </w:p>
        </w:tc>
      </w:tr>
    </w:tbl>
    <w:p w:rsidR="00000000" w:rsidDel="00000000" w:rsidP="00000000" w:rsidRDefault="00000000" w:rsidRPr="00000000" w14:paraId="00000996">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9. 변경 이력 및 적용 전략</w:t>
      </w:r>
      <w:r w:rsidDel="00000000" w:rsidR="00000000" w:rsidRPr="00000000">
        <w:rPr>
          <w:rtl w:val="0"/>
        </w:rPr>
      </w:r>
    </w:p>
    <w:p w:rsidR="00000000" w:rsidDel="00000000" w:rsidP="00000000" w:rsidRDefault="00000000" w:rsidRPr="00000000" w14:paraId="00000997">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9.1 설계 변경 이력</w:t>
      </w:r>
      <w:r w:rsidDel="00000000" w:rsidR="00000000" w:rsidRPr="00000000">
        <w:rPr>
          <w:rtl w:val="0"/>
        </w:rPr>
      </w:r>
    </w:p>
    <w:tbl>
      <w:tblPr>
        <w:tblStyle w:val="Table47"/>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9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버전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9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변경 주제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9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주요 내용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v4.2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Source 원자 테이블 보강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9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객실 공급, 좌석시간, 인력, 자원 테이블 추가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9E">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v4.4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9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기간·금액·합성 정책 강화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A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property_id, forecast 상태, 환불·수수료·환입, 안전 재실행</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v4.5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시점 이력과 View grain 강화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3">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회원 등급 이력, point-in-time, 사전 집계, checksum</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A4">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v5.0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A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병렬 구현 계약 연계</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A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source binding, DataHub URN-Trino FQN, 평가 fixture, 권한·보존·복구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명세 v1.3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제출 문서화</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A9">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표지·개요·전체 컬럼 정의·참조관계 검증·DOCX 통합</w:t>
            </w:r>
            <w:r w:rsidDel="00000000" w:rsidR="00000000" w:rsidRPr="00000000">
              <w:rPr>
                <w:rtl w:val="0"/>
              </w:rPr>
            </w:r>
          </w:p>
        </w:tc>
      </w:tr>
    </w:tbl>
    <w:p w:rsidR="00000000" w:rsidDel="00000000" w:rsidP="00000000" w:rsidRDefault="00000000" w:rsidRPr="00000000" w14:paraId="000009AA">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9.2 DDL 및 적용 순서</w:t>
      </w:r>
      <w:r w:rsidDel="00000000" w:rsidR="00000000" w:rsidRPr="00000000">
        <w:rPr>
          <w:rtl w:val="0"/>
        </w:rPr>
      </w:r>
    </w:p>
    <w:p w:rsidR="00000000" w:rsidDel="00000000" w:rsidP="00000000" w:rsidRDefault="00000000" w:rsidRPr="00000000" w14:paraId="000009AB">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1. 00_hotel_datahub_app_postgresql.sql 실행</w:t>
      </w:r>
      <w:r w:rsidDel="00000000" w:rsidR="00000000" w:rsidRPr="00000000">
        <w:rPr>
          <w:rtl w:val="0"/>
        </w:rPr>
      </w:r>
    </w:p>
    <w:p w:rsidR="00000000" w:rsidDel="00000000" w:rsidP="00000000" w:rsidRDefault="00000000" w:rsidRPr="00000000" w14:paraId="000009AC">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2. 01_hotel_pms_postgresql.sql 실행</w:t>
      </w:r>
      <w:r w:rsidDel="00000000" w:rsidR="00000000" w:rsidRPr="00000000">
        <w:rPr>
          <w:rtl w:val="0"/>
        </w:rPr>
      </w:r>
    </w:p>
    <w:p w:rsidR="00000000" w:rsidDel="00000000" w:rsidP="00000000" w:rsidRDefault="00000000" w:rsidRPr="00000000" w14:paraId="000009AD">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3. 02_hotel_pos_mysql.sql 실행</w:t>
      </w:r>
      <w:r w:rsidDel="00000000" w:rsidR="00000000" w:rsidRPr="00000000">
        <w:rPr>
          <w:rtl w:val="0"/>
        </w:rPr>
      </w:r>
    </w:p>
    <w:p w:rsidR="00000000" w:rsidDel="00000000" w:rsidP="00000000" w:rsidRDefault="00000000" w:rsidRPr="00000000" w14:paraId="000009AE">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4. 03_hotel_crm_sqlserver.sql 실행</w:t>
      </w:r>
      <w:r w:rsidDel="00000000" w:rsidR="00000000" w:rsidRPr="00000000">
        <w:rPr>
          <w:rtl w:val="0"/>
        </w:rPr>
      </w:r>
    </w:p>
    <w:p w:rsidR="00000000" w:rsidDel="00000000" w:rsidP="00000000" w:rsidRDefault="00000000" w:rsidRPr="00000000" w14:paraId="000009AF">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5. 04_hotel_facility_clickhouse.sql 실행</w:t>
      </w:r>
      <w:r w:rsidDel="00000000" w:rsidR="00000000" w:rsidRPr="00000000">
        <w:rPr>
          <w:rtl w:val="0"/>
        </w:rPr>
      </w:r>
    </w:p>
    <w:p w:rsidR="00000000" w:rsidDel="00000000" w:rsidP="00000000" w:rsidRDefault="00000000" w:rsidRPr="00000000" w14:paraId="000009B0">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6. 05_hotel_banquet_postgresql.sql 실행</w:t>
      </w:r>
      <w:r w:rsidDel="00000000" w:rsidR="00000000" w:rsidRPr="00000000">
        <w:rPr>
          <w:rtl w:val="0"/>
        </w:rPr>
      </w:r>
    </w:p>
    <w:p w:rsidR="00000000" w:rsidDel="00000000" w:rsidP="00000000" w:rsidRDefault="00000000" w:rsidRPr="00000000" w14:paraId="000009B1">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7. DataHub recipe 5개와 Trino catalog 5개 설정</w:t>
      </w:r>
      <w:r w:rsidDel="00000000" w:rsidR="00000000" w:rsidRPr="00000000">
        <w:rPr>
          <w:rtl w:val="0"/>
        </w:rPr>
      </w:r>
    </w:p>
    <w:p w:rsidR="00000000" w:rsidDel="00000000" w:rsidP="00000000" w:rsidRDefault="00000000" w:rsidRPr="00000000" w14:paraId="000009B2">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8. 06_trino_analytics_views.sql 실행</w:t>
      </w:r>
      <w:r w:rsidDel="00000000" w:rsidR="00000000" w:rsidRPr="00000000">
        <w:rPr>
          <w:rtl w:val="0"/>
        </w:rPr>
      </w:r>
    </w:p>
    <w:p w:rsidR="00000000" w:rsidDel="00000000" w:rsidP="00000000" w:rsidRDefault="00000000" w:rsidRPr="00000000" w14:paraId="000009B3">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9. DataHub URN-Trino FQN asset binding과 JOIN registry 등록</w:t>
      </w:r>
      <w:r w:rsidDel="00000000" w:rsidR="00000000" w:rsidRPr="00000000">
        <w:rPr>
          <w:rtl w:val="0"/>
        </w:rPr>
      </w:r>
    </w:p>
    <w:p w:rsidR="00000000" w:rsidDel="00000000" w:rsidP="00000000" w:rsidRDefault="00000000" w:rsidRPr="00000000" w14:paraId="000009B4">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10. versioned access policy 적용 및 source query account negative test</w:t>
      </w:r>
      <w:r w:rsidDel="00000000" w:rsidR="00000000" w:rsidRPr="00000000">
        <w:rPr>
          <w:rtl w:val="0"/>
        </w:rPr>
      </w:r>
    </w:p>
    <w:p w:rsidR="00000000" w:rsidDel="00000000" w:rsidP="00000000" w:rsidRDefault="00000000" w:rsidRPr="00000000" w14:paraId="000009B5">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11. Source별 합성 데이터 적재 SQL 실행</w:t>
      </w:r>
      <w:r w:rsidDel="00000000" w:rsidR="00000000" w:rsidRPr="00000000">
        <w:rPr>
          <w:rtl w:val="0"/>
        </w:rPr>
      </w:r>
    </w:p>
    <w:p w:rsidR="00000000" w:rsidDel="00000000" w:rsidP="00000000" w:rsidRDefault="00000000" w:rsidRPr="00000000" w14:paraId="000009B6">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12. 무결성·KPI·forecast·watermark·checksum 검증</w:t>
      </w:r>
      <w:r w:rsidDel="00000000" w:rsidR="00000000" w:rsidRPr="00000000">
        <w:rPr>
          <w:rtl w:val="0"/>
        </w:rPr>
      </w:r>
    </w:p>
    <w:p w:rsidR="00000000" w:rsidDel="00000000" w:rsidP="00000000" w:rsidRDefault="00000000" w:rsidRPr="00000000" w14:paraId="000009B7">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9.3 병렬 구현 적용 전략</w:t>
      </w:r>
      <w:r w:rsidDel="00000000" w:rsidR="00000000" w:rsidRPr="00000000">
        <w:rPr>
          <w:rtl w:val="0"/>
        </w:rPr>
      </w:r>
    </w:p>
    <w:tbl>
      <w:tblPr>
        <w:tblStyle w:val="Table48"/>
        <w:tblW w:w="9866.0" w:type="dxa"/>
        <w:jc w:val="center"/>
        <w:tblLayout w:type="fixed"/>
        <w:tblLook w:val="0400"/>
      </w:tblPr>
      <w:tblGrid>
        <w:gridCol w:w="4933"/>
        <w:gridCol w:w="4933"/>
        <w:tblGridChange w:id="0">
          <w:tblGrid>
            <w:gridCol w:w="4933"/>
            <w:gridCol w:w="493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B8">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전략</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9B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적용 방법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BA">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공통 계약 선행</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BB">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schema version, Context record type, JOIN_POLICY, access-policy, fixture version을 먼저 고정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BC">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역할별 소유권</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BD">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Source 내부 DDL·adapter, API·Gate, UI·Report, runtime·security 파일 소유권을 분리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BE">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Fake adapter 병렬 개발</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BF">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실제 DataHub·Trino 연결 전 versioned fixture와 fake adapter 사용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C0">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병합 Gate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C1">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fixture 통과, dev 병합, 통합 Gate를 별도 상태로 관리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C2">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기능 동결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C3">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2026-08-28 이후 신규 P0 기능 동결, 결함·재현성·발표 중심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C4">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최종 동결</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C5">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2026-09-02 코드·데이터·모델·프롬프트·정책 버전 고정</w:t>
            </w:r>
            <w:r w:rsidDel="00000000" w:rsidR="00000000" w:rsidRPr="00000000">
              <w:rPr>
                <w:rtl w:val="0"/>
              </w:rPr>
            </w:r>
          </w:p>
        </w:tc>
      </w:tr>
    </w:tbl>
    <w:p w:rsidR="00000000" w:rsidDel="00000000" w:rsidP="00000000" w:rsidRDefault="00000000" w:rsidRPr="00000000" w14:paraId="000009C6">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9.4 제출·유지관리 원칙</w:t>
      </w:r>
      <w:r w:rsidDel="00000000" w:rsidR="00000000" w:rsidRPr="00000000">
        <w:rPr>
          <w:rtl w:val="0"/>
        </w:rPr>
      </w:r>
    </w:p>
    <w:p w:rsidR="00000000" w:rsidDel="00000000" w:rsidP="00000000" w:rsidRDefault="00000000" w:rsidRPr="00000000" w14:paraId="000009C7">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DOCX는 설계 설명과 평가용 기준 문서, Excel은 컬럼 수준 구현 기준본으로 함께 버전 관리한다.</w:t>
      </w:r>
      <w:r w:rsidDel="00000000" w:rsidR="00000000" w:rsidRPr="00000000">
        <w:rPr>
          <w:rtl w:val="0"/>
        </w:rPr>
      </w:r>
    </w:p>
    <w:p w:rsidR="00000000" w:rsidDel="00000000" w:rsidP="00000000" w:rsidRDefault="00000000" w:rsidRPr="00000000" w14:paraId="000009C8">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테이블·컬럼·관계 변경 시 DOCX 요약, Excel 상세 명세, DDL, ERD를 같은 변경 단위로 갱신한다.</w:t>
      </w:r>
      <w:r w:rsidDel="00000000" w:rsidR="00000000" w:rsidRPr="00000000">
        <w:rPr>
          <w:rtl w:val="0"/>
        </w:rPr>
      </w:r>
    </w:p>
    <w:p w:rsidR="00000000" w:rsidDel="00000000" w:rsidP="00000000" w:rsidRDefault="00000000" w:rsidRPr="00000000" w14:paraId="000009C9">
      <w:pPr>
        <w:spacing w:after="40" w:line="276" w:lineRule="auto"/>
        <w:ind w:left="255" w:hanging="142"/>
        <w:rPr/>
      </w:pPr>
      <w:r w:rsidDel="00000000" w:rsidR="00000000" w:rsidRPr="00000000">
        <w:rPr>
          <w:rFonts w:ascii="NanumSquare" w:cs="NanumSquare" w:eastAsia="NanumSquare" w:hAnsi="NanumSquare"/>
          <w:color w:val="1c2733"/>
          <w:sz w:val="18"/>
          <w:szCs w:val="18"/>
          <w:rtl w:val="0"/>
        </w:rPr>
        <w:t xml:space="preserve">• 실제 실행 결과는 예상값으로 대체하지 않고 run ID, row count, watermark, checksum, 로그 경로를 기록한다.</w:t>
      </w:r>
      <w:r w:rsidDel="00000000" w:rsidR="00000000" w:rsidRPr="00000000">
        <w:rPr>
          <w:rtl w:val="0"/>
        </w:rPr>
      </w:r>
    </w:p>
    <w:p w:rsidR="00000000" w:rsidDel="00000000" w:rsidP="00000000" w:rsidRDefault="00000000" w:rsidRPr="00000000" w14:paraId="000009CA">
      <w:pPr>
        <w:spacing w:after="40" w:line="276" w:lineRule="auto"/>
        <w:ind w:left="255" w:hanging="142"/>
        <w:rPr/>
        <w:sectPr>
          <w:type w:val="nextPage"/>
          <w:pgSz w:h="16834" w:w="11909" w:orient="portrait"/>
          <w:pgMar w:bottom="1020" w:top="1020" w:left="1020" w:right="1020" w:header="720" w:footer="720"/>
          <w:titlePg w:val="1"/>
        </w:sectPr>
      </w:pPr>
      <w:r w:rsidDel="00000000" w:rsidR="00000000" w:rsidRPr="00000000">
        <w:rPr>
          <w:rFonts w:ascii="NanumSquare" w:cs="NanumSquare" w:eastAsia="NanumSquare" w:hAnsi="NanumSquare"/>
          <w:color w:val="1c2733"/>
          <w:sz w:val="18"/>
          <w:szCs w:val="18"/>
          <w:rtl w:val="0"/>
        </w:rPr>
        <w:t xml:space="preserve">• 폐기된 서비스명은 신규 산출물에 사용하지 않고 서비스 표기명은 Answervice로 통일한다.</w:t>
      </w:r>
      <w:r w:rsidDel="00000000" w:rsidR="00000000" w:rsidRPr="00000000">
        <w:rPr>
          <w:rtl w:val="0"/>
        </w:rPr>
      </w:r>
    </w:p>
    <w:p w:rsidR="00000000" w:rsidDel="00000000" w:rsidP="00000000" w:rsidRDefault="00000000" w:rsidRPr="00000000" w14:paraId="000009CB">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부록 A. 전체 참조관계 목록</w:t>
      </w:r>
      <w:r w:rsidDel="00000000" w:rsidR="00000000" w:rsidRPr="00000000">
        <w:rPr>
          <w:rtl w:val="0"/>
        </w:rPr>
      </w:r>
    </w:p>
    <w:p w:rsidR="00000000" w:rsidDel="00000000" w:rsidP="00000000" w:rsidRDefault="00000000" w:rsidRPr="00000000" w14:paraId="000009CC">
      <w:pPr>
        <w:spacing w:after="100" w:before="0" w:line="300" w:lineRule="auto"/>
        <w:jc w:val="both"/>
        <w:rPr/>
      </w:pPr>
      <w:r w:rsidDel="00000000" w:rsidR="00000000" w:rsidRPr="00000000">
        <w:rPr>
          <w:rFonts w:ascii="NanumSquare" w:cs="NanumSquare" w:eastAsia="NanumSquare" w:hAnsi="NanumSquare"/>
          <w:b w:val="0"/>
          <w:bCs w:val="0"/>
          <w:color w:val="1c2733"/>
          <w:sz w:val="19"/>
          <w:szCs w:val="19"/>
          <w:rtl w:val="0"/>
        </w:rPr>
        <w:t xml:space="preserve">다음 표는 별첨 Excel의 03_참조관계검증 시트를 문서용으로 요약한 것이다. 물리 관계는 DB 엔진 제약, 논리 관계는 JOIN_POLICY 또는 적재 검증, 다형 관계는 유형 컬럼과 함께 검증한다.</w:t>
      </w:r>
      <w:r w:rsidDel="00000000" w:rsidR="00000000" w:rsidRPr="00000000">
        <w:rPr>
          <w:rtl w:val="0"/>
        </w:rPr>
      </w:r>
    </w:p>
    <w:tbl>
      <w:tblPr>
        <w:tblStyle w:val="Table49"/>
        <w:tblW w:w="15136.000000000002" w:type="dxa"/>
        <w:jc w:val="center"/>
        <w:tblLayout w:type="fixed"/>
        <w:tblLook w:val="0400"/>
      </w:tblPr>
      <w:tblGrid>
        <w:gridCol w:w="1892"/>
        <w:gridCol w:w="1892"/>
        <w:gridCol w:w="1892"/>
        <w:gridCol w:w="1892"/>
        <w:gridCol w:w="1892"/>
        <w:gridCol w:w="1892"/>
        <w:gridCol w:w="1892"/>
        <w:gridCol w:w="1892"/>
        <w:tblGridChange w:id="0">
          <w:tblGrid>
            <w:gridCol w:w="1892"/>
            <w:gridCol w:w="1892"/>
            <w:gridCol w:w="1892"/>
            <w:gridCol w:w="1892"/>
            <w:gridCol w:w="1892"/>
            <w:gridCol w:w="1892"/>
            <w:gridCol w:w="1892"/>
            <w:gridCol w:w="1892"/>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CD">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CE">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영역</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CF">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자식 컬럼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D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유형</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D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부모·기준 컬럼</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D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NULL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D3">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검증 방식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63a63" w:val="clear"/>
            <w:tcMar>
              <w:top w:w="60.0" w:type="dxa"/>
              <w:bottom w:w="60.0" w:type="dxa"/>
            </w:tcMar>
            <w:vAlign w:val="center"/>
          </w:tcPr>
          <w:p w:rsidR="00000000" w:rsidDel="00000000" w:rsidP="00000000" w:rsidRDefault="00000000" w:rsidRPr="00000000" w14:paraId="000009D4">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결과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hotel_datahub_app.connection.ingestion_runs.data_source_id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hotel_datahub_app.connection.data_sources.data_source_id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D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D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D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D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hotel_datahub_app.context.context_releases.rollback_release_id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hotel_datahub_app.context.context_packages.request_id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E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E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hotel_datahub_app.context.context_packages.context_release_id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hotel_datahub_app.chat.analysis_requests.conversation_id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hotel_datahub_app.chat.conversations.conversation_id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9F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9F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hotel_datahub_app.chat.analysis_requests.context_package_id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hotel_datahub_app.context.context_packages.context_package_id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0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0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hotel_datahub_app.chat.analysis_requests.sql_generation_model_id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hotel_datahub_app.query.query_executions.request_id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1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1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hotel_datahub_app.artifact.analysis_artifacts.request_id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hotel_datahub_app.artifact.analysis_artifacts.query_execution_id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hotel_datahub_app.query.query_executions.query_execution_id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2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2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hotel_datahub_app.report.report_blocks.report_definition_id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hotel_datahub_app.report.report_definitions.report_definition_id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hotel_datahub_app.report.report_blocks.source_artifact_id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hotel_datahub_app.artifact.analysis_artifacts.artifact_id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3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3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hotel_datahub_app.report.report_runs.report_definition_id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hotel_datahub_app.report.report_definitions.report_definition_id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hotel_datahub_app.report.report_runs.context_release_id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4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4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hotel_datahub_app.report.block_runs.report_run_id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hotel_datahub_app.report.report_runs.report_run_id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hotel_datahub_app.report.block_runs.report_block_id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hotel_datahub_app.report.report_blocks.report_block_id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5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5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hotel_datahub_app.report.block_runs.request_id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19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hotel_datahub_app.report.block_runs.query_execution_id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hotel_datahub_app.query.query_executions.query_execution_id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6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6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hotel_datahub_app.report.block_runs.artifact_id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hotel_datahub_app.artifact.analysis_artifacts.artifact_id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7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7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hotel_datahub_app.governance.audit_events.object_id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POLYMORPHIC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유형별 대상 객체/원천 거래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object_type에 따라 Context release, query execution, artifact, report run 등 감사 대상 객체를 가리키는 다형 논리 참조; 물리 FK 미적용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유형별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8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8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hotel_datahub_app.query.query_executions.query_execution_id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9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9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hotel_datahub_app.artifact.analysis_artifacts.artifact_id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hotel_datahub_app.governance.audit_events.report_run_id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hotel_datahub_app.report.report_runs.report_run_id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A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A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hotel_datahub_app.model.model_versions.parent_model_version_id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29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hotel_datahub_app.model.evaluation_runs.model_version_id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B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B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hotel_datahub_app.model.evaluation_runs.context_release_id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hotel_datahub_app.context.context_releases.context_release_id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hotel_datahub_app.tooling.tool_runs.tool_id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hotel_datahub_app.tooling.tool_registry.tool_id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C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C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hotel_datahub_app.tooling.tool_runs.request_id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hotel_datahub_app.chat.analysis_requests.request_id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hotel_datahub_app.rag.rag_chunks.document_version_id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hotel_datahub_app.rag.rag_documents.document_version_id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D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Application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D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hotel_datahub_app.rag.rag_chunks.embedding_model_id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hotel_datahub_app.model.model_versions.model_version_id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hotel_pms.public.pms_reservations.guest_id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hotel_pms.public.pms_guests.guest_id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E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E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hotel_pms.public.pms_stays.reservation_id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hotel_pms.public.pms_reservations.reservation_id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PMS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hotel_pms.public.pms_stays.guest_id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hotel_pms.public.pms_guests.guest_id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AF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AF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hotel_pos.hotel_pos.pos_service_periods.store_id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hotel_pos.hotel_pos.pos_stores.store_id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39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hotel_pos.hotel_pos.pos_orders.store_id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hotel_pos.hotel_pos.pos_stores.store_id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0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0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hotel_pos.hotel_pos.pos_orders.pos_customer_ref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hotel_crm.dbo.crm_customer_map.pos_customer_ref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ordered_at가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POS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hotel_pos.hotel_pos.pos_order_items.order_id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hotel_pos.hotel_pos.pos_orders.order_id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1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1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hotel_crm.dbo.crm_member_grade_history.member_no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hotel_crm.dbo.crm_members.member_no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hotel_crm.dbo.crm_point_transactions.member_no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hotel_crm.dbo.crm_members.member_no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2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44</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2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hotel_crm.dbo.crm_point_transactions.related_id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POLYMORPHIC</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유형별 대상 객체/원천 거래 식별자</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related_source 값에 따라 PMS·POS·FACILITY·BANQUET의 거래 식별자를 가리키는 다형 논리 참조; 물리 FK 미적용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유형별 검증</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45</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CRM</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hotel_crm.dbo.crm_members.member_no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3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46</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3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hotel_crm.dbo.crm_customer_map.pms_guest_id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hotel_pms.public.pms_guests.guest_id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stay event time이 매핑 유효기간에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47</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hotel_crm.dbo.crm_customer_map.pos_customer_ref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hotel_pos.hotel_pos.pos_orders.pos_customer_ref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ordered_at가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4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48</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4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hotel_facility.hotel_facility.facility_events.facility_user_ref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event_at가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49</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hotel_crm.dbo.crm_customer_map.banquet_customer_id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hotel_banquet.public.banquet_bookings.customer_id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event_date가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5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50</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5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hotel_facility.hotel_facility.facility_events.facility_id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hotel_facility.hotel_facility.facility_master.facility_id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ClickHouse 물리 FK 미지원; 적재 전후 anti-join 검증</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51</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hotel_facility.hotel_facility.facility_events.facility_user_ref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hotel_crm.dbo.crm_customer_map.facility_user_ref</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Y</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event_at가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6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D">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52</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E">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Cross-source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6F">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hotel_banquet.public.banquet_bookings.customer_id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70">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LOGICAL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71">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hotel_crm.dbo.crm_customer_map.banquet_customer_id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72">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73">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Trino JOIN_POLICY; event_date가 매핑 [valid_from, valid_to) 구간에 포함</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74">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5">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53</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6">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7">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hotel_banquet.public.banquet_revenue.banquet_event_id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8">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PHYSICAL</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9">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hotel_banquet.public.banquet_bookings.banquet_event_id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A">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B">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DB 엔진 FK 제약</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7C">
            <w:pPr>
              <w:spacing w:after="0" w:before="0" w:line="240" w:lineRule="auto"/>
              <w:jc w:val="left"/>
              <w:rPr/>
            </w:pPr>
            <w:r w:rsidDel="00000000" w:rsidR="00000000" w:rsidRPr="00000000">
              <w:rPr>
                <w:rFonts w:ascii="NanumSquare" w:cs="NanumSquare" w:eastAsia="NanumSquare" w:hAnsi="NanumSquare"/>
                <w:b w:val="0"/>
                <w:bCs w:val="0"/>
                <w:color w:val="1c2733"/>
                <w:sz w:val="12"/>
                <w:szCs w:val="12"/>
                <w:rtl w:val="0"/>
              </w:rPr>
              <w:t xml:space="preserve">PASS</w:t>
            </w:r>
            <w:r w:rsidDel="00000000" w:rsidR="00000000" w:rsidRPr="00000000">
              <w:rPr>
                <w:rtl w:val="0"/>
              </w:rPr>
            </w:r>
          </w:p>
        </w:tc>
      </w:tr>
    </w:tbl>
    <w:p w:rsidR="00000000" w:rsidDel="00000000" w:rsidP="00000000" w:rsidRDefault="00000000" w:rsidRPr="00000000" w14:paraId="00000B7D">
      <w:pPr>
        <w:rPr/>
        <w:sectPr>
          <w:type w:val="nextPage"/>
          <w:pgSz w:h="11909" w:w="16834" w:orient="landscape"/>
          <w:pgMar w:bottom="850" w:top="850" w:left="850" w:right="850" w:header="720" w:footer="720"/>
          <w:titlePg w:val="1"/>
        </w:sectPr>
      </w:pPr>
      <w:r w:rsidDel="00000000" w:rsidR="00000000" w:rsidRPr="00000000">
        <w:rPr>
          <w:rtl w:val="0"/>
        </w:rPr>
      </w:r>
    </w:p>
    <w:p w:rsidR="00000000" w:rsidDel="00000000" w:rsidP="00000000" w:rsidRDefault="00000000" w:rsidRPr="00000000" w14:paraId="00000B7E">
      <w:pPr>
        <w:pStyle w:val="Heading1"/>
        <w:keepNext w:val="1"/>
        <w:spacing w:after="100" w:before="200" w:lineRule="auto"/>
        <w:rPr/>
      </w:pPr>
      <w:r w:rsidDel="00000000" w:rsidR="00000000" w:rsidRPr="00000000">
        <w:rPr>
          <w:rFonts w:ascii="NanumSquare" w:cs="NanumSquare" w:eastAsia="NanumSquare" w:hAnsi="NanumSquare"/>
          <w:b w:val="1"/>
          <w:bCs w:val="1"/>
          <w:color w:val="163a63"/>
          <w:sz w:val="30"/>
          <w:szCs w:val="30"/>
          <w:rtl w:val="0"/>
        </w:rPr>
        <w:t xml:space="preserve">부록 B. 주요 코드·용어 및 별첨 사용 안내</w:t>
      </w:r>
      <w:r w:rsidDel="00000000" w:rsidR="00000000" w:rsidRPr="00000000">
        <w:rPr>
          <w:rtl w:val="0"/>
        </w:rPr>
      </w:r>
    </w:p>
    <w:p w:rsidR="00000000" w:rsidDel="00000000" w:rsidP="00000000" w:rsidRDefault="00000000" w:rsidRPr="00000000" w14:paraId="00000B7F">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B.1 주요 코드 도메인</w:t>
      </w:r>
      <w:r w:rsidDel="00000000" w:rsidR="00000000" w:rsidRPr="00000000">
        <w:rPr>
          <w:rtl w:val="0"/>
        </w:rPr>
      </w:r>
    </w:p>
    <w:tbl>
      <w:tblPr>
        <w:tblStyle w:val="Table50"/>
        <w:tblW w:w="9867.0" w:type="dxa"/>
        <w:jc w:val="center"/>
        <w:tblLayout w:type="fixed"/>
        <w:tblLook w:val="0400"/>
      </w:tblPr>
      <w:tblGrid>
        <w:gridCol w:w="3289"/>
        <w:gridCol w:w="3289"/>
        <w:gridCol w:w="3289"/>
        <w:tblGridChange w:id="0">
          <w:tblGrid>
            <w:gridCol w:w="3289"/>
            <w:gridCol w:w="3289"/>
            <w:gridCol w:w="3289"/>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B80">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항목</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B81">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허용값</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b8a8f" w:val="clear"/>
            <w:tcMar>
              <w:top w:w="60.0" w:type="dxa"/>
              <w:bottom w:w="60.0" w:type="dxa"/>
            </w:tcMar>
            <w:vAlign w:val="center"/>
          </w:tcPr>
          <w:p w:rsidR="00000000" w:rsidDel="00000000" w:rsidP="00000000" w:rsidRDefault="00000000" w:rsidRPr="00000000" w14:paraId="00000B82">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의미</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3">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PMS, POS, CRM, FACILITY, 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5">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원천 구분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6">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data_period_status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REFERENCE_CALIBRATED, SYNTHETIC_ACTUAL_LIKE, YTD_SYNTHETIC, FORECAST_SCENARIO</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8">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기간 성격</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9">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source health</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A">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HEALTHY, DEGRADED, DOWN, UNKNOWN</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B">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원천 상태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C">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business_unit_code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D">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ROOMS, FNB, FACILITY, BANQUET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8E">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승인 파생 차원</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8F">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membership grade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0">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BASIC, SILVER, GOLD, VIP</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1">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현재 snapshot과 이력 코드</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92">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artifact_type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93">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TABLE, CHART, KPI, TEXT, COMPOSITE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94">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분석 산출물 유형</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5">
            <w:pPr>
              <w:spacing w:after="0" w:before="0" w:line="240" w:lineRule="auto"/>
              <w:jc w:val="center"/>
              <w:rPr/>
            </w:pPr>
            <w:r w:rsidDel="00000000" w:rsidR="00000000" w:rsidRPr="00000000">
              <w:rPr>
                <w:rFonts w:ascii="NanumSquare" w:cs="NanumSquare" w:eastAsia="NanumSquare" w:hAnsi="NanumSquare"/>
                <w:b w:val="0"/>
                <w:bCs w:val="0"/>
                <w:color w:val="1c2733"/>
                <w:sz w:val="17"/>
                <w:szCs w:val="17"/>
                <w:rtl w:val="0"/>
              </w:rPr>
              <w:t xml:space="preserve">report status</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6">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PENDING, RUNNING, SUCCEEDED, PARTIAL, FAILED, CANCELLED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7">
            <w:pPr>
              <w:spacing w:after="0" w:before="0" w:line="240" w:lineRule="auto"/>
              <w:jc w:val="left"/>
              <w:rPr/>
            </w:pPr>
            <w:r w:rsidDel="00000000" w:rsidR="00000000" w:rsidRPr="00000000">
              <w:rPr>
                <w:rFonts w:ascii="NanumSquare" w:cs="NanumSquare" w:eastAsia="NanumSquare" w:hAnsi="NanumSquare"/>
                <w:b w:val="0"/>
                <w:bCs w:val="0"/>
                <w:color w:val="1c2733"/>
                <w:sz w:val="17"/>
                <w:szCs w:val="17"/>
                <w:rtl w:val="0"/>
              </w:rPr>
              <w:t xml:space="preserve">보고서 실행 상태</w:t>
            </w:r>
            <w:r w:rsidDel="00000000" w:rsidR="00000000" w:rsidRPr="00000000">
              <w:rPr>
                <w:rtl w:val="0"/>
              </w:rPr>
            </w:r>
          </w:p>
        </w:tc>
      </w:tr>
    </w:tbl>
    <w:p w:rsidR="00000000" w:rsidDel="00000000" w:rsidP="00000000" w:rsidRDefault="00000000" w:rsidRPr="00000000" w14:paraId="00000B98">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B.2 핵심 용어</w:t>
      </w:r>
      <w:r w:rsidDel="00000000" w:rsidR="00000000" w:rsidRPr="00000000">
        <w:rPr>
          <w:rtl w:val="0"/>
        </w:rPr>
      </w:r>
    </w:p>
    <w:tbl>
      <w:tblPr>
        <w:tblStyle w:val="Table51"/>
        <w:tblW w:w="9866.0" w:type="dxa"/>
        <w:jc w:val="center"/>
        <w:tblLayout w:type="fixed"/>
        <w:tblLook w:val="0400"/>
      </w:tblPr>
      <w:tblGrid>
        <w:gridCol w:w="4933"/>
        <w:gridCol w:w="4933"/>
        <w:tblGridChange w:id="0">
          <w:tblGrid>
            <w:gridCol w:w="4933"/>
            <w:gridCol w:w="4933"/>
          </w:tblGrid>
        </w:tblGridChange>
      </w:tblGrid>
      <w:tr>
        <w:trPr>
          <w:cantSplit w:val="0"/>
          <w:tblHeader w:val="1"/>
        </w:trPr>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B99">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용어</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1f5fae" w:val="clear"/>
            <w:tcMar>
              <w:top w:w="60.0" w:type="dxa"/>
              <w:bottom w:w="60.0" w:type="dxa"/>
            </w:tcMar>
            <w:vAlign w:val="center"/>
          </w:tcPr>
          <w:p w:rsidR="00000000" w:rsidDel="00000000" w:rsidP="00000000" w:rsidRDefault="00000000" w:rsidRPr="00000000" w14:paraId="00000B9A">
            <w:pPr>
              <w:spacing w:after="0" w:before="0" w:line="240" w:lineRule="auto"/>
              <w:jc w:val="center"/>
              <w:rPr/>
            </w:pPr>
            <w:r w:rsidDel="00000000" w:rsidR="00000000" w:rsidRPr="00000000">
              <w:rPr>
                <w:rFonts w:ascii="NanumSquare" w:cs="NanumSquare" w:eastAsia="NanumSquare" w:hAnsi="NanumSquare"/>
                <w:b w:val="1"/>
                <w:bCs w:val="1"/>
                <w:color w:val="ffffff"/>
                <w:sz w:val="17"/>
                <w:szCs w:val="17"/>
                <w:rtl w:val="0"/>
              </w:rPr>
              <w:t xml:space="preserve">설명</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B">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Context record</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C">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자산, 지표, 시간, 조인, 별칭, 컬럼 정책을 버전으로 관리하는 승인 단위</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9D">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Context release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9E">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승인된 Context record 집합을 불변 hash로 묶은 실행 기준</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9F">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Context package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A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질문별로 필요한 자산·지표·조인·정책만 선택한 LLM 입력 package</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A1">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Artifact</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A2">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쿼리 결과를 표·차트·KPI·설명·근거로 구성한 재사용 산출물</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A3">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Watermark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A4">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조회에 반영된 Source별 최신 source_updated_at</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A5">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L-FK</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shd w:fill="f8fafc" w:val="clear"/>
            <w:tcMar>
              <w:top w:w="60.0" w:type="dxa"/>
              <w:bottom w:w="60.0" w:type="dxa"/>
            </w:tcMar>
            <w:vAlign w:val="center"/>
          </w:tcPr>
          <w:p w:rsidR="00000000" w:rsidDel="00000000" w:rsidP="00000000" w:rsidRDefault="00000000" w:rsidRPr="00000000" w14:paraId="00000BA6">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DB 제약이 아닌 논리 외래키. JOIN_POLICY 또는 검증 SQL로 관리</w:t>
            </w:r>
            <w:r w:rsidDel="00000000" w:rsidR="00000000" w:rsidRPr="00000000">
              <w:rPr>
                <w:rtl w:val="0"/>
              </w:rPr>
            </w:r>
          </w:p>
        </w:tc>
      </w:tr>
      <w:tr>
        <w:trPr>
          <w:cantSplit w:val="0"/>
          <w:tblHeader w:val="0"/>
        </w:trPr>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A7">
            <w:pPr>
              <w:spacing w:after="0" w:before="0" w:line="240" w:lineRule="auto"/>
              <w:jc w:val="center"/>
              <w:rPr/>
            </w:pPr>
            <w:r w:rsidDel="00000000" w:rsidR="00000000" w:rsidRPr="00000000">
              <w:rPr>
                <w:rFonts w:ascii="NanumSquare" w:cs="NanumSquare" w:eastAsia="NanumSquare" w:hAnsi="NanumSquare"/>
                <w:b w:val="0"/>
                <w:bCs w:val="0"/>
                <w:color w:val="1c2733"/>
                <w:sz w:val="18"/>
                <w:szCs w:val="18"/>
                <w:rtl w:val="0"/>
              </w:rPr>
              <w:t xml:space="preserve">Point-in-time</w:t>
            </w:r>
            <w:r w:rsidDel="00000000" w:rsidR="00000000" w:rsidRPr="00000000">
              <w:rPr>
                <w:rtl w:val="0"/>
              </w:rPr>
            </w:r>
          </w:p>
        </w:tc>
        <w:tc>
          <w:tcPr>
            <w:tcBorders>
              <w:top w:color="b8c4d0" w:space="0" w:sz="4" w:val="single"/>
              <w:left w:color="b8c4d0" w:space="0" w:sz="4" w:val="single"/>
              <w:bottom w:color="b8c4d0" w:space="0" w:sz="4" w:val="single"/>
              <w:right w:color="b8c4d0" w:space="0" w:sz="4" w:val="single"/>
            </w:tcBorders>
            <w:tcMar>
              <w:top w:w="60.0" w:type="dxa"/>
              <w:bottom w:w="60.0" w:type="dxa"/>
            </w:tcMar>
            <w:vAlign w:val="center"/>
          </w:tcPr>
          <w:p w:rsidR="00000000" w:rsidDel="00000000" w:rsidP="00000000" w:rsidRDefault="00000000" w:rsidRPr="00000000" w14:paraId="00000BA8">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평가·분석 기준시각 이전에 알려진 데이터만 사용하는 조회 원칙</w:t>
            </w:r>
            <w:r w:rsidDel="00000000" w:rsidR="00000000" w:rsidRPr="00000000">
              <w:rPr>
                <w:rtl w:val="0"/>
              </w:rPr>
            </w:r>
          </w:p>
        </w:tc>
      </w:tr>
    </w:tbl>
    <w:p w:rsidR="00000000" w:rsidDel="00000000" w:rsidP="00000000" w:rsidRDefault="00000000" w:rsidRPr="00000000" w14:paraId="00000BA9">
      <w:pPr>
        <w:pStyle w:val="Heading2"/>
        <w:keepNext w:val="1"/>
        <w:spacing w:after="100" w:before="120" w:lineRule="auto"/>
        <w:rPr/>
      </w:pPr>
      <w:r w:rsidDel="00000000" w:rsidR="00000000" w:rsidRPr="00000000">
        <w:rPr>
          <w:rFonts w:ascii="NanumSquare" w:cs="NanumSquare" w:eastAsia="NanumSquare" w:hAnsi="NanumSquare"/>
          <w:b w:val="1"/>
          <w:bCs w:val="1"/>
          <w:color w:val="1f5fae"/>
          <w:sz w:val="25"/>
          <w:szCs w:val="25"/>
          <w:rtl w:val="0"/>
        </w:rPr>
        <w:t xml:space="preserve">B.3 별첨 Excel 읽는 순서</w:t>
      </w:r>
      <w:r w:rsidDel="00000000" w:rsidR="00000000" w:rsidRPr="00000000">
        <w:rPr>
          <w:rtl w:val="0"/>
        </w:rPr>
      </w:r>
    </w:p>
    <w:p w:rsidR="00000000" w:rsidDel="00000000" w:rsidP="00000000" w:rsidRDefault="00000000" w:rsidRPr="00000000" w14:paraId="00000BAA">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1. 00_표지에서 문서 버전과 관련 주 문서를 확인한다.</w:t>
      </w:r>
      <w:r w:rsidDel="00000000" w:rsidR="00000000" w:rsidRPr="00000000">
        <w:rPr>
          <w:rtl w:val="0"/>
        </w:rPr>
      </w:r>
    </w:p>
    <w:p w:rsidR="00000000" w:rsidDel="00000000" w:rsidP="00000000" w:rsidRDefault="00000000" w:rsidRPr="00000000" w14:paraId="00000BAB">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2. 01_개요에서 6개 DB, 42개 테이블, 571개 컬럼과 검증 요약을 확인한다.</w:t>
      </w:r>
      <w:r w:rsidDel="00000000" w:rsidR="00000000" w:rsidRPr="00000000">
        <w:rPr>
          <w:rtl w:val="0"/>
        </w:rPr>
      </w:r>
    </w:p>
    <w:p w:rsidR="00000000" w:rsidDel="00000000" w:rsidP="00000000" w:rsidRDefault="00000000" w:rsidRPr="00000000" w14:paraId="00000BAC">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3. 02_테이블목록에서 필요한 업무 엔터티와 해당 시트명을 찾는다.</w:t>
      </w:r>
      <w:r w:rsidDel="00000000" w:rsidR="00000000" w:rsidRPr="00000000">
        <w:rPr>
          <w:rtl w:val="0"/>
        </w:rPr>
      </w:r>
    </w:p>
    <w:p w:rsidR="00000000" w:rsidDel="00000000" w:rsidP="00000000" w:rsidRDefault="00000000" w:rsidRPr="00000000" w14:paraId="00000BAD">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4. 03_참조관계검증에서 물리 FK와 L-FK, 다형 참조를 구분한다.</w:t>
      </w:r>
      <w:r w:rsidDel="00000000" w:rsidR="00000000" w:rsidRPr="00000000">
        <w:rPr>
          <w:rtl w:val="0"/>
        </w:rPr>
      </w:r>
    </w:p>
    <w:p w:rsidR="00000000" w:rsidDel="00000000" w:rsidP="00000000" w:rsidRDefault="00000000" w:rsidRPr="00000000" w14:paraId="00000BAE">
      <w:pPr>
        <w:spacing w:after="40" w:lineRule="auto"/>
        <w:ind w:left="283" w:hanging="198"/>
        <w:rPr/>
      </w:pPr>
      <w:r w:rsidDel="00000000" w:rsidR="00000000" w:rsidRPr="00000000">
        <w:rPr>
          <w:rFonts w:ascii="NanumSquare" w:cs="NanumSquare" w:eastAsia="NanumSquare" w:hAnsi="NanumSquare"/>
          <w:color w:val="1c2733"/>
          <w:sz w:val="18"/>
          <w:szCs w:val="18"/>
          <w:rtl w:val="0"/>
        </w:rPr>
        <w:t xml:space="preserve">5. 개별 테이블 시트에서 컬럼 정의·참조 기준·보안 분류·권고 인덱스를 확인한다.</w:t>
      </w:r>
      <w:r w:rsidDel="00000000" w:rsidR="00000000" w:rsidRPr="00000000">
        <w:rPr>
          <w:rtl w:val="0"/>
        </w:rPr>
      </w:r>
    </w:p>
    <w:tbl>
      <w:tblPr>
        <w:tblStyle w:val="Table52"/>
        <w:tblW w:w="9866.0" w:type="dxa"/>
        <w:jc w:val="center"/>
        <w:tblLayout w:type="fixed"/>
        <w:tblLook w:val="0400"/>
      </w:tblPr>
      <w:tblGrid>
        <w:gridCol w:w="9866"/>
        <w:tblGridChange w:id="0">
          <w:tblGrid>
            <w:gridCol w:w="9866"/>
          </w:tblGrid>
        </w:tblGridChange>
      </w:tblGrid>
      <w:tr>
        <w:trPr>
          <w:cantSplit w:val="0"/>
          <w:tblHeader w:val="1"/>
        </w:trPr>
        <w:tc>
          <w:tcPr>
            <w:tcBorders>
              <w:top w:color="1f5fae" w:space="0" w:sz="8" w:val="single"/>
              <w:left w:color="1f5fae" w:space="0" w:sz="8" w:val="single"/>
              <w:bottom w:color="1f5fae" w:space="0" w:sz="4" w:val="single"/>
              <w:right w:color="1f5fae" w:space="0" w:sz="8" w:val="single"/>
            </w:tcBorders>
            <w:shd w:fill="1f5fae" w:val="clear"/>
            <w:vAlign w:val="center"/>
          </w:tcPr>
          <w:p w:rsidR="00000000" w:rsidDel="00000000" w:rsidP="00000000" w:rsidRDefault="00000000" w:rsidRPr="00000000" w14:paraId="00000BAF">
            <w:pPr>
              <w:spacing w:after="0" w:before="0" w:line="240" w:lineRule="auto"/>
              <w:jc w:val="left"/>
              <w:rPr/>
            </w:pPr>
            <w:r w:rsidDel="00000000" w:rsidR="00000000" w:rsidRPr="00000000">
              <w:rPr>
                <w:rFonts w:ascii="NanumSquare" w:cs="NanumSquare" w:eastAsia="NanumSquare" w:hAnsi="NanumSquare"/>
                <w:b w:val="1"/>
                <w:bCs w:val="1"/>
                <w:color w:val="ffffff"/>
                <w:sz w:val="19"/>
                <w:szCs w:val="19"/>
                <w:rtl w:val="0"/>
              </w:rPr>
              <w:t xml:space="preserve">최종 문서 세트</w:t>
            </w:r>
            <w:r w:rsidDel="00000000" w:rsidR="00000000" w:rsidRPr="00000000">
              <w:rPr>
                <w:rtl w:val="0"/>
              </w:rPr>
            </w:r>
          </w:p>
        </w:tc>
      </w:tr>
      <w:tr>
        <w:trPr>
          <w:cantSplit w:val="0"/>
          <w:tblHeader w:val="0"/>
        </w:trPr>
        <w:tc>
          <w:tcPr>
            <w:tcBorders>
              <w:top w:color="1f5fae" w:space="0" w:sz="4" w:val="single"/>
              <w:left w:color="1f5fae" w:space="0" w:sz="8" w:val="single"/>
              <w:bottom w:color="1f5fae" w:space="0" w:sz="8" w:val="single"/>
              <w:right w:color="1f5fae" w:space="0" w:sz="8" w:val="single"/>
            </w:tcBorders>
            <w:shd w:fill="eff6fc" w:val="clear"/>
            <w:vAlign w:val="center"/>
          </w:tcPr>
          <w:p w:rsidR="00000000" w:rsidDel="00000000" w:rsidP="00000000" w:rsidRDefault="00000000" w:rsidRPr="00000000" w14:paraId="00000BB0">
            <w:pPr>
              <w:spacing w:after="0" w:before="0" w:line="240" w:lineRule="auto"/>
              <w:jc w:val="left"/>
              <w:rPr/>
            </w:pPr>
            <w:r w:rsidDel="00000000" w:rsidR="00000000" w:rsidRPr="00000000">
              <w:rPr>
                <w:rFonts w:ascii="NanumSquare" w:cs="NanumSquare" w:eastAsia="NanumSquare" w:hAnsi="NanumSquare"/>
                <w:b w:val="0"/>
                <w:bCs w:val="0"/>
                <w:color w:val="1c2733"/>
                <w:sz w:val="18"/>
                <w:szCs w:val="18"/>
                <w:rtl w:val="0"/>
              </w:rPr>
              <w:t xml:space="preserve">주 문서: 06_데이터베이스저장소설계서.docx</w:t>
              <w:br w:type="textWrapping"/>
              <w:t xml:space="preserve">별첨: [별첨]Answervice_데이터테이블명세서.xlsx</w:t>
              <w:br w:type="textWrapping"/>
              <w:t xml:space="preserve">이해용 요약: 데이터베이스저장소설계서.md</w:t>
            </w:r>
            <w:r w:rsidDel="00000000" w:rsidR="00000000" w:rsidRPr="00000000">
              <w:rPr>
                <w:rtl w:val="0"/>
              </w:rPr>
            </w:r>
          </w:p>
        </w:tc>
      </w:tr>
    </w:tbl>
    <w:p w:rsidR="00000000" w:rsidDel="00000000" w:rsidP="00000000" w:rsidRDefault="00000000" w:rsidRPr="00000000" w14:paraId="00000BB1">
      <w:pPr>
        <w:rPr/>
      </w:pPr>
      <w:r w:rsidDel="00000000" w:rsidR="00000000" w:rsidRPr="00000000">
        <w:br w:type="page"/>
      </w:r>
      <w:r w:rsidDel="00000000" w:rsidR="00000000" w:rsidRPr="00000000">
        <w:rPr>
          <w:rtl w:val="0"/>
        </w:rPr>
      </w:r>
    </w:p>
    <w:p w:rsidR="00000000" w:rsidDel="00000000" w:rsidP="00000000" w:rsidRDefault="00000000" w:rsidRPr="00000000" w14:paraId="00000BB2">
      <w:pPr>
        <w:pStyle w:val="Heading1"/>
        <w:jc w:val="left"/>
        <w:rPr/>
      </w:pPr>
      <w:r w:rsidDel="00000000" w:rsidR="00000000" w:rsidRPr="00000000">
        <w:rPr>
          <w:sz w:val="18"/>
          <w:szCs w:val="18"/>
          <w:rtl w:val="0"/>
        </w:rPr>
        <w:t xml:space="preserve">부록. daesung 브랜치 기준 최신 검증</w:t>
      </w:r>
      <w:r w:rsidDel="00000000" w:rsidR="00000000" w:rsidRPr="00000000">
        <w:rPr>
          <w:rtl w:val="0"/>
        </w:rPr>
      </w:r>
    </w:p>
    <w:tbl>
      <w:tblPr>
        <w:tblStyle w:val="Table53"/>
        <w:tblW w:w="9866.0" w:type="dxa"/>
        <w:jc w:val="left"/>
        <w:tblLayout w:type="fixed"/>
        <w:tblLook w:val="0400"/>
      </w:tblPr>
      <w:tblGrid>
        <w:gridCol w:w="4933"/>
        <w:gridCol w:w="4933"/>
        <w:tblGridChange w:id="0">
          <w:tblGrid>
            <w:gridCol w:w="4933"/>
            <w:gridCol w:w="4933"/>
          </w:tblGrid>
        </w:tblGridChange>
      </w:tblGrid>
      <w:tr>
        <w:trPr>
          <w:cantSplit w:val="0"/>
          <w:tblHeader w:val="0"/>
        </w:trPr>
        <w:tc>
          <w:tcPr/>
          <w:p w:rsidR="00000000" w:rsidDel="00000000" w:rsidP="00000000" w:rsidRDefault="00000000" w:rsidRPr="00000000" w14:paraId="00000BB3">
            <w:pPr>
              <w:rPr/>
            </w:pPr>
            <w:r w:rsidDel="00000000" w:rsidR="00000000" w:rsidRPr="00000000">
              <w:rPr>
                <w:rtl w:val="0"/>
              </w:rPr>
              <w:t xml:space="preserve">항목</w:t>
            </w:r>
          </w:p>
        </w:tc>
        <w:tc>
          <w:tcPr/>
          <w:p w:rsidR="00000000" w:rsidDel="00000000" w:rsidP="00000000" w:rsidRDefault="00000000" w:rsidRPr="00000000" w14:paraId="00000BB4">
            <w:pPr>
              <w:rPr/>
            </w:pPr>
            <w:r w:rsidDel="00000000" w:rsidR="00000000" w:rsidRPr="00000000">
              <w:rPr>
                <w:rtl w:val="0"/>
              </w:rPr>
              <w:t xml:space="preserve">검증값</w:t>
            </w:r>
          </w:p>
        </w:tc>
      </w:tr>
      <w:tr>
        <w:trPr>
          <w:cantSplit w:val="0"/>
          <w:tblHeader w:val="0"/>
        </w:trPr>
        <w:tc>
          <w:tcPr/>
          <w:p w:rsidR="00000000" w:rsidDel="00000000" w:rsidP="00000000" w:rsidRDefault="00000000" w:rsidRPr="00000000" w14:paraId="00000BB5">
            <w:pPr>
              <w:rPr/>
            </w:pPr>
            <w:r w:rsidDel="00000000" w:rsidR="00000000" w:rsidRPr="00000000">
              <w:rPr>
                <w:rtl w:val="0"/>
              </w:rPr>
              <w:t xml:space="preserve">기준 저장소</w:t>
            </w:r>
          </w:p>
        </w:tc>
        <w:tc>
          <w:tcPr/>
          <w:p w:rsidR="00000000" w:rsidDel="00000000" w:rsidP="00000000" w:rsidRDefault="00000000" w:rsidRPr="00000000" w14:paraId="00000BB6">
            <w:pPr>
              <w:rPr/>
            </w:pPr>
            <w:r w:rsidDel="00000000" w:rsidR="00000000" w:rsidRPr="00000000">
              <w:rPr>
                <w:rtl w:val="0"/>
              </w:rPr>
              <w:t xml:space="preserve">D:\bootcamp-daesung-20260813</w:t>
            </w:r>
          </w:p>
        </w:tc>
      </w:tr>
      <w:tr>
        <w:trPr>
          <w:cantSplit w:val="0"/>
          <w:tblHeader w:val="0"/>
        </w:trPr>
        <w:tc>
          <w:tcPr/>
          <w:p w:rsidR="00000000" w:rsidDel="00000000" w:rsidP="00000000" w:rsidRDefault="00000000" w:rsidRPr="00000000" w14:paraId="00000BB7">
            <w:pPr>
              <w:rPr/>
            </w:pPr>
            <w:r w:rsidDel="00000000" w:rsidR="00000000" w:rsidRPr="00000000">
              <w:rPr>
                <w:rtl w:val="0"/>
              </w:rPr>
              <w:t xml:space="preserve">브랜치 / commit</w:t>
            </w:r>
          </w:p>
        </w:tc>
        <w:tc>
          <w:tcPr/>
          <w:p w:rsidR="00000000" w:rsidDel="00000000" w:rsidP="00000000" w:rsidRDefault="00000000" w:rsidRPr="00000000" w14:paraId="00000BB8">
            <w:pPr>
              <w:rPr/>
            </w:pPr>
            <w:r w:rsidDel="00000000" w:rsidR="00000000" w:rsidRPr="00000000">
              <w:rPr>
                <w:rtl w:val="0"/>
              </w:rPr>
              <w:t xml:space="preserve">daesung / e62cbcc</w:t>
            </w:r>
          </w:p>
        </w:tc>
      </w:tr>
      <w:tr>
        <w:trPr>
          <w:cantSplit w:val="0"/>
          <w:tblHeader w:val="0"/>
        </w:trPr>
        <w:tc>
          <w:tcPr/>
          <w:p w:rsidR="00000000" w:rsidDel="00000000" w:rsidP="00000000" w:rsidRDefault="00000000" w:rsidRPr="00000000" w14:paraId="00000BB9">
            <w:pPr>
              <w:rPr/>
            </w:pPr>
            <w:r w:rsidDel="00000000" w:rsidR="00000000" w:rsidRPr="00000000">
              <w:rPr>
                <w:rtl w:val="0"/>
              </w:rPr>
              <w:t xml:space="preserve">검증일</w:t>
            </w:r>
          </w:p>
        </w:tc>
        <w:tc>
          <w:tcPr/>
          <w:p w:rsidR="00000000" w:rsidDel="00000000" w:rsidP="00000000" w:rsidRDefault="00000000" w:rsidRPr="00000000" w14:paraId="00000BBA">
            <w:pPr>
              <w:rPr/>
            </w:pPr>
            <w:r w:rsidDel="00000000" w:rsidR="00000000" w:rsidRPr="00000000">
              <w:rPr>
                <w:rtl w:val="0"/>
              </w:rPr>
              <w:t xml:space="preserve">2026-08-13</w:t>
            </w:r>
          </w:p>
        </w:tc>
      </w:tr>
      <w:tr>
        <w:trPr>
          <w:cantSplit w:val="0"/>
          <w:tblHeader w:val="0"/>
        </w:trPr>
        <w:tc>
          <w:tcPr/>
          <w:p w:rsidR="00000000" w:rsidDel="00000000" w:rsidP="00000000" w:rsidRDefault="00000000" w:rsidRPr="00000000" w14:paraId="00000BBB">
            <w:pPr>
              <w:rPr/>
            </w:pPr>
            <w:r w:rsidDel="00000000" w:rsidR="00000000" w:rsidRPr="00000000">
              <w:rPr>
                <w:rtl w:val="0"/>
              </w:rPr>
              <w:t xml:space="preserve">문서 범위</w:t>
            </w:r>
          </w:p>
        </w:tc>
        <w:tc>
          <w:tcPr/>
          <w:p w:rsidR="00000000" w:rsidDel="00000000" w:rsidP="00000000" w:rsidRDefault="00000000" w:rsidRPr="00000000" w14:paraId="00000BBC">
            <w:pPr>
              <w:rPr/>
            </w:pPr>
            <w:r w:rsidDel="00000000" w:rsidR="00000000" w:rsidRPr="00000000">
              <w:rPr>
                <w:rtl w:val="0"/>
              </w:rPr>
              <w:t xml:space="preserve">Application DB·Source DB·Trino·DataHub 저장소</w:t>
            </w:r>
          </w:p>
        </w:tc>
      </w:tr>
      <w:tr>
        <w:trPr>
          <w:cantSplit w:val="0"/>
          <w:tblHeader w:val="0"/>
        </w:trPr>
        <w:tc>
          <w:tcPr/>
          <w:p w:rsidR="00000000" w:rsidDel="00000000" w:rsidP="00000000" w:rsidRDefault="00000000" w:rsidRPr="00000000" w14:paraId="00000BBD">
            <w:pPr>
              <w:rPr/>
            </w:pPr>
            <w:r w:rsidDel="00000000" w:rsidR="00000000" w:rsidRPr="00000000">
              <w:rPr>
                <w:rtl w:val="0"/>
              </w:rPr>
              <w:t xml:space="preserve">우선순위</w:t>
            </w:r>
          </w:p>
        </w:tc>
        <w:tc>
          <w:tcPr/>
          <w:p w:rsidR="00000000" w:rsidDel="00000000" w:rsidP="00000000" w:rsidRDefault="00000000" w:rsidRPr="00000000" w14:paraId="00000BBE">
            <w:pPr>
              <w:rPr/>
            </w:pPr>
            <w:r w:rsidDel="00000000" w:rsidR="00000000" w:rsidRPr="00000000">
              <w:rPr>
                <w:rtl w:val="0"/>
              </w:rPr>
              <w:t xml:space="preserve">현재 코드·tracked migration·실행 DB &gt; 파생 문서 &gt; 과거 계획</w:t>
            </w:r>
          </w:p>
        </w:tc>
      </w:tr>
    </w:tbl>
    <w:p w:rsidR="00000000" w:rsidDel="00000000" w:rsidP="00000000" w:rsidRDefault="00000000" w:rsidRPr="00000000" w14:paraId="00000BBF">
      <w:pPr>
        <w:pStyle w:val="Heading2"/>
        <w:jc w:val="left"/>
        <w:rPr/>
      </w:pPr>
      <w:r w:rsidDel="00000000" w:rsidR="00000000" w:rsidRPr="00000000">
        <w:rPr>
          <w:sz w:val="18"/>
          <w:szCs w:val="18"/>
          <w:rtl w:val="0"/>
        </w:rPr>
        <w:t xml:space="preserve">현재 DB 결론</w:t>
      </w:r>
      <w:r w:rsidDel="00000000" w:rsidR="00000000" w:rsidRPr="00000000">
        <w:rPr>
          <w:rtl w:val="0"/>
        </w:rPr>
      </w:r>
    </w:p>
    <w:p w:rsidR="00000000" w:rsidDel="00000000" w:rsidP="00000000" w:rsidRDefault="00000000" w:rsidRPr="00000000" w14:paraId="00000BC0">
      <w:pPr>
        <w:rPr/>
      </w:pPr>
      <w:r w:rsidDel="00000000" w:rsidR="00000000" w:rsidRPr="00000000">
        <w:rPr>
          <w:sz w:val="18"/>
          <w:szCs w:val="18"/>
          <w:rtl w:val="0"/>
        </w:rPr>
        <w:t xml:space="preserve">App PostgreSQL의 실제 Alembic head는 20260813_14다. 기존 report_v1·analysis_v1에 일정 실행, Report Assistant, 저장 표시, 최소 읽기 전용 MCP가 추가됐다. RAG·ML 저장 구조는 현재 MVP 범위 밖이다.</w:t>
      </w:r>
      <w:r w:rsidDel="00000000" w:rsidR="00000000" w:rsidRPr="00000000">
        <w:rPr>
          <w:rtl w:val="0"/>
        </w:rPr>
      </w:r>
    </w:p>
    <w:tbl>
      <w:tblPr>
        <w:tblStyle w:val="Table54"/>
        <w:tblW w:w="9866.0" w:type="dxa"/>
        <w:jc w:val="left"/>
        <w:tblLayout w:type="fixed"/>
        <w:tblLook w:val="0400"/>
      </w:tblPr>
      <w:tblGrid>
        <w:gridCol w:w="4933"/>
        <w:gridCol w:w="4933"/>
        <w:tblGridChange w:id="0">
          <w:tblGrid>
            <w:gridCol w:w="4933"/>
            <w:gridCol w:w="4933"/>
          </w:tblGrid>
        </w:tblGridChange>
      </w:tblGrid>
      <w:tr>
        <w:trPr>
          <w:cantSplit w:val="0"/>
          <w:tblHeader w:val="0"/>
        </w:trPr>
        <w:tc>
          <w:tcPr/>
          <w:p w:rsidR="00000000" w:rsidDel="00000000" w:rsidP="00000000" w:rsidRDefault="00000000" w:rsidRPr="00000000" w14:paraId="00000BC1">
            <w:pPr>
              <w:rPr/>
            </w:pPr>
            <w:r w:rsidDel="00000000" w:rsidR="00000000" w:rsidRPr="00000000">
              <w:rPr>
                <w:rtl w:val="0"/>
              </w:rPr>
              <w:t xml:space="preserve">migration</w:t>
            </w:r>
          </w:p>
        </w:tc>
        <w:tc>
          <w:tcPr/>
          <w:p w:rsidR="00000000" w:rsidDel="00000000" w:rsidP="00000000" w:rsidRDefault="00000000" w:rsidRPr="00000000" w14:paraId="00000BC2">
            <w:pPr>
              <w:rPr/>
            </w:pPr>
            <w:r w:rsidDel="00000000" w:rsidR="00000000" w:rsidRPr="00000000">
              <w:rPr>
                <w:rtl w:val="0"/>
              </w:rPr>
              <w:t xml:space="preserve">반영 내용</w:t>
            </w:r>
          </w:p>
        </w:tc>
      </w:tr>
      <w:tr>
        <w:trPr>
          <w:cantSplit w:val="0"/>
          <w:tblHeader w:val="0"/>
        </w:trPr>
        <w:tc>
          <w:tcPr/>
          <w:p w:rsidR="00000000" w:rsidDel="00000000" w:rsidP="00000000" w:rsidRDefault="00000000" w:rsidRPr="00000000" w14:paraId="00000BC3">
            <w:pPr>
              <w:rPr/>
            </w:pPr>
            <w:r w:rsidDel="00000000" w:rsidR="00000000" w:rsidRPr="00000000">
              <w:rPr>
                <w:rtl w:val="0"/>
              </w:rPr>
              <w:t xml:space="preserve">20260812_10</w:t>
            </w:r>
          </w:p>
        </w:tc>
        <w:tc>
          <w:tcPr/>
          <w:p w:rsidR="00000000" w:rsidDel="00000000" w:rsidP="00000000" w:rsidRDefault="00000000" w:rsidRPr="00000000" w14:paraId="00000BC4">
            <w:pPr>
              <w:rPr/>
            </w:pPr>
            <w:r w:rsidDel="00000000" w:rsidR="00000000" w:rsidRPr="00000000">
              <w:rPr>
                <w:rtl w:val="0"/>
              </w:rPr>
              <w:t xml:space="preserve">report_v1.report_schedules</w:t>
            </w:r>
          </w:p>
        </w:tc>
      </w:tr>
      <w:tr>
        <w:trPr>
          <w:cantSplit w:val="0"/>
          <w:tblHeader w:val="0"/>
        </w:trPr>
        <w:tc>
          <w:tcPr/>
          <w:p w:rsidR="00000000" w:rsidDel="00000000" w:rsidP="00000000" w:rsidRDefault="00000000" w:rsidRPr="00000000" w14:paraId="00000BC5">
            <w:pPr>
              <w:rPr/>
            </w:pPr>
            <w:r w:rsidDel="00000000" w:rsidR="00000000" w:rsidRPr="00000000">
              <w:rPr>
                <w:rtl w:val="0"/>
              </w:rPr>
              <w:t xml:space="preserve">20260812_11</w:t>
            </w:r>
          </w:p>
        </w:tc>
        <w:tc>
          <w:tcPr/>
          <w:p w:rsidR="00000000" w:rsidDel="00000000" w:rsidP="00000000" w:rsidRDefault="00000000" w:rsidRPr="00000000" w14:paraId="00000BC6">
            <w:pPr>
              <w:rPr/>
            </w:pPr>
            <w:r w:rsidDel="00000000" w:rsidR="00000000" w:rsidRPr="00000000">
              <w:rPr>
                <w:rtl w:val="0"/>
              </w:rPr>
              <w:t xml:space="preserve">report_v1.report_assistant_requests</w:t>
            </w:r>
          </w:p>
        </w:tc>
      </w:tr>
      <w:tr>
        <w:trPr>
          <w:cantSplit w:val="0"/>
          <w:tblHeader w:val="0"/>
        </w:trPr>
        <w:tc>
          <w:tcPr/>
          <w:p w:rsidR="00000000" w:rsidDel="00000000" w:rsidP="00000000" w:rsidRDefault="00000000" w:rsidRPr="00000000" w14:paraId="00000BC7">
            <w:pPr>
              <w:rPr/>
            </w:pPr>
            <w:r w:rsidDel="00000000" w:rsidR="00000000" w:rsidRPr="00000000">
              <w:rPr>
                <w:rtl w:val="0"/>
              </w:rPr>
              <w:t xml:space="preserve">20260812_12</w:t>
            </w:r>
          </w:p>
        </w:tc>
        <w:tc>
          <w:tcPr/>
          <w:p w:rsidR="00000000" w:rsidDel="00000000" w:rsidP="00000000" w:rsidRDefault="00000000" w:rsidRPr="00000000" w14:paraId="00000BC8">
            <w:pPr>
              <w:rPr/>
            </w:pPr>
            <w:r w:rsidDel="00000000" w:rsidR="00000000" w:rsidRPr="00000000">
              <w:rPr>
                <w:rtl w:val="0"/>
              </w:rPr>
              <w:t xml:space="preserve">tooling.tool_registry / tooling.tool_runs, analysis.get_run@1.0.0</w:t>
            </w:r>
          </w:p>
        </w:tc>
      </w:tr>
      <w:tr>
        <w:trPr>
          <w:cantSplit w:val="0"/>
          <w:tblHeader w:val="0"/>
        </w:trPr>
        <w:tc>
          <w:tcPr/>
          <w:p w:rsidR="00000000" w:rsidDel="00000000" w:rsidP="00000000" w:rsidRDefault="00000000" w:rsidRPr="00000000" w14:paraId="00000BC9">
            <w:pPr>
              <w:rPr/>
            </w:pPr>
            <w:r w:rsidDel="00000000" w:rsidR="00000000" w:rsidRPr="00000000">
              <w:rPr>
                <w:rtl w:val="0"/>
              </w:rPr>
              <w:t xml:space="preserve">20260813_13</w:t>
            </w:r>
          </w:p>
        </w:tc>
        <w:tc>
          <w:tcPr/>
          <w:p w:rsidR="00000000" w:rsidDel="00000000" w:rsidP="00000000" w:rsidRDefault="00000000" w:rsidRPr="00000000" w14:paraId="00000BCA">
            <w:pPr>
              <w:rPr/>
            </w:pPr>
            <w:r w:rsidDel="00000000" w:rsidR="00000000" w:rsidRPr="00000000">
              <w:rPr>
                <w:rtl w:val="0"/>
              </w:rPr>
              <w:t xml:space="preserve">analysis_v1.analysis_definitions.is_saved boolean NOT NULL DEFAULT false</w:t>
            </w:r>
          </w:p>
        </w:tc>
      </w:tr>
      <w:tr>
        <w:trPr>
          <w:cantSplit w:val="0"/>
          <w:tblHeader w:val="0"/>
        </w:trPr>
        <w:tc>
          <w:tcPr/>
          <w:p w:rsidR="00000000" w:rsidDel="00000000" w:rsidP="00000000" w:rsidRDefault="00000000" w:rsidRPr="00000000" w14:paraId="00000BCB">
            <w:pPr>
              <w:rPr/>
            </w:pPr>
            <w:r w:rsidDel="00000000" w:rsidR="00000000" w:rsidRPr="00000000">
              <w:rPr>
                <w:rtl w:val="0"/>
              </w:rPr>
              <w:t xml:space="preserve">20260813_14</w:t>
            </w:r>
          </w:p>
        </w:tc>
        <w:tc>
          <w:tcPr/>
          <w:p w:rsidR="00000000" w:rsidDel="00000000" w:rsidP="00000000" w:rsidRDefault="00000000" w:rsidRPr="00000000" w14:paraId="00000BCC">
            <w:pPr>
              <w:rPr/>
            </w:pPr>
            <w:r w:rsidDel="00000000" w:rsidR="00000000" w:rsidRPr="00000000">
              <w:rPr>
                <w:rtl w:val="0"/>
              </w:rPr>
              <w:t xml:space="preserve">query.query_executions.generation_mode 허용값 LLM|TEMPLATE</w:t>
            </w:r>
          </w:p>
        </w:tc>
      </w:tr>
    </w:tbl>
    <w:p w:rsidR="00000000" w:rsidDel="00000000" w:rsidP="00000000" w:rsidRDefault="00000000" w:rsidRPr="00000000" w14:paraId="00000BCD">
      <w:pPr>
        <w:pStyle w:val="Heading2"/>
        <w:jc w:val="left"/>
        <w:rPr/>
      </w:pPr>
      <w:r w:rsidDel="00000000" w:rsidR="00000000" w:rsidRPr="00000000">
        <w:rPr>
          <w:sz w:val="18"/>
          <w:szCs w:val="18"/>
          <w:rtl w:val="0"/>
        </w:rPr>
        <w:t xml:space="preserve">신규·변경 테이블</w:t>
      </w:r>
      <w:r w:rsidDel="00000000" w:rsidR="00000000" w:rsidRPr="00000000">
        <w:rPr>
          <w:rtl w:val="0"/>
        </w:rPr>
      </w:r>
    </w:p>
    <w:tbl>
      <w:tblPr>
        <w:tblStyle w:val="Table55"/>
        <w:tblW w:w="9867.0" w:type="dxa"/>
        <w:jc w:val="left"/>
        <w:tblLayout w:type="fixed"/>
        <w:tblLook w:val="0400"/>
      </w:tblPr>
      <w:tblGrid>
        <w:gridCol w:w="3289"/>
        <w:gridCol w:w="3289"/>
        <w:gridCol w:w="3289"/>
        <w:tblGridChange w:id="0">
          <w:tblGrid>
            <w:gridCol w:w="3289"/>
            <w:gridCol w:w="3289"/>
            <w:gridCol w:w="3289"/>
          </w:tblGrid>
        </w:tblGridChange>
      </w:tblGrid>
      <w:tr>
        <w:trPr>
          <w:cantSplit w:val="0"/>
          <w:tblHeader w:val="0"/>
        </w:trPr>
        <w:tc>
          <w:tcPr/>
          <w:p w:rsidR="00000000" w:rsidDel="00000000" w:rsidP="00000000" w:rsidRDefault="00000000" w:rsidRPr="00000000" w14:paraId="00000BCE">
            <w:pPr>
              <w:rPr/>
            </w:pPr>
            <w:r w:rsidDel="00000000" w:rsidR="00000000" w:rsidRPr="00000000">
              <w:rPr>
                <w:rtl w:val="0"/>
              </w:rPr>
              <w:t xml:space="preserve">테이블</w:t>
            </w:r>
          </w:p>
        </w:tc>
        <w:tc>
          <w:tcPr/>
          <w:p w:rsidR="00000000" w:rsidDel="00000000" w:rsidP="00000000" w:rsidRDefault="00000000" w:rsidRPr="00000000" w14:paraId="00000BCF">
            <w:pPr>
              <w:rPr/>
            </w:pPr>
            <w:r w:rsidDel="00000000" w:rsidR="00000000" w:rsidRPr="00000000">
              <w:rPr>
                <w:rtl w:val="0"/>
              </w:rPr>
              <w:t xml:space="preserve">핵심 컬럼</w:t>
            </w:r>
          </w:p>
        </w:tc>
        <w:tc>
          <w:tcPr/>
          <w:p w:rsidR="00000000" w:rsidDel="00000000" w:rsidP="00000000" w:rsidRDefault="00000000" w:rsidRPr="00000000" w14:paraId="00000BD0">
            <w:pPr>
              <w:rPr/>
            </w:pPr>
            <w:r w:rsidDel="00000000" w:rsidR="00000000" w:rsidRPr="00000000">
              <w:rPr>
                <w:rtl w:val="0"/>
              </w:rPr>
              <w:t xml:space="preserve">상태</w:t>
            </w:r>
          </w:p>
        </w:tc>
      </w:tr>
      <w:tr>
        <w:trPr>
          <w:cantSplit w:val="0"/>
          <w:tblHeader w:val="0"/>
        </w:trPr>
        <w:tc>
          <w:tcPr/>
          <w:p w:rsidR="00000000" w:rsidDel="00000000" w:rsidP="00000000" w:rsidRDefault="00000000" w:rsidRPr="00000000" w14:paraId="00000BD1">
            <w:pPr>
              <w:rPr/>
            </w:pPr>
            <w:r w:rsidDel="00000000" w:rsidR="00000000" w:rsidRPr="00000000">
              <w:rPr>
                <w:rtl w:val="0"/>
              </w:rPr>
              <w:t xml:space="preserve">report_v1.report_schedules</w:t>
            </w:r>
          </w:p>
        </w:tc>
        <w:tc>
          <w:tcPr/>
          <w:p w:rsidR="00000000" w:rsidDel="00000000" w:rsidP="00000000" w:rsidRDefault="00000000" w:rsidRPr="00000000" w14:paraId="00000BD2">
            <w:pPr>
              <w:rPr/>
            </w:pPr>
            <w:r w:rsidDel="00000000" w:rsidR="00000000" w:rsidRPr="00000000">
              <w:rPr>
                <w:rtl w:val="0"/>
              </w:rPr>
              <w:t xml:space="preserve">schedule_id, definition_id/version, cadence, timezone_name, next_run_at, enabled, last_run_id</w:t>
            </w:r>
          </w:p>
        </w:tc>
        <w:tc>
          <w:tcPr/>
          <w:p w:rsidR="00000000" w:rsidDel="00000000" w:rsidP="00000000" w:rsidRDefault="00000000" w:rsidRPr="00000000" w14:paraId="00000BD3">
            <w:pPr>
              <w:rPr/>
            </w:pPr>
            <w:r w:rsidDel="00000000" w:rsidR="00000000" w:rsidRPr="00000000">
              <w:rPr>
                <w:rtl w:val="0"/>
              </w:rPr>
              <w:t xml:space="preserve">실행 확인</w:t>
            </w:r>
          </w:p>
        </w:tc>
      </w:tr>
      <w:tr>
        <w:trPr>
          <w:cantSplit w:val="0"/>
          <w:tblHeader w:val="0"/>
        </w:trPr>
        <w:tc>
          <w:tcPr/>
          <w:p w:rsidR="00000000" w:rsidDel="00000000" w:rsidP="00000000" w:rsidRDefault="00000000" w:rsidRPr="00000000" w14:paraId="00000BD4">
            <w:pPr>
              <w:rPr/>
            </w:pPr>
            <w:r w:rsidDel="00000000" w:rsidR="00000000" w:rsidRPr="00000000">
              <w:rPr>
                <w:rtl w:val="0"/>
              </w:rPr>
              <w:t xml:space="preserve">report_v1.report_assistant_requests</w:t>
            </w:r>
          </w:p>
        </w:tc>
        <w:tc>
          <w:tcPr/>
          <w:p w:rsidR="00000000" w:rsidDel="00000000" w:rsidP="00000000" w:rsidRDefault="00000000" w:rsidRPr="00000000" w14:paraId="00000BD5">
            <w:pPr>
              <w:rPr/>
            </w:pPr>
            <w:r w:rsidDel="00000000" w:rsidR="00000000" w:rsidRPr="00000000">
              <w:rPr>
                <w:rtl w:val="0"/>
              </w:rPr>
              <w:t xml:space="preserve">assistant_request_id, owner_id, artifact_id, instruction_hash, prompt/model/output hash, status</w:t>
            </w:r>
          </w:p>
        </w:tc>
        <w:tc>
          <w:tcPr/>
          <w:p w:rsidR="00000000" w:rsidDel="00000000" w:rsidP="00000000" w:rsidRDefault="00000000" w:rsidRPr="00000000" w14:paraId="00000BD6">
            <w:pPr>
              <w:rPr/>
            </w:pPr>
            <w:r w:rsidDel="00000000" w:rsidR="00000000" w:rsidRPr="00000000">
              <w:rPr>
                <w:rtl w:val="0"/>
              </w:rPr>
              <w:t xml:space="preserve">실행 확인</w:t>
            </w:r>
          </w:p>
        </w:tc>
      </w:tr>
      <w:tr>
        <w:trPr>
          <w:cantSplit w:val="0"/>
          <w:tblHeader w:val="0"/>
        </w:trPr>
        <w:tc>
          <w:tcPr/>
          <w:p w:rsidR="00000000" w:rsidDel="00000000" w:rsidP="00000000" w:rsidRDefault="00000000" w:rsidRPr="00000000" w14:paraId="00000BD7">
            <w:pPr>
              <w:rPr/>
            </w:pPr>
            <w:r w:rsidDel="00000000" w:rsidR="00000000" w:rsidRPr="00000000">
              <w:rPr>
                <w:rtl w:val="0"/>
              </w:rPr>
              <w:t xml:space="preserve">tooling.tool_registry</w:t>
            </w:r>
          </w:p>
        </w:tc>
        <w:tc>
          <w:tcPr/>
          <w:p w:rsidR="00000000" w:rsidDel="00000000" w:rsidP="00000000" w:rsidRDefault="00000000" w:rsidRPr="00000000" w14:paraId="00000BD8">
            <w:pPr>
              <w:rPr/>
            </w:pPr>
            <w:r w:rsidDel="00000000" w:rsidR="00000000" w:rsidRPr="00000000">
              <w:rPr>
                <w:rtl w:val="0"/>
              </w:rPr>
              <w:t xml:space="preserve">tool_code, semantic_version, input/output schema, transport, roles, is_enabled</w:t>
            </w:r>
          </w:p>
        </w:tc>
        <w:tc>
          <w:tcPr/>
          <w:p w:rsidR="00000000" w:rsidDel="00000000" w:rsidP="00000000" w:rsidRDefault="00000000" w:rsidRPr="00000000" w14:paraId="00000BD9">
            <w:pPr>
              <w:rPr/>
            </w:pPr>
            <w:r w:rsidDel="00000000" w:rsidR="00000000" w:rsidRPr="00000000">
              <w:rPr>
                <w:rtl w:val="0"/>
              </w:rPr>
              <w:t xml:space="preserve">실행 확인</w:t>
            </w:r>
          </w:p>
        </w:tc>
      </w:tr>
      <w:tr>
        <w:trPr>
          <w:cantSplit w:val="0"/>
          <w:tblHeader w:val="0"/>
        </w:trPr>
        <w:tc>
          <w:tcPr/>
          <w:p w:rsidR="00000000" w:rsidDel="00000000" w:rsidP="00000000" w:rsidRDefault="00000000" w:rsidRPr="00000000" w14:paraId="00000BDA">
            <w:pPr>
              <w:rPr/>
            </w:pPr>
            <w:r w:rsidDel="00000000" w:rsidR="00000000" w:rsidRPr="00000000">
              <w:rPr>
                <w:rtl w:val="0"/>
              </w:rPr>
              <w:t xml:space="preserve">tooling.tool_runs</w:t>
            </w:r>
          </w:p>
        </w:tc>
        <w:tc>
          <w:tcPr/>
          <w:p w:rsidR="00000000" w:rsidDel="00000000" w:rsidP="00000000" w:rsidRDefault="00000000" w:rsidRPr="00000000" w14:paraId="00000BDB">
            <w:pPr>
              <w:rPr/>
            </w:pPr>
            <w:r w:rsidDel="00000000" w:rsidR="00000000" w:rsidRPr="00000000">
              <w:rPr>
                <w:rtl w:val="0"/>
              </w:rPr>
              <w:t xml:space="preserve">caller, trace_id, input_hash, status, latency_ms, output_ref_json</w:t>
            </w:r>
          </w:p>
        </w:tc>
        <w:tc>
          <w:tcPr/>
          <w:p w:rsidR="00000000" w:rsidDel="00000000" w:rsidP="00000000" w:rsidRDefault="00000000" w:rsidRPr="00000000" w14:paraId="00000BDC">
            <w:pPr>
              <w:rPr/>
            </w:pPr>
            <w:r w:rsidDel="00000000" w:rsidR="00000000" w:rsidRPr="00000000">
              <w:rPr>
                <w:rtl w:val="0"/>
              </w:rPr>
              <w:t xml:space="preserve">실행 확인</w:t>
            </w:r>
          </w:p>
        </w:tc>
      </w:tr>
    </w:tbl>
    <w:p w:rsidR="00000000" w:rsidDel="00000000" w:rsidP="00000000" w:rsidRDefault="00000000" w:rsidRPr="00000000" w14:paraId="00000BDD">
      <w:pPr>
        <w:pStyle w:val="Heading2"/>
        <w:jc w:val="left"/>
        <w:rPr/>
      </w:pPr>
      <w:r w:rsidDel="00000000" w:rsidR="00000000" w:rsidRPr="00000000">
        <w:rPr>
          <w:sz w:val="18"/>
          <w:szCs w:val="18"/>
          <w:rtl w:val="0"/>
        </w:rPr>
        <w:t xml:space="preserve">원천·Serving 실행 상태</w:t>
      </w:r>
      <w:r w:rsidDel="00000000" w:rsidR="00000000" w:rsidRPr="00000000">
        <w:rPr>
          <w:rtl w:val="0"/>
        </w:rPr>
      </w:r>
    </w:p>
    <w:p w:rsidR="00000000" w:rsidDel="00000000" w:rsidP="00000000" w:rsidRDefault="00000000" w:rsidRPr="00000000" w14:paraId="00000BDE">
      <w:pPr>
        <w:rPr/>
      </w:pPr>
      <w:r w:rsidDel="00000000" w:rsidR="00000000" w:rsidRPr="00000000">
        <w:rPr>
          <w:sz w:val="18"/>
          <w:szCs w:val="18"/>
          <w:rtl w:val="0"/>
        </w:rPr>
        <w:t xml:space="preserve">공식 service-demo-v3 원천은 18개 테이블 762,148행이다. Trino 476에서 5개 source catalog와 serving catalog, 8개 View·117개 컬럼을 확인했다. DataHub v1.7.0은 303 records로 실행 PASS다.</w:t>
      </w:r>
      <w:r w:rsidDel="00000000" w:rsidR="00000000" w:rsidRPr="00000000">
        <w:rPr>
          <w:rtl w:val="0"/>
        </w:rPr>
      </w:r>
    </w:p>
    <w:sectPr>
      <w:type w:val="nextPage"/>
      <w:pgSz w:h="16834" w:w="11909" w:orient="portrait"/>
      <w:pgMar w:bottom="1020" w:top="1020" w:left="1020" w:right="102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NanumSquar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E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E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D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E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anumSquare" w:cs="NanumSquare" w:eastAsia="NanumSquare" w:hAnsi="NanumSquare"/>
        <w:b w:val="1"/>
        <w:bCs w:val="1"/>
        <w:sz w:val="19"/>
        <w:szCs w:val="19"/>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rFonts w:ascii="NanumSquare" w:cs="NanumSquare" w:eastAsia="NanumSquare" w:hAnsi="NanumSquare"/>
      <w:b w:val="1"/>
      <w:bCs w:val="1"/>
      <w:color w:val="163a63"/>
      <w:sz w:val="30"/>
      <w:szCs w:val="30"/>
    </w:rPr>
  </w:style>
  <w:style w:type="paragraph" w:styleId="Heading2">
    <w:name w:val="heading 2"/>
    <w:basedOn w:val="Normal"/>
    <w:next w:val="Normal"/>
    <w:pPr>
      <w:keepNext w:val="1"/>
      <w:keepLines w:val="1"/>
      <w:pageBreakBefore w:val="0"/>
      <w:spacing w:after="120" w:before="360" w:lineRule="auto"/>
    </w:pPr>
    <w:rPr>
      <w:rFonts w:ascii="NanumSquare" w:cs="NanumSquare" w:eastAsia="NanumSquare" w:hAnsi="NanumSquare"/>
      <w:b w:val="1"/>
      <w:bCs w:val="1"/>
      <w:color w:val="1f5fae"/>
      <w:sz w:val="25"/>
      <w:szCs w:val="25"/>
    </w:rPr>
  </w:style>
  <w:style w:type="paragraph" w:styleId="Heading3">
    <w:name w:val="heading 3"/>
    <w:basedOn w:val="Normal"/>
    <w:next w:val="Normal"/>
    <w:pPr>
      <w:keepNext w:val="1"/>
      <w:keepLines w:val="1"/>
      <w:pageBreakBefore w:val="0"/>
      <w:spacing w:after="80" w:before="320" w:lineRule="auto"/>
    </w:pPr>
    <w:rPr>
      <w:rFonts w:ascii="NanumSquare" w:cs="NanumSquare" w:eastAsia="NanumSquare" w:hAnsi="NanumSquare"/>
      <w:b w:val="1"/>
      <w:bCs w:val="1"/>
      <w:color w:val="1c2733"/>
      <w:sz w:val="21"/>
      <w:szCs w:val="2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NanumSquare" w:eastAsia="NanumSquare" w:hAnsi="NanumSquare"/>
      <w:sz w:val="19"/>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2.png"/><Relationship Id="rId14" Type="http://schemas.openxmlformats.org/officeDocument/2006/relationships/footer" Target="footer2.xml"/><Relationship Id="rId17" Type="http://schemas.openxmlformats.org/officeDocument/2006/relationships/image" Target="media/image3.png"/><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gkFi+zGeabjtfdodUDoPYAE4ng==">CgMxLjA4AHIhMTdkZF9XQ0wxc0w4T2xOdmFqR21JNWU5d0hUZVdTSTM3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 네트웍스 Family AI 29기 3팀</dc:creator>
</cp:coreProperties>
</file>