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A699D" w14:textId="77777777" w:rsidR="00354245" w:rsidRPr="000B2A08" w:rsidRDefault="00354245" w:rsidP="00354245">
      <w:pPr>
        <w:jc w:val="both"/>
        <w:rPr>
          <w:b/>
        </w:rPr>
      </w:pPr>
      <w:r>
        <w:rPr>
          <w:b/>
        </w:rPr>
        <w:t>Gabarito - e</w:t>
      </w:r>
      <w:r w:rsidRPr="000B2A08">
        <w:rPr>
          <w:b/>
        </w:rPr>
        <w:t>xercícios Barroco</w:t>
      </w:r>
      <w:r>
        <w:rPr>
          <w:b/>
        </w:rPr>
        <w:t xml:space="preserve"> e Padre Vieira</w:t>
      </w:r>
    </w:p>
    <w:p w14:paraId="63E28340" w14:textId="77777777" w:rsidR="00354245" w:rsidRPr="000B2A08" w:rsidRDefault="00354245" w:rsidP="00354245">
      <w:pPr>
        <w:jc w:val="both"/>
      </w:pPr>
    </w:p>
    <w:p w14:paraId="1B55257A" w14:textId="77777777" w:rsidR="00354245" w:rsidRPr="000B2A08" w:rsidRDefault="00354245" w:rsidP="00354245">
      <w:pPr>
        <w:jc w:val="both"/>
      </w:pPr>
    </w:p>
    <w:p w14:paraId="2C8B7963" w14:textId="77777777" w:rsidR="00354245" w:rsidRPr="0021536E" w:rsidRDefault="00354245" w:rsidP="00354245">
      <w:pPr>
        <w:numPr>
          <w:ilvl w:val="0"/>
          <w:numId w:val="1"/>
        </w:numPr>
        <w:jc w:val="both"/>
        <w:rPr>
          <w:b/>
          <w:bCs/>
        </w:rPr>
      </w:pPr>
      <w:r w:rsidRPr="0021536E">
        <w:rPr>
          <w:b/>
          <w:bCs/>
        </w:rPr>
        <w:t>Com relação ao Barroco brasileiro, é incorreto afirmar:</w:t>
      </w:r>
    </w:p>
    <w:p w14:paraId="7DBC8A0D" w14:textId="77777777" w:rsidR="00354245" w:rsidRPr="000B2A08" w:rsidRDefault="00354245" w:rsidP="00354245">
      <w:pPr>
        <w:jc w:val="both"/>
      </w:pPr>
    </w:p>
    <w:p w14:paraId="450912AD" w14:textId="77777777" w:rsidR="00354245" w:rsidRPr="000B2A08" w:rsidRDefault="00354245" w:rsidP="00354245">
      <w:pPr>
        <w:numPr>
          <w:ilvl w:val="0"/>
          <w:numId w:val="3"/>
        </w:numPr>
        <w:jc w:val="both"/>
      </w:pPr>
      <w:r w:rsidRPr="000B2A08">
        <w:t>Os conflitos éticos vividos pelo homem do Barroco corresponderam, na forma literária, ao uso exagerado de paradoxos e inversões sintáticas.</w:t>
      </w:r>
    </w:p>
    <w:p w14:paraId="081E5DBA" w14:textId="77777777" w:rsidR="00354245" w:rsidRPr="000B2A08" w:rsidRDefault="00354245" w:rsidP="00354245">
      <w:pPr>
        <w:numPr>
          <w:ilvl w:val="0"/>
          <w:numId w:val="3"/>
        </w:numPr>
        <w:jc w:val="both"/>
      </w:pPr>
      <w:r w:rsidRPr="000B2A08">
        <w:t>A escultura barroca teve como expoente no Brasil, o nome de Antônio Francisco Lisboa, o Aleijadinho, que, no século XVIII, elaborou uma arte de tema religioso com traços nacionais populares, por exemplo, anjos com características de mulatos.</w:t>
      </w:r>
    </w:p>
    <w:p w14:paraId="0FFE6B1C" w14:textId="77777777" w:rsidR="00354245" w:rsidRPr="000B2A08" w:rsidRDefault="00354245" w:rsidP="00354245">
      <w:pPr>
        <w:numPr>
          <w:ilvl w:val="0"/>
          <w:numId w:val="3"/>
        </w:numPr>
        <w:jc w:val="both"/>
      </w:pPr>
      <w:r w:rsidRPr="000B2A08">
        <w:t>A poesia barroca foi de confirmação, no plano estético, dos preceitos renascentistas de harmonia e equilíbrio, vigentes na Europa no séc. XVI, que chegaram ao Brasil no séc. XVII, adaptados, então, à realidade nacional.</w:t>
      </w:r>
    </w:p>
    <w:p w14:paraId="2E5FD00A" w14:textId="77777777" w:rsidR="00354245" w:rsidRPr="000B2A08" w:rsidRDefault="00354245" w:rsidP="00354245">
      <w:pPr>
        <w:numPr>
          <w:ilvl w:val="0"/>
          <w:numId w:val="3"/>
        </w:numPr>
        <w:jc w:val="both"/>
      </w:pPr>
      <w:r w:rsidRPr="000B2A08">
        <w:t>Um dos temas principais do Barroco é a efemeridade (fragilidade) da vida, questão que foi tratada no dilema de viver o momento presente e, ao mesmo tempo, preocupar-se com a vida eterna.</w:t>
      </w:r>
    </w:p>
    <w:p w14:paraId="2CBCD252" w14:textId="77777777" w:rsidR="00354245" w:rsidRDefault="00354245" w:rsidP="00354245">
      <w:pPr>
        <w:numPr>
          <w:ilvl w:val="0"/>
          <w:numId w:val="3"/>
        </w:numPr>
        <w:jc w:val="both"/>
      </w:pPr>
      <w:r w:rsidRPr="000B2A08">
        <w:t xml:space="preserve">Os </w:t>
      </w:r>
      <w:r w:rsidRPr="000B2A08">
        <w:rPr>
          <w:i/>
        </w:rPr>
        <w:t>Sermões</w:t>
      </w:r>
      <w:r w:rsidRPr="000B2A08">
        <w:t>, de padre Vieira, elaborados numa linguagem conceptista, refletiram as preocupações do autor com os problemas brasileiros da época, por exemplo, a escravidão.</w:t>
      </w:r>
    </w:p>
    <w:p w14:paraId="62DD6097" w14:textId="77777777" w:rsidR="00354245" w:rsidRDefault="00354245" w:rsidP="00354245">
      <w:pPr>
        <w:jc w:val="both"/>
      </w:pPr>
    </w:p>
    <w:p w14:paraId="427F2CE3" w14:textId="77777777" w:rsidR="00354245" w:rsidRPr="00CF68D7" w:rsidRDefault="00354245" w:rsidP="00354245">
      <w:pPr>
        <w:pStyle w:val="NormalWeb"/>
        <w:spacing w:before="0" w:beforeAutospacing="0" w:after="225" w:afterAutospacing="0"/>
        <w:textAlignment w:val="baseline"/>
        <w:rPr>
          <w:b/>
          <w:bCs/>
          <w:color w:val="FF0000"/>
        </w:rPr>
      </w:pPr>
      <w:r w:rsidRPr="00CF68D7">
        <w:rPr>
          <w:b/>
          <w:bCs/>
          <w:color w:val="FF0000"/>
        </w:rPr>
        <w:t xml:space="preserve">Alternativa </w:t>
      </w:r>
      <w:r>
        <w:rPr>
          <w:b/>
          <w:bCs/>
          <w:color w:val="FF0000"/>
        </w:rPr>
        <w:t>C</w:t>
      </w:r>
      <w:r w:rsidRPr="00CF68D7">
        <w:rPr>
          <w:b/>
          <w:bCs/>
          <w:color w:val="FF0000"/>
        </w:rPr>
        <w:t>: A poesia barroca foi a confirmação, no plano estético, dos preceitos renascentistas de harmonia e equilíbrio, vigentes na Europa no século XVI, que chegaram ao Brasil no século XVII, adaptados, então, à realidade nacional.</w:t>
      </w:r>
    </w:p>
    <w:p w14:paraId="23E9E1E0" w14:textId="77777777" w:rsidR="00354245" w:rsidRPr="00CF68D7" w:rsidRDefault="00354245" w:rsidP="00354245">
      <w:pPr>
        <w:pStyle w:val="NormalWeb"/>
        <w:spacing w:before="0" w:beforeAutospacing="0" w:after="225" w:afterAutospacing="0"/>
        <w:textAlignment w:val="baseline"/>
        <w:rPr>
          <w:color w:val="FF0000"/>
        </w:rPr>
      </w:pPr>
      <w:r w:rsidRPr="00CF68D7">
        <w:rPr>
          <w:color w:val="FF0000"/>
        </w:rPr>
        <w:t>A alternativa "a" está correta, afinal, Padre Antônio Vieira escreveu no estilo conceptista e foi um defensor dos indígenas.</w:t>
      </w:r>
    </w:p>
    <w:p w14:paraId="5E8B06F2" w14:textId="77777777" w:rsidR="00354245" w:rsidRPr="00CF68D7" w:rsidRDefault="00354245" w:rsidP="00354245">
      <w:pPr>
        <w:pStyle w:val="NormalWeb"/>
        <w:spacing w:before="0" w:beforeAutospacing="0" w:after="225" w:afterAutospacing="0"/>
        <w:textAlignment w:val="baseline"/>
        <w:rPr>
          <w:color w:val="FF0000"/>
        </w:rPr>
      </w:pPr>
      <w:r w:rsidRPr="00CF68D7">
        <w:rPr>
          <w:color w:val="FF0000"/>
        </w:rPr>
        <w:t>A alternativa "b" está correta, afinal, a literatura barroca exagera no uso das figuras de linguagem. O Barroco se contextualiza durante a Contrarreforma, mudança de mentalidade e confusão de ideias e conflitos.</w:t>
      </w:r>
    </w:p>
    <w:p w14:paraId="16965113" w14:textId="77777777" w:rsidR="00354245" w:rsidRPr="00CF68D7" w:rsidRDefault="00354245" w:rsidP="00354245">
      <w:pPr>
        <w:pStyle w:val="NormalWeb"/>
        <w:spacing w:before="0" w:beforeAutospacing="0" w:after="225" w:afterAutospacing="0"/>
        <w:textAlignment w:val="baseline"/>
        <w:rPr>
          <w:color w:val="FF0000"/>
        </w:rPr>
      </w:pPr>
      <w:r w:rsidRPr="00CF68D7">
        <w:rPr>
          <w:color w:val="FF0000"/>
        </w:rPr>
        <w:t>A alternativa "d" está correta, afinal, o mote do Barroco é justamente a efemeridade da vida. É por isso que a premissa do </w:t>
      </w:r>
      <w:r w:rsidRPr="00CF68D7">
        <w:rPr>
          <w:rStyle w:val="nfase"/>
          <w:color w:val="FF0000"/>
        </w:rPr>
        <w:t>carpe diem</w:t>
      </w:r>
      <w:r w:rsidRPr="00CF68D7">
        <w:rPr>
          <w:color w:val="FF0000"/>
        </w:rPr>
        <w:t> é muito utilizada nesse período.</w:t>
      </w:r>
    </w:p>
    <w:p w14:paraId="1FB1139B" w14:textId="77777777" w:rsidR="00354245" w:rsidRPr="00CF68D7" w:rsidRDefault="00354245" w:rsidP="00354245">
      <w:pPr>
        <w:pStyle w:val="NormalWeb"/>
        <w:spacing w:before="0" w:beforeAutospacing="0" w:after="0" w:afterAutospacing="0"/>
        <w:textAlignment w:val="baseline"/>
        <w:rPr>
          <w:color w:val="FF0000"/>
        </w:rPr>
      </w:pPr>
      <w:r w:rsidRPr="00CF68D7">
        <w:rPr>
          <w:color w:val="FF0000"/>
        </w:rPr>
        <w:t>A alternativa "e" está correta, afinal, Aleijadinho foi o maior representante do Barroco. O tema de suas obras centra-se na religiosidade.</w:t>
      </w:r>
    </w:p>
    <w:p w14:paraId="6BFAA476" w14:textId="77777777" w:rsidR="00354245" w:rsidRPr="000B2A08" w:rsidRDefault="00354245" w:rsidP="00354245">
      <w:pPr>
        <w:jc w:val="both"/>
      </w:pPr>
    </w:p>
    <w:p w14:paraId="09843416" w14:textId="77777777" w:rsidR="00354245" w:rsidRPr="000B2A08" w:rsidRDefault="00354245" w:rsidP="00354245">
      <w:pPr>
        <w:ind w:left="360"/>
        <w:jc w:val="both"/>
      </w:pPr>
    </w:p>
    <w:p w14:paraId="2FCEF527" w14:textId="77777777" w:rsidR="00354245" w:rsidRPr="000B2A08" w:rsidRDefault="00354245" w:rsidP="00354245">
      <w:pPr>
        <w:numPr>
          <w:ilvl w:val="0"/>
          <w:numId w:val="1"/>
        </w:numPr>
        <w:jc w:val="both"/>
        <w:rPr>
          <w:szCs w:val="24"/>
        </w:rPr>
      </w:pPr>
      <w:r w:rsidRPr="000B2A08">
        <w:rPr>
          <w:i/>
          <w:szCs w:val="24"/>
        </w:rPr>
        <w:t xml:space="preserve">Vós, diz Cristo Senhor nosso, falando com os Pregadores, sois o sal da terra: e chama-lhes sal da terra, porque quer que façam na terra, o que faz o sal. O efeito do sal é impedir a corrupção, mas quando a terra se vê tão corrupta como está a nossa, havendo tantos nela, que têm ofício de sal, qual será, ou qual pode ser a causa desta corrupção? Ou é porque o </w:t>
      </w:r>
      <w:proofErr w:type="gramStart"/>
      <w:r w:rsidRPr="000B2A08">
        <w:rPr>
          <w:i/>
          <w:szCs w:val="24"/>
        </w:rPr>
        <w:t>sal não salga</w:t>
      </w:r>
      <w:proofErr w:type="gramEnd"/>
      <w:r w:rsidRPr="000B2A08">
        <w:rPr>
          <w:i/>
          <w:szCs w:val="24"/>
        </w:rPr>
        <w:t>, ou porque a terra não se deixa salgar. Ou é porque o sal não salga, e os Pregadores não pregam a verdadeira doutrina; ou porque a terra não se deixa salgar, e os ouvintes, sendo verdadeira doutrina, que lhes dão, a não querem receber; ou é porque o sal não salga, e os Pregadores dizem uma cousa, e fazem outra, ou porque a terra não se deixa salgar, e os ouvintes querem antes imitar o que eles fazem , que fazer o que dizem: ou porque o sal não salga, e os pregadores se pregam a si, e não a Cristo; ou porque a terra não se deixa salgar, e os ouvintes em vez de servir a Cristo, servem a seus apetites. Não é tudo verdade? Ainda mal.</w:t>
      </w:r>
      <w:r w:rsidRPr="000B2A08">
        <w:rPr>
          <w:szCs w:val="24"/>
        </w:rPr>
        <w:t xml:space="preserve"> (Padre Vieira)</w:t>
      </w:r>
    </w:p>
    <w:p w14:paraId="319FA5BF" w14:textId="77777777" w:rsidR="00354245" w:rsidRPr="000B2A08" w:rsidRDefault="00354245" w:rsidP="00354245">
      <w:pPr>
        <w:jc w:val="both"/>
      </w:pPr>
    </w:p>
    <w:p w14:paraId="54A65C4A" w14:textId="77777777" w:rsidR="00354245" w:rsidRPr="0021536E" w:rsidRDefault="00354245" w:rsidP="00354245">
      <w:pPr>
        <w:jc w:val="both"/>
        <w:rPr>
          <w:b/>
          <w:bCs/>
        </w:rPr>
      </w:pPr>
      <w:r w:rsidRPr="0021536E">
        <w:rPr>
          <w:b/>
          <w:bCs/>
        </w:rPr>
        <w:t>O autor aponta como causa da corrupção na terra:</w:t>
      </w:r>
    </w:p>
    <w:p w14:paraId="0D2F5CCD" w14:textId="77777777" w:rsidR="00354245" w:rsidRPr="0021536E" w:rsidRDefault="00354245" w:rsidP="00354245">
      <w:pPr>
        <w:jc w:val="both"/>
        <w:rPr>
          <w:b/>
          <w:bCs/>
        </w:rPr>
      </w:pPr>
    </w:p>
    <w:p w14:paraId="6D07D6BF" w14:textId="77777777" w:rsidR="00354245" w:rsidRPr="000B2A08" w:rsidRDefault="00354245" w:rsidP="00354245">
      <w:pPr>
        <w:numPr>
          <w:ilvl w:val="0"/>
          <w:numId w:val="4"/>
        </w:numPr>
        <w:jc w:val="both"/>
      </w:pPr>
      <w:r w:rsidRPr="000B2A08">
        <w:t>A ação dos pregadores não testemunha o que eles pregam.</w:t>
      </w:r>
    </w:p>
    <w:p w14:paraId="60C65904" w14:textId="77777777" w:rsidR="00354245" w:rsidRPr="000B2A08" w:rsidRDefault="00354245" w:rsidP="00354245">
      <w:pPr>
        <w:numPr>
          <w:ilvl w:val="0"/>
          <w:numId w:val="4"/>
        </w:numPr>
        <w:jc w:val="both"/>
      </w:pPr>
      <w:r w:rsidRPr="000B2A08">
        <w:t>Os pregadores pregam uma falsa doutrina ou a doutrina é ineficiente.</w:t>
      </w:r>
    </w:p>
    <w:p w14:paraId="3451E391" w14:textId="77777777" w:rsidR="00354245" w:rsidRPr="000B2A08" w:rsidRDefault="00354245" w:rsidP="00354245">
      <w:pPr>
        <w:numPr>
          <w:ilvl w:val="0"/>
          <w:numId w:val="4"/>
        </w:numPr>
        <w:jc w:val="both"/>
      </w:pPr>
      <w:r w:rsidRPr="000B2A08">
        <w:t>Os homens não são receptivos à doutrina, porque ela é verdadeira.</w:t>
      </w:r>
    </w:p>
    <w:p w14:paraId="449407D8" w14:textId="77777777" w:rsidR="00354245" w:rsidRPr="000B2A08" w:rsidRDefault="00354245" w:rsidP="00354245">
      <w:pPr>
        <w:numPr>
          <w:ilvl w:val="0"/>
          <w:numId w:val="4"/>
        </w:numPr>
        <w:jc w:val="both"/>
      </w:pPr>
      <w:r w:rsidRPr="000B2A08">
        <w:t>Os homens tentam imitar os pregadores, seguindo a doutrina.</w:t>
      </w:r>
    </w:p>
    <w:p w14:paraId="7DFDBEF5" w14:textId="77777777" w:rsidR="00354245" w:rsidRDefault="00354245" w:rsidP="00354245">
      <w:pPr>
        <w:numPr>
          <w:ilvl w:val="0"/>
          <w:numId w:val="4"/>
        </w:numPr>
        <w:jc w:val="both"/>
      </w:pPr>
      <w:r w:rsidRPr="000B2A08">
        <w:t>A doutrina pregada é fraca ou os homens não são receptivos.</w:t>
      </w:r>
    </w:p>
    <w:p w14:paraId="0A93C6E0" w14:textId="77777777" w:rsidR="00354245" w:rsidRDefault="00354245" w:rsidP="00354245">
      <w:pPr>
        <w:jc w:val="both"/>
      </w:pPr>
    </w:p>
    <w:p w14:paraId="62413B3E" w14:textId="77777777" w:rsidR="00354245" w:rsidRPr="0021536E" w:rsidRDefault="00354245" w:rsidP="00354245">
      <w:pPr>
        <w:pStyle w:val="NormalWeb"/>
        <w:spacing w:before="0" w:beforeAutospacing="0" w:after="225" w:afterAutospacing="0"/>
        <w:textAlignment w:val="baseline"/>
        <w:rPr>
          <w:b/>
          <w:bCs/>
          <w:color w:val="FF0000"/>
        </w:rPr>
      </w:pPr>
      <w:r w:rsidRPr="0021536E">
        <w:rPr>
          <w:b/>
          <w:bCs/>
          <w:color w:val="FF0000"/>
        </w:rPr>
        <w:t xml:space="preserve">Alternativa </w:t>
      </w:r>
      <w:r>
        <w:rPr>
          <w:b/>
          <w:bCs/>
          <w:color w:val="FF0000"/>
        </w:rPr>
        <w:t>A.</w:t>
      </w:r>
    </w:p>
    <w:p w14:paraId="7B8A9861" w14:textId="77777777" w:rsidR="00354245" w:rsidRDefault="00354245" w:rsidP="00354245">
      <w:pPr>
        <w:pStyle w:val="NormalWeb"/>
        <w:spacing w:before="0" w:beforeAutospacing="0" w:after="0" w:afterAutospacing="0"/>
        <w:textAlignment w:val="baseline"/>
        <w:rPr>
          <w:color w:val="FF0000"/>
        </w:rPr>
      </w:pPr>
      <w:r w:rsidRPr="0021536E">
        <w:rPr>
          <w:color w:val="FF0000"/>
        </w:rPr>
        <w:lastRenderedPageBreak/>
        <w:t>O</w:t>
      </w:r>
      <w:r>
        <w:rPr>
          <w:color w:val="FF0000"/>
        </w:rPr>
        <w:t>s pregadores não agem segundo suas orientações na pregação, o que os fazem caírem em descrédito.</w:t>
      </w:r>
    </w:p>
    <w:p w14:paraId="0F04BFCC" w14:textId="77777777" w:rsidR="00354245" w:rsidRPr="0021536E" w:rsidRDefault="00354245" w:rsidP="00354245">
      <w:pPr>
        <w:textAlignment w:val="baseline"/>
        <w:outlineLvl w:val="1"/>
        <w:rPr>
          <w:b/>
          <w:bCs/>
          <w:szCs w:val="24"/>
        </w:rPr>
      </w:pPr>
    </w:p>
    <w:p w14:paraId="443EA0A5" w14:textId="101EB2C7" w:rsidR="00354245" w:rsidRPr="0021536E" w:rsidRDefault="00354245" w:rsidP="00354245">
      <w:pPr>
        <w:spacing w:after="225"/>
        <w:textAlignment w:val="baseline"/>
        <w:rPr>
          <w:b/>
          <w:bCs/>
          <w:szCs w:val="24"/>
        </w:rPr>
      </w:pPr>
      <w:r w:rsidRPr="0021536E">
        <w:rPr>
          <w:b/>
          <w:bCs/>
          <w:szCs w:val="24"/>
        </w:rPr>
        <w:t>0</w:t>
      </w:r>
      <w:r>
        <w:rPr>
          <w:b/>
          <w:bCs/>
          <w:szCs w:val="24"/>
        </w:rPr>
        <w:t>3</w:t>
      </w:r>
      <w:r w:rsidRPr="0021536E">
        <w:rPr>
          <w:b/>
          <w:bCs/>
          <w:szCs w:val="24"/>
        </w:rPr>
        <w:t>) (UFRS) Considere as seguintes afirmações sobre o Barroco brasileiro:</w:t>
      </w:r>
    </w:p>
    <w:p w14:paraId="31A5A1E0" w14:textId="77777777" w:rsidR="00354245" w:rsidRPr="0021536E" w:rsidRDefault="00354245" w:rsidP="00354245">
      <w:pPr>
        <w:spacing w:after="225"/>
        <w:textAlignment w:val="baseline"/>
        <w:rPr>
          <w:szCs w:val="24"/>
        </w:rPr>
      </w:pPr>
      <w:r w:rsidRPr="0021536E">
        <w:rPr>
          <w:szCs w:val="24"/>
        </w:rPr>
        <w:t>I. A arte barroca caracteriza-se por apresentar dualidades, conflitos, paradoxos e contrastes, que convivem tensamente na unidade da obra.</w:t>
      </w:r>
    </w:p>
    <w:p w14:paraId="3A3FD03D" w14:textId="77777777" w:rsidR="00354245" w:rsidRPr="0021536E" w:rsidRDefault="00354245" w:rsidP="00354245">
      <w:pPr>
        <w:spacing w:after="225"/>
        <w:textAlignment w:val="baseline"/>
        <w:rPr>
          <w:szCs w:val="24"/>
        </w:rPr>
      </w:pPr>
      <w:r w:rsidRPr="0021536E">
        <w:rPr>
          <w:szCs w:val="24"/>
        </w:rPr>
        <w:t>II. O conceptismo e o cultismo, expressões da poesia barroca, apresentam um imaginário bucólico, sempre povoado de pastoras e ninfas.</w:t>
      </w:r>
    </w:p>
    <w:p w14:paraId="3D248109" w14:textId="77777777" w:rsidR="00354245" w:rsidRPr="0021536E" w:rsidRDefault="00354245" w:rsidP="00354245">
      <w:pPr>
        <w:spacing w:after="225"/>
        <w:textAlignment w:val="baseline"/>
        <w:rPr>
          <w:szCs w:val="24"/>
        </w:rPr>
      </w:pPr>
      <w:r w:rsidRPr="0021536E">
        <w:rPr>
          <w:szCs w:val="24"/>
        </w:rPr>
        <w:t xml:space="preserve">III. A oposição entre Reforma e </w:t>
      </w:r>
      <w:proofErr w:type="gramStart"/>
      <w:r w:rsidRPr="0021536E">
        <w:rPr>
          <w:szCs w:val="24"/>
        </w:rPr>
        <w:t>Contra-Reforma</w:t>
      </w:r>
      <w:proofErr w:type="gramEnd"/>
      <w:r w:rsidRPr="0021536E">
        <w:rPr>
          <w:szCs w:val="24"/>
        </w:rPr>
        <w:t xml:space="preserve"> expressa, no plano religioso, os mesmos dilemas de que o Barroco se ocupa.</w:t>
      </w:r>
    </w:p>
    <w:p w14:paraId="3C771E0C" w14:textId="77777777" w:rsidR="00354245" w:rsidRPr="0021536E" w:rsidRDefault="00354245" w:rsidP="00354245">
      <w:pPr>
        <w:spacing w:after="225"/>
        <w:textAlignment w:val="baseline"/>
        <w:rPr>
          <w:szCs w:val="24"/>
        </w:rPr>
      </w:pPr>
      <w:r w:rsidRPr="0021536E">
        <w:rPr>
          <w:szCs w:val="24"/>
        </w:rPr>
        <w:t>Quais estão corretas:</w:t>
      </w:r>
    </w:p>
    <w:p w14:paraId="40C87BCA" w14:textId="77777777" w:rsidR="00354245" w:rsidRPr="0021536E" w:rsidRDefault="00354245" w:rsidP="00354245">
      <w:pPr>
        <w:textAlignment w:val="baseline"/>
        <w:rPr>
          <w:szCs w:val="24"/>
        </w:rPr>
      </w:pPr>
      <w:r w:rsidRPr="0021536E">
        <w:rPr>
          <w:szCs w:val="24"/>
        </w:rPr>
        <w:t>a) Apenas I.</w:t>
      </w:r>
      <w:r w:rsidRPr="0021536E">
        <w:rPr>
          <w:szCs w:val="24"/>
        </w:rPr>
        <w:br/>
        <w:t>b) Apenas II.</w:t>
      </w:r>
      <w:r w:rsidRPr="0021536E">
        <w:rPr>
          <w:szCs w:val="24"/>
        </w:rPr>
        <w:br/>
        <w:t>c) Apenas III.</w:t>
      </w:r>
      <w:r w:rsidRPr="0021536E">
        <w:rPr>
          <w:szCs w:val="24"/>
        </w:rPr>
        <w:br/>
        <w:t>d) Apenas I e III.</w:t>
      </w:r>
      <w:r w:rsidRPr="0021536E">
        <w:rPr>
          <w:szCs w:val="24"/>
        </w:rPr>
        <w:br/>
        <w:t>e) I, II e III.</w:t>
      </w:r>
    </w:p>
    <w:p w14:paraId="6641CE85" w14:textId="77777777" w:rsidR="00354245" w:rsidRPr="0021536E" w:rsidRDefault="00354245" w:rsidP="00354245">
      <w:pPr>
        <w:textAlignment w:val="baseline"/>
        <w:outlineLvl w:val="1"/>
        <w:rPr>
          <w:szCs w:val="24"/>
        </w:rPr>
      </w:pPr>
    </w:p>
    <w:p w14:paraId="059CB1DE" w14:textId="77777777" w:rsidR="00354245" w:rsidRPr="0021536E" w:rsidRDefault="00354245" w:rsidP="00354245">
      <w:pPr>
        <w:pStyle w:val="NormalWeb"/>
        <w:spacing w:before="0" w:beforeAutospacing="0" w:after="225" w:afterAutospacing="0"/>
        <w:textAlignment w:val="baseline"/>
        <w:rPr>
          <w:b/>
          <w:bCs/>
          <w:color w:val="FF0000"/>
        </w:rPr>
      </w:pPr>
      <w:r w:rsidRPr="0021536E">
        <w:rPr>
          <w:b/>
          <w:bCs/>
          <w:color w:val="FF0000"/>
        </w:rPr>
        <w:t xml:space="preserve">Alternativa </w:t>
      </w:r>
      <w:r>
        <w:rPr>
          <w:b/>
          <w:bCs/>
          <w:color w:val="FF0000"/>
        </w:rPr>
        <w:t>D</w:t>
      </w:r>
      <w:r w:rsidRPr="0021536E">
        <w:rPr>
          <w:b/>
          <w:bCs/>
          <w:color w:val="FF0000"/>
        </w:rPr>
        <w:t>: Apenas I e III.</w:t>
      </w:r>
    </w:p>
    <w:p w14:paraId="67603430" w14:textId="77777777" w:rsidR="00354245" w:rsidRDefault="00354245" w:rsidP="00354245">
      <w:pPr>
        <w:pStyle w:val="NormalWeb"/>
        <w:spacing w:before="0" w:beforeAutospacing="0" w:after="0" w:afterAutospacing="0"/>
        <w:textAlignment w:val="baseline"/>
        <w:rPr>
          <w:color w:val="FF0000"/>
        </w:rPr>
      </w:pPr>
      <w:r w:rsidRPr="0021536E">
        <w:rPr>
          <w:color w:val="FF0000"/>
        </w:rPr>
        <w:t>O cultismo e o conceptismo são cara</w:t>
      </w:r>
      <w:r>
        <w:rPr>
          <w:color w:val="FF0000"/>
        </w:rPr>
        <w:t>c</w:t>
      </w:r>
      <w:r w:rsidRPr="0021536E">
        <w:rPr>
          <w:color w:val="FF0000"/>
        </w:rPr>
        <w:t>terísticas do Barroco. O cultismo é um estilo que valoriza a forma textual, enquanto o conceptismo, valoriza o conteúdo. Não é correto dizer que neles se apresentam pastoras e ninfas.</w:t>
      </w:r>
    </w:p>
    <w:p w14:paraId="70BF0B86" w14:textId="77777777" w:rsidR="00354245" w:rsidRPr="0021536E" w:rsidRDefault="00354245" w:rsidP="00354245">
      <w:pPr>
        <w:pStyle w:val="NormalWeb"/>
        <w:spacing w:before="0" w:beforeAutospacing="0" w:after="0" w:afterAutospacing="0"/>
        <w:textAlignment w:val="baseline"/>
        <w:rPr>
          <w:color w:val="FF0000"/>
        </w:rPr>
      </w:pPr>
    </w:p>
    <w:p w14:paraId="6C29F7B5" w14:textId="6A066AD2" w:rsidR="00354245" w:rsidRPr="00BD38AB" w:rsidRDefault="00354245" w:rsidP="00BD38AB">
      <w:pPr>
        <w:pStyle w:val="PargrafodaLista"/>
        <w:numPr>
          <w:ilvl w:val="0"/>
          <w:numId w:val="12"/>
        </w:numPr>
        <w:spacing w:after="225"/>
        <w:jc w:val="both"/>
        <w:textAlignment w:val="baseline"/>
        <w:rPr>
          <w:rFonts w:ascii="Times New Roman" w:hAnsi="Times New Roman" w:cs="Times New Roman"/>
          <w:szCs w:val="24"/>
        </w:rPr>
      </w:pPr>
      <w:r w:rsidRPr="00BD38AB">
        <w:rPr>
          <w:rFonts w:ascii="Times New Roman" w:hAnsi="Times New Roman" w:cs="Times New Roman"/>
          <w:szCs w:val="24"/>
        </w:rPr>
        <w:t>(Fatec)</w:t>
      </w:r>
      <w:r w:rsidRPr="00BD38AB">
        <w:rPr>
          <w:rFonts w:ascii="Times New Roman" w:hAnsi="Times New Roman" w:cs="Times New Roman"/>
          <w:szCs w:val="24"/>
        </w:rPr>
        <w:t xml:space="preserve"> "Quando jovem, Antônio Vieira acreditava nas palavras, especialmente nas que eram ditas com fé. No entanto, todas as palavras que ele dissera, nos púlpitos, na</w:t>
      </w:r>
      <w:r w:rsidR="00BD38AB">
        <w:rPr>
          <w:rFonts w:ascii="Times New Roman" w:hAnsi="Times New Roman" w:cs="Times New Roman"/>
          <w:szCs w:val="24"/>
        </w:rPr>
        <w:t>s</w:t>
      </w:r>
      <w:r w:rsidRPr="00BD38AB">
        <w:rPr>
          <w:rFonts w:ascii="Times New Roman" w:hAnsi="Times New Roman" w:cs="Times New Roman"/>
          <w:szCs w:val="24"/>
        </w:rPr>
        <w:t xml:space="preserve"> salas de aula, nas reuniões, nas catequeses, nos corredores, nos ouvidos dos reis, clérigos, inquisidores, duques, marqueses, ouvidores, governadores, ministros, presidentes, rainhas, príncipes, indígenas, desses milhões de palavras ditas com esforço de pensamento, poucas - ou nenhuma delas - havia surtido efeito. O mundo continuava exatamente o de sempre. O homem, igual a si mesmo." </w:t>
      </w:r>
      <w:r w:rsidRPr="00BD38AB">
        <w:rPr>
          <w:rFonts w:ascii="Times New Roman" w:hAnsi="Times New Roman" w:cs="Times New Roman"/>
          <w:szCs w:val="24"/>
          <w:vertAlign w:val="subscript"/>
        </w:rPr>
        <w:t>Ana Miranda, BOCA DO INFERNO.</w:t>
      </w:r>
    </w:p>
    <w:p w14:paraId="2110C77A" w14:textId="77777777" w:rsidR="00354245" w:rsidRPr="0021536E" w:rsidRDefault="00354245" w:rsidP="00354245">
      <w:pPr>
        <w:spacing w:after="225"/>
        <w:textAlignment w:val="baseline"/>
        <w:rPr>
          <w:b/>
          <w:bCs/>
          <w:szCs w:val="24"/>
        </w:rPr>
      </w:pPr>
      <w:r w:rsidRPr="0021536E">
        <w:rPr>
          <w:b/>
          <w:bCs/>
          <w:szCs w:val="24"/>
        </w:rPr>
        <w:t>Essa passagem do texto faz referência a um traço da linguagem barroca presente na obra de Vieira; trata-se do:</w:t>
      </w:r>
    </w:p>
    <w:p w14:paraId="1BC15C61" w14:textId="77777777" w:rsidR="00354245" w:rsidRPr="0021536E" w:rsidRDefault="00354245" w:rsidP="00354245">
      <w:pPr>
        <w:textAlignment w:val="baseline"/>
        <w:rPr>
          <w:szCs w:val="24"/>
        </w:rPr>
      </w:pPr>
      <w:r w:rsidRPr="0021536E">
        <w:rPr>
          <w:szCs w:val="24"/>
        </w:rPr>
        <w:t>a) gongorismo, caracterizado pelo jogo de ideias.</w:t>
      </w:r>
      <w:r w:rsidRPr="0021536E">
        <w:rPr>
          <w:szCs w:val="24"/>
        </w:rPr>
        <w:br/>
        <w:t>b) cultismo, caracterizado pela exploração da sonoridade das palavras.</w:t>
      </w:r>
      <w:r w:rsidRPr="0021536E">
        <w:rPr>
          <w:szCs w:val="24"/>
        </w:rPr>
        <w:br/>
        <w:t>c) cultismo, caracterizado pelo conflito entre fé e razão.</w:t>
      </w:r>
      <w:r w:rsidRPr="0021536E">
        <w:rPr>
          <w:szCs w:val="24"/>
        </w:rPr>
        <w:br/>
        <w:t>d) conceptismo, caracterizado pelo vocabulário preciosista e pela exploração de aliterações.</w:t>
      </w:r>
      <w:r w:rsidRPr="0021536E">
        <w:rPr>
          <w:szCs w:val="24"/>
        </w:rPr>
        <w:br/>
        <w:t>e) conceptismo, caracterizado pela exploração das relações lógicas, da argumentação.</w:t>
      </w:r>
    </w:p>
    <w:p w14:paraId="6401AC89" w14:textId="77777777" w:rsidR="00354245" w:rsidRPr="0021536E" w:rsidRDefault="00354245" w:rsidP="00354245">
      <w:pPr>
        <w:textAlignment w:val="baseline"/>
        <w:outlineLvl w:val="1"/>
        <w:rPr>
          <w:b/>
          <w:bCs/>
          <w:szCs w:val="24"/>
          <w:bdr w:val="none" w:sz="0" w:space="0" w:color="auto" w:frame="1"/>
        </w:rPr>
      </w:pPr>
    </w:p>
    <w:p w14:paraId="2F44DF8F" w14:textId="77777777" w:rsidR="00354245" w:rsidRPr="0021536E" w:rsidRDefault="00354245" w:rsidP="00354245">
      <w:pPr>
        <w:pStyle w:val="NormalWeb"/>
        <w:spacing w:before="0" w:beforeAutospacing="0" w:after="225" w:afterAutospacing="0"/>
        <w:textAlignment w:val="baseline"/>
        <w:rPr>
          <w:b/>
          <w:bCs/>
          <w:color w:val="FF0000"/>
        </w:rPr>
      </w:pPr>
      <w:r w:rsidRPr="0021536E">
        <w:rPr>
          <w:b/>
          <w:bCs/>
          <w:color w:val="FF0000"/>
        </w:rPr>
        <w:t xml:space="preserve">Alternativa </w:t>
      </w:r>
      <w:r>
        <w:rPr>
          <w:b/>
          <w:bCs/>
          <w:color w:val="FF0000"/>
        </w:rPr>
        <w:t>E</w:t>
      </w:r>
      <w:r w:rsidRPr="0021536E">
        <w:rPr>
          <w:b/>
          <w:bCs/>
          <w:color w:val="FF0000"/>
        </w:rPr>
        <w:t>: conceptismo, caracterizado pela exploração das relações lógicas, da argumentação.</w:t>
      </w:r>
    </w:p>
    <w:p w14:paraId="004137FC" w14:textId="77777777" w:rsidR="00354245" w:rsidRPr="0021536E" w:rsidRDefault="00354245" w:rsidP="00354245">
      <w:pPr>
        <w:pStyle w:val="NormalWeb"/>
        <w:spacing w:before="0" w:beforeAutospacing="0" w:after="0" w:afterAutospacing="0"/>
        <w:textAlignment w:val="baseline"/>
        <w:rPr>
          <w:color w:val="FF0000"/>
        </w:rPr>
      </w:pPr>
      <w:r w:rsidRPr="0021536E">
        <w:rPr>
          <w:color w:val="FF0000"/>
        </w:rPr>
        <w:t>O Padre Antônio Vieira tinha como seu estilo literário o conceptismo, cujo objetivo é convencer as pessoas através da argumentação.</w:t>
      </w:r>
    </w:p>
    <w:p w14:paraId="610D7984" w14:textId="77777777" w:rsidR="00354245" w:rsidRPr="0021536E" w:rsidRDefault="00354245" w:rsidP="00354245">
      <w:pPr>
        <w:textAlignment w:val="baseline"/>
        <w:outlineLvl w:val="1"/>
        <w:rPr>
          <w:b/>
          <w:bCs/>
          <w:szCs w:val="24"/>
        </w:rPr>
      </w:pPr>
    </w:p>
    <w:p w14:paraId="5CFB94EB" w14:textId="4F9C6F8C" w:rsidR="00354245" w:rsidRPr="00354245" w:rsidRDefault="00354245" w:rsidP="00354245">
      <w:pPr>
        <w:pStyle w:val="PargrafodaLista"/>
        <w:numPr>
          <w:ilvl w:val="0"/>
          <w:numId w:val="10"/>
        </w:numPr>
        <w:spacing w:after="225"/>
        <w:textAlignment w:val="baseline"/>
        <w:rPr>
          <w:rFonts w:ascii="Times New Roman" w:hAnsi="Times New Roman" w:cs="Times New Roman"/>
          <w:b/>
          <w:bCs/>
          <w:szCs w:val="24"/>
        </w:rPr>
      </w:pPr>
      <w:r w:rsidRPr="00354245">
        <w:rPr>
          <w:rFonts w:ascii="Times New Roman" w:hAnsi="Times New Roman" w:cs="Times New Roman"/>
          <w:b/>
          <w:bCs/>
          <w:szCs w:val="24"/>
        </w:rPr>
        <w:t>(UCS) Escolha a alternativa que completa de forma correta a frase abaixo:</w:t>
      </w:r>
    </w:p>
    <w:p w14:paraId="3A8CED0A" w14:textId="77777777" w:rsidR="00354245" w:rsidRPr="0021536E" w:rsidRDefault="00354245" w:rsidP="00354245">
      <w:pPr>
        <w:spacing w:after="225"/>
        <w:textAlignment w:val="baseline"/>
        <w:rPr>
          <w:szCs w:val="24"/>
        </w:rPr>
      </w:pPr>
      <w:r w:rsidRPr="0021536E">
        <w:rPr>
          <w:szCs w:val="24"/>
        </w:rPr>
        <w:t>A linguagem ________, o paradoxo, ________ e o registro das impressões sensoriais são recursos linguísticos presentes na poesia ________.</w:t>
      </w:r>
    </w:p>
    <w:p w14:paraId="4B6E612A" w14:textId="77777777" w:rsidR="00354245" w:rsidRPr="0021536E" w:rsidRDefault="00354245" w:rsidP="00354245">
      <w:pPr>
        <w:textAlignment w:val="baseline"/>
        <w:rPr>
          <w:szCs w:val="24"/>
        </w:rPr>
      </w:pPr>
      <w:r w:rsidRPr="0021536E">
        <w:rPr>
          <w:szCs w:val="24"/>
        </w:rPr>
        <w:t>a) simples; a antítese; parnasiana.</w:t>
      </w:r>
      <w:r w:rsidRPr="0021536E">
        <w:rPr>
          <w:szCs w:val="24"/>
        </w:rPr>
        <w:br/>
        <w:t>b) rebuscada; a antítese; barroca.</w:t>
      </w:r>
      <w:r w:rsidRPr="0021536E">
        <w:rPr>
          <w:szCs w:val="24"/>
        </w:rPr>
        <w:br/>
        <w:t>c) objetiva; a metáfora; simbolista.</w:t>
      </w:r>
      <w:r w:rsidRPr="0021536E">
        <w:rPr>
          <w:szCs w:val="24"/>
        </w:rPr>
        <w:br/>
      </w:r>
      <w:r w:rsidRPr="0021536E">
        <w:rPr>
          <w:szCs w:val="24"/>
        </w:rPr>
        <w:lastRenderedPageBreak/>
        <w:t>d) subjetiva; o verso livre; romântica.</w:t>
      </w:r>
      <w:r w:rsidRPr="0021536E">
        <w:rPr>
          <w:szCs w:val="24"/>
        </w:rPr>
        <w:br/>
        <w:t>e) detalhada; o subjetivismo; simbolista.</w:t>
      </w:r>
    </w:p>
    <w:p w14:paraId="64925B80" w14:textId="77777777" w:rsidR="00354245" w:rsidRPr="0021536E" w:rsidRDefault="00354245" w:rsidP="00354245">
      <w:pPr>
        <w:textAlignment w:val="baseline"/>
        <w:outlineLvl w:val="1"/>
        <w:rPr>
          <w:b/>
          <w:bCs/>
          <w:szCs w:val="24"/>
        </w:rPr>
      </w:pPr>
    </w:p>
    <w:p w14:paraId="5DCD3622" w14:textId="77777777" w:rsidR="00354245" w:rsidRPr="0021536E" w:rsidRDefault="00354245" w:rsidP="00354245">
      <w:pPr>
        <w:pStyle w:val="NormalWeb"/>
        <w:spacing w:before="0" w:beforeAutospacing="0" w:after="225" w:afterAutospacing="0"/>
        <w:textAlignment w:val="baseline"/>
        <w:rPr>
          <w:b/>
          <w:bCs/>
          <w:color w:val="FF0000"/>
        </w:rPr>
      </w:pPr>
      <w:r w:rsidRPr="0021536E">
        <w:rPr>
          <w:b/>
          <w:bCs/>
          <w:color w:val="FF0000"/>
        </w:rPr>
        <w:t xml:space="preserve">Alternativa </w:t>
      </w:r>
      <w:r>
        <w:rPr>
          <w:b/>
          <w:bCs/>
          <w:color w:val="FF0000"/>
        </w:rPr>
        <w:t>B</w:t>
      </w:r>
      <w:r w:rsidRPr="0021536E">
        <w:rPr>
          <w:b/>
          <w:bCs/>
          <w:color w:val="FF0000"/>
        </w:rPr>
        <w:t>: rebuscada; a antítese; barroca.</w:t>
      </w:r>
    </w:p>
    <w:p w14:paraId="24A2A120" w14:textId="77777777" w:rsidR="00354245" w:rsidRPr="0021536E" w:rsidRDefault="00354245" w:rsidP="00354245">
      <w:pPr>
        <w:pStyle w:val="NormalWeb"/>
        <w:spacing w:before="0" w:beforeAutospacing="0" w:after="0" w:afterAutospacing="0"/>
        <w:textAlignment w:val="baseline"/>
        <w:rPr>
          <w:color w:val="FF0000"/>
        </w:rPr>
      </w:pPr>
      <w:r w:rsidRPr="0021536E">
        <w:rPr>
          <w:color w:val="FF0000"/>
        </w:rPr>
        <w:t>Dentre as principais características do Barroco estão presentes a linguagem rebuscada e o uso de figuras de linguagem como a antítese e o paradoxo.</w:t>
      </w:r>
    </w:p>
    <w:p w14:paraId="0E0C1C40" w14:textId="77777777" w:rsidR="00354245" w:rsidRPr="0021536E" w:rsidRDefault="00354245" w:rsidP="00354245">
      <w:pPr>
        <w:textAlignment w:val="baseline"/>
        <w:outlineLvl w:val="1"/>
        <w:rPr>
          <w:b/>
          <w:bCs/>
          <w:szCs w:val="24"/>
        </w:rPr>
      </w:pPr>
    </w:p>
    <w:p w14:paraId="01A46BA4" w14:textId="018856EA" w:rsidR="00354245" w:rsidRPr="0021536E" w:rsidRDefault="00354245" w:rsidP="00354245">
      <w:pPr>
        <w:spacing w:after="225"/>
        <w:textAlignment w:val="baseline"/>
        <w:rPr>
          <w:b/>
          <w:bCs/>
          <w:szCs w:val="24"/>
        </w:rPr>
      </w:pPr>
      <w:r w:rsidRPr="0021536E">
        <w:rPr>
          <w:b/>
          <w:bCs/>
          <w:szCs w:val="24"/>
        </w:rPr>
        <w:t>0</w:t>
      </w:r>
      <w:r>
        <w:rPr>
          <w:b/>
          <w:bCs/>
          <w:szCs w:val="24"/>
        </w:rPr>
        <w:t>6</w:t>
      </w:r>
      <w:r w:rsidRPr="0021536E">
        <w:rPr>
          <w:b/>
          <w:bCs/>
          <w:szCs w:val="24"/>
        </w:rPr>
        <w:t>) (Cefet-MG) Ardoroso defensor da liberdade do homem, lutou contra a escravização do índio e a desumanidade com que eram tratados os escravos. Considerado, pela crítica literária, o maior exemplo de conceptismo em Língua Portuguesa. Trata-se de:</w:t>
      </w:r>
    </w:p>
    <w:p w14:paraId="1BC22263" w14:textId="77777777" w:rsidR="00354245" w:rsidRPr="0021536E" w:rsidRDefault="00354245" w:rsidP="00354245">
      <w:pPr>
        <w:textAlignment w:val="baseline"/>
        <w:rPr>
          <w:szCs w:val="24"/>
        </w:rPr>
      </w:pPr>
      <w:r w:rsidRPr="0021536E">
        <w:rPr>
          <w:szCs w:val="24"/>
        </w:rPr>
        <w:t>a) Padre José de Anchieta</w:t>
      </w:r>
      <w:r w:rsidRPr="0021536E">
        <w:rPr>
          <w:szCs w:val="24"/>
        </w:rPr>
        <w:br/>
        <w:t>b) Gregório de matos</w:t>
      </w:r>
      <w:r w:rsidRPr="0021536E">
        <w:rPr>
          <w:szCs w:val="24"/>
        </w:rPr>
        <w:br/>
        <w:t>c) Padre Antônio Vieira</w:t>
      </w:r>
      <w:r w:rsidRPr="0021536E">
        <w:rPr>
          <w:szCs w:val="24"/>
        </w:rPr>
        <w:br/>
        <w:t>d) Padre Eusébio de Matos</w:t>
      </w:r>
      <w:r w:rsidRPr="0021536E">
        <w:rPr>
          <w:szCs w:val="24"/>
        </w:rPr>
        <w:br/>
        <w:t>e) Bento Teixeira</w:t>
      </w:r>
    </w:p>
    <w:p w14:paraId="01ADDF1A" w14:textId="77777777" w:rsidR="00354245" w:rsidRPr="0021536E" w:rsidRDefault="00354245" w:rsidP="00354245">
      <w:pPr>
        <w:textAlignment w:val="baseline"/>
        <w:outlineLvl w:val="1"/>
        <w:rPr>
          <w:b/>
          <w:bCs/>
          <w:szCs w:val="24"/>
        </w:rPr>
      </w:pPr>
    </w:p>
    <w:p w14:paraId="06548ABB" w14:textId="77777777" w:rsidR="00354245" w:rsidRPr="0021536E" w:rsidRDefault="00354245" w:rsidP="00354245">
      <w:pPr>
        <w:pStyle w:val="NormalWeb"/>
        <w:spacing w:before="0" w:beforeAutospacing="0" w:after="225" w:afterAutospacing="0"/>
        <w:textAlignment w:val="baseline"/>
        <w:rPr>
          <w:b/>
          <w:bCs/>
          <w:color w:val="FF0000"/>
        </w:rPr>
      </w:pPr>
      <w:r w:rsidRPr="0021536E">
        <w:rPr>
          <w:b/>
          <w:bCs/>
          <w:color w:val="FF0000"/>
        </w:rPr>
        <w:t xml:space="preserve">Alternativa </w:t>
      </w:r>
      <w:r>
        <w:rPr>
          <w:b/>
          <w:bCs/>
          <w:color w:val="FF0000"/>
        </w:rPr>
        <w:t>C</w:t>
      </w:r>
      <w:r w:rsidRPr="0021536E">
        <w:rPr>
          <w:b/>
          <w:bCs/>
          <w:color w:val="FF0000"/>
        </w:rPr>
        <w:t>: Padre Antônio Vieira.</w:t>
      </w:r>
    </w:p>
    <w:p w14:paraId="745ACC16" w14:textId="77777777" w:rsidR="00354245" w:rsidRPr="0021536E" w:rsidRDefault="00354245" w:rsidP="00354245">
      <w:pPr>
        <w:pStyle w:val="NormalWeb"/>
        <w:spacing w:before="0" w:beforeAutospacing="0" w:after="225" w:afterAutospacing="0"/>
        <w:textAlignment w:val="baseline"/>
        <w:rPr>
          <w:color w:val="FF0000"/>
        </w:rPr>
      </w:pPr>
      <w:r w:rsidRPr="0021536E">
        <w:rPr>
          <w:color w:val="FF0000"/>
        </w:rPr>
        <w:t>O Padre Antônio Vieira foi um grande defensor dos índios. Por isso, entre os indígenas, era conhecido como "Paiaçu", que significa "Grande Pai".</w:t>
      </w:r>
    </w:p>
    <w:p w14:paraId="5A545E41" w14:textId="77777777" w:rsidR="00354245" w:rsidRPr="0021536E" w:rsidRDefault="00354245" w:rsidP="00354245">
      <w:pPr>
        <w:pStyle w:val="NormalWeb"/>
        <w:spacing w:before="0" w:beforeAutospacing="0" w:after="0" w:afterAutospacing="0"/>
        <w:textAlignment w:val="baseline"/>
        <w:rPr>
          <w:color w:val="FF0000"/>
        </w:rPr>
      </w:pPr>
      <w:r w:rsidRPr="0021536E">
        <w:rPr>
          <w:color w:val="FF0000"/>
        </w:rPr>
        <w:t>Os seus cerca de 200 sermões foram escritos no estilo conceptista, cujo objetivo era convencer as pessoas com argumentos.</w:t>
      </w:r>
    </w:p>
    <w:p w14:paraId="71B0DD12" w14:textId="77777777" w:rsidR="00354245" w:rsidRPr="0021536E" w:rsidRDefault="00354245" w:rsidP="00354245">
      <w:pPr>
        <w:textAlignment w:val="baseline"/>
        <w:outlineLvl w:val="1"/>
        <w:rPr>
          <w:b/>
          <w:bCs/>
          <w:szCs w:val="24"/>
        </w:rPr>
      </w:pPr>
    </w:p>
    <w:p w14:paraId="291DE63D" w14:textId="0CBEF96F" w:rsidR="00354245" w:rsidRPr="00354245" w:rsidRDefault="00354245" w:rsidP="00354245">
      <w:pPr>
        <w:spacing w:after="225"/>
        <w:textAlignment w:val="baseline"/>
        <w:rPr>
          <w:b/>
          <w:bCs/>
          <w:szCs w:val="24"/>
        </w:rPr>
      </w:pPr>
      <w:r>
        <w:rPr>
          <w:b/>
          <w:bCs/>
          <w:szCs w:val="24"/>
        </w:rPr>
        <w:t>07)</w:t>
      </w:r>
      <w:r w:rsidRPr="00354245">
        <w:rPr>
          <w:b/>
          <w:bCs/>
          <w:szCs w:val="24"/>
        </w:rPr>
        <w:t>(PUC-MG) Relacione este trecho ao seu respectivo estilo, de acordo com as informações contidas nas alternativas a seguir:</w:t>
      </w:r>
    </w:p>
    <w:p w14:paraId="7B167ECF" w14:textId="77777777" w:rsidR="00354245" w:rsidRPr="0021536E" w:rsidRDefault="00354245" w:rsidP="00354245">
      <w:pPr>
        <w:textAlignment w:val="baseline"/>
        <w:rPr>
          <w:i/>
          <w:iCs/>
          <w:szCs w:val="24"/>
        </w:rPr>
      </w:pPr>
      <w:r w:rsidRPr="0021536E">
        <w:rPr>
          <w:i/>
          <w:iCs/>
          <w:szCs w:val="24"/>
        </w:rPr>
        <w:t>Que és terra, homem, e em terra hás de tornar-te,</w:t>
      </w:r>
      <w:r w:rsidRPr="0021536E">
        <w:rPr>
          <w:i/>
          <w:iCs/>
          <w:szCs w:val="24"/>
        </w:rPr>
        <w:br/>
        <w:t>Te lembra hoje Deus por sua igreja;</w:t>
      </w:r>
      <w:r w:rsidRPr="0021536E">
        <w:rPr>
          <w:i/>
          <w:iCs/>
          <w:szCs w:val="24"/>
        </w:rPr>
        <w:br/>
        <w:t>De pó te fez espelho, em que se veja</w:t>
      </w:r>
      <w:r w:rsidRPr="0021536E">
        <w:rPr>
          <w:i/>
          <w:iCs/>
          <w:szCs w:val="24"/>
        </w:rPr>
        <w:br/>
        <w:t>A vil matéria, de que quis formar-te.</w:t>
      </w:r>
    </w:p>
    <w:p w14:paraId="290BC46F" w14:textId="77777777" w:rsidR="00354245" w:rsidRPr="0021536E" w:rsidRDefault="00354245" w:rsidP="00354245">
      <w:pPr>
        <w:textAlignment w:val="baseline"/>
        <w:rPr>
          <w:szCs w:val="24"/>
        </w:rPr>
      </w:pPr>
    </w:p>
    <w:p w14:paraId="437BAC44" w14:textId="77777777" w:rsidR="00354245" w:rsidRPr="0021536E" w:rsidRDefault="00354245" w:rsidP="00354245">
      <w:pPr>
        <w:textAlignment w:val="baseline"/>
        <w:rPr>
          <w:szCs w:val="24"/>
        </w:rPr>
      </w:pPr>
      <w:r w:rsidRPr="0021536E">
        <w:rPr>
          <w:szCs w:val="24"/>
        </w:rPr>
        <w:t>a) BARROCO: O homem barroco é angustiado, vive entre religiosidade e paganismo, espírito e matéria, perdão e pecado. As obras refletem tal dualismo, permeado pela instabilidade das coisas.</w:t>
      </w:r>
      <w:r w:rsidRPr="0021536E">
        <w:rPr>
          <w:szCs w:val="24"/>
        </w:rPr>
        <w:br/>
        <w:t>b) ARCADISMO: Em oposição ao Barroco, esse estilo procura atingir o ideal de simplicidade. Os árcades buscam na natureza o ideal de uma vida simples, bucólica, pastoril.</w:t>
      </w:r>
      <w:r w:rsidRPr="0021536E">
        <w:rPr>
          <w:szCs w:val="24"/>
        </w:rPr>
        <w:br/>
        <w:t>c) ROMANTISMO: A arte romântica valoriza o folclórico, o nacional, que se manifesta pela exaltação da natureza pátria, pelo retorno ao passado histórico e pela criação do herói nacional.</w:t>
      </w:r>
      <w:r w:rsidRPr="0021536E">
        <w:rPr>
          <w:szCs w:val="24"/>
        </w:rPr>
        <w:br/>
        <w:t>d) PARNASIANISMO: A poesia é descritiva, com exatidão e economia de imagens e metáforas.</w:t>
      </w:r>
      <w:r w:rsidRPr="0021536E">
        <w:rPr>
          <w:szCs w:val="24"/>
        </w:rPr>
        <w:br/>
        <w:t>e) MODERNISMO: Original e polêmico, o nacionalismo nele se manifesta pela busca de uma língua brasileira e informal, pelas paródias e pela valorização do índio verdadeiramente brasileiro.</w:t>
      </w:r>
    </w:p>
    <w:p w14:paraId="7A8C93A7" w14:textId="77777777" w:rsidR="00354245" w:rsidRPr="0021536E" w:rsidRDefault="00354245" w:rsidP="00354245">
      <w:pPr>
        <w:textAlignment w:val="baseline"/>
        <w:outlineLvl w:val="1"/>
        <w:rPr>
          <w:szCs w:val="24"/>
        </w:rPr>
      </w:pPr>
    </w:p>
    <w:p w14:paraId="7E095D88" w14:textId="77777777" w:rsidR="00354245" w:rsidRPr="0021536E" w:rsidRDefault="00354245" w:rsidP="00354245">
      <w:pPr>
        <w:pStyle w:val="NormalWeb"/>
        <w:spacing w:before="0" w:beforeAutospacing="0" w:after="225" w:afterAutospacing="0"/>
        <w:textAlignment w:val="baseline"/>
        <w:rPr>
          <w:b/>
          <w:bCs/>
          <w:color w:val="FF0000"/>
        </w:rPr>
      </w:pPr>
      <w:r w:rsidRPr="0021536E">
        <w:rPr>
          <w:b/>
          <w:bCs/>
          <w:color w:val="FF0000"/>
        </w:rPr>
        <w:t xml:space="preserve">Alternativa </w:t>
      </w:r>
      <w:r>
        <w:rPr>
          <w:b/>
          <w:bCs/>
          <w:color w:val="FF0000"/>
        </w:rPr>
        <w:t>A</w:t>
      </w:r>
      <w:r w:rsidRPr="0021536E">
        <w:rPr>
          <w:b/>
          <w:bCs/>
          <w:color w:val="FF0000"/>
        </w:rPr>
        <w:t>: BARROCO: O homem barroco é angustiado, vive entre religiosidade e paganismo, espírito e matéria, perdão e pecado. As obras refletem tal dualismo, permeado pela instabilidade das coisas.</w:t>
      </w:r>
    </w:p>
    <w:p w14:paraId="485631F4" w14:textId="77777777" w:rsidR="00354245" w:rsidRPr="0021536E" w:rsidRDefault="00354245" w:rsidP="00354245">
      <w:pPr>
        <w:pStyle w:val="NormalWeb"/>
        <w:spacing w:before="0" w:beforeAutospacing="0" w:after="0" w:afterAutospacing="0"/>
        <w:textAlignment w:val="baseline"/>
        <w:rPr>
          <w:color w:val="FF0000"/>
        </w:rPr>
      </w:pPr>
      <w:r w:rsidRPr="0021536E">
        <w:rPr>
          <w:color w:val="FF0000"/>
        </w:rPr>
        <w:t>Essa é a primeira estrofe de um poema de Gregório de Matos, um dos maiores poetas do Barroco. O poema expressa a angústia diante da efemeridade do mundo terreno.</w:t>
      </w:r>
    </w:p>
    <w:p w14:paraId="2DC727BF" w14:textId="77777777" w:rsidR="00354245" w:rsidRPr="0021536E" w:rsidRDefault="00354245" w:rsidP="00354245">
      <w:pPr>
        <w:textAlignment w:val="baseline"/>
        <w:outlineLvl w:val="1"/>
        <w:rPr>
          <w:b/>
          <w:bCs/>
          <w:szCs w:val="24"/>
        </w:rPr>
      </w:pPr>
    </w:p>
    <w:p w14:paraId="4C4C9683" w14:textId="11BD0091" w:rsidR="00354245" w:rsidRPr="00354245" w:rsidRDefault="00354245" w:rsidP="00354245">
      <w:pPr>
        <w:pStyle w:val="PargrafodaLista"/>
        <w:numPr>
          <w:ilvl w:val="0"/>
          <w:numId w:val="11"/>
        </w:numPr>
        <w:spacing w:after="225"/>
        <w:textAlignment w:val="baseline"/>
        <w:rPr>
          <w:rFonts w:ascii="Times New Roman" w:hAnsi="Times New Roman" w:cs="Times New Roman"/>
          <w:szCs w:val="24"/>
        </w:rPr>
      </w:pPr>
      <w:r w:rsidRPr="00354245">
        <w:rPr>
          <w:rFonts w:ascii="Times New Roman" w:hAnsi="Times New Roman" w:cs="Times New Roman"/>
          <w:szCs w:val="24"/>
        </w:rPr>
        <w:t xml:space="preserve">(Unicamp) A arte colonial mineira seguia as proposições do Concílio de Trento (1545-1553), dando visibilidade ao catolicismo reformado. O artífice deveria representar passagens sacras. Não era, portanto, plenamente livre na definição dos traços e temas das obras. Sua função era criar, segundo os padrões da Igreja, as peças encomendadas pelas confrarias, grandes mecenas das artes em Minas Gerais. </w:t>
      </w:r>
      <w:r w:rsidRPr="00354245">
        <w:rPr>
          <w:rFonts w:ascii="Times New Roman" w:hAnsi="Times New Roman" w:cs="Times New Roman"/>
          <w:szCs w:val="24"/>
          <w:vertAlign w:val="subscript"/>
        </w:rPr>
        <w:t>(Adaptado de Camila F. G. Santiago, “Traços europeus, cores mineiras: três pinturas coloniais inspiradas em uma gravura de Joaquim Carneiro da Silva”, em Junia Furtado (org.), Sons, formas, cores e movimentos na modernidade atlântica. Europa, Américas e África. São Paulo: Annablume, 2008, p. 385.)</w:t>
      </w:r>
    </w:p>
    <w:p w14:paraId="31370E69" w14:textId="77777777" w:rsidR="00354245" w:rsidRPr="0021536E" w:rsidRDefault="00354245" w:rsidP="00354245">
      <w:pPr>
        <w:spacing w:after="225"/>
        <w:textAlignment w:val="baseline"/>
        <w:rPr>
          <w:b/>
          <w:bCs/>
          <w:szCs w:val="24"/>
        </w:rPr>
      </w:pPr>
      <w:r w:rsidRPr="0021536E">
        <w:rPr>
          <w:b/>
          <w:bCs/>
          <w:szCs w:val="24"/>
        </w:rPr>
        <w:lastRenderedPageBreak/>
        <w:t>Considerando as informações do enunciado, a arte colonial mineira pode ser definida como:</w:t>
      </w:r>
    </w:p>
    <w:p w14:paraId="28309E6C" w14:textId="77777777" w:rsidR="00354245" w:rsidRPr="0021536E" w:rsidRDefault="00354245" w:rsidP="00354245">
      <w:pPr>
        <w:textAlignment w:val="baseline"/>
        <w:rPr>
          <w:szCs w:val="24"/>
        </w:rPr>
      </w:pPr>
      <w:r w:rsidRPr="0021536E">
        <w:rPr>
          <w:szCs w:val="24"/>
        </w:rPr>
        <w:t>a) renascentista, pois criava na colônia uma arte sacra própria do catolicismo reformado, resgatando os ideais clássicos, segundo os padrões do Concílio de Trento.</w:t>
      </w:r>
      <w:r w:rsidRPr="0021536E">
        <w:rPr>
          <w:szCs w:val="24"/>
        </w:rPr>
        <w:br/>
        <w:t>b) barroca, já que seguia os preceitos da Contrarreforma. Era financiada e encomendada pelas confrarias e criada pelos artífices locais.</w:t>
      </w:r>
      <w:r w:rsidRPr="0021536E">
        <w:rPr>
          <w:szCs w:val="24"/>
        </w:rPr>
        <w:br/>
        <w:t>c) escolástica, porque seguia as proposições do Concílio de Trento. Os artífices locais, financiados pela Igreja, apenas reproduziam as obras de arte sacra europeias.</w:t>
      </w:r>
      <w:r w:rsidRPr="0021536E">
        <w:rPr>
          <w:szCs w:val="24"/>
        </w:rPr>
        <w:br/>
        <w:t>d) popular, por ser criada por artífices locais, que incluíam escravos, libertos, mulatos e brancos pobres que se colocavam sob a proteção das confrarias.</w:t>
      </w:r>
    </w:p>
    <w:p w14:paraId="6C3A6BA0" w14:textId="77777777" w:rsidR="00354245" w:rsidRPr="0021536E" w:rsidRDefault="00354245" w:rsidP="00354245">
      <w:pPr>
        <w:textAlignment w:val="baseline"/>
        <w:outlineLvl w:val="1"/>
        <w:rPr>
          <w:szCs w:val="24"/>
        </w:rPr>
      </w:pPr>
    </w:p>
    <w:p w14:paraId="183FC387" w14:textId="77777777" w:rsidR="00354245" w:rsidRPr="0021536E" w:rsidRDefault="00354245" w:rsidP="00354245">
      <w:pPr>
        <w:pStyle w:val="NormalWeb"/>
        <w:spacing w:before="0" w:beforeAutospacing="0" w:after="225" w:afterAutospacing="0"/>
        <w:textAlignment w:val="baseline"/>
        <w:rPr>
          <w:b/>
          <w:bCs/>
          <w:color w:val="FF0000"/>
        </w:rPr>
      </w:pPr>
      <w:r w:rsidRPr="0021536E">
        <w:rPr>
          <w:b/>
          <w:bCs/>
          <w:color w:val="FF0000"/>
        </w:rPr>
        <w:t xml:space="preserve">Alternativa </w:t>
      </w:r>
      <w:r>
        <w:rPr>
          <w:b/>
          <w:bCs/>
          <w:color w:val="FF0000"/>
        </w:rPr>
        <w:t>B</w:t>
      </w:r>
      <w:r w:rsidRPr="0021536E">
        <w:rPr>
          <w:b/>
          <w:bCs/>
          <w:color w:val="FF0000"/>
        </w:rPr>
        <w:t>: barroca, já que seguia os preceitos da Contrarreforma. Era financiada e encomendada pelas confrarias e criada pelos artífices locais.</w:t>
      </w:r>
    </w:p>
    <w:p w14:paraId="613CC2D2" w14:textId="77777777" w:rsidR="00354245" w:rsidRPr="0021536E" w:rsidRDefault="00354245" w:rsidP="00354245">
      <w:pPr>
        <w:pStyle w:val="NormalWeb"/>
        <w:spacing w:before="0" w:beforeAutospacing="0" w:after="0" w:afterAutospacing="0"/>
        <w:textAlignment w:val="baseline"/>
        <w:rPr>
          <w:color w:val="FF0000"/>
        </w:rPr>
      </w:pPr>
      <w:r w:rsidRPr="0021536E">
        <w:rPr>
          <w:color w:val="FF0000"/>
        </w:rPr>
        <w:t>O Barroco surgiu durante a Contrarreforma, movimento que culminou com o Concílio de Trento, por isso, os temas religiosos são uma das principais características desse estilo.</w:t>
      </w:r>
    </w:p>
    <w:p w14:paraId="730AD5A4" w14:textId="77777777" w:rsidR="00354245" w:rsidRPr="00CF68D7" w:rsidRDefault="00354245" w:rsidP="00354245">
      <w:pPr>
        <w:textAlignment w:val="baseline"/>
        <w:outlineLvl w:val="1"/>
        <w:rPr>
          <w:b/>
          <w:bCs/>
          <w:szCs w:val="24"/>
        </w:rPr>
      </w:pPr>
    </w:p>
    <w:p w14:paraId="01B2EF3D" w14:textId="2E390597" w:rsidR="00354245" w:rsidRPr="00CF68D7" w:rsidRDefault="00354245" w:rsidP="00354245">
      <w:pPr>
        <w:spacing w:after="225"/>
        <w:textAlignment w:val="baseline"/>
        <w:rPr>
          <w:b/>
          <w:bCs/>
          <w:szCs w:val="24"/>
        </w:rPr>
      </w:pPr>
      <w:r>
        <w:rPr>
          <w:b/>
          <w:bCs/>
          <w:szCs w:val="24"/>
        </w:rPr>
        <w:t>09</w:t>
      </w:r>
      <w:r w:rsidRPr="00CF68D7">
        <w:rPr>
          <w:b/>
          <w:bCs/>
          <w:szCs w:val="24"/>
        </w:rPr>
        <w:t>) (UFRS) Com relação ao Barroco brasileiro, assinale a alternativa incorreta.</w:t>
      </w:r>
    </w:p>
    <w:p w14:paraId="4890B7F9" w14:textId="77777777" w:rsidR="00354245" w:rsidRPr="0021536E" w:rsidRDefault="00354245" w:rsidP="00354245">
      <w:pPr>
        <w:textAlignment w:val="baseline"/>
        <w:rPr>
          <w:szCs w:val="24"/>
        </w:rPr>
      </w:pPr>
      <w:r w:rsidRPr="0021536E">
        <w:rPr>
          <w:szCs w:val="24"/>
        </w:rPr>
        <w:t>a) Os </w:t>
      </w:r>
      <w:r w:rsidRPr="0021536E">
        <w:rPr>
          <w:i/>
          <w:iCs/>
          <w:szCs w:val="24"/>
        </w:rPr>
        <w:t>Sermões</w:t>
      </w:r>
      <w:r w:rsidRPr="0021536E">
        <w:rPr>
          <w:szCs w:val="24"/>
        </w:rPr>
        <w:t>, do Padre Antônio Vieira, elaborados numa linguagem conceptista, refletiram as preocupações do autor com problemas brasileiros da época, por exemplo, a escravidão.</w:t>
      </w:r>
      <w:r w:rsidRPr="0021536E">
        <w:rPr>
          <w:szCs w:val="24"/>
        </w:rPr>
        <w:br/>
        <w:t>b) Os conflitos éticos vividos pelo homem do Barroco corresponderam, na forma literária, ao uso exagerado de paradoxos e inversões sintáticas.</w:t>
      </w:r>
      <w:r w:rsidRPr="0021536E">
        <w:rPr>
          <w:szCs w:val="24"/>
        </w:rPr>
        <w:br/>
        <w:t>c) A poesia barroca foi a confirmação, no plano estético, dos preceitos renascentistas de harmonia e equilíbrio, vigentes na Europa no século XVI, que chegaram ao Brasil no século XVII, adaptados, então, à realidade nacional.</w:t>
      </w:r>
      <w:r w:rsidRPr="0021536E">
        <w:rPr>
          <w:szCs w:val="24"/>
        </w:rPr>
        <w:br/>
        <w:t>d) Um dos temas principais do Barroco é a efemeridade da vida, questão que foi tratada no dilema de viver o momento presente e, ao mesmo tempo, preocupar-se com a vida eterna.</w:t>
      </w:r>
      <w:r w:rsidRPr="0021536E">
        <w:rPr>
          <w:szCs w:val="24"/>
        </w:rPr>
        <w:br/>
        <w:t>e) A escultura barroca teve no Brasil o nome de Antônio Francisco Lisboa, o Aleijadinho, que, no século XVII, elaborou uma arte de tema religioso com traços nacionais e populares, numa mescla representativa do Barroco.</w:t>
      </w:r>
    </w:p>
    <w:p w14:paraId="72EEA9DE" w14:textId="77777777" w:rsidR="00354245" w:rsidRPr="0021536E" w:rsidRDefault="00354245" w:rsidP="00354245">
      <w:pPr>
        <w:textAlignment w:val="baseline"/>
        <w:outlineLvl w:val="1"/>
        <w:rPr>
          <w:szCs w:val="24"/>
        </w:rPr>
      </w:pPr>
    </w:p>
    <w:p w14:paraId="48F79565" w14:textId="77777777" w:rsidR="00354245" w:rsidRPr="00CF68D7" w:rsidRDefault="00354245" w:rsidP="00354245">
      <w:pPr>
        <w:pStyle w:val="NormalWeb"/>
        <w:spacing w:before="0" w:beforeAutospacing="0" w:after="225" w:afterAutospacing="0"/>
        <w:textAlignment w:val="baseline"/>
        <w:rPr>
          <w:b/>
          <w:bCs/>
          <w:color w:val="FF0000"/>
        </w:rPr>
      </w:pPr>
      <w:r w:rsidRPr="00CF68D7">
        <w:rPr>
          <w:b/>
          <w:bCs/>
          <w:color w:val="FF0000"/>
        </w:rPr>
        <w:t xml:space="preserve">Alternativa </w:t>
      </w:r>
      <w:r>
        <w:rPr>
          <w:b/>
          <w:bCs/>
          <w:color w:val="FF0000"/>
        </w:rPr>
        <w:t>C</w:t>
      </w:r>
      <w:r w:rsidRPr="00CF68D7">
        <w:rPr>
          <w:b/>
          <w:bCs/>
          <w:color w:val="FF0000"/>
        </w:rPr>
        <w:t>: A poesia barroca foi a confirmação, no plano estético, dos preceitos renascentistas de harmonia e equilíbrio, vigentes na Europa no século XVI, que chegaram ao Brasil no século XVII, adaptados, então, à realidade nacional.</w:t>
      </w:r>
    </w:p>
    <w:p w14:paraId="5D2B2552" w14:textId="77777777" w:rsidR="00354245" w:rsidRPr="00CF68D7" w:rsidRDefault="00354245" w:rsidP="00354245">
      <w:pPr>
        <w:pStyle w:val="NormalWeb"/>
        <w:spacing w:before="0" w:beforeAutospacing="0" w:after="225" w:afterAutospacing="0"/>
        <w:textAlignment w:val="baseline"/>
        <w:rPr>
          <w:color w:val="FF0000"/>
        </w:rPr>
      </w:pPr>
      <w:r w:rsidRPr="00CF68D7">
        <w:rPr>
          <w:color w:val="FF0000"/>
        </w:rPr>
        <w:t>A alternativa "a" está correta, afinal, Padre Antônio Vieira escreveu no estilo conceptista e foi um defensor dos indígenas.</w:t>
      </w:r>
    </w:p>
    <w:p w14:paraId="5B43AEA0" w14:textId="77777777" w:rsidR="00354245" w:rsidRPr="00CF68D7" w:rsidRDefault="00354245" w:rsidP="00354245">
      <w:pPr>
        <w:pStyle w:val="NormalWeb"/>
        <w:spacing w:before="0" w:beforeAutospacing="0" w:after="225" w:afterAutospacing="0"/>
        <w:textAlignment w:val="baseline"/>
        <w:rPr>
          <w:color w:val="FF0000"/>
        </w:rPr>
      </w:pPr>
      <w:r w:rsidRPr="00CF68D7">
        <w:rPr>
          <w:color w:val="FF0000"/>
        </w:rPr>
        <w:t>A alternativa "b" está correta, afinal, a literatura barroca exagera no uso das figuras de linguagem. O Barroco se contextualiza durante a Contrarreforma, mudança de mentalidade e confusão de ideias e conflitos.</w:t>
      </w:r>
    </w:p>
    <w:p w14:paraId="4E8F2949" w14:textId="77777777" w:rsidR="00354245" w:rsidRPr="00CF68D7" w:rsidRDefault="00354245" w:rsidP="00354245">
      <w:pPr>
        <w:pStyle w:val="NormalWeb"/>
        <w:spacing w:before="0" w:beforeAutospacing="0" w:after="225" w:afterAutospacing="0"/>
        <w:textAlignment w:val="baseline"/>
        <w:rPr>
          <w:color w:val="FF0000"/>
        </w:rPr>
      </w:pPr>
      <w:r w:rsidRPr="00CF68D7">
        <w:rPr>
          <w:color w:val="FF0000"/>
        </w:rPr>
        <w:t>A alternativa "d" está correta, afinal, o mote do Barroco é justamente a efemeridade da vida. É por isso que a premissa do </w:t>
      </w:r>
      <w:r w:rsidRPr="00CF68D7">
        <w:rPr>
          <w:rStyle w:val="nfase"/>
          <w:color w:val="FF0000"/>
        </w:rPr>
        <w:t>carpe diem</w:t>
      </w:r>
      <w:r w:rsidRPr="00CF68D7">
        <w:rPr>
          <w:color w:val="FF0000"/>
        </w:rPr>
        <w:t> é muito utilizada nesse período.</w:t>
      </w:r>
    </w:p>
    <w:p w14:paraId="652FA458" w14:textId="77777777" w:rsidR="00354245" w:rsidRPr="00CF68D7" w:rsidRDefault="00354245" w:rsidP="00354245">
      <w:pPr>
        <w:pStyle w:val="NormalWeb"/>
        <w:spacing w:before="0" w:beforeAutospacing="0" w:after="0" w:afterAutospacing="0"/>
        <w:textAlignment w:val="baseline"/>
        <w:rPr>
          <w:color w:val="FF0000"/>
        </w:rPr>
      </w:pPr>
      <w:r w:rsidRPr="00CF68D7">
        <w:rPr>
          <w:color w:val="FF0000"/>
        </w:rPr>
        <w:t>A alternativa "e" está correta, afinal, Aleijadinho foi o maior representante do Barroco. O tema de suas obras centra-se na religiosidade.</w:t>
      </w:r>
    </w:p>
    <w:p w14:paraId="6FC0A11A" w14:textId="77777777" w:rsidR="00354245" w:rsidRDefault="00354245" w:rsidP="00354245">
      <w:pPr>
        <w:textAlignment w:val="baseline"/>
        <w:outlineLvl w:val="1"/>
        <w:rPr>
          <w:b/>
          <w:bCs/>
          <w:szCs w:val="24"/>
        </w:rPr>
      </w:pPr>
    </w:p>
    <w:p w14:paraId="4BF15A2E" w14:textId="77777777" w:rsidR="00354245" w:rsidRDefault="00354245" w:rsidP="00354245">
      <w:pPr>
        <w:textAlignment w:val="baseline"/>
        <w:outlineLvl w:val="1"/>
        <w:rPr>
          <w:b/>
          <w:bCs/>
          <w:szCs w:val="24"/>
        </w:rPr>
      </w:pPr>
    </w:p>
    <w:p w14:paraId="051D7ABE" w14:textId="77777777" w:rsidR="00354245" w:rsidRPr="0021536E" w:rsidRDefault="00354245" w:rsidP="00354245">
      <w:pPr>
        <w:textAlignment w:val="baseline"/>
        <w:outlineLvl w:val="1"/>
        <w:rPr>
          <w:b/>
          <w:bCs/>
          <w:szCs w:val="24"/>
        </w:rPr>
      </w:pPr>
    </w:p>
    <w:p w14:paraId="56FA914E" w14:textId="574C97FA" w:rsidR="00354245" w:rsidRPr="00CF68D7" w:rsidRDefault="00354245" w:rsidP="00354245">
      <w:pPr>
        <w:spacing w:after="225"/>
        <w:textAlignment w:val="baseline"/>
        <w:rPr>
          <w:b/>
          <w:bCs/>
          <w:szCs w:val="24"/>
        </w:rPr>
      </w:pPr>
      <w:r w:rsidRPr="00CF68D7">
        <w:rPr>
          <w:b/>
          <w:bCs/>
          <w:szCs w:val="24"/>
        </w:rPr>
        <w:t>1</w:t>
      </w:r>
      <w:r>
        <w:rPr>
          <w:b/>
          <w:bCs/>
          <w:szCs w:val="24"/>
        </w:rPr>
        <w:t>0</w:t>
      </w:r>
      <w:r w:rsidRPr="00CF68D7">
        <w:rPr>
          <w:b/>
          <w:bCs/>
          <w:szCs w:val="24"/>
        </w:rPr>
        <w:t>) O maior representante do Barroco literário português foi:</w:t>
      </w:r>
    </w:p>
    <w:p w14:paraId="65A545B6" w14:textId="77777777" w:rsidR="00354245" w:rsidRPr="0021536E" w:rsidRDefault="00354245" w:rsidP="00354245">
      <w:pPr>
        <w:textAlignment w:val="baseline"/>
        <w:rPr>
          <w:szCs w:val="24"/>
        </w:rPr>
      </w:pPr>
      <w:r w:rsidRPr="0021536E">
        <w:rPr>
          <w:szCs w:val="24"/>
        </w:rPr>
        <w:t>a) Luís Vaz de Camões</w:t>
      </w:r>
      <w:r w:rsidRPr="0021536E">
        <w:rPr>
          <w:szCs w:val="24"/>
        </w:rPr>
        <w:br/>
        <w:t>b) Padre Antônio Vieira</w:t>
      </w:r>
      <w:r w:rsidRPr="0021536E">
        <w:rPr>
          <w:szCs w:val="24"/>
        </w:rPr>
        <w:br/>
        <w:t>c) Manuel Maria Barbosa du Bocage</w:t>
      </w:r>
      <w:r w:rsidRPr="0021536E">
        <w:rPr>
          <w:szCs w:val="24"/>
        </w:rPr>
        <w:br/>
      </w:r>
      <w:r w:rsidRPr="0021536E">
        <w:rPr>
          <w:szCs w:val="24"/>
        </w:rPr>
        <w:lastRenderedPageBreak/>
        <w:t>d) Almeida Garret</w:t>
      </w:r>
      <w:r w:rsidRPr="0021536E">
        <w:rPr>
          <w:szCs w:val="24"/>
        </w:rPr>
        <w:br/>
        <w:t>e) Eça de Queirós</w:t>
      </w:r>
    </w:p>
    <w:p w14:paraId="107031EF" w14:textId="77777777" w:rsidR="00354245" w:rsidRPr="0021536E" w:rsidRDefault="00354245" w:rsidP="00354245">
      <w:pPr>
        <w:textAlignment w:val="baseline"/>
        <w:outlineLvl w:val="1"/>
        <w:rPr>
          <w:szCs w:val="24"/>
        </w:rPr>
      </w:pPr>
    </w:p>
    <w:p w14:paraId="3B3856FF" w14:textId="77777777" w:rsidR="00354245" w:rsidRPr="00CF68D7" w:rsidRDefault="00354245" w:rsidP="00354245">
      <w:pPr>
        <w:spacing w:after="225"/>
        <w:textAlignment w:val="baseline"/>
        <w:rPr>
          <w:b/>
          <w:bCs/>
          <w:color w:val="FF0000"/>
          <w:szCs w:val="24"/>
        </w:rPr>
      </w:pPr>
      <w:r w:rsidRPr="00CF68D7">
        <w:rPr>
          <w:b/>
          <w:bCs/>
          <w:color w:val="FF0000"/>
          <w:szCs w:val="24"/>
        </w:rPr>
        <w:t xml:space="preserve">Alternativa </w:t>
      </w:r>
      <w:r>
        <w:rPr>
          <w:b/>
          <w:bCs/>
          <w:color w:val="FF0000"/>
          <w:szCs w:val="24"/>
        </w:rPr>
        <w:t>B</w:t>
      </w:r>
      <w:r w:rsidRPr="00CF68D7">
        <w:rPr>
          <w:b/>
          <w:bCs/>
          <w:color w:val="FF0000"/>
          <w:szCs w:val="24"/>
        </w:rPr>
        <w:t>: Padre Antônio Vieira</w:t>
      </w:r>
    </w:p>
    <w:p w14:paraId="7B6E3ED0" w14:textId="77777777" w:rsidR="00354245" w:rsidRPr="00CF68D7" w:rsidRDefault="00354245" w:rsidP="00354245">
      <w:pPr>
        <w:spacing w:after="225"/>
        <w:textAlignment w:val="baseline"/>
        <w:rPr>
          <w:color w:val="FF0000"/>
          <w:szCs w:val="24"/>
        </w:rPr>
      </w:pPr>
      <w:r w:rsidRPr="00CF68D7">
        <w:rPr>
          <w:color w:val="FF0000"/>
          <w:szCs w:val="24"/>
        </w:rPr>
        <w:t>Embora tenha passado grande parte de sua vida no Brasil, Padre Antônio Vieira é o maior destaque no barroco literário português. Sua obra é composta por poemas, cartas, sermões e romances.</w:t>
      </w:r>
    </w:p>
    <w:p w14:paraId="4F6CAB05" w14:textId="77777777" w:rsidR="00354245" w:rsidRPr="00CF68D7" w:rsidRDefault="00354245" w:rsidP="00354245">
      <w:pPr>
        <w:spacing w:after="225"/>
        <w:textAlignment w:val="baseline"/>
        <w:rPr>
          <w:color w:val="FF0000"/>
          <w:szCs w:val="24"/>
        </w:rPr>
      </w:pPr>
      <w:proofErr w:type="gramStart"/>
      <w:r w:rsidRPr="00CF68D7">
        <w:rPr>
          <w:color w:val="FF0000"/>
          <w:szCs w:val="24"/>
        </w:rPr>
        <w:t>Nas outras alternativas</w:t>
      </w:r>
      <w:proofErr w:type="gramEnd"/>
      <w:r w:rsidRPr="00CF68D7">
        <w:rPr>
          <w:color w:val="FF0000"/>
          <w:szCs w:val="24"/>
        </w:rPr>
        <w:t>, temos:</w:t>
      </w:r>
    </w:p>
    <w:p w14:paraId="16E9C998" w14:textId="77777777" w:rsidR="00354245" w:rsidRPr="00CF68D7" w:rsidRDefault="00354245" w:rsidP="00354245">
      <w:pPr>
        <w:textAlignment w:val="baseline"/>
        <w:rPr>
          <w:color w:val="FF0000"/>
          <w:szCs w:val="24"/>
        </w:rPr>
      </w:pPr>
      <w:r w:rsidRPr="00CF68D7">
        <w:rPr>
          <w:color w:val="FF0000"/>
          <w:szCs w:val="24"/>
        </w:rPr>
        <w:t>a) Luís de Camões, escritor do Classicismo português</w:t>
      </w:r>
      <w:r w:rsidRPr="00CF68D7">
        <w:rPr>
          <w:color w:val="FF0000"/>
          <w:szCs w:val="24"/>
        </w:rPr>
        <w:br/>
        <w:t>c) Manuel Maria Barbosa du Bocage, poeta do Arcadismo português</w:t>
      </w:r>
      <w:r w:rsidRPr="00CF68D7">
        <w:rPr>
          <w:color w:val="FF0000"/>
          <w:szCs w:val="24"/>
        </w:rPr>
        <w:br/>
        <w:t>d) Almeida Garret, escritor do Romantismo português</w:t>
      </w:r>
      <w:r w:rsidRPr="00CF68D7">
        <w:rPr>
          <w:color w:val="FF0000"/>
          <w:szCs w:val="24"/>
        </w:rPr>
        <w:br/>
        <w:t>e) Eça de Queirós, escritor do Realismo português</w:t>
      </w:r>
    </w:p>
    <w:p w14:paraId="21E7797A" w14:textId="77777777" w:rsidR="00354245" w:rsidRPr="00CF68D7" w:rsidRDefault="00354245" w:rsidP="00354245">
      <w:pPr>
        <w:textAlignment w:val="baseline"/>
        <w:outlineLvl w:val="1"/>
        <w:rPr>
          <w:b/>
          <w:bCs/>
          <w:szCs w:val="24"/>
        </w:rPr>
      </w:pPr>
    </w:p>
    <w:p w14:paraId="482C0C12" w14:textId="34973C4F" w:rsidR="00354245" w:rsidRPr="00CF68D7" w:rsidRDefault="00354245" w:rsidP="00354245">
      <w:pPr>
        <w:textAlignment w:val="baseline"/>
        <w:rPr>
          <w:b/>
          <w:bCs/>
          <w:szCs w:val="24"/>
        </w:rPr>
      </w:pPr>
      <w:r w:rsidRPr="00CF68D7">
        <w:rPr>
          <w:b/>
          <w:bCs/>
          <w:szCs w:val="24"/>
        </w:rPr>
        <w:t>1</w:t>
      </w:r>
      <w:r>
        <w:rPr>
          <w:b/>
          <w:bCs/>
          <w:szCs w:val="24"/>
        </w:rPr>
        <w:t>1</w:t>
      </w:r>
      <w:r w:rsidRPr="00CF68D7">
        <w:rPr>
          <w:b/>
          <w:bCs/>
          <w:szCs w:val="24"/>
        </w:rPr>
        <w:t>) Todas as opções abaixo apresentam características do barroco literário</w:t>
      </w:r>
      <w:r w:rsidRPr="00CF68D7">
        <w:rPr>
          <w:b/>
          <w:bCs/>
          <w:szCs w:val="24"/>
          <w:u w:val="single"/>
        </w:rPr>
        <w:t>, </w:t>
      </w:r>
      <w:r w:rsidRPr="00CF68D7">
        <w:rPr>
          <w:b/>
          <w:bCs/>
          <w:szCs w:val="24"/>
          <w:u w:val="single"/>
          <w:bdr w:val="none" w:sz="0" w:space="0" w:color="auto" w:frame="1"/>
        </w:rPr>
        <w:t>exceto</w:t>
      </w:r>
      <w:r w:rsidRPr="00CF68D7">
        <w:rPr>
          <w:b/>
          <w:bCs/>
          <w:szCs w:val="24"/>
        </w:rPr>
        <w:t>:</w:t>
      </w:r>
    </w:p>
    <w:p w14:paraId="5CD7E4B5" w14:textId="77777777" w:rsidR="00354245" w:rsidRPr="0021536E" w:rsidRDefault="00354245" w:rsidP="00354245">
      <w:pPr>
        <w:textAlignment w:val="baseline"/>
        <w:rPr>
          <w:szCs w:val="24"/>
        </w:rPr>
      </w:pPr>
    </w:p>
    <w:p w14:paraId="616DC93F" w14:textId="77777777" w:rsidR="00354245" w:rsidRPr="0021536E" w:rsidRDefault="00354245" w:rsidP="00354245">
      <w:pPr>
        <w:textAlignment w:val="baseline"/>
        <w:rPr>
          <w:szCs w:val="24"/>
        </w:rPr>
      </w:pPr>
      <w:r w:rsidRPr="0021536E">
        <w:rPr>
          <w:szCs w:val="24"/>
        </w:rPr>
        <w:t>a) Temática religiosa e profana</w:t>
      </w:r>
      <w:r w:rsidRPr="0021536E">
        <w:rPr>
          <w:szCs w:val="24"/>
        </w:rPr>
        <w:br/>
        <w:t>b) Cultismo e conceptismo</w:t>
      </w:r>
      <w:r w:rsidRPr="0021536E">
        <w:rPr>
          <w:szCs w:val="24"/>
        </w:rPr>
        <w:br/>
        <w:t>c) Complexidade e minúcia nos detalhes</w:t>
      </w:r>
      <w:r w:rsidRPr="0021536E">
        <w:rPr>
          <w:szCs w:val="24"/>
        </w:rPr>
        <w:br/>
        <w:t>d) Imitação dos modelos clássicos</w:t>
      </w:r>
      <w:r w:rsidRPr="0021536E">
        <w:rPr>
          <w:szCs w:val="24"/>
        </w:rPr>
        <w:br/>
        <w:t>e) Linguagem dramática e rebuscada</w:t>
      </w:r>
    </w:p>
    <w:p w14:paraId="4BCE5964" w14:textId="77777777" w:rsidR="00354245" w:rsidRPr="0021536E" w:rsidRDefault="00354245" w:rsidP="00354245">
      <w:pPr>
        <w:textAlignment w:val="baseline"/>
        <w:outlineLvl w:val="1"/>
        <w:rPr>
          <w:szCs w:val="24"/>
        </w:rPr>
      </w:pPr>
    </w:p>
    <w:p w14:paraId="4648338F" w14:textId="77777777" w:rsidR="00354245" w:rsidRPr="00CF68D7" w:rsidRDefault="00354245" w:rsidP="00354245">
      <w:pPr>
        <w:spacing w:after="225"/>
        <w:textAlignment w:val="baseline"/>
        <w:rPr>
          <w:b/>
          <w:bCs/>
          <w:color w:val="FF0000"/>
          <w:szCs w:val="24"/>
        </w:rPr>
      </w:pPr>
      <w:r w:rsidRPr="00CF68D7">
        <w:rPr>
          <w:b/>
          <w:bCs/>
          <w:color w:val="FF0000"/>
          <w:szCs w:val="24"/>
        </w:rPr>
        <w:t xml:space="preserve">Alternativa </w:t>
      </w:r>
      <w:r>
        <w:rPr>
          <w:b/>
          <w:bCs/>
          <w:color w:val="FF0000"/>
          <w:szCs w:val="24"/>
        </w:rPr>
        <w:t>D</w:t>
      </w:r>
      <w:r w:rsidRPr="00CF68D7">
        <w:rPr>
          <w:b/>
          <w:bCs/>
          <w:color w:val="FF0000"/>
          <w:szCs w:val="24"/>
        </w:rPr>
        <w:t>: Imitação dos modelos clássicos</w:t>
      </w:r>
    </w:p>
    <w:p w14:paraId="5AEED3CF" w14:textId="77777777" w:rsidR="00354245" w:rsidRPr="00CF68D7" w:rsidRDefault="00354245" w:rsidP="00354245">
      <w:pPr>
        <w:spacing w:after="225"/>
        <w:textAlignment w:val="baseline"/>
        <w:rPr>
          <w:color w:val="FF0000"/>
          <w:szCs w:val="24"/>
        </w:rPr>
      </w:pPr>
      <w:r w:rsidRPr="00CF68D7">
        <w:rPr>
          <w:color w:val="FF0000"/>
          <w:szCs w:val="24"/>
        </w:rPr>
        <w:t>A imitação dos modelos clássicos foi uma das principais características da escola literária anterior chamada de Classicismo.</w:t>
      </w:r>
    </w:p>
    <w:p w14:paraId="17408465" w14:textId="77777777" w:rsidR="00354245" w:rsidRPr="00CF68D7" w:rsidRDefault="00354245" w:rsidP="00354245">
      <w:pPr>
        <w:textAlignment w:val="baseline"/>
        <w:rPr>
          <w:color w:val="FF0000"/>
          <w:szCs w:val="24"/>
        </w:rPr>
      </w:pPr>
      <w:r w:rsidRPr="00CF68D7">
        <w:rPr>
          <w:color w:val="FF0000"/>
          <w:szCs w:val="24"/>
        </w:rPr>
        <w:t>Os escritores desse período prezavam pela perfeição estética e se apoiaram nos modelos clássicos de Grécia e Roma para desenvolverem seus textos.</w:t>
      </w:r>
    </w:p>
    <w:p w14:paraId="2123C227" w14:textId="77777777" w:rsidR="00354245" w:rsidRPr="00CF68D7" w:rsidRDefault="00354245" w:rsidP="00354245">
      <w:pPr>
        <w:textAlignment w:val="baseline"/>
        <w:outlineLvl w:val="1"/>
        <w:rPr>
          <w:b/>
          <w:bCs/>
          <w:szCs w:val="24"/>
        </w:rPr>
      </w:pPr>
    </w:p>
    <w:p w14:paraId="73DC1321" w14:textId="50A2EA11" w:rsidR="00354245" w:rsidRPr="00CF68D7" w:rsidRDefault="00354245" w:rsidP="00354245">
      <w:pPr>
        <w:spacing w:after="225"/>
        <w:textAlignment w:val="baseline"/>
        <w:rPr>
          <w:b/>
          <w:bCs/>
          <w:szCs w:val="24"/>
        </w:rPr>
      </w:pPr>
      <w:r w:rsidRPr="00CF68D7">
        <w:rPr>
          <w:b/>
          <w:bCs/>
          <w:szCs w:val="24"/>
        </w:rPr>
        <w:t>1</w:t>
      </w:r>
      <w:r>
        <w:rPr>
          <w:b/>
          <w:bCs/>
          <w:szCs w:val="24"/>
        </w:rPr>
        <w:t>2</w:t>
      </w:r>
      <w:r w:rsidRPr="00CF68D7">
        <w:rPr>
          <w:b/>
          <w:bCs/>
          <w:szCs w:val="24"/>
        </w:rPr>
        <w:t>) O Barroco literário é marcada por dois estilos denominados: cultismo e conceptismo. A alternativa correta sobre esses conceitos é:</w:t>
      </w:r>
    </w:p>
    <w:p w14:paraId="5CD6C555" w14:textId="77777777" w:rsidR="00354245" w:rsidRPr="0021536E" w:rsidRDefault="00354245" w:rsidP="00354245">
      <w:pPr>
        <w:textAlignment w:val="baseline"/>
        <w:rPr>
          <w:szCs w:val="24"/>
        </w:rPr>
      </w:pPr>
      <w:r w:rsidRPr="0021536E">
        <w:rPr>
          <w:szCs w:val="24"/>
        </w:rPr>
        <w:t>a) O conceptismo é definido pelo jogo de ideias, sendo caracterizado pelo uso de pensamentos racionais e lógicos.</w:t>
      </w:r>
      <w:r w:rsidRPr="0021536E">
        <w:rPr>
          <w:szCs w:val="24"/>
        </w:rPr>
        <w:br/>
        <w:t>b) No conceptismo, as palavras são escolhidas cuidadosamente pelos escritores com o intuito de fugir dos exageros.</w:t>
      </w:r>
      <w:r w:rsidRPr="0021536E">
        <w:rPr>
          <w:szCs w:val="24"/>
        </w:rPr>
        <w:br/>
        <w:t>c) Tanto o conceptismo quanto o cultismo possuem características semelhantes com o intuito de valorizar os detalhes.</w:t>
      </w:r>
      <w:r w:rsidRPr="0021536E">
        <w:rPr>
          <w:szCs w:val="24"/>
        </w:rPr>
        <w:br/>
        <w:t>d) O cultismo representa o jogo de ideias onde a apresentação de conceitos é sua principal característica.</w:t>
      </w:r>
      <w:r w:rsidRPr="0021536E">
        <w:rPr>
          <w:szCs w:val="24"/>
        </w:rPr>
        <w:br/>
        <w:t>e) O grande foco do cultismo é o jogo de palavras caracterizado, sobretudo, pelo uso da forte argumentação.</w:t>
      </w:r>
    </w:p>
    <w:p w14:paraId="365D40E5" w14:textId="77777777" w:rsidR="00354245" w:rsidRPr="0021536E" w:rsidRDefault="00354245" w:rsidP="00354245">
      <w:pPr>
        <w:textAlignment w:val="baseline"/>
        <w:outlineLvl w:val="1"/>
        <w:rPr>
          <w:szCs w:val="24"/>
        </w:rPr>
      </w:pPr>
    </w:p>
    <w:p w14:paraId="328F6410" w14:textId="77777777" w:rsidR="00354245" w:rsidRPr="00CF68D7" w:rsidRDefault="00354245" w:rsidP="00354245">
      <w:pPr>
        <w:spacing w:after="225"/>
        <w:textAlignment w:val="baseline"/>
        <w:rPr>
          <w:b/>
          <w:bCs/>
          <w:color w:val="FF0000"/>
          <w:szCs w:val="24"/>
        </w:rPr>
      </w:pPr>
      <w:r w:rsidRPr="00CF68D7">
        <w:rPr>
          <w:b/>
          <w:bCs/>
          <w:color w:val="FF0000"/>
          <w:szCs w:val="24"/>
        </w:rPr>
        <w:t xml:space="preserve">Alternativa </w:t>
      </w:r>
      <w:r>
        <w:rPr>
          <w:b/>
          <w:bCs/>
          <w:color w:val="FF0000"/>
          <w:szCs w:val="24"/>
        </w:rPr>
        <w:t>A</w:t>
      </w:r>
      <w:r w:rsidRPr="00CF68D7">
        <w:rPr>
          <w:b/>
          <w:bCs/>
          <w:color w:val="FF0000"/>
          <w:szCs w:val="24"/>
        </w:rPr>
        <w:t>: O conceptismo é definido pelo jogo de ideias, sendo caracterizado pelo uso de pensamentos racionais e lógicos.</w:t>
      </w:r>
    </w:p>
    <w:p w14:paraId="41FE8F9B" w14:textId="77777777" w:rsidR="00354245" w:rsidRPr="00CF68D7" w:rsidRDefault="00354245" w:rsidP="00354245">
      <w:pPr>
        <w:spacing w:after="225"/>
        <w:textAlignment w:val="baseline"/>
        <w:rPr>
          <w:color w:val="FF0000"/>
          <w:szCs w:val="24"/>
        </w:rPr>
      </w:pPr>
      <w:r w:rsidRPr="00CF68D7">
        <w:rPr>
          <w:color w:val="FF0000"/>
          <w:szCs w:val="24"/>
        </w:rPr>
        <w:t>O Cultismo, também chamado de Gongorismo, é caracterizado pelo do "jogo de palavras". Possui esse nome pois os escritores cultistas utilizavam termos cultos para expressar suas ideias.</w:t>
      </w:r>
    </w:p>
    <w:p w14:paraId="5DD80652" w14:textId="77777777" w:rsidR="00354245" w:rsidRPr="00CF68D7" w:rsidRDefault="00354245" w:rsidP="00354245">
      <w:pPr>
        <w:spacing w:after="225"/>
        <w:textAlignment w:val="baseline"/>
        <w:rPr>
          <w:color w:val="FF0000"/>
          <w:szCs w:val="24"/>
        </w:rPr>
      </w:pPr>
      <w:r w:rsidRPr="00CF68D7">
        <w:rPr>
          <w:color w:val="FF0000"/>
          <w:szCs w:val="24"/>
        </w:rPr>
        <w:t>O Conceptismo, também é chamado de Quevedismo, é caracterizado pelo do "jogo de ideias". Os escritores conceptistas utilizavam argumentos racionais para impor suas ideias.</w:t>
      </w:r>
    </w:p>
    <w:p w14:paraId="43776FE6" w14:textId="77777777" w:rsidR="00354245" w:rsidRPr="00CF68D7" w:rsidRDefault="00354245" w:rsidP="00354245">
      <w:pPr>
        <w:textAlignment w:val="baseline"/>
        <w:rPr>
          <w:color w:val="FF0000"/>
          <w:szCs w:val="24"/>
        </w:rPr>
      </w:pPr>
      <w:r w:rsidRPr="00CF68D7">
        <w:rPr>
          <w:color w:val="FF0000"/>
          <w:szCs w:val="24"/>
        </w:rPr>
        <w:t>Em resumo, o primeiro valoriza a forma textual, enquanto o segundo, valoriza o conteúdo textual.</w:t>
      </w:r>
    </w:p>
    <w:p w14:paraId="580CAAE9" w14:textId="77777777" w:rsidR="00354245" w:rsidRPr="0021536E" w:rsidRDefault="00354245" w:rsidP="00354245">
      <w:pPr>
        <w:textAlignment w:val="baseline"/>
        <w:outlineLvl w:val="1"/>
        <w:rPr>
          <w:b/>
          <w:bCs/>
          <w:szCs w:val="24"/>
        </w:rPr>
      </w:pPr>
    </w:p>
    <w:p w14:paraId="79059D1C" w14:textId="662D2AD9" w:rsidR="00354245" w:rsidRPr="00CF68D7" w:rsidRDefault="00354245" w:rsidP="00354245">
      <w:pPr>
        <w:spacing w:after="225"/>
        <w:textAlignment w:val="baseline"/>
        <w:rPr>
          <w:b/>
          <w:bCs/>
          <w:szCs w:val="24"/>
        </w:rPr>
      </w:pPr>
      <w:r w:rsidRPr="00CF68D7">
        <w:rPr>
          <w:b/>
          <w:bCs/>
          <w:szCs w:val="24"/>
        </w:rPr>
        <w:t>1</w:t>
      </w:r>
      <w:r>
        <w:rPr>
          <w:b/>
          <w:bCs/>
          <w:szCs w:val="24"/>
        </w:rPr>
        <w:t>3</w:t>
      </w:r>
      <w:r w:rsidRPr="00CF68D7">
        <w:rPr>
          <w:b/>
          <w:bCs/>
          <w:szCs w:val="24"/>
        </w:rPr>
        <w:t>) O uso de figuras de linguagem no movimento do Barroco é algo marcante, sendo que as principais são:</w:t>
      </w:r>
    </w:p>
    <w:p w14:paraId="67692DA9" w14:textId="77777777" w:rsidR="00354245" w:rsidRPr="0021536E" w:rsidRDefault="00354245" w:rsidP="00354245">
      <w:pPr>
        <w:textAlignment w:val="baseline"/>
        <w:rPr>
          <w:szCs w:val="24"/>
        </w:rPr>
      </w:pPr>
      <w:r w:rsidRPr="0021536E">
        <w:rPr>
          <w:szCs w:val="24"/>
        </w:rPr>
        <w:lastRenderedPageBreak/>
        <w:t>a) metáfora, comparação, metonímia e sinestesia</w:t>
      </w:r>
      <w:r w:rsidRPr="0021536E">
        <w:rPr>
          <w:szCs w:val="24"/>
        </w:rPr>
        <w:br/>
        <w:t>b) metáfora, antítese, eufemismo e paradoxo</w:t>
      </w:r>
      <w:r w:rsidRPr="0021536E">
        <w:rPr>
          <w:szCs w:val="24"/>
        </w:rPr>
        <w:br/>
        <w:t>c) antítese, paradoxo, hipérbole e metáfora</w:t>
      </w:r>
      <w:r w:rsidRPr="0021536E">
        <w:rPr>
          <w:szCs w:val="24"/>
        </w:rPr>
        <w:br/>
        <w:t>d) antítese, hipérbato, hipérbole e pleonasmo,</w:t>
      </w:r>
      <w:r w:rsidRPr="0021536E">
        <w:rPr>
          <w:szCs w:val="24"/>
        </w:rPr>
        <w:br/>
        <w:t>e) antítese, sinestesia, paradoxo e metonímia</w:t>
      </w:r>
    </w:p>
    <w:p w14:paraId="49099B37" w14:textId="77777777" w:rsidR="00354245" w:rsidRPr="0021536E" w:rsidRDefault="00354245" w:rsidP="00354245">
      <w:pPr>
        <w:rPr>
          <w:szCs w:val="24"/>
        </w:rPr>
      </w:pPr>
    </w:p>
    <w:p w14:paraId="10945943" w14:textId="77777777" w:rsidR="00354245" w:rsidRPr="00CF68D7" w:rsidRDefault="00354245" w:rsidP="00354245">
      <w:pPr>
        <w:spacing w:after="225"/>
        <w:textAlignment w:val="baseline"/>
        <w:rPr>
          <w:b/>
          <w:bCs/>
          <w:color w:val="FF0000"/>
          <w:szCs w:val="24"/>
        </w:rPr>
      </w:pPr>
      <w:r w:rsidRPr="00CF68D7">
        <w:rPr>
          <w:b/>
          <w:bCs/>
          <w:color w:val="FF0000"/>
          <w:szCs w:val="24"/>
        </w:rPr>
        <w:t xml:space="preserve">Alternativa </w:t>
      </w:r>
      <w:r>
        <w:rPr>
          <w:b/>
          <w:bCs/>
          <w:color w:val="FF0000"/>
          <w:szCs w:val="24"/>
        </w:rPr>
        <w:t>C</w:t>
      </w:r>
      <w:r w:rsidRPr="00CF68D7">
        <w:rPr>
          <w:b/>
          <w:bCs/>
          <w:color w:val="FF0000"/>
          <w:szCs w:val="24"/>
        </w:rPr>
        <w:t>: antítese, paradoxo, hipérbole e metáfora</w:t>
      </w:r>
    </w:p>
    <w:p w14:paraId="26310F5F" w14:textId="77777777" w:rsidR="00354245" w:rsidRPr="00CF68D7" w:rsidRDefault="00354245" w:rsidP="00354245">
      <w:pPr>
        <w:spacing w:after="225"/>
        <w:textAlignment w:val="baseline"/>
        <w:rPr>
          <w:color w:val="FF0000"/>
          <w:szCs w:val="24"/>
        </w:rPr>
      </w:pPr>
      <w:r w:rsidRPr="00CF68D7">
        <w:rPr>
          <w:color w:val="FF0000"/>
          <w:szCs w:val="24"/>
        </w:rPr>
        <w:t>As obras produzidas durante o período do Barroco utilizaram muitas figuras de linguagem que estão relacionadas com o contexto histórico da época.</w:t>
      </w:r>
    </w:p>
    <w:p w14:paraId="4327738C" w14:textId="77777777" w:rsidR="00354245" w:rsidRPr="00CF68D7" w:rsidRDefault="00354245" w:rsidP="00354245">
      <w:pPr>
        <w:spacing w:after="225"/>
        <w:textAlignment w:val="baseline"/>
        <w:rPr>
          <w:color w:val="FF0000"/>
          <w:szCs w:val="24"/>
        </w:rPr>
      </w:pPr>
      <w:r w:rsidRPr="00CF68D7">
        <w:rPr>
          <w:color w:val="FF0000"/>
          <w:szCs w:val="24"/>
        </w:rPr>
        <w:t>As principais figuras de linguagem que foram utilizadas no movimento do Barroco são:</w:t>
      </w:r>
    </w:p>
    <w:p w14:paraId="5B889900" w14:textId="77777777" w:rsidR="00354245" w:rsidRPr="00CF68D7" w:rsidRDefault="00354245" w:rsidP="00354245">
      <w:pPr>
        <w:numPr>
          <w:ilvl w:val="0"/>
          <w:numId w:val="5"/>
        </w:numPr>
        <w:ind w:left="795"/>
        <w:textAlignment w:val="baseline"/>
        <w:rPr>
          <w:color w:val="FF0000"/>
          <w:szCs w:val="24"/>
        </w:rPr>
      </w:pPr>
      <w:r w:rsidRPr="00CF68D7">
        <w:rPr>
          <w:color w:val="FF0000"/>
          <w:szCs w:val="24"/>
        </w:rPr>
        <w:t>Antítese: uso de termos que têm sentidos opostos.</w:t>
      </w:r>
    </w:p>
    <w:p w14:paraId="2262785B" w14:textId="77777777" w:rsidR="00354245" w:rsidRPr="00CF68D7" w:rsidRDefault="00354245" w:rsidP="00354245">
      <w:pPr>
        <w:numPr>
          <w:ilvl w:val="0"/>
          <w:numId w:val="5"/>
        </w:numPr>
        <w:ind w:left="795"/>
        <w:textAlignment w:val="baseline"/>
        <w:rPr>
          <w:color w:val="FF0000"/>
          <w:szCs w:val="24"/>
        </w:rPr>
      </w:pPr>
      <w:r w:rsidRPr="00CF68D7">
        <w:rPr>
          <w:color w:val="FF0000"/>
          <w:szCs w:val="24"/>
        </w:rPr>
        <w:t>Paradoxo: uso de ideias que têm sentidos opostos.</w:t>
      </w:r>
    </w:p>
    <w:p w14:paraId="36B00F5B" w14:textId="77777777" w:rsidR="00354245" w:rsidRPr="00CF68D7" w:rsidRDefault="00354245" w:rsidP="00354245">
      <w:pPr>
        <w:numPr>
          <w:ilvl w:val="0"/>
          <w:numId w:val="5"/>
        </w:numPr>
        <w:ind w:left="795"/>
        <w:textAlignment w:val="baseline"/>
        <w:rPr>
          <w:color w:val="FF0000"/>
          <w:szCs w:val="24"/>
        </w:rPr>
      </w:pPr>
      <w:r w:rsidRPr="00CF68D7">
        <w:rPr>
          <w:color w:val="FF0000"/>
          <w:szCs w:val="24"/>
        </w:rPr>
        <w:t>Hipérbole: uso de termos ou expressões que demonstram o exagero.</w:t>
      </w:r>
    </w:p>
    <w:p w14:paraId="1B49D6CD" w14:textId="77777777" w:rsidR="00354245" w:rsidRPr="00CF68D7" w:rsidRDefault="00354245" w:rsidP="00354245">
      <w:pPr>
        <w:numPr>
          <w:ilvl w:val="0"/>
          <w:numId w:val="5"/>
        </w:numPr>
        <w:ind w:left="795"/>
        <w:textAlignment w:val="baseline"/>
        <w:rPr>
          <w:color w:val="FF0000"/>
          <w:szCs w:val="24"/>
        </w:rPr>
      </w:pPr>
      <w:r w:rsidRPr="00CF68D7">
        <w:rPr>
          <w:color w:val="FF0000"/>
          <w:szCs w:val="24"/>
        </w:rPr>
        <w:t>Metáfora: comparação de palavras com significados diferentes.</w:t>
      </w:r>
    </w:p>
    <w:p w14:paraId="7AC2278C" w14:textId="77777777" w:rsidR="00354245" w:rsidRPr="0021536E" w:rsidRDefault="00354245" w:rsidP="00354245">
      <w:pPr>
        <w:rPr>
          <w:szCs w:val="24"/>
        </w:rPr>
      </w:pPr>
    </w:p>
    <w:p w14:paraId="05742517" w14:textId="77777777" w:rsidR="00354245" w:rsidRPr="0021536E" w:rsidRDefault="00354245" w:rsidP="00354245"/>
    <w:p w14:paraId="53BFA751" w14:textId="77777777" w:rsidR="00354245" w:rsidRDefault="00354245" w:rsidP="00354245"/>
    <w:p w14:paraId="2837575C" w14:textId="77777777" w:rsidR="00E72FAD" w:rsidRDefault="00E72FAD"/>
    <w:sectPr w:rsidR="00E72FAD" w:rsidSect="000B2A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D3C"/>
    <w:multiLevelType w:val="hybridMultilevel"/>
    <w:tmpl w:val="04BCDB8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0A064412"/>
    <w:multiLevelType w:val="hybridMultilevel"/>
    <w:tmpl w:val="A2D6690A"/>
    <w:lvl w:ilvl="0" w:tplc="42C25D8E">
      <w:start w:val="4"/>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ACB07D7"/>
    <w:multiLevelType w:val="hybridMultilevel"/>
    <w:tmpl w:val="D632C8E2"/>
    <w:lvl w:ilvl="0" w:tplc="370E5C8E">
      <w:start w:val="8"/>
      <w:numFmt w:val="decimalZero"/>
      <w:lvlText w:val="%1)"/>
      <w:lvlJc w:val="left"/>
      <w:pPr>
        <w:ind w:left="360" w:hanging="360"/>
      </w:pPr>
      <w:rPr>
        <w:rFonts w:hint="default"/>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1E560B87"/>
    <w:multiLevelType w:val="hybridMultilevel"/>
    <w:tmpl w:val="04EC55B6"/>
    <w:lvl w:ilvl="0" w:tplc="C122A670">
      <w:start w:val="8"/>
      <w:numFmt w:val="decimalZero"/>
      <w:lvlText w:val="%1)"/>
      <w:lvlJc w:val="left"/>
      <w:pPr>
        <w:ind w:left="36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2635CB8"/>
    <w:multiLevelType w:val="hybridMultilevel"/>
    <w:tmpl w:val="18C0F932"/>
    <w:lvl w:ilvl="0" w:tplc="769A5CE0">
      <w:start w:val="4"/>
      <w:numFmt w:val="decimalZero"/>
      <w:lvlText w:val="%1)"/>
      <w:lvlJc w:val="left"/>
      <w:pPr>
        <w:ind w:left="360" w:hanging="360"/>
      </w:pPr>
      <w:rPr>
        <w:rFonts w:hint="default"/>
        <w:b/>
        <w:bCs/>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3CCC1C93"/>
    <w:multiLevelType w:val="hybridMultilevel"/>
    <w:tmpl w:val="8CA633B8"/>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3D577538"/>
    <w:multiLevelType w:val="multilevel"/>
    <w:tmpl w:val="6366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F4F78"/>
    <w:multiLevelType w:val="hybridMultilevel"/>
    <w:tmpl w:val="FC40CF96"/>
    <w:lvl w:ilvl="0" w:tplc="1D1C0E24">
      <w:start w:val="5"/>
      <w:numFmt w:val="decimalZero"/>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53924B7E"/>
    <w:multiLevelType w:val="hybridMultilevel"/>
    <w:tmpl w:val="43BAB8D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5D001A7F"/>
    <w:multiLevelType w:val="hybridMultilevel"/>
    <w:tmpl w:val="1DF24536"/>
    <w:lvl w:ilvl="0" w:tplc="A38491A2">
      <w:start w:val="1"/>
      <w:numFmt w:val="decimalZero"/>
      <w:lvlText w:val="%1)"/>
      <w:lvlJc w:val="left"/>
      <w:pPr>
        <w:tabs>
          <w:tab w:val="num" w:pos="360"/>
        </w:tabs>
        <w:ind w:left="360" w:hanging="360"/>
      </w:pPr>
      <w:rPr>
        <w:rFonts w:hint="default"/>
        <w:b/>
        <w:bC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5E760CBC"/>
    <w:multiLevelType w:val="hybridMultilevel"/>
    <w:tmpl w:val="E3A24E46"/>
    <w:lvl w:ilvl="0" w:tplc="53BA6020">
      <w:start w:val="5"/>
      <w:numFmt w:val="decimalZero"/>
      <w:lvlText w:val="%1)"/>
      <w:lvlJc w:val="left"/>
      <w:pPr>
        <w:ind w:left="36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2E62BA2"/>
    <w:multiLevelType w:val="hybridMultilevel"/>
    <w:tmpl w:val="1B5C18A6"/>
    <w:lvl w:ilvl="0" w:tplc="595EE274">
      <w:start w:val="4"/>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5"/>
  </w:num>
  <w:num w:numId="3">
    <w:abstractNumId w:val="0"/>
  </w:num>
  <w:num w:numId="4">
    <w:abstractNumId w:val="8"/>
  </w:num>
  <w:num w:numId="5">
    <w:abstractNumId w:val="6"/>
  </w:num>
  <w:num w:numId="6">
    <w:abstractNumId w:val="10"/>
  </w:num>
  <w:num w:numId="7">
    <w:abstractNumId w:val="3"/>
  </w:num>
  <w:num w:numId="8">
    <w:abstractNumId w:val="11"/>
  </w:num>
  <w:num w:numId="9">
    <w:abstractNumId w:val="1"/>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45"/>
    <w:rsid w:val="00354245"/>
    <w:rsid w:val="00BD38AB"/>
    <w:rsid w:val="00E72F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CBB6"/>
  <w15:chartTrackingRefBased/>
  <w15:docId w15:val="{DB10F1AD-F7F2-44B1-A29D-06C5685F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245"/>
    <w:pPr>
      <w:spacing w:after="0" w:line="240" w:lineRule="auto"/>
    </w:pPr>
    <w:rPr>
      <w:rFonts w:ascii="Times New Roman" w:eastAsia="Times New Roman" w:hAnsi="Times New Roman" w:cs="Times New Roman"/>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rsid w:val="00354245"/>
    <w:pPr>
      <w:spacing w:before="100" w:beforeAutospacing="1" w:after="100" w:afterAutospacing="1"/>
    </w:pPr>
    <w:rPr>
      <w:color w:val="000000"/>
      <w:szCs w:val="24"/>
    </w:rPr>
  </w:style>
  <w:style w:type="character" w:styleId="nfase">
    <w:name w:val="Emphasis"/>
    <w:basedOn w:val="Fontepargpadro"/>
    <w:uiPriority w:val="20"/>
    <w:qFormat/>
    <w:rsid w:val="00354245"/>
    <w:rPr>
      <w:i/>
      <w:iCs/>
    </w:rPr>
  </w:style>
  <w:style w:type="paragraph" w:styleId="PargrafodaLista">
    <w:name w:val="List Paragraph"/>
    <w:basedOn w:val="Normal"/>
    <w:uiPriority w:val="34"/>
    <w:qFormat/>
    <w:rsid w:val="00354245"/>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C7E3B5AB00DC4E8327686023FEAB1F" ma:contentTypeVersion="3" ma:contentTypeDescription="Create a new document." ma:contentTypeScope="" ma:versionID="69a877981b84f3dbe68bc52c6aadbc84">
  <xsd:schema xmlns:xsd="http://www.w3.org/2001/XMLSchema" xmlns:xs="http://www.w3.org/2001/XMLSchema" xmlns:p="http://schemas.microsoft.com/office/2006/metadata/properties" xmlns:ns2="c0d9b441-36c5-4107-b759-bd851fdcadef" targetNamespace="http://schemas.microsoft.com/office/2006/metadata/properties" ma:root="true" ma:fieldsID="7752ba8810820b15a5e327baa3ca22d5" ns2:_="">
    <xsd:import namespace="c0d9b441-36c5-4107-b759-bd851fdcade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9b441-36c5-4107-b759-bd851fdcade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0d9b441-36c5-4107-b759-bd851fdcadef" xsi:nil="true"/>
  </documentManagement>
</p:properties>
</file>

<file path=customXml/itemProps1.xml><?xml version="1.0" encoding="utf-8"?>
<ds:datastoreItem xmlns:ds="http://schemas.openxmlformats.org/officeDocument/2006/customXml" ds:itemID="{82DD4217-68BB-4C85-A996-0C4EDC67F3A1}"/>
</file>

<file path=customXml/itemProps2.xml><?xml version="1.0" encoding="utf-8"?>
<ds:datastoreItem xmlns:ds="http://schemas.openxmlformats.org/officeDocument/2006/customXml" ds:itemID="{0CDE535E-72BA-4799-AAF0-38950151815B}"/>
</file>

<file path=customXml/itemProps3.xml><?xml version="1.0" encoding="utf-8"?>
<ds:datastoreItem xmlns:ds="http://schemas.openxmlformats.org/officeDocument/2006/customXml" ds:itemID="{F93A1CB5-9B55-41B9-B0F0-A77421029A80}"/>
</file>

<file path=docProps/app.xml><?xml version="1.0" encoding="utf-8"?>
<Properties xmlns="http://schemas.openxmlformats.org/officeDocument/2006/extended-properties" xmlns:vt="http://schemas.openxmlformats.org/officeDocument/2006/docPropsVTypes">
  <Template>Normal</Template>
  <TotalTime>8</TotalTime>
  <Pages>6</Pages>
  <Words>2390</Words>
  <Characters>12911</Characters>
  <Application>Microsoft Office Word</Application>
  <DocSecurity>0</DocSecurity>
  <Lines>107</Lines>
  <Paragraphs>30</Paragraphs>
  <ScaleCrop>false</ScaleCrop>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CRISTINA LOOSE</dc:creator>
  <cp:keywords/>
  <dc:description/>
  <cp:lastModifiedBy>SILVIA CRISTINA LOOSE</cp:lastModifiedBy>
  <cp:revision>2</cp:revision>
  <dcterms:created xsi:type="dcterms:W3CDTF">2021-10-28T15:10:00Z</dcterms:created>
  <dcterms:modified xsi:type="dcterms:W3CDTF">2021-10-28T15:18:00Z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0x01010096C7E3B5AB00DC4E8327686023FEAB1F</vt:lpwstr>
  </property>
</Properties>
</file>