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15C2E" w:rsidR="006378D8" w:rsidP="00152D9E" w:rsidRDefault="00152D9E" w14:paraId="0D3BF31F" w14:textId="607C80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C2E">
        <w:rPr>
          <w:rFonts w:ascii="Times New Roman" w:hAnsi="Times New Roman" w:cs="Times New Roman"/>
          <w:b/>
          <w:bCs/>
          <w:sz w:val="28"/>
          <w:szCs w:val="28"/>
        </w:rPr>
        <w:t>Orientações para a organização estética de seu texto.</w:t>
      </w:r>
    </w:p>
    <w:p w:rsidR="00152D9E" w:rsidP="00152D9E" w:rsidRDefault="00152D9E" w14:paraId="2359895C" w14:textId="3CF75B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D15C2E" w:rsidR="00152D9E" w:rsidP="00152D9E" w:rsidRDefault="00152D9E" w14:paraId="78793A41" w14:textId="12D3B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5C2E">
        <w:rPr>
          <w:rFonts w:ascii="Times New Roman" w:hAnsi="Times New Roman" w:cs="Times New Roman"/>
          <w:sz w:val="24"/>
          <w:szCs w:val="24"/>
        </w:rPr>
        <w:t xml:space="preserve">Para que seu texto fique organizado e </w:t>
      </w:r>
      <w:r w:rsidR="00D15C2E">
        <w:rPr>
          <w:rFonts w:ascii="Times New Roman" w:hAnsi="Times New Roman" w:cs="Times New Roman"/>
          <w:sz w:val="24"/>
          <w:szCs w:val="24"/>
        </w:rPr>
        <w:t xml:space="preserve">bem </w:t>
      </w:r>
      <w:r w:rsidRPr="00D15C2E">
        <w:rPr>
          <w:rFonts w:ascii="Times New Roman" w:hAnsi="Times New Roman" w:cs="Times New Roman"/>
          <w:sz w:val="24"/>
          <w:szCs w:val="24"/>
        </w:rPr>
        <w:t>apresentado, é necessário verificar algumas regras de padrão de digitação de texto:</w:t>
      </w:r>
    </w:p>
    <w:p w:rsidRPr="00D15C2E" w:rsidR="00152D9E" w:rsidP="00152D9E" w:rsidRDefault="00152D9E" w14:paraId="134CBBC0" w14:textId="01CB61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D15C2E" w:rsidR="00152D9E" w:rsidP="00152D9E" w:rsidRDefault="00152D9E" w14:paraId="725C16E5" w14:textId="799AD4DD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Parágrafo</w:t>
      </w:r>
      <w:r w:rsidRPr="00D15C2E">
        <w:rPr>
          <w:rFonts w:ascii="Times New Roman" w:hAnsi="Times New Roman" w:cs="Times New Roman"/>
          <w:sz w:val="24"/>
          <w:szCs w:val="24"/>
        </w:rPr>
        <w:t>: o padrão brasileiro manda dar um espaço no início dos períodos e não é necessário pular linhas entre os parágrafos.</w:t>
      </w:r>
    </w:p>
    <w:p w:rsidRPr="00D15C2E" w:rsidR="00152D9E" w:rsidP="00152D9E" w:rsidRDefault="00152D9E" w14:paraId="43E526E9" w14:textId="0320B8E0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Margens</w:t>
      </w:r>
      <w:r w:rsidRPr="00D15C2E">
        <w:rPr>
          <w:rFonts w:ascii="Times New Roman" w:hAnsi="Times New Roman" w:cs="Times New Roman"/>
          <w:sz w:val="24"/>
          <w:szCs w:val="24"/>
        </w:rPr>
        <w:t>: o texto deve ter alinhamento do tipo “justificado”.</w:t>
      </w:r>
    </w:p>
    <w:p w:rsidRPr="00D15C2E" w:rsidR="00152D9E" w:rsidP="00152D9E" w:rsidRDefault="00152D9E" w14:paraId="196125D8" w14:textId="06751437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Fonte (tipo) de letra</w:t>
      </w:r>
      <w:r w:rsidRPr="00D15C2E">
        <w:rPr>
          <w:rFonts w:ascii="Times New Roman" w:hAnsi="Times New Roman" w:cs="Times New Roman"/>
          <w:sz w:val="24"/>
          <w:szCs w:val="24"/>
        </w:rPr>
        <w:t xml:space="preserve">: use </w:t>
      </w:r>
      <w:r w:rsidRPr="00D15C2E">
        <w:rPr>
          <w:rFonts w:ascii="Times New Roman" w:hAnsi="Times New Roman" w:cs="Times New Roman"/>
          <w:i/>
          <w:iCs/>
          <w:sz w:val="24"/>
          <w:szCs w:val="24"/>
        </w:rPr>
        <w:t>Arial</w:t>
      </w:r>
      <w:r w:rsidRPr="00D15C2E">
        <w:rPr>
          <w:rFonts w:ascii="Times New Roman" w:hAnsi="Times New Roman" w:cs="Times New Roman"/>
          <w:sz w:val="24"/>
          <w:szCs w:val="24"/>
        </w:rPr>
        <w:t xml:space="preserve"> ou </w:t>
      </w:r>
      <w:r w:rsidRPr="00D15C2E">
        <w:rPr>
          <w:rFonts w:ascii="Times New Roman" w:hAnsi="Times New Roman" w:cs="Times New Roman"/>
          <w:i/>
          <w:iCs/>
          <w:sz w:val="24"/>
          <w:szCs w:val="24"/>
        </w:rPr>
        <w:t>Times New Roman</w:t>
      </w:r>
      <w:r w:rsidRPr="00D15C2E">
        <w:rPr>
          <w:rFonts w:ascii="Times New Roman" w:hAnsi="Times New Roman" w:cs="Times New Roman"/>
          <w:sz w:val="24"/>
          <w:szCs w:val="24"/>
        </w:rPr>
        <w:t xml:space="preserve">. Há várias fontes de letras interessantes oferecidas pelos editores de texto (como o </w:t>
      </w:r>
      <w:r w:rsidRPr="00D15C2E">
        <w:rPr>
          <w:rFonts w:ascii="Times New Roman" w:hAnsi="Times New Roman" w:cs="Times New Roman"/>
          <w:i/>
          <w:iCs/>
          <w:sz w:val="24"/>
          <w:szCs w:val="24"/>
        </w:rPr>
        <w:t>Word</w:t>
      </w:r>
      <w:r w:rsidRPr="00D15C2E">
        <w:rPr>
          <w:rFonts w:ascii="Times New Roman" w:hAnsi="Times New Roman" w:cs="Times New Roman"/>
          <w:sz w:val="24"/>
          <w:szCs w:val="24"/>
        </w:rPr>
        <w:t>), mas nem sempre estas fontes são facilmente legíveis, então, em trabalhos escolares</w:t>
      </w:r>
      <w:r w:rsidR="00D15C2E">
        <w:rPr>
          <w:rFonts w:ascii="Times New Roman" w:hAnsi="Times New Roman" w:cs="Times New Roman"/>
          <w:sz w:val="24"/>
          <w:szCs w:val="24"/>
        </w:rPr>
        <w:t xml:space="preserve"> e redações</w:t>
      </w:r>
      <w:r w:rsidRPr="00D15C2E">
        <w:rPr>
          <w:rFonts w:ascii="Times New Roman" w:hAnsi="Times New Roman" w:cs="Times New Roman"/>
          <w:sz w:val="24"/>
          <w:szCs w:val="24"/>
        </w:rPr>
        <w:t>, é preferível usar fontes mais comuns.</w:t>
      </w:r>
    </w:p>
    <w:p w:rsidRPr="00D15C2E" w:rsidR="00152D9E" w:rsidP="00152D9E" w:rsidRDefault="00152D9E" w14:paraId="26C0FB21" w14:textId="6F665C46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 xml:space="preserve">Tamanho da </w:t>
      </w:r>
      <w:r w:rsidR="00E160EA">
        <w:rPr>
          <w:rFonts w:ascii="Times New Roman" w:hAnsi="Times New Roman" w:cs="Times New Roman"/>
          <w:b/>
          <w:bCs/>
          <w:sz w:val="24"/>
          <w:szCs w:val="24"/>
        </w:rPr>
        <w:t>fonte (letra)</w:t>
      </w:r>
      <w:r w:rsidRPr="00D15C2E">
        <w:rPr>
          <w:rFonts w:ascii="Times New Roman" w:hAnsi="Times New Roman" w:cs="Times New Roman"/>
          <w:sz w:val="24"/>
          <w:szCs w:val="24"/>
        </w:rPr>
        <w:t>: use tamanho 12 para o texto, e 14 para títulos.</w:t>
      </w:r>
    </w:p>
    <w:p w:rsidRPr="00D15C2E" w:rsidR="00152D9E" w:rsidP="00152D9E" w:rsidRDefault="00152D9E" w14:paraId="6F827CB5" w14:textId="70FD2117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Negrito</w:t>
      </w:r>
      <w:r w:rsidRPr="00D15C2E">
        <w:rPr>
          <w:rFonts w:ascii="Times New Roman" w:hAnsi="Times New Roman" w:cs="Times New Roman"/>
          <w:sz w:val="24"/>
          <w:szCs w:val="24"/>
        </w:rPr>
        <w:t>: se precisar usar negrito, use apenas em palavras ou trechos que você queira destacar. Os títulos podem vir em negrito também.</w:t>
      </w:r>
    </w:p>
    <w:p w:rsidRPr="00D15C2E" w:rsidR="00152D9E" w:rsidP="00152D9E" w:rsidRDefault="00152D9E" w14:paraId="39EB5662" w14:textId="53EA0C63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Itálico</w:t>
      </w:r>
      <w:r w:rsidRPr="00D15C2E">
        <w:rPr>
          <w:rFonts w:ascii="Times New Roman" w:hAnsi="Times New Roman" w:cs="Times New Roman"/>
          <w:sz w:val="24"/>
          <w:szCs w:val="24"/>
        </w:rPr>
        <w:t>: o uso da letra em itálico deve ser usado para destacar títulos de obras (livros), e palavras em expressões em língua estrangeira.</w:t>
      </w:r>
    </w:p>
    <w:p w:rsidRPr="00D15C2E" w:rsidR="00152D9E" w:rsidP="00152D9E" w:rsidRDefault="00152D9E" w14:paraId="54EA2534" w14:textId="3E93BAF4">
      <w:pPr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Sublinhado</w:t>
      </w:r>
      <w:r w:rsidRPr="00D15C2E">
        <w:rPr>
          <w:rFonts w:ascii="Times New Roman" w:hAnsi="Times New Roman" w:cs="Times New Roman"/>
          <w:sz w:val="24"/>
          <w:szCs w:val="24"/>
        </w:rPr>
        <w:t>: deve ser usado para destacar uma palavra ou trecho do texto que queira destacar. O uso é parecido com o do negrito. Títulos não devem ser sublinhados.</w:t>
      </w:r>
    </w:p>
    <w:p w:rsidRPr="00D15C2E" w:rsidR="00152D9E" w:rsidP="00152D9E" w:rsidRDefault="00152D9E" w14:paraId="779DC646" w14:textId="7ACC55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D15C2E" w:rsidR="00152D9E" w:rsidP="00D15C2E" w:rsidRDefault="00152D9E" w14:paraId="0BFCDDA0" w14:textId="00E49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b/>
          <w:bCs/>
          <w:sz w:val="24"/>
          <w:szCs w:val="24"/>
        </w:rPr>
        <w:t>Obs.</w:t>
      </w:r>
      <w:r w:rsidRPr="00D15C2E">
        <w:rPr>
          <w:rFonts w:ascii="Times New Roman" w:hAnsi="Times New Roman" w:cs="Times New Roman"/>
          <w:sz w:val="24"/>
          <w:szCs w:val="24"/>
        </w:rPr>
        <w:t>: Quando for usar vírgula, não precisa dar espaço entre a palavra e a vírgula. Assim:</w:t>
      </w:r>
    </w:p>
    <w:p w:rsidRPr="00D15C2E" w:rsidR="00152D9E" w:rsidP="00D15C2E" w:rsidRDefault="00152D9E" w14:paraId="5BF1B492" w14:textId="62A939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D15C2E" w:rsidR="00152D9E" w:rsidP="00D15C2E" w:rsidRDefault="00152D9E" w14:paraId="11092D3A" w14:textId="5F9F88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sz w:val="24"/>
          <w:szCs w:val="24"/>
        </w:rPr>
        <w:t>... em tempos modernos, a utilização...</w:t>
      </w:r>
    </w:p>
    <w:p w:rsidRPr="00D15C2E" w:rsidR="00152D9E" w:rsidP="00D15C2E" w:rsidRDefault="00152D9E" w14:paraId="06517EBE" w14:textId="2B3F4E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sz w:val="24"/>
          <w:szCs w:val="24"/>
        </w:rPr>
        <w:t>E não:</w:t>
      </w:r>
    </w:p>
    <w:p w:rsidRPr="00D15C2E" w:rsidR="00152D9E" w:rsidP="00D15C2E" w:rsidRDefault="00152D9E" w14:paraId="36AB5C4D" w14:textId="5831E1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sz w:val="24"/>
          <w:szCs w:val="24"/>
        </w:rPr>
        <w:t>... em tempos modernos , a utilização...</w:t>
      </w:r>
    </w:p>
    <w:p w:rsidRPr="00D15C2E" w:rsidR="00152D9E" w:rsidP="00D15C2E" w:rsidRDefault="00152D9E" w14:paraId="0CA1929A" w14:textId="2D81D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D15C2E" w:rsidR="00152D9E" w:rsidP="00D15C2E" w:rsidRDefault="00152D9E" w14:paraId="684BEDE7" w14:textId="1D141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C2E">
        <w:rPr>
          <w:rFonts w:ascii="Times New Roman" w:hAnsi="Times New Roman" w:cs="Times New Roman"/>
          <w:sz w:val="24"/>
          <w:szCs w:val="24"/>
        </w:rPr>
        <w:tab/>
      </w:r>
      <w:r w:rsidRPr="00D15C2E">
        <w:rPr>
          <w:rFonts w:ascii="Times New Roman" w:hAnsi="Times New Roman" w:cs="Times New Roman"/>
          <w:sz w:val="24"/>
          <w:szCs w:val="24"/>
        </w:rPr>
        <w:t>Um texto bem apresentado gera prazer na leitura e demonstra zelo do produtor do texto. Vejamos um exemplo:</w:t>
      </w:r>
    </w:p>
    <w:p w:rsidR="00152D9E" w:rsidP="00152D9E" w:rsidRDefault="00152D9E" w14:paraId="7A70909E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D15C2E" w:rsidR="00D15C2E" w:rsidP="00D15C2E" w:rsidRDefault="00D15C2E" w14:paraId="27BD4F34" w14:textId="77777777">
      <w:pPr>
        <w:pStyle w:val="NormalWeb"/>
        <w:jc w:val="center"/>
        <w:rPr>
          <w:b/>
          <w:sz w:val="28"/>
          <w:szCs w:val="28"/>
          <w:lang w:val="pt-PT"/>
        </w:rPr>
      </w:pPr>
      <w:r w:rsidRPr="19751F22" w:rsidR="00D15C2E">
        <w:rPr>
          <w:b w:val="1"/>
          <w:bCs w:val="1"/>
          <w:sz w:val="28"/>
          <w:szCs w:val="28"/>
          <w:lang w:val="pt-PT"/>
        </w:rPr>
        <w:t>História da Língua Portuguesa</w:t>
      </w:r>
    </w:p>
    <w:p w:rsidR="19751F22" w:rsidP="19751F22" w:rsidRDefault="19751F22" w14:paraId="53A748C2" w14:textId="096F5480">
      <w:pPr>
        <w:pStyle w:val="NormalWeb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</w:pPr>
    </w:p>
    <w:p w:rsidRPr="00D15C2E" w:rsidR="00D15C2E" w:rsidP="19751F22" w:rsidRDefault="00D15C2E" w14:paraId="2494557C" w14:textId="24BBF529">
      <w:pPr>
        <w:pStyle w:val="NormalWeb"/>
        <w:spacing w:before="0" w:beforeAutospacing="off" w:after="0" w:afterAutospacing="off"/>
        <w:jc w:val="both"/>
        <w:rPr>
          <w:lang w:val="pt-PT"/>
        </w:rPr>
      </w:pPr>
      <w:r w:rsidRPr="7AB352A4" w:rsidR="00D15C2E">
        <w:rPr>
          <w:lang w:val="pt-PT"/>
        </w:rPr>
        <w:t xml:space="preserve">            O portu</w:t>
      </w:r>
      <w:r w:rsidRPr="7AB352A4" w:rsidR="1EF43701">
        <w:rPr>
          <w:lang w:val="pt-PT"/>
        </w:rPr>
        <w:t>g</w:t>
      </w:r>
      <w:r w:rsidRPr="7AB352A4" w:rsidR="00D15C2E">
        <w:rPr>
          <w:lang w:val="pt-PT"/>
        </w:rPr>
        <w:t xml:space="preserve">uês desenvolveu-se, na parte ocidental da </w:t>
      </w:r>
      <w:hyperlink r:id="R352cd9022614456d">
        <w:r w:rsidRPr="7AB352A4" w:rsidR="00D15C2E">
          <w:rPr>
            <w:rStyle w:val="Hyperlink"/>
            <w:color w:val="auto"/>
            <w:u w:val="none"/>
            <w:lang w:val="pt-PT"/>
          </w:rPr>
          <w:t>Península Ibérica</w:t>
        </w:r>
      </w:hyperlink>
      <w:r w:rsidRPr="7AB352A4" w:rsidR="00D15C2E">
        <w:rPr>
          <w:lang w:val="pt-PT"/>
        </w:rPr>
        <w:t xml:space="preserve">, do </w:t>
      </w:r>
      <w:hyperlink r:id="R4533dd1cf1e4470d">
        <w:r w:rsidRPr="7AB352A4" w:rsidR="00D15C2E">
          <w:rPr>
            <w:rStyle w:val="Hyperlink"/>
            <w:color w:val="auto"/>
            <w:u w:val="none"/>
            <w:lang w:val="pt-PT"/>
          </w:rPr>
          <w:t>latim</w:t>
        </w:r>
      </w:hyperlink>
      <w:r w:rsidRPr="7AB352A4" w:rsidR="00D15C2E">
        <w:rPr>
          <w:lang w:val="pt-PT"/>
        </w:rPr>
        <w:t xml:space="preserve"> falado, trazido pelos soldados e colonos romanos desde o </w:t>
      </w:r>
      <w:hyperlink r:id="Rb33618a7ecfc4c9d">
        <w:r w:rsidRPr="7AB352A4" w:rsidR="00D15C2E">
          <w:rPr>
            <w:rStyle w:val="Hyperlink"/>
            <w:color w:val="auto"/>
            <w:u w:val="none"/>
            <w:lang w:val="pt-PT"/>
          </w:rPr>
          <w:t>século III a.C.</w:t>
        </w:r>
      </w:hyperlink>
      <w:r w:rsidRPr="7AB352A4" w:rsidR="00D15C2E">
        <w:rPr>
          <w:lang w:val="pt-PT"/>
        </w:rPr>
        <w:t xml:space="preserve">. O contacto com o </w:t>
      </w:r>
      <w:hyperlink r:id="Rbda4af6dcb4040ec">
        <w:r w:rsidRPr="7AB352A4" w:rsidR="00D15C2E">
          <w:rPr>
            <w:rStyle w:val="Hyperlink"/>
            <w:b w:val="1"/>
            <w:bCs w:val="1"/>
            <w:color w:val="auto"/>
            <w:u w:val="none"/>
            <w:lang w:val="pt-PT"/>
          </w:rPr>
          <w:t>latim vulgar</w:t>
        </w:r>
      </w:hyperlink>
      <w:r w:rsidRPr="7AB352A4" w:rsidR="00D15C2E">
        <w:rPr>
          <w:lang w:val="pt-PT"/>
        </w:rPr>
        <w:t xml:space="preserve"> fez com que, após um período de biling</w:t>
      </w:r>
      <w:r w:rsidRPr="7AB352A4" w:rsidR="00D15C2E">
        <w:rPr>
          <w:lang w:val="pt-PT"/>
        </w:rPr>
        <w:t>u</w:t>
      </w:r>
      <w:r w:rsidRPr="7AB352A4" w:rsidR="00D15C2E">
        <w:rPr>
          <w:lang w:val="pt-PT"/>
        </w:rPr>
        <w:t xml:space="preserve">ismo, as línguas locais desaparecessem, levando ao aparecimento de uma variedade de </w:t>
      </w:r>
      <w:hyperlink r:id="Rfc010494abbf4408">
        <w:r w:rsidRPr="7AB352A4" w:rsidR="00D15C2E">
          <w:rPr>
            <w:rStyle w:val="Hyperlink"/>
            <w:color w:val="auto"/>
            <w:u w:val="none"/>
            <w:lang w:val="pt-PT"/>
          </w:rPr>
          <w:t>Latim</w:t>
        </w:r>
      </w:hyperlink>
      <w:r w:rsidRPr="7AB352A4" w:rsidR="00D15C2E">
        <w:rPr>
          <w:lang w:val="pt-PT"/>
        </w:rPr>
        <w:t xml:space="preserve"> com características Galaicas. Assume-se que a língua iniciou o seu processo de diferenciação das outras </w:t>
      </w:r>
      <w:hyperlink r:id="Rf42c2a590f884cb7">
        <w:r w:rsidRPr="7AB352A4" w:rsidR="00D15C2E">
          <w:rPr>
            <w:rStyle w:val="Hyperlink"/>
            <w:color w:val="auto"/>
            <w:u w:val="none"/>
            <w:lang w:val="pt-PT"/>
          </w:rPr>
          <w:t>línguas ibéricas</w:t>
        </w:r>
      </w:hyperlink>
      <w:r w:rsidRPr="7AB352A4" w:rsidR="00D15C2E">
        <w:rPr>
          <w:lang w:val="pt-PT"/>
        </w:rPr>
        <w:t xml:space="preserve"> através do contacto das diferentes línguas nativas locais com o </w:t>
      </w:r>
      <w:hyperlink r:id="R24572c12547f429a">
        <w:r w:rsidRPr="7AB352A4" w:rsidR="00D15C2E">
          <w:rPr>
            <w:rStyle w:val="Hyperlink"/>
            <w:color w:val="auto"/>
            <w:u w:val="none"/>
            <w:lang w:val="pt-PT"/>
          </w:rPr>
          <w:t>latim vulgar</w:t>
        </w:r>
      </w:hyperlink>
      <w:r w:rsidRPr="7AB352A4" w:rsidR="00D15C2E">
        <w:rPr>
          <w:lang w:val="pt-PT"/>
        </w:rPr>
        <w:t>, o que levou ao possível desenvolvimento de diversos traços individuais ainda no período Romano.</w:t>
      </w:r>
      <w:r w:rsidRPr="7AB352A4" w:rsidR="00D15C2E">
        <w:rPr>
          <w:vertAlign w:val="superscript"/>
          <w:lang w:val="pt-PT"/>
        </w:rPr>
        <w:t xml:space="preserve"> </w:t>
      </w:r>
      <w:r w:rsidRPr="7AB352A4" w:rsidR="00D15C2E">
        <w:rPr>
          <w:lang w:val="pt-PT"/>
        </w:rPr>
        <w:t xml:space="preserve">A língua iniciou a segunda fase do seu processo de diferenciação das outras </w:t>
      </w:r>
      <w:hyperlink r:id="R214d5f5c102642cb">
        <w:r w:rsidRPr="7AB352A4" w:rsidR="00D15C2E">
          <w:rPr>
            <w:rStyle w:val="Hyperlink"/>
            <w:color w:val="auto"/>
            <w:u w:val="none"/>
            <w:lang w:val="pt-PT"/>
          </w:rPr>
          <w:t>línguas românicas</w:t>
        </w:r>
      </w:hyperlink>
      <w:r w:rsidRPr="7AB352A4" w:rsidR="00D15C2E">
        <w:rPr>
          <w:lang w:val="pt-PT"/>
        </w:rPr>
        <w:t xml:space="preserve"> depois da queda do </w:t>
      </w:r>
      <w:hyperlink r:id="R280addffdc894457">
        <w:r w:rsidRPr="7AB352A4" w:rsidR="00D15C2E">
          <w:rPr>
            <w:rStyle w:val="Hyperlink"/>
            <w:color w:val="auto"/>
            <w:u w:val="none"/>
            <w:lang w:val="pt-PT"/>
          </w:rPr>
          <w:t>Império Romano</w:t>
        </w:r>
      </w:hyperlink>
      <w:r w:rsidRPr="7AB352A4" w:rsidR="00D15C2E">
        <w:rPr>
          <w:lang w:val="pt-PT"/>
        </w:rPr>
        <w:t xml:space="preserve">, durante a época das invasões bárbaras no </w:t>
      </w:r>
      <w:hyperlink r:id="R9b1b6fe4044541c8">
        <w:r w:rsidRPr="7AB352A4" w:rsidR="00D15C2E">
          <w:rPr>
            <w:rStyle w:val="Hyperlink"/>
            <w:color w:val="auto"/>
            <w:u w:val="none"/>
            <w:lang w:val="pt-PT"/>
          </w:rPr>
          <w:t>século V</w:t>
        </w:r>
      </w:hyperlink>
      <w:r w:rsidRPr="7AB352A4" w:rsidR="00D15C2E">
        <w:rPr>
          <w:lang w:val="pt-PT"/>
        </w:rPr>
        <w:t xml:space="preserve"> quando surgiram as primeiras alterações fonéticas documentadas que se </w:t>
      </w:r>
      <w:r w:rsidRPr="7AB352A4" w:rsidR="5405AF2D">
        <w:rPr>
          <w:lang w:val="pt-PT"/>
        </w:rPr>
        <w:t>refletiram</w:t>
      </w:r>
      <w:r w:rsidRPr="7AB352A4" w:rsidR="00D15C2E">
        <w:rPr>
          <w:lang w:val="pt-PT"/>
        </w:rPr>
        <w:t xml:space="preserve"> no léxico. Começou a ser usada em documentos escritos pelo </w:t>
      </w:r>
      <w:hyperlink r:id="Re19a9976c3e04ffa">
        <w:r w:rsidRPr="7AB352A4" w:rsidR="00D15C2E">
          <w:rPr>
            <w:rStyle w:val="Hyperlink"/>
            <w:color w:val="auto"/>
            <w:u w:val="none"/>
            <w:lang w:val="pt-PT"/>
          </w:rPr>
          <w:t>século IX</w:t>
        </w:r>
      </w:hyperlink>
      <w:r w:rsidRPr="7AB352A4" w:rsidR="00D15C2E">
        <w:rPr>
          <w:lang w:val="pt-PT"/>
        </w:rPr>
        <w:t xml:space="preserve">, e no </w:t>
      </w:r>
      <w:hyperlink r:id="R41bbb8541e7443d6">
        <w:r w:rsidRPr="7AB352A4" w:rsidR="00D15C2E">
          <w:rPr>
            <w:rStyle w:val="Hyperlink"/>
            <w:color w:val="auto"/>
            <w:u w:val="none"/>
            <w:lang w:val="pt-PT"/>
          </w:rPr>
          <w:t>século XV</w:t>
        </w:r>
      </w:hyperlink>
      <w:r w:rsidRPr="7AB352A4" w:rsidR="00D15C2E">
        <w:rPr>
          <w:lang w:val="pt-PT"/>
        </w:rPr>
        <w:t xml:space="preserve"> tornara-se numa língua amadurecida, com uma literatura bastante rica.</w:t>
      </w:r>
    </w:p>
    <w:p w:rsidRPr="00D15C2E" w:rsidR="00D15C2E" w:rsidP="19751F22" w:rsidRDefault="00D15C2E" w14:paraId="69A0367C" w14:textId="711ACF5D">
      <w:pPr>
        <w:pStyle w:val="NormalWeb"/>
        <w:spacing w:before="0" w:beforeAutospacing="off" w:after="0" w:afterAutospacing="off"/>
        <w:jc w:val="both"/>
        <w:rPr>
          <w:lang w:val="pt-PT"/>
        </w:rPr>
      </w:pPr>
      <w:r w:rsidRPr="19751F22" w:rsidR="00D15C2E">
        <w:rPr>
          <w:lang w:val="pt-PT"/>
        </w:rPr>
        <w:t xml:space="preserve">           Chegando à Península Ibérica em </w:t>
      </w:r>
      <w:hyperlink r:id="Rda895535dbb04e5f">
        <w:r w:rsidRPr="19751F22" w:rsidR="00D15C2E">
          <w:rPr>
            <w:rStyle w:val="Hyperlink"/>
            <w:color w:val="auto"/>
            <w:u w:val="none"/>
            <w:lang w:val="pt-PT"/>
          </w:rPr>
          <w:t>218 a.C.</w:t>
        </w:r>
      </w:hyperlink>
      <w:r w:rsidRPr="19751F22" w:rsidR="00D15C2E">
        <w:rPr>
          <w:lang w:val="pt-PT"/>
        </w:rPr>
        <w:t xml:space="preserve">, os romanos trouxeram com eles o </w:t>
      </w:r>
      <w:hyperlink r:id="R9c7f6680c1ab4ecb">
        <w:r w:rsidRPr="19751F22" w:rsidR="00D15C2E">
          <w:rPr>
            <w:rStyle w:val="Hyperlink"/>
            <w:color w:val="auto"/>
            <w:u w:val="none"/>
            <w:lang w:val="pt-PT"/>
          </w:rPr>
          <w:t>latim vulgar</w:t>
        </w:r>
      </w:hyperlink>
      <w:r w:rsidRPr="19751F22" w:rsidR="00D15C2E">
        <w:rPr>
          <w:lang w:val="pt-PT"/>
        </w:rPr>
        <w:t xml:space="preserve">, de que todas as </w:t>
      </w:r>
      <w:hyperlink r:id="Rcce01c69ea9c4a3f">
        <w:r w:rsidRPr="19751F22" w:rsidR="00D15C2E">
          <w:rPr>
            <w:rStyle w:val="Hyperlink"/>
            <w:color w:val="auto"/>
            <w:u w:val="none"/>
            <w:lang w:val="pt-PT"/>
          </w:rPr>
          <w:t>línguas românicas</w:t>
        </w:r>
      </w:hyperlink>
      <w:r w:rsidRPr="19751F22" w:rsidR="00D15C2E">
        <w:rPr>
          <w:lang w:val="pt-PT"/>
        </w:rPr>
        <w:t xml:space="preserve"> (também conhecidas como "Línguas novilatinas", ou, ainda, "neolatinas") descendem. Só no fim do </w:t>
      </w:r>
      <w:hyperlink r:id="R5a7236c8f3be4cf6">
        <w:r w:rsidRPr="19751F22" w:rsidR="00D15C2E">
          <w:rPr>
            <w:rStyle w:val="Hyperlink"/>
            <w:color w:val="auto"/>
            <w:u w:val="none"/>
            <w:lang w:val="pt-PT"/>
          </w:rPr>
          <w:t>século I a.C., os</w:t>
        </w:r>
      </w:hyperlink>
      <w:r w:rsidRPr="19751F22" w:rsidR="00D15C2E">
        <w:rPr>
          <w:lang w:val="pt-PT"/>
        </w:rPr>
        <w:t xml:space="preserve"> povos que viviam a sul da </w:t>
      </w:r>
      <w:hyperlink r:id="R1ae77534a03845c4">
        <w:r w:rsidRPr="19751F22" w:rsidR="00D15C2E">
          <w:rPr>
            <w:rStyle w:val="Hyperlink"/>
            <w:color w:val="auto"/>
            <w:u w:val="none"/>
            <w:lang w:val="pt-PT"/>
          </w:rPr>
          <w:t>Lusitânia</w:t>
        </w:r>
      </w:hyperlink>
      <w:r w:rsidRPr="19751F22" w:rsidR="00D15C2E">
        <w:rPr>
          <w:lang w:val="pt-PT"/>
        </w:rPr>
        <w:t xml:space="preserve"> </w:t>
      </w:r>
      <w:r w:rsidRPr="19751F22" w:rsidR="233499EA">
        <w:rPr>
          <w:lang w:val="pt-PT"/>
        </w:rPr>
        <w:t>pré-Romana</w:t>
      </w:r>
      <w:r w:rsidRPr="19751F22" w:rsidR="00D15C2E">
        <w:rPr>
          <w:lang w:val="pt-PT"/>
        </w:rPr>
        <w:t xml:space="preserve">, os </w:t>
      </w:r>
      <w:hyperlink r:id="Redfd5a7c09f34234">
        <w:r w:rsidRPr="19751F22" w:rsidR="00D15C2E">
          <w:rPr>
            <w:rStyle w:val="Hyperlink"/>
            <w:color w:val="auto"/>
            <w:u w:val="none"/>
            <w:lang w:val="pt-PT"/>
          </w:rPr>
          <w:t>Cónios</w:t>
        </w:r>
      </w:hyperlink>
      <w:r w:rsidRPr="19751F22" w:rsidR="00D15C2E">
        <w:rPr>
          <w:lang w:val="pt-PT"/>
        </w:rPr>
        <w:t xml:space="preserve"> e os Celtas, começam o processo de romanização. As línguas </w:t>
      </w:r>
      <w:proofErr w:type="spellStart"/>
      <w:r w:rsidRPr="19751F22" w:rsidR="00D15C2E">
        <w:rPr>
          <w:lang w:val="pt-PT"/>
        </w:rPr>
        <w:t>paleo</w:t>
      </w:r>
      <w:proofErr w:type="spellEnd"/>
      <w:r w:rsidRPr="19751F22" w:rsidR="00D15C2E">
        <w:rPr>
          <w:lang w:val="pt-PT"/>
        </w:rPr>
        <w:t xml:space="preserve">-ibéricas, como a </w:t>
      </w:r>
      <w:hyperlink r:id="R2c5b2540457444f2">
        <w:r w:rsidRPr="19751F22" w:rsidR="00D15C2E">
          <w:rPr>
            <w:rStyle w:val="Hyperlink"/>
            <w:color w:val="auto"/>
            <w:u w:val="none"/>
            <w:lang w:val="pt-PT"/>
          </w:rPr>
          <w:t>Língua lusitana</w:t>
        </w:r>
      </w:hyperlink>
      <w:r w:rsidRPr="19751F22" w:rsidR="00D15C2E">
        <w:rPr>
          <w:lang w:val="pt-PT"/>
        </w:rPr>
        <w:t xml:space="preserve"> ou a </w:t>
      </w:r>
      <w:hyperlink r:id="R998bcadd88414312">
        <w:r w:rsidRPr="19751F22" w:rsidR="00D15C2E">
          <w:rPr>
            <w:rStyle w:val="Hyperlink"/>
            <w:color w:val="auto"/>
            <w:u w:val="none"/>
            <w:lang w:val="pt-PT"/>
          </w:rPr>
          <w:t>Sud-lusitana</w:t>
        </w:r>
      </w:hyperlink>
      <w:r w:rsidRPr="19751F22" w:rsidR="00D15C2E">
        <w:rPr>
          <w:lang w:val="pt-PT"/>
        </w:rPr>
        <w:t xml:space="preserve"> são </w:t>
      </w:r>
      <w:r w:rsidRPr="19751F22" w:rsidR="319B9294">
        <w:rPr>
          <w:lang w:val="pt-PT"/>
        </w:rPr>
        <w:t>substituídas</w:t>
      </w:r>
      <w:r w:rsidRPr="19751F22" w:rsidR="00D15C2E">
        <w:rPr>
          <w:lang w:val="pt-PT"/>
        </w:rPr>
        <w:t xml:space="preserve"> pelo </w:t>
      </w:r>
      <w:r w:rsidRPr="19751F22" w:rsidR="5B510743">
        <w:rPr>
          <w:lang w:val="pt-PT"/>
        </w:rPr>
        <w:t>latim</w:t>
      </w:r>
      <w:r w:rsidRPr="19751F22" w:rsidR="00D15C2E">
        <w:rPr>
          <w:lang w:val="pt-PT"/>
        </w:rPr>
        <w:t xml:space="preserve">. </w:t>
      </w:r>
      <w:hyperlink r:id="R0e94fac6b83b41d5">
        <w:r w:rsidRPr="19751F22" w:rsidR="00D15C2E">
          <w:rPr>
            <w:rStyle w:val="Hyperlink"/>
            <w:color w:val="auto"/>
            <w:u w:val="none"/>
            <w:lang w:val="pt-PT"/>
          </w:rPr>
          <w:t>Estrabão</w:t>
        </w:r>
      </w:hyperlink>
      <w:r w:rsidRPr="19751F22" w:rsidR="00D15C2E">
        <w:rPr>
          <w:lang w:val="pt-PT"/>
        </w:rPr>
        <w:t xml:space="preserve">, um geógrafo da </w:t>
      </w:r>
      <w:hyperlink r:id="R99a668ba06724b89">
        <w:r w:rsidRPr="19751F22" w:rsidR="00D15C2E">
          <w:rPr>
            <w:rStyle w:val="Hyperlink"/>
            <w:color w:val="auto"/>
            <w:u w:val="none"/>
            <w:lang w:val="pt-PT"/>
          </w:rPr>
          <w:t>Grécia antiga</w:t>
        </w:r>
      </w:hyperlink>
      <w:r w:rsidRPr="19751F22" w:rsidR="00D15C2E">
        <w:rPr>
          <w:lang w:val="pt-PT"/>
        </w:rPr>
        <w:t xml:space="preserve">, comenta num dos livros da sua obra </w:t>
      </w:r>
      <w:hyperlink r:id="Rf428ec5c37f74182">
        <w:r w:rsidRPr="19751F22" w:rsidR="00D15C2E">
          <w:rPr>
            <w:i w:val="1"/>
            <w:iCs w:val="1"/>
            <w:lang w:val="pt-PT"/>
          </w:rPr>
          <w:t>Geographia</w:t>
        </w:r>
      </w:hyperlink>
      <w:r w:rsidRPr="19751F22" w:rsidR="00D15C2E">
        <w:rPr>
          <w:lang w:val="pt-PT"/>
        </w:rPr>
        <w:t xml:space="preserve"> que os </w:t>
      </w:r>
      <w:hyperlink r:id="R3f8252a95add4e0c">
        <w:r w:rsidRPr="19751F22" w:rsidR="00D15C2E">
          <w:rPr>
            <w:rStyle w:val="Hyperlink"/>
            <w:color w:val="auto"/>
            <w:u w:val="none"/>
            <w:lang w:val="pt-PT"/>
          </w:rPr>
          <w:t>Turdetanos</w:t>
        </w:r>
      </w:hyperlink>
      <w:r w:rsidRPr="19751F22" w:rsidR="00D15C2E">
        <w:rPr>
          <w:lang w:val="pt-PT"/>
        </w:rPr>
        <w:t xml:space="preserve"> adotaram os costumes romanos, e já não se lembravam da própria língua, sendo este o povo mais romanizado da época na península. A língua difundiu-se com a chegada dos soldados, colonos e mercadores, vindos das várias </w:t>
      </w:r>
      <w:r w:rsidRPr="19751F22" w:rsidR="2F9326C5">
        <w:rPr>
          <w:lang w:val="pt-PT"/>
        </w:rPr>
        <w:t>províncias</w:t>
      </w:r>
      <w:r w:rsidRPr="19751F22" w:rsidR="00D15C2E">
        <w:rPr>
          <w:lang w:val="pt-PT"/>
        </w:rPr>
        <w:t xml:space="preserve"> e col</w:t>
      </w:r>
      <w:r w:rsidRPr="19751F22" w:rsidR="32C560F7">
        <w:rPr>
          <w:lang w:val="pt-PT"/>
        </w:rPr>
        <w:t>ô</w:t>
      </w:r>
      <w:r w:rsidRPr="19751F22" w:rsidR="00D15C2E">
        <w:rPr>
          <w:lang w:val="pt-PT"/>
        </w:rPr>
        <w:t>nias romanas, que construíram cidades romanas normalmente perto de cidades nativas.</w:t>
      </w:r>
    </w:p>
    <w:p w:rsidRPr="00D15C2E" w:rsidR="00152D9E" w:rsidP="19751F22" w:rsidRDefault="00D15C2E" w14:paraId="337C6F25" w14:textId="125C78DD">
      <w:pPr>
        <w:pStyle w:val="NormalWeb"/>
        <w:spacing w:before="0" w:beforeAutospacing="off" w:after="0" w:afterAutospacing="off"/>
        <w:jc w:val="both"/>
        <w:rPr>
          <w:lang w:val="pt-PT"/>
        </w:rPr>
      </w:pPr>
      <w:r w:rsidRPr="19751F22" w:rsidR="00D15C2E">
        <w:rPr>
          <w:lang w:val="pt-PT"/>
        </w:rPr>
        <w:t xml:space="preserve">             Em </w:t>
      </w:r>
      <w:hyperlink r:id="R9d101a948f684b50">
        <w:r w:rsidRPr="19751F22" w:rsidR="00D15C2E">
          <w:rPr>
            <w:rStyle w:val="Hyperlink"/>
            <w:color w:val="auto"/>
            <w:u w:val="none"/>
            <w:lang w:val="pt-PT"/>
          </w:rPr>
          <w:t>409 d.C.</w:t>
        </w:r>
      </w:hyperlink>
      <w:r w:rsidRPr="19751F22" w:rsidR="00D15C2E">
        <w:rPr>
          <w:lang w:val="pt-PT"/>
        </w:rPr>
        <w:t xml:space="preserve">, assim que o Império Romano entrou em colapso, a Península Ibérica foi invadida por povos de origem germânica e iraniana ou </w:t>
      </w:r>
      <w:r w:rsidRPr="19751F22" w:rsidR="00D15C2E">
        <w:rPr>
          <w:lang w:val="pt-PT"/>
        </w:rPr>
        <w:t>eslava (</w:t>
      </w:r>
      <w:hyperlink r:id="Rf9c2451a33eb4632">
        <w:r w:rsidRPr="19751F22" w:rsidR="00D15C2E">
          <w:rPr>
            <w:rStyle w:val="Hyperlink"/>
            <w:color w:val="auto"/>
            <w:u w:val="none"/>
            <w:lang w:val="pt-PT"/>
          </w:rPr>
          <w:t>Suevos</w:t>
        </w:r>
      </w:hyperlink>
      <w:r w:rsidRPr="19751F22" w:rsidR="00D15C2E">
        <w:rPr>
          <w:lang w:val="pt-PT"/>
        </w:rPr>
        <w:t xml:space="preserve">, </w:t>
      </w:r>
      <w:hyperlink r:id="R871eb5d51f9942ee">
        <w:r w:rsidRPr="19751F22" w:rsidR="00D15C2E">
          <w:rPr>
            <w:rStyle w:val="Hyperlink"/>
            <w:color w:val="auto"/>
            <w:u w:val="none"/>
            <w:lang w:val="pt-PT"/>
          </w:rPr>
          <w:t>Vândalos</w:t>
        </w:r>
      </w:hyperlink>
      <w:r w:rsidRPr="19751F22" w:rsidR="00D15C2E">
        <w:rPr>
          <w:lang w:val="pt-PT"/>
        </w:rPr>
        <w:t xml:space="preserve">, </w:t>
      </w:r>
      <w:hyperlink r:id="R7f97a21f2bde4608">
        <w:r w:rsidRPr="19751F22" w:rsidR="00D15C2E">
          <w:rPr>
            <w:rStyle w:val="Hyperlink"/>
            <w:color w:val="auto"/>
            <w:u w:val="none"/>
            <w:lang w:val="pt-PT"/>
          </w:rPr>
          <w:t>Búrios</w:t>
        </w:r>
      </w:hyperlink>
      <w:r w:rsidRPr="19751F22" w:rsidR="00D15C2E">
        <w:rPr>
          <w:lang w:val="pt-PT"/>
        </w:rPr>
        <w:t xml:space="preserve">, </w:t>
      </w:r>
      <w:hyperlink r:id="R9fa097cb36ff44bf">
        <w:r w:rsidRPr="19751F22" w:rsidR="00D15C2E">
          <w:rPr>
            <w:rStyle w:val="Hyperlink"/>
            <w:color w:val="auto"/>
            <w:u w:val="none"/>
            <w:lang w:val="pt-PT"/>
          </w:rPr>
          <w:t>Alanos</w:t>
        </w:r>
      </w:hyperlink>
      <w:r w:rsidRPr="19751F22" w:rsidR="00D15C2E">
        <w:rPr>
          <w:lang w:val="pt-PT"/>
        </w:rPr>
        <w:t xml:space="preserve">, </w:t>
      </w:r>
      <w:hyperlink r:id="R4ae929b1a18f429c">
        <w:r w:rsidRPr="19751F22" w:rsidR="00D15C2E">
          <w:rPr>
            <w:rStyle w:val="Hyperlink"/>
            <w:color w:val="auto"/>
            <w:u w:val="none"/>
            <w:lang w:val="pt-PT"/>
          </w:rPr>
          <w:t>Visigodos</w:t>
        </w:r>
      </w:hyperlink>
      <w:r w:rsidRPr="19751F22" w:rsidR="00D15C2E">
        <w:rPr>
          <w:lang w:val="pt-PT"/>
        </w:rPr>
        <w:t xml:space="preserve">), conhecidos pelos romanos como </w:t>
      </w:r>
      <w:hyperlink r:id="Rdf5b3cfdb01e4836">
        <w:r w:rsidRPr="19751F22" w:rsidR="00D15C2E">
          <w:rPr>
            <w:rStyle w:val="Hyperlink"/>
            <w:color w:val="auto"/>
            <w:u w:val="none"/>
            <w:lang w:val="pt-PT"/>
          </w:rPr>
          <w:t>bárbaros</w:t>
        </w:r>
      </w:hyperlink>
      <w:r w:rsidRPr="19751F22" w:rsidR="00D15C2E">
        <w:rPr>
          <w:lang w:val="pt-PT"/>
        </w:rPr>
        <w:t xml:space="preserve"> que receberam terras como </w:t>
      </w:r>
      <w:hyperlink r:id="R7c246d7f0ff94020">
        <w:r w:rsidRPr="19751F22" w:rsidR="00D15C2E">
          <w:rPr>
            <w:rStyle w:val="Hyperlink"/>
            <w:color w:val="auto"/>
            <w:u w:val="none"/>
            <w:lang w:val="pt-PT"/>
          </w:rPr>
          <w:t>foederati</w:t>
        </w:r>
      </w:hyperlink>
      <w:r w:rsidRPr="19751F22" w:rsidR="00D15C2E">
        <w:rPr>
          <w:lang w:val="pt-PT"/>
        </w:rPr>
        <w:t xml:space="preserve">. Os bárbaros (principalmente os </w:t>
      </w:r>
      <w:hyperlink r:id="Rd04c83690a9640f9">
        <w:r w:rsidRPr="19751F22" w:rsidR="00D15C2E">
          <w:rPr>
            <w:rStyle w:val="Hyperlink"/>
            <w:color w:val="auto"/>
            <w:u w:val="none"/>
            <w:lang w:val="pt-PT"/>
          </w:rPr>
          <w:t>suevos</w:t>
        </w:r>
      </w:hyperlink>
      <w:r w:rsidRPr="19751F22" w:rsidR="00D15C2E">
        <w:rPr>
          <w:lang w:val="pt-PT"/>
        </w:rPr>
        <w:t xml:space="preserve"> e os </w:t>
      </w:r>
      <w:hyperlink r:id="R2e0ebf9cafda4977">
        <w:r w:rsidRPr="19751F22" w:rsidR="00D15C2E">
          <w:rPr>
            <w:rStyle w:val="Hyperlink"/>
            <w:color w:val="auto"/>
            <w:u w:val="none"/>
            <w:lang w:val="pt-PT"/>
          </w:rPr>
          <w:t>visigodos</w:t>
        </w:r>
      </w:hyperlink>
      <w:r w:rsidRPr="19751F22" w:rsidR="00D15C2E">
        <w:rPr>
          <w:lang w:val="pt-PT"/>
        </w:rPr>
        <w:t xml:space="preserve">) absorveram em grande escala a cultura e a língua da península; contudo, desde que as escolas e a administração romana fecharam, a Europa entrou na </w:t>
      </w:r>
      <w:hyperlink r:id="R2f14fd751ae74b4e">
        <w:r w:rsidRPr="19751F22" w:rsidR="00D15C2E">
          <w:rPr>
            <w:rStyle w:val="Hyperlink"/>
            <w:color w:val="auto"/>
            <w:u w:val="none"/>
            <w:lang w:val="pt-PT"/>
          </w:rPr>
          <w:t>Idade Média</w:t>
        </w:r>
      </w:hyperlink>
      <w:r w:rsidRPr="19751F22" w:rsidR="00D15C2E">
        <w:rPr>
          <w:lang w:val="pt-PT"/>
        </w:rPr>
        <w:t xml:space="preserve"> e as comunidades ficaram isoladas, o latim popular começou a evoluir de forma diferenciada e a uniformidade da península rompeu-se, levando à formação de um "Romance Lusitano". Desde </w:t>
      </w:r>
      <w:hyperlink r:id="R643959ff85234329">
        <w:r w:rsidRPr="19751F22" w:rsidR="00D15C2E">
          <w:rPr>
            <w:rStyle w:val="Hyperlink"/>
            <w:color w:val="auto"/>
            <w:u w:val="none"/>
            <w:lang w:val="pt-PT"/>
          </w:rPr>
          <w:t>711</w:t>
        </w:r>
      </w:hyperlink>
      <w:r w:rsidRPr="19751F22" w:rsidR="00D15C2E">
        <w:rPr>
          <w:lang w:val="pt-PT"/>
        </w:rPr>
        <w:t xml:space="preserve">, com a invasão islâmica da península, o </w:t>
      </w:r>
      <w:hyperlink r:id="R0ed6b86a23644240">
        <w:r w:rsidRPr="19751F22" w:rsidR="00D15C2E">
          <w:rPr>
            <w:rStyle w:val="Hyperlink"/>
            <w:color w:val="auto"/>
            <w:u w:val="none"/>
            <w:lang w:val="pt-PT"/>
          </w:rPr>
          <w:t>árabe</w:t>
        </w:r>
      </w:hyperlink>
      <w:r w:rsidRPr="19751F22" w:rsidR="00D15C2E">
        <w:rPr>
          <w:lang w:val="pt-PT"/>
        </w:rPr>
        <w:t xml:space="preserve"> tornou-se a língua de administração das áreas conquistadas. Contudo, a população continuou a usar as suas falas românicas, o </w:t>
      </w:r>
      <w:hyperlink r:id="Rf090f15be545409a">
        <w:r w:rsidRPr="19751F22" w:rsidR="00D15C2E">
          <w:rPr>
            <w:rStyle w:val="Hyperlink"/>
            <w:color w:val="auto"/>
            <w:u w:val="none"/>
            <w:lang w:val="pt-PT"/>
          </w:rPr>
          <w:t>moçárabe</w:t>
        </w:r>
      </w:hyperlink>
      <w:r w:rsidRPr="19751F22" w:rsidR="00D15C2E">
        <w:rPr>
          <w:lang w:val="pt-PT"/>
        </w:rPr>
        <w:t xml:space="preserve"> nas áreas sob o domínio mouro, de tal forma que, quando os </w:t>
      </w:r>
      <w:hyperlink r:id="R617de4d6a36b4166">
        <w:r w:rsidRPr="19751F22" w:rsidR="00D15C2E">
          <w:rPr>
            <w:rStyle w:val="Hyperlink"/>
            <w:color w:val="auto"/>
            <w:u w:val="none"/>
            <w:lang w:val="pt-PT"/>
          </w:rPr>
          <w:t>mouros</w:t>
        </w:r>
      </w:hyperlink>
      <w:r w:rsidRPr="19751F22" w:rsidR="00D15C2E">
        <w:rPr>
          <w:lang w:val="pt-PT"/>
        </w:rPr>
        <w:t xml:space="preserve"> foram expulsos, a influência que exerceram na língua foi relativamente pequena. O seu efeito principal foi no </w:t>
      </w:r>
      <w:hyperlink r:id="R004c055867a04b67">
        <w:r w:rsidRPr="19751F22" w:rsidR="00D15C2E">
          <w:rPr>
            <w:rStyle w:val="Hyperlink"/>
            <w:color w:val="auto"/>
            <w:u w:val="none"/>
            <w:lang w:val="pt-PT"/>
          </w:rPr>
          <w:t>léxico</w:t>
        </w:r>
      </w:hyperlink>
      <w:r w:rsidRPr="19751F22" w:rsidR="00D15C2E">
        <w:rPr>
          <w:lang w:val="pt-PT"/>
        </w:rPr>
        <w:t xml:space="preserve">, com a introdução de cerca de mil palavras através do </w:t>
      </w:r>
      <w:hyperlink r:id="R30c2c508a9524535">
        <w:r w:rsidRPr="19751F22" w:rsidR="00D15C2E">
          <w:rPr>
            <w:rStyle w:val="Hyperlink"/>
            <w:color w:val="auto"/>
            <w:u w:val="none"/>
            <w:lang w:val="pt-PT"/>
          </w:rPr>
          <w:t>moçárabe</w:t>
        </w:r>
      </w:hyperlink>
      <w:r w:rsidRPr="19751F22" w:rsidR="00D15C2E">
        <w:rPr>
          <w:lang w:val="pt-PT"/>
        </w:rPr>
        <w:t>-</w:t>
      </w:r>
      <w:proofErr w:type="gramStart"/>
      <w:r w:rsidRPr="19751F22" w:rsidR="00D15C2E">
        <w:rPr>
          <w:lang w:val="pt-PT"/>
        </w:rPr>
        <w:t>lusitano</w:t>
      </w:r>
      <w:proofErr w:type="gramEnd"/>
      <w:r w:rsidRPr="19751F22" w:rsidR="00D15C2E">
        <w:rPr>
          <w:lang w:val="pt-PT"/>
        </w:rPr>
        <w:t>.</w:t>
      </w:r>
      <w:r w:rsidRPr="19751F22" w:rsidR="00D15C2E">
        <w:rPr>
          <w:lang w:val="pt-PT"/>
        </w:rPr>
        <w:t xml:space="preserve"> </w:t>
      </w:r>
      <w:r w:rsidRPr="19751F22" w:rsidR="00D15C2E">
        <w:rPr>
          <w:sz w:val="28"/>
          <w:szCs w:val="28"/>
        </w:rPr>
        <w:t>(...)</w:t>
      </w:r>
    </w:p>
    <w:p w:rsidR="00152D9E" w:rsidP="00152D9E" w:rsidRDefault="00152D9E" w14:paraId="5F12D9AB" w14:textId="71354F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D9E" w:rsidP="00152D9E" w:rsidRDefault="00152D9E" w14:paraId="253CE3E1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D9E" w:rsidRDefault="00152D9E" w14:paraId="7A7C8BEF" w14:textId="171148E9">
      <w:pPr>
        <w:rPr>
          <w:rFonts w:ascii="Times New Roman" w:hAnsi="Times New Roman" w:cs="Times New Roman"/>
          <w:sz w:val="28"/>
          <w:szCs w:val="28"/>
        </w:rPr>
      </w:pPr>
    </w:p>
    <w:p w:rsidRPr="00152D9E" w:rsidR="00152D9E" w:rsidRDefault="00152D9E" w14:paraId="0D26DA81" w14:textId="26994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Pr="00152D9E" w:rsidR="00152D9E" w:rsidRDefault="00152D9E" w14:paraId="0255D03D" w14:textId="312267A3">
      <w:pPr>
        <w:rPr>
          <w:rFonts w:ascii="Times New Roman" w:hAnsi="Times New Roman" w:cs="Times New Roman"/>
          <w:sz w:val="28"/>
          <w:szCs w:val="28"/>
        </w:rPr>
      </w:pPr>
    </w:p>
    <w:p w:rsidRPr="00152D9E" w:rsidR="00152D9E" w:rsidRDefault="00152D9E" w14:paraId="0FEEA9E4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152D9E" w:rsidR="00152D9E" w:rsidSect="00D15C2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E"/>
    <w:rsid w:val="00152D9E"/>
    <w:rsid w:val="006378D8"/>
    <w:rsid w:val="00D15C2E"/>
    <w:rsid w:val="00E160EA"/>
    <w:rsid w:val="19751F22"/>
    <w:rsid w:val="1EF43701"/>
    <w:rsid w:val="233499EA"/>
    <w:rsid w:val="2F9326C5"/>
    <w:rsid w:val="319B9294"/>
    <w:rsid w:val="32C560F7"/>
    <w:rsid w:val="3D5E9F38"/>
    <w:rsid w:val="5405AF2D"/>
    <w:rsid w:val="5B510743"/>
    <w:rsid w:val="7AB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CE71"/>
  <w15:chartTrackingRefBased/>
  <w15:docId w15:val="{FF96D534-5A4E-4DA0-BFFC-82621EA43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rsid w:val="00152D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D15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47" /><Relationship Type="http://schemas.openxmlformats.org/officeDocument/2006/relationships/customXml" Target="../customXml/item4.xml" Id="rId50" /><Relationship Type="http://schemas.openxmlformats.org/officeDocument/2006/relationships/styles" Target="styles.xml" Id="rId2" /><Relationship Type="http://schemas.openxmlformats.org/officeDocument/2006/relationships/customXml" Target="../customXml/item3.xml" Id="rId49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48" /><Relationship Type="http://schemas.openxmlformats.org/officeDocument/2006/relationships/settings" Target="settings.xml" Id="rId3" /><Relationship Type="http://schemas.openxmlformats.org/officeDocument/2006/relationships/fontTable" Target="fontTable.xml" Id="rId46" /><Relationship Type="http://schemas.openxmlformats.org/officeDocument/2006/relationships/customXml" Target="../customXml/item1.xml" Id="rId1" /><Relationship Type="http://schemas.openxmlformats.org/officeDocument/2006/relationships/hyperlink" Target="http://pt.wikipedia.org/wiki/218_a.C." TargetMode="External" Id="Rda895535dbb04e5f" /><Relationship Type="http://schemas.openxmlformats.org/officeDocument/2006/relationships/hyperlink" Target="http://pt.wikipedia.org/wiki/Latim_vulgar" TargetMode="External" Id="R9c7f6680c1ab4ecb" /><Relationship Type="http://schemas.openxmlformats.org/officeDocument/2006/relationships/hyperlink" Target="http://pt.wikipedia.org/wiki/L%C3%ADnguas_rom%C3%A2nicas" TargetMode="External" Id="Rcce01c69ea9c4a3f" /><Relationship Type="http://schemas.openxmlformats.org/officeDocument/2006/relationships/hyperlink" Target="http://pt.wikipedia.org/wiki/S%C3%A9culo_I_a.C." TargetMode="External" Id="R5a7236c8f3be4cf6" /><Relationship Type="http://schemas.openxmlformats.org/officeDocument/2006/relationships/hyperlink" Target="http://pt.wikipedia.org/wiki/Lusit%C3%A2nia" TargetMode="External" Id="R1ae77534a03845c4" /><Relationship Type="http://schemas.openxmlformats.org/officeDocument/2006/relationships/hyperlink" Target="http://pt.wikipedia.org/wiki/C%C3%B3nios" TargetMode="External" Id="Redfd5a7c09f34234" /><Relationship Type="http://schemas.openxmlformats.org/officeDocument/2006/relationships/hyperlink" Target="http://pt.wikipedia.org/wiki/L%C3%ADngua_lusitana" TargetMode="External" Id="R2c5b2540457444f2" /><Relationship Type="http://schemas.openxmlformats.org/officeDocument/2006/relationships/hyperlink" Target="http://pt.wikipedia.org/wiki/Escrita_do_sudoeste" TargetMode="External" Id="R998bcadd88414312" /><Relationship Type="http://schemas.openxmlformats.org/officeDocument/2006/relationships/hyperlink" Target="http://pt.wikipedia.org/wiki/Estrab%C3%A3o" TargetMode="External" Id="R0e94fac6b83b41d5" /><Relationship Type="http://schemas.openxmlformats.org/officeDocument/2006/relationships/hyperlink" Target="http://pt.wikipedia.org/wiki/Gr%C3%A9cia_antiga" TargetMode="External" Id="R99a668ba06724b89" /><Relationship Type="http://schemas.openxmlformats.org/officeDocument/2006/relationships/hyperlink" Target="http://pt.wikipedia.org/wiki/Geographia" TargetMode="External" Id="Rf428ec5c37f74182" /><Relationship Type="http://schemas.openxmlformats.org/officeDocument/2006/relationships/hyperlink" Target="http://pt.wikipedia.org/wiki/Turdetanos" TargetMode="External" Id="R3f8252a95add4e0c" /><Relationship Type="http://schemas.openxmlformats.org/officeDocument/2006/relationships/hyperlink" Target="http://pt.wikipedia.org/wiki/409" TargetMode="External" Id="R9d101a948f684b50" /><Relationship Type="http://schemas.openxmlformats.org/officeDocument/2006/relationships/hyperlink" Target="http://pt.wikipedia.org/wiki/Suevos" TargetMode="External" Id="Rf9c2451a33eb4632" /><Relationship Type="http://schemas.openxmlformats.org/officeDocument/2006/relationships/hyperlink" Target="http://pt.wikipedia.org/wiki/V%C3%A2ndalos" TargetMode="External" Id="R871eb5d51f9942ee" /><Relationship Type="http://schemas.openxmlformats.org/officeDocument/2006/relationships/hyperlink" Target="http://pt.wikipedia.org/w/index.php?title=B%C3%BArios&amp;action=edit&amp;redlink=1" TargetMode="External" Id="R7f97a21f2bde4608" /><Relationship Type="http://schemas.openxmlformats.org/officeDocument/2006/relationships/hyperlink" Target="http://pt.wikipedia.org/wiki/Alanos" TargetMode="External" Id="R9fa097cb36ff44bf" /><Relationship Type="http://schemas.openxmlformats.org/officeDocument/2006/relationships/hyperlink" Target="http://pt.wikipedia.org/wiki/Visigodos" TargetMode="External" Id="R4ae929b1a18f429c" /><Relationship Type="http://schemas.openxmlformats.org/officeDocument/2006/relationships/hyperlink" Target="http://pt.wikipedia.org/wiki/B%C3%A1rbaros" TargetMode="External" Id="Rdf5b3cfdb01e4836" /><Relationship Type="http://schemas.openxmlformats.org/officeDocument/2006/relationships/hyperlink" Target="http://pt.wikipedia.org/wiki/Foederati" TargetMode="External" Id="R7c246d7f0ff94020" /><Relationship Type="http://schemas.openxmlformats.org/officeDocument/2006/relationships/hyperlink" Target="http://pt.wikipedia.org/wiki/Suevos" TargetMode="External" Id="Rd04c83690a9640f9" /><Relationship Type="http://schemas.openxmlformats.org/officeDocument/2006/relationships/hyperlink" Target="http://pt.wikipedia.org/wiki/Visigodos" TargetMode="External" Id="R2e0ebf9cafda4977" /><Relationship Type="http://schemas.openxmlformats.org/officeDocument/2006/relationships/hyperlink" Target="http://pt.wikipedia.org/wiki/Idade_das_Trevas" TargetMode="External" Id="R2f14fd751ae74b4e" /><Relationship Type="http://schemas.openxmlformats.org/officeDocument/2006/relationships/hyperlink" Target="http://pt.wikipedia.org/wiki/711" TargetMode="External" Id="R643959ff85234329" /><Relationship Type="http://schemas.openxmlformats.org/officeDocument/2006/relationships/hyperlink" Target="http://pt.wikipedia.org/wiki/L%C3%ADngua_%C3%A1rabe" TargetMode="External" Id="R0ed6b86a23644240" /><Relationship Type="http://schemas.openxmlformats.org/officeDocument/2006/relationships/hyperlink" Target="http://pt.wikipedia.org/wiki/Mo%C3%A7%C3%A1rabe" TargetMode="External" Id="Rf090f15be545409a" /><Relationship Type="http://schemas.openxmlformats.org/officeDocument/2006/relationships/hyperlink" Target="http://pt.wikipedia.org/wiki/Mouro" TargetMode="External" Id="R617de4d6a36b4166" /><Relationship Type="http://schemas.openxmlformats.org/officeDocument/2006/relationships/hyperlink" Target="http://pt.wikipedia.org/wiki/Lista_de_palavras_portuguesas_de_origem_%C3%A1rabe" TargetMode="External" Id="R004c055867a04b67" /><Relationship Type="http://schemas.openxmlformats.org/officeDocument/2006/relationships/hyperlink" Target="http://pt.wikipedia.org/wiki/Mo%C3%A7%C3%A1rabe" TargetMode="External" Id="R30c2c508a9524535" /><Relationship Type="http://schemas.openxmlformats.org/officeDocument/2006/relationships/hyperlink" Target="http://pt.wikipedia.org/wiki/Pen%C3%ADnsula_Ib%C3%A9rica" TargetMode="External" Id="R352cd9022614456d" /><Relationship Type="http://schemas.openxmlformats.org/officeDocument/2006/relationships/hyperlink" Target="http://pt.wikipedia.org/wiki/Latim" TargetMode="External" Id="R4533dd1cf1e4470d" /><Relationship Type="http://schemas.openxmlformats.org/officeDocument/2006/relationships/hyperlink" Target="http://pt.wikipedia.org/wiki/S%C3%A9culo_III_a.C." TargetMode="External" Id="Rb33618a7ecfc4c9d" /><Relationship Type="http://schemas.openxmlformats.org/officeDocument/2006/relationships/hyperlink" Target="http://pt.wikipedia.org/wiki/Latim_vulgar" TargetMode="External" Id="Rbda4af6dcb4040ec" /><Relationship Type="http://schemas.openxmlformats.org/officeDocument/2006/relationships/hyperlink" Target="http://pt.wikipedia.org/wiki/Latim" TargetMode="External" Id="Rfc010494abbf4408" /><Relationship Type="http://schemas.openxmlformats.org/officeDocument/2006/relationships/hyperlink" Target="http://pt.wikipedia.org/wiki/L%C3%ADnguas_ib%C3%A9ricas" TargetMode="External" Id="Rf42c2a590f884cb7" /><Relationship Type="http://schemas.openxmlformats.org/officeDocument/2006/relationships/hyperlink" Target="http://pt.wikipedia.org/wiki/Latim_vulgar" TargetMode="External" Id="R24572c12547f429a" /><Relationship Type="http://schemas.openxmlformats.org/officeDocument/2006/relationships/hyperlink" Target="http://pt.wikipedia.org/wiki/L%C3%ADnguas_rom%C3%A2nicas" TargetMode="External" Id="R214d5f5c102642cb" /><Relationship Type="http://schemas.openxmlformats.org/officeDocument/2006/relationships/hyperlink" Target="http://pt.wikipedia.org/wiki/Imp%C3%A9rio_Romano" TargetMode="External" Id="R280addffdc894457" /><Relationship Type="http://schemas.openxmlformats.org/officeDocument/2006/relationships/hyperlink" Target="http://pt.wikipedia.org/wiki/S%C3%A9culo_V" TargetMode="External" Id="R9b1b6fe4044541c8" /><Relationship Type="http://schemas.openxmlformats.org/officeDocument/2006/relationships/hyperlink" Target="http://pt.wikipedia.org/wiki/S%C3%A9culo_IX" TargetMode="External" Id="Re19a9976c3e04ffa" /><Relationship Type="http://schemas.openxmlformats.org/officeDocument/2006/relationships/hyperlink" Target="http://pt.wikipedia.org/wiki/S%C3%A9culo_XV" TargetMode="External" Id="R41bbb8541e7443d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70E9DAFB7A24E96EACCDC46F8B8BD" ma:contentTypeVersion="2" ma:contentTypeDescription="Create a new document." ma:contentTypeScope="" ma:versionID="7dcb2ef5903ad9f5bb15e7cf509e90b6">
  <xsd:schema xmlns:xsd="http://www.w3.org/2001/XMLSchema" xmlns:xs="http://www.w3.org/2001/XMLSchema" xmlns:p="http://schemas.microsoft.com/office/2006/metadata/properties" xmlns:ns2="06a36a96-e00f-4f87-8d86-6597de3826d9" targetNamespace="http://schemas.microsoft.com/office/2006/metadata/properties" ma:root="true" ma:fieldsID="05ed2eddc1323c726a02cf3ec20188bb" ns2:_="">
    <xsd:import namespace="06a36a96-e00f-4f87-8d86-6597de3826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36a96-e00f-4f87-8d86-6597de38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E6EC4-5D70-4DFD-841E-5C0BB3B611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8E47C2-4324-4A07-B0F0-F1B7CEBB5792}"/>
</file>

<file path=customXml/itemProps3.xml><?xml version="1.0" encoding="utf-8"?>
<ds:datastoreItem xmlns:ds="http://schemas.openxmlformats.org/officeDocument/2006/customXml" ds:itemID="{DD3C5783-C0A3-46A7-AE6D-257EB5FD0C51}"/>
</file>

<file path=customXml/itemProps4.xml><?xml version="1.0" encoding="utf-8"?>
<ds:datastoreItem xmlns:ds="http://schemas.openxmlformats.org/officeDocument/2006/customXml" ds:itemID="{0099FE04-2ED5-4867-9728-21E1831DF6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PEDRO HENRIQUE MORAES DE BARROS</cp:lastModifiedBy>
  <cp:revision>4</cp:revision>
  <dcterms:created xsi:type="dcterms:W3CDTF">2021-05-10T23:35:00Z</dcterms:created>
  <dcterms:modified xsi:type="dcterms:W3CDTF">2021-05-17T14:21:08Z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0x01010032070E9DAFB7A24E96EACCDC46F8B8BD</vt:lpwstr>
  </property>
</Properties>
</file>