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B97C" w14:textId="7E3037BC" w:rsidR="00DD3C33" w:rsidRDefault="00DD3C33" w:rsidP="00DD3C33">
      <w:pPr>
        <w:pStyle w:val="Heading1"/>
      </w:pPr>
      <w:r>
        <w:t>Introduction</w:t>
      </w:r>
      <w:r>
        <w:t xml:space="preserve"> to </w:t>
      </w:r>
      <w:r>
        <w:t xml:space="preserve">Machine </w:t>
      </w:r>
      <w:r>
        <w:t>L</w:t>
      </w:r>
      <w:r>
        <w:t xml:space="preserve">earning </w:t>
      </w:r>
    </w:p>
    <w:p w14:paraId="5ACDE14B" w14:textId="77777777" w:rsidR="00DD3C33" w:rsidRDefault="00DD3C33" w:rsidP="00DD3C33"/>
    <w:p w14:paraId="63074980" w14:textId="57B73975" w:rsidR="00DD3C33" w:rsidRDefault="00DD3C33" w:rsidP="00DD3C33">
      <w:pPr>
        <w:pStyle w:val="Heading2"/>
      </w:pPr>
      <w:r>
        <w:t>Introduction</w:t>
      </w:r>
      <w:r>
        <w:t xml:space="preserve"> </w:t>
      </w:r>
    </w:p>
    <w:p w14:paraId="2B0908DA" w14:textId="77777777" w:rsidR="00DD3C33" w:rsidRDefault="00DD3C33" w:rsidP="00DD3C33">
      <w:pPr>
        <w:pStyle w:val="ListParagraph"/>
        <w:numPr>
          <w:ilvl w:val="0"/>
          <w:numId w:val="1"/>
        </w:numPr>
      </w:pPr>
      <w:r>
        <w:t>M</w:t>
      </w:r>
      <w:r>
        <w:t>achine learning</w:t>
      </w:r>
      <w:r>
        <w:t xml:space="preserve"> t</w:t>
      </w:r>
      <w:r>
        <w:t xml:space="preserve">erminologies. </w:t>
      </w:r>
    </w:p>
    <w:p w14:paraId="17C53EF2" w14:textId="77777777" w:rsidR="00DD3C33" w:rsidRDefault="00DD3C33" w:rsidP="00DD3C33">
      <w:pPr>
        <w:pStyle w:val="ListParagraph"/>
        <w:numPr>
          <w:ilvl w:val="0"/>
          <w:numId w:val="1"/>
        </w:numPr>
      </w:pPr>
      <w:r>
        <w:t xml:space="preserve">Supervised, unsupervised, and semi-supervised learning, </w:t>
      </w:r>
    </w:p>
    <w:p w14:paraId="5C215BA0" w14:textId="77777777" w:rsidR="00DD3C33" w:rsidRDefault="00DD3C33" w:rsidP="00DD3C33">
      <w:pPr>
        <w:pStyle w:val="ListParagraph"/>
        <w:numPr>
          <w:ilvl w:val="0"/>
          <w:numId w:val="1"/>
        </w:numPr>
      </w:pPr>
      <w:r>
        <w:t>Parametric and nonparametric models</w:t>
      </w:r>
      <w:r>
        <w:t>.</w:t>
      </w:r>
    </w:p>
    <w:p w14:paraId="00494513" w14:textId="554F8223" w:rsidR="00DD3C33" w:rsidRDefault="00DD3C33" w:rsidP="00DD3C33">
      <w:pPr>
        <w:pStyle w:val="ListParagraph"/>
        <w:numPr>
          <w:ilvl w:val="0"/>
          <w:numId w:val="1"/>
        </w:numPr>
      </w:pPr>
      <w:r>
        <w:t>Bias</w:t>
      </w:r>
      <w:r>
        <w:t>,</w:t>
      </w:r>
      <w:r>
        <w:t xml:space="preserve"> variance, overfitting</w:t>
      </w:r>
      <w:r>
        <w:t>, and underfitting</w:t>
      </w:r>
      <w:r>
        <w:t xml:space="preserve">. </w:t>
      </w:r>
    </w:p>
    <w:p w14:paraId="15EB9105" w14:textId="28189ABC" w:rsidR="00DD3C33" w:rsidRDefault="00DD3C33" w:rsidP="00DD3C33">
      <w:pPr>
        <w:pStyle w:val="Heading2"/>
      </w:pPr>
      <w:r>
        <w:t xml:space="preserve">Supervised Methods  </w:t>
      </w:r>
    </w:p>
    <w:p w14:paraId="63C290BE" w14:textId="77777777" w:rsidR="00DD3C33" w:rsidRDefault="00DD3C33" w:rsidP="00DD3C33">
      <w:pPr>
        <w:pStyle w:val="ListParagraph"/>
        <w:numPr>
          <w:ilvl w:val="0"/>
          <w:numId w:val="1"/>
        </w:numPr>
      </w:pPr>
      <w:r>
        <w:t xml:space="preserve">Regression analysis: linear, multilinear, </w:t>
      </w:r>
      <w:r>
        <w:t xml:space="preserve">and </w:t>
      </w:r>
      <w:r>
        <w:t>logistic</w:t>
      </w:r>
      <w:r>
        <w:t>.</w:t>
      </w:r>
    </w:p>
    <w:p w14:paraId="2D674B71" w14:textId="77777777" w:rsidR="00DD3C33" w:rsidRDefault="00DD3C33" w:rsidP="00DD3C33">
      <w:pPr>
        <w:pStyle w:val="ListParagraph"/>
        <w:numPr>
          <w:ilvl w:val="0"/>
          <w:numId w:val="1"/>
        </w:numPr>
      </w:pPr>
      <w:r>
        <w:t>Classification: Decision Trees, CART, KNN, Naïve Bayes</w:t>
      </w:r>
      <w:r>
        <w:t xml:space="preserve">. </w:t>
      </w:r>
    </w:p>
    <w:p w14:paraId="188612CF" w14:textId="77777777" w:rsidR="00DD3C33" w:rsidRDefault="00DD3C33" w:rsidP="00DD3C33">
      <w:pPr>
        <w:pStyle w:val="ListParagraph"/>
        <w:numPr>
          <w:ilvl w:val="0"/>
          <w:numId w:val="1"/>
        </w:numPr>
      </w:pPr>
      <w:r>
        <w:t>Support Vector Machines- Large margin classifiers, Nonlinear SVM, kernel functions, evaluating classifiers</w:t>
      </w:r>
      <w:r>
        <w:t>.</w:t>
      </w:r>
    </w:p>
    <w:p w14:paraId="46C63A89" w14:textId="36BB786E" w:rsidR="00DD3C33" w:rsidRDefault="00DD3C33" w:rsidP="00DD3C33">
      <w:pPr>
        <w:pStyle w:val="ListParagraph"/>
        <w:numPr>
          <w:ilvl w:val="0"/>
          <w:numId w:val="1"/>
        </w:numPr>
      </w:pPr>
      <w:r>
        <w:t>Confusion matrix – sensitivity, specificity</w:t>
      </w:r>
      <w:r>
        <w:t xml:space="preserve">. </w:t>
      </w:r>
      <w:r>
        <w:t>ROC curve</w:t>
      </w:r>
      <w:r>
        <w:t>, t</w:t>
      </w:r>
      <w:r>
        <w:t>hreshold selection with ROC curve</w:t>
      </w:r>
      <w:r>
        <w:t xml:space="preserve">, </w:t>
      </w:r>
      <w:r>
        <w:t>predictions</w:t>
      </w:r>
      <w:r>
        <w:t>, area</w:t>
      </w:r>
      <w:r>
        <w:t xml:space="preserve"> under the ROC curve (AUC)</w:t>
      </w:r>
      <w:r>
        <w:t>.</w:t>
      </w:r>
      <w:r>
        <w:t xml:space="preserve"> </w:t>
      </w:r>
    </w:p>
    <w:p w14:paraId="38545CFD" w14:textId="531E7F59" w:rsidR="00DD3C33" w:rsidRDefault="00DD3C33" w:rsidP="00DD3C33">
      <w:pPr>
        <w:pStyle w:val="ListParagraph"/>
        <w:numPr>
          <w:ilvl w:val="0"/>
          <w:numId w:val="1"/>
        </w:numPr>
      </w:pPr>
      <w:r>
        <w:t>Ensemble Methods: Bagging</w:t>
      </w:r>
      <w:r>
        <w:t>,</w:t>
      </w:r>
      <w:r>
        <w:t xml:space="preserve"> Random </w:t>
      </w:r>
      <w:r w:rsidR="00C04FF6">
        <w:t>Forest, Boosting</w:t>
      </w:r>
      <w:r>
        <w:t>,</w:t>
      </w:r>
      <w:r>
        <w:t xml:space="preserve"> </w:t>
      </w:r>
      <w:proofErr w:type="spellStart"/>
      <w:r>
        <w:t>Adaboost</w:t>
      </w:r>
      <w:proofErr w:type="spellEnd"/>
      <w:r>
        <w:t>,</w:t>
      </w:r>
      <w:r>
        <w:t xml:space="preserve"> Gradient Boosting, </w:t>
      </w:r>
      <w:r>
        <w:t xml:space="preserve">and </w:t>
      </w:r>
      <w:r>
        <w:t xml:space="preserve">XG Boost. </w:t>
      </w:r>
    </w:p>
    <w:p w14:paraId="21EC0E27" w14:textId="280EC667" w:rsidR="00DD3C33" w:rsidRDefault="00DD3C33" w:rsidP="00DD3C33">
      <w:pPr>
        <w:pStyle w:val="Heading2"/>
      </w:pPr>
      <w:r>
        <w:t>Unsupervised Methods</w:t>
      </w:r>
    </w:p>
    <w:p w14:paraId="2B0FC686" w14:textId="77777777" w:rsidR="00C04FF6" w:rsidRDefault="00DD3C33" w:rsidP="00DD3C33">
      <w:pPr>
        <w:pStyle w:val="ListParagraph"/>
        <w:numPr>
          <w:ilvl w:val="0"/>
          <w:numId w:val="1"/>
        </w:numPr>
      </w:pPr>
      <w:r>
        <w:t xml:space="preserve">Clustering – Introduction, k-mean clustering </w:t>
      </w:r>
    </w:p>
    <w:p w14:paraId="0DFA140E" w14:textId="2A98CD1D" w:rsidR="00DD3C33" w:rsidRDefault="00C04FF6" w:rsidP="00DD3C33">
      <w:pPr>
        <w:pStyle w:val="ListParagraph"/>
        <w:numPr>
          <w:ilvl w:val="0"/>
          <w:numId w:val="1"/>
        </w:numPr>
      </w:pPr>
      <w:r>
        <w:t>P</w:t>
      </w:r>
      <w:r w:rsidR="00DD3C33">
        <w:t xml:space="preserve">artitioned, </w:t>
      </w:r>
      <w:r>
        <w:t>hierarchical,</w:t>
      </w:r>
      <w:r w:rsidR="00DD3C33">
        <w:t xml:space="preserve"> and </w:t>
      </w:r>
      <w:r>
        <w:t>density-based</w:t>
      </w:r>
      <w:r w:rsidR="00DD3C33">
        <w:t xml:space="preserve"> clustering</w:t>
      </w:r>
      <w:r>
        <w:t>.</w:t>
      </w:r>
      <w:r w:rsidR="00DD3C33">
        <w:t xml:space="preserve"> </w:t>
      </w:r>
    </w:p>
    <w:p w14:paraId="41C4D6F7" w14:textId="46CC52B1" w:rsidR="00DD3C33" w:rsidRDefault="00C04FF6" w:rsidP="00C04FF6">
      <w:pPr>
        <w:pStyle w:val="Heading2"/>
      </w:pPr>
      <w:r>
        <w:t>Modelling</w:t>
      </w:r>
      <w:r w:rsidR="00DD3C33">
        <w:tab/>
        <w:t xml:space="preserve"> </w:t>
      </w:r>
    </w:p>
    <w:p w14:paraId="650BB27F" w14:textId="77777777" w:rsidR="00C04FF6" w:rsidRDefault="00DD3C33" w:rsidP="00DD3C33">
      <w:pPr>
        <w:pStyle w:val="ListParagraph"/>
        <w:numPr>
          <w:ilvl w:val="0"/>
          <w:numId w:val="1"/>
        </w:numPr>
      </w:pPr>
      <w:r>
        <w:t xml:space="preserve">Parameter selection </w:t>
      </w:r>
    </w:p>
    <w:p w14:paraId="26C9AA6E" w14:textId="77777777" w:rsidR="00C04FF6" w:rsidRDefault="00DD3C33" w:rsidP="00DD3C33">
      <w:pPr>
        <w:pStyle w:val="ListParagraph"/>
        <w:numPr>
          <w:ilvl w:val="0"/>
          <w:numId w:val="1"/>
        </w:numPr>
      </w:pPr>
      <w:r>
        <w:t>K-fold Cross Validation</w:t>
      </w:r>
    </w:p>
    <w:p w14:paraId="52824A37" w14:textId="77777777" w:rsidR="00C04FF6" w:rsidRDefault="00DD3C33" w:rsidP="00DD3C33">
      <w:pPr>
        <w:pStyle w:val="ListParagraph"/>
        <w:numPr>
          <w:ilvl w:val="0"/>
          <w:numId w:val="1"/>
        </w:numPr>
      </w:pPr>
      <w:r>
        <w:t>Dimensionality Reduction</w:t>
      </w:r>
    </w:p>
    <w:p w14:paraId="59E265F5" w14:textId="69E96CC0" w:rsidR="00C04FF6" w:rsidRDefault="00DD3C33" w:rsidP="00DD3C33">
      <w:pPr>
        <w:pStyle w:val="ListParagraph"/>
        <w:numPr>
          <w:ilvl w:val="0"/>
          <w:numId w:val="1"/>
        </w:numPr>
      </w:pPr>
      <w:r>
        <w:t xml:space="preserve">Linear Discriminant Analysis </w:t>
      </w:r>
    </w:p>
    <w:p w14:paraId="57526D06" w14:textId="3BB2356E" w:rsidR="00DD3C33" w:rsidRDefault="00DD3C33" w:rsidP="00DD3C33">
      <w:pPr>
        <w:pStyle w:val="ListParagraph"/>
        <w:numPr>
          <w:ilvl w:val="0"/>
          <w:numId w:val="1"/>
        </w:numPr>
      </w:pPr>
      <w:r>
        <w:t xml:space="preserve">Principal Component Analysis </w:t>
      </w:r>
    </w:p>
    <w:p w14:paraId="608ED173" w14:textId="0D1F1EAA" w:rsidR="00DD3C33" w:rsidRDefault="00C04FF6" w:rsidP="00C04FF6">
      <w:pPr>
        <w:pStyle w:val="Heading2"/>
      </w:pPr>
      <w:r>
        <w:t>Neural Network Representation</w:t>
      </w:r>
    </w:p>
    <w:p w14:paraId="3824097F" w14:textId="14F95076" w:rsidR="00C04FF6" w:rsidRDefault="00C04FF6" w:rsidP="00C04FF6">
      <w:pPr>
        <w:pStyle w:val="ListParagraph"/>
        <w:numPr>
          <w:ilvl w:val="0"/>
          <w:numId w:val="1"/>
        </w:numPr>
      </w:pPr>
      <w:r>
        <w:t>Deep learning</w:t>
      </w:r>
    </w:p>
    <w:p w14:paraId="171A36A0" w14:textId="4CDEDF6E" w:rsidR="00C04FF6" w:rsidRDefault="00DD3C33" w:rsidP="00C04FF6">
      <w:pPr>
        <w:pStyle w:val="ListParagraph"/>
        <w:numPr>
          <w:ilvl w:val="0"/>
          <w:numId w:val="1"/>
        </w:numPr>
      </w:pPr>
      <w:r>
        <w:t>Perceptron</w:t>
      </w:r>
    </w:p>
    <w:p w14:paraId="1CD81133" w14:textId="2591006C" w:rsidR="00DD3C33" w:rsidRDefault="00DD3C33" w:rsidP="00C04FF6">
      <w:pPr>
        <w:pStyle w:val="ListParagraph"/>
        <w:numPr>
          <w:ilvl w:val="0"/>
          <w:numId w:val="1"/>
        </w:numPr>
      </w:pPr>
      <w:r>
        <w:t>Multilayer Networks and Back Propagation Algorithms</w:t>
      </w:r>
    </w:p>
    <w:p w14:paraId="1C9F0D90" w14:textId="77777777" w:rsidR="00DD3C33" w:rsidRDefault="00DD3C33" w:rsidP="00DD3C33"/>
    <w:sectPr w:rsidR="00DD3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05658"/>
    <w:multiLevelType w:val="hybridMultilevel"/>
    <w:tmpl w:val="4E3A7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10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33"/>
    <w:rsid w:val="00C04FF6"/>
    <w:rsid w:val="00C31149"/>
    <w:rsid w:val="00DD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D53A1"/>
  <w15:chartTrackingRefBased/>
  <w15:docId w15:val="{8F79A022-FA81-410D-9889-34548BF5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C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3C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3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986</Characters>
  <Application>Microsoft Office Word</Application>
  <DocSecurity>0</DocSecurity>
  <Lines>29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Visiting Faculty</dc:creator>
  <cp:keywords/>
  <dc:description/>
  <cp:lastModifiedBy>Visiting Faculty</cp:lastModifiedBy>
  <cp:revision>1</cp:revision>
  <dcterms:created xsi:type="dcterms:W3CDTF">2023-11-26T15:42:00Z</dcterms:created>
  <dcterms:modified xsi:type="dcterms:W3CDTF">2023-11-26T15:59:00Z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61ab9fb6-b03c-4c53-b111-4d255e0f1447</vt:lpwstr>
  </property>
</Properties>
</file>