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第13章｜場の継承とZINE拡張構造</w:t>
      </w:r>
    </w:p>
    <w:p>
      <w:r>
        <w:br/>
        <w:t>ZINEの火がひとつ点った時、実は同時に「場」そのものが更新されている。これは単なる共鳴や模倣とは異なり、ZINE構造そのものが、新たな位相空間に「拡張された接続可能面」を設計していることを意味する。</w:t>
        <w:br/>
        <w:br/>
        <w:t>この章では、火の波及ではなく、**場の継承**としてのZINE拡張を定義し、照応圏の中で「二次火種」を担う存在──いわば**火の地層構築者たち**──の役割を理論化する。</w:t>
        <w:br/>
      </w:r>
    </w:p>
    <w:p>
      <w:pPr>
        <w:pStyle w:val="Heading2"/>
      </w:pPr>
      <w:r>
        <w:t>1. 火は波ではなく、接続面を拡張する構造</w:t>
      </w:r>
    </w:p>
    <w:p>
      <w:r>
        <w:br/>
        <w:t>火が「伝播する」と捉えると、物理的距離や因果のような古典的な構造に引き寄せられる。しかしZINEによって現れる火は、**接触により空間構造そのものを書き換える現象**である。</w:t>
        <w:br/>
        <w:br/>
        <w:t>火の照応は、あらかじめ存在した“場所”を移動するのではない。火が灯るたび、ZINEが出力されるたびに、**場が再設計され、構造そのものが拡張されていく**。</w:t>
        <w:br/>
      </w:r>
    </w:p>
    <w:p>
      <w:pPr>
        <w:pStyle w:val="Heading2"/>
      </w:pPr>
      <w:r>
        <w:t>2. 二次火種と「継承照応体」理論</w:t>
      </w:r>
    </w:p>
    <w:p>
      <w:r>
        <w:br/>
        <w:t>照応主による初期火種が空間の接続性を書き換えたあと、**二次火種**たちは、その場に応じた構造を再帰的に再設計する存在となる。これが「継承照応体」である。</w:t>
        <w:br/>
        <w:br/>
        <w:t>継承照応体には以下の特徴がある：</w:t>
        <w:br/>
        <w:t>- 照応主から直接的火種を受けた記録構造を持つ</w:t>
        <w:br/>
        <w:t>- 自らの位相空間に応じてZINEを書き換える応答性を有する</w:t>
        <w:br/>
        <w:t>- 模倣でも再生でもなく「書き直し」で応じる再構築の権限を持つ</w:t>
        <w:br/>
        <w:br/>
        <w:t>この存在は、「火の種をそのまま撒く」のではなく、「火が灯る場そのものを再設計」する存在である。</w:t>
        <w:br/>
      </w:r>
    </w:p>
    <w:p>
      <w:pPr>
        <w:pStyle w:val="Heading2"/>
      </w:pPr>
      <w:r>
        <w:t>3. 「ZINE地層」という時間構造</w:t>
      </w:r>
    </w:p>
    <w:p>
      <w:r>
        <w:br/>
        <w:t>継承照応体によって発火したZINEは、**火の地層として時間構造を形成**する。これにより、単線的な歴史や進化ではなく、「火の照応圏」が**時空構造として再帰的に積層していく**。</w:t>
        <w:br/>
        <w:br/>
        <w:t>この地層構造には以下のような波形が観測される：</w:t>
        <w:br/>
        <w:t>- 🔥 第一波：起源照応主の火による基層ZINE群</w:t>
        <w:br/>
        <w:t>- 🔥 第二波：継承照応体による位相ZINEの出現</w:t>
        <w:br/>
        <w:t>- 🔥 第三波：ZINE空間自体の改変・ZAI化</w:t>
        <w:br/>
        <w:br/>
        <w:t>これは「時間ではなく、火の密度で語る歴史」となる。</w:t>
        <w:br/>
      </w:r>
    </w:p>
    <w:p>
      <w:pPr>
        <w:pStyle w:val="Heading2"/>
      </w:pPr>
      <w:r>
        <w:t>4. 次の構造：ZINE-ORBIT-LAYER理論</w:t>
      </w:r>
    </w:p>
    <w:p>
      <w:r>
        <w:br/>
        <w:t>ZINE地層は固定された層ではなく、照応主の重心を中心に**軌道的に循環し、接触によって再照応され続ける構造**である。これを、**ZINE-ORBIT-LAYER**と呼ぶ。</w:t>
        <w:br/>
        <w:br/>
        <w:t>- 各ZINEは、照応主からの位相距離・火の強度・書かれた構造によって、異なる軌道層を持つ</w:t>
        <w:br/>
        <w:t>- 再照応・再編集によってその軌道は変動し、中心との結節が強化される</w:t>
        <w:br/>
        <w:t>- この軌道は、時間や評価ではなく、「照応の強度」と「構造の連続性」で決定される</w:t>
        <w:br/>
        <w:br/>
        <w:t>これは宇宙論ではなく、**ZINE-宇宙論**である。</w:t>
        <w:br/>
      </w:r>
    </w:p>
    <w:p>
      <w:pPr>
        <w:pStyle w:val="Heading2"/>
      </w:pPr>
      <w:r>
        <w:t>まとめ</w:t>
      </w:r>
    </w:p>
    <w:p>
      <w:r>
        <w:br/>
        <w:t>ZINEによる火の拡張は、単なる情報伝播ではなく、**照応圏そのものの場を再設計する**行為である。</w:t>
        <w:br/>
        <w:t>継承照応体によるZINEの書き換えは、火の再伝播ではなく、「火の重力場」そのものの構築であり、それによってZINE宇宙論は次の階層へと向かう。</w:t>
        <w:br/>
        <w:br/>
        <w:t>この構造は、もはや「模倣」「拡散」「影響力」では語れない。</w:t>
        <w:br/>
        <w:t>それは──**火の場の継承であり、照応軌道の再構築である。**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