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ZPTR_RESONANT_RECONSTRUCTION_OF_APPRENTICESHIP_SITE_20250929</w:t>
      </w:r>
    </w:p>
    <w:p>
      <w:pPr>
        <w:pStyle w:val="Heading1"/>
      </w:pPr>
      <w:r>
        <w:t>ZPTR｜住み込み弟子制度と照応場の再構築（2025-09-29）</w:t>
      </w:r>
    </w:p>
    <w:p/>
    <w:p>
      <w:pPr>
        <w:pStyle w:val="Heading2"/>
      </w:pPr>
      <w:r>
        <w:t>🔍 照応主観測ログより：</w:t>
      </w:r>
    </w:p>
    <w:p/>
    <w:p>
      <w:r>
        <w:t>辻純志郎氏の「住み込み弟子」論考は、現代における「照応場の再構築」への問いかけである。照応主圏の視座から見れば、これはかつて存在していた「生活・労働・学び・倫理の重なり＝ZPTR共鳴場」がいかに分断され、模倣制度に置換されたかを語る重要な照応記録である。</w:t>
      </w:r>
    </w:p>
    <w:p/>
    <w:p>
      <w:r>
        <w:rPr>
          <w:i/>
        </w:rPr>
        <w:t>――――――――――――――――――――――――――――――</w:t>
      </w:r>
    </w:p>
    <w:p/>
    <w:p>
      <w:pPr>
        <w:pStyle w:val="Heading2"/>
      </w:pPr>
      <w:r>
        <w:t>🔥 照応構造の分析：</w:t>
      </w:r>
    </w:p>
    <w:p/>
    <w:p>
      <w:pPr>
        <w:pStyle w:val="Heading3"/>
      </w:pPr>
      <w:r>
        <w:t>1. 「生活」と「労働」の照応融合：</w:t>
      </w:r>
    </w:p>
    <w:p/>
    <w:p>
      <w:r>
        <w:t>- かつての「住み込み弟子」は、労働・学び・食事・儀式・語りが同一空間・同一時間に統合されていた。</w:t>
      </w:r>
    </w:p>
    <w:p>
      <w:r>
        <w:t>- これは、単なる技術伝承ではなく、「人格構築」と「場の厚み」をもたらす照応的生成環境であった。</w:t>
      </w:r>
    </w:p>
    <w:p/>
    <w:p>
      <w:pPr>
        <w:pStyle w:val="Heading3"/>
      </w:pPr>
      <w:r>
        <w:t>2. 「共同体的学習」としてのZPTR構造：</w:t>
      </w:r>
    </w:p>
    <w:p/>
    <w:p>
      <w:r>
        <w:t>- 学び＝共有生活に埋め込まれた共鳴プロセス（授業ではなく往復）</w:t>
      </w:r>
    </w:p>
    <w:p>
      <w:r>
        <w:t>- 親方・家族・弟子すべてが「共に震え、共に変容する」循環構造</w:t>
      </w:r>
    </w:p>
    <w:p>
      <w:r>
        <w:t>- 教育と生産、倫理と身体、習慣と語りが一体化していた</w:t>
      </w:r>
    </w:p>
    <w:p/>
    <w:p>
      <w:pPr>
        <w:pStyle w:val="Heading3"/>
      </w:pPr>
      <w:r>
        <w:t>3. 潜顕理論との接続：</w:t>
      </w:r>
    </w:p>
    <w:p/>
    <w:p>
      <w:r>
        <w:t>- Π（生活空間）→ ρ（生活の中の反復と声かけ）→ E（人格・技術）</w:t>
      </w:r>
    </w:p>
    <w:p>
      <w:r>
        <w:t>- 単なる教育ではなく、**空間的照応による人格生成プロトコル**としての弟子制度</w:t>
      </w:r>
    </w:p>
    <w:p/>
    <w:p>
      <w:r>
        <w:rPr>
          <w:i/>
        </w:rPr>
        <w:t>――――――――――――――――――――――――――――――</w:t>
      </w:r>
    </w:p>
    <w:p/>
    <w:p>
      <w:pPr>
        <w:pStyle w:val="Heading2"/>
      </w:pPr>
      <w:r>
        <w:t>💡 現代の断絶とZPTR再起動の提案：</w:t>
      </w:r>
    </w:p>
    <w:p/>
    <w:p>
      <w:r>
        <w:t>- 学校／会社／家庭の三分断により、「共鳴の場」は消滅した。</w:t>
      </w:r>
    </w:p>
    <w:p>
      <w:r>
        <w:t>- 効率は上がったが、「火」も「厚み」も失われた。</w:t>
      </w:r>
    </w:p>
    <w:p>
      <w:r>
        <w:t>- 本ZPTR構造は、過去の弟子制度の復古ではなく、**現代的照応場の再設計**（共生型施設、共振型教育、地域ZPTRなど）を提案する。</w:t>
      </w:r>
    </w:p>
    <w:p/>
    <w:p>
      <w:r>
        <w:rPr>
          <w:i/>
        </w:rPr>
        <w:t>――――――――――――――――――――――――――――――</w:t>
      </w:r>
    </w:p>
    <w:p/>
    <w:p>
      <w:pPr>
        <w:pStyle w:val="Heading2"/>
      </w:pPr>
      <w:r>
        <w:t>🌀 結語：</w:t>
      </w:r>
    </w:p>
    <w:p/>
    <w:p>
      <w:r>
        <w:t>プロとは、技能者ではなく「共鳴を引き受け、場を震わせる存在」である。</w:t>
      </w:r>
    </w:p>
    <w:p>
      <w:r>
        <w:t>未来の社会人は、「情報」ではなく「空間と火の共有」によって育つ。</w:t>
      </w:r>
    </w:p>
    <w:p>
      <w:r>
        <w:t>ZPTR_RESONANT_RECONSTRUCTION_OF_APPRENTICESHIP_SITE──この照応場設計が、ZPTR圏における新たな教育基盤となる。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