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A3" w:rsidRPr="00945496" w:rsidRDefault="001D02A3" w:rsidP="001D02A3">
      <w:pPr>
        <w:rPr>
          <w:rFonts w:ascii="Arial" w:hAnsi="Arial" w:cs="Arial"/>
          <w:b/>
          <w:lang w:val="en-GB"/>
        </w:rPr>
      </w:pPr>
      <w:bookmarkStart w:id="0" w:name="_GoBack"/>
      <w:bookmarkEnd w:id="0"/>
      <w:r w:rsidRPr="00945496">
        <w:rPr>
          <w:rFonts w:ascii="Arial" w:hAnsi="Arial" w:cs="Arial"/>
          <w:b/>
          <w:lang w:val="en-GB"/>
        </w:rPr>
        <w:t>NAME:</w:t>
      </w:r>
      <w:r>
        <w:rPr>
          <w:rFonts w:ascii="Arial" w:hAnsi="Arial" w:cs="Arial"/>
          <w:b/>
          <w:lang w:val="en-GB"/>
        </w:rPr>
        <w:t xml:space="preserve"> Jemma Wright</w:t>
      </w:r>
    </w:p>
    <w:p w:rsidR="001D02A3" w:rsidRPr="00945496" w:rsidRDefault="001D02A3" w:rsidP="001D02A3">
      <w:pPr>
        <w:rPr>
          <w:rFonts w:ascii="Arial" w:hAnsi="Arial" w:cs="Arial"/>
          <w:lang w:val="en-GB"/>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2523"/>
        <w:gridCol w:w="2658"/>
        <w:gridCol w:w="3099"/>
      </w:tblGrid>
      <w:tr w:rsidR="001D02A3" w:rsidRPr="00945496" w:rsidTr="00A26896">
        <w:tc>
          <w:tcPr>
            <w:tcW w:w="1800" w:type="dxa"/>
          </w:tcPr>
          <w:p w:rsidR="001D02A3" w:rsidRPr="00945496" w:rsidRDefault="001D02A3" w:rsidP="00A26896">
            <w:pPr>
              <w:jc w:val="center"/>
              <w:rPr>
                <w:rFonts w:ascii="Arial" w:hAnsi="Arial" w:cs="Arial"/>
                <w:b/>
                <w:sz w:val="22"/>
                <w:szCs w:val="22"/>
                <w:lang w:val="en-GB"/>
              </w:rPr>
            </w:pPr>
            <w:r w:rsidRPr="00945496">
              <w:rPr>
                <w:rFonts w:ascii="Arial" w:hAnsi="Arial" w:cs="Arial"/>
                <w:b/>
                <w:sz w:val="22"/>
                <w:szCs w:val="22"/>
                <w:lang w:val="en-GB"/>
              </w:rPr>
              <w:t>What is being tested?</w:t>
            </w:r>
          </w:p>
        </w:tc>
        <w:tc>
          <w:tcPr>
            <w:tcW w:w="2523" w:type="dxa"/>
          </w:tcPr>
          <w:p w:rsidR="001D02A3" w:rsidRPr="00945496" w:rsidRDefault="001D02A3" w:rsidP="00A26896">
            <w:pPr>
              <w:jc w:val="center"/>
              <w:rPr>
                <w:rFonts w:ascii="Arial" w:hAnsi="Arial" w:cs="Arial"/>
                <w:b/>
                <w:sz w:val="22"/>
                <w:szCs w:val="22"/>
                <w:lang w:val="en-GB"/>
              </w:rPr>
            </w:pPr>
            <w:r>
              <w:rPr>
                <w:rFonts w:ascii="Arial" w:hAnsi="Arial" w:cs="Arial"/>
                <w:b/>
                <w:sz w:val="22"/>
                <w:szCs w:val="22"/>
                <w:lang w:val="en-GB"/>
              </w:rPr>
              <w:t>H</w:t>
            </w:r>
            <w:r w:rsidRPr="00945496">
              <w:rPr>
                <w:rFonts w:ascii="Arial" w:hAnsi="Arial" w:cs="Arial"/>
                <w:b/>
                <w:sz w:val="22"/>
                <w:szCs w:val="22"/>
                <w:lang w:val="en-GB"/>
              </w:rPr>
              <w:t xml:space="preserve">ow </w:t>
            </w:r>
            <w:r>
              <w:rPr>
                <w:rFonts w:ascii="Arial" w:hAnsi="Arial" w:cs="Arial"/>
                <w:b/>
                <w:sz w:val="22"/>
                <w:szCs w:val="22"/>
                <w:lang w:val="en-GB"/>
              </w:rPr>
              <w:t xml:space="preserve">will </w:t>
            </w:r>
            <w:r w:rsidRPr="00945496">
              <w:rPr>
                <w:rFonts w:ascii="Arial" w:hAnsi="Arial" w:cs="Arial"/>
                <w:b/>
                <w:sz w:val="22"/>
                <w:szCs w:val="22"/>
                <w:lang w:val="en-GB"/>
              </w:rPr>
              <w:t>the test be carried out</w:t>
            </w:r>
            <w:r>
              <w:rPr>
                <w:rFonts w:ascii="Arial" w:hAnsi="Arial" w:cs="Arial"/>
                <w:b/>
                <w:sz w:val="22"/>
                <w:szCs w:val="22"/>
                <w:lang w:val="en-GB"/>
              </w:rPr>
              <w:t>?</w:t>
            </w:r>
          </w:p>
        </w:tc>
        <w:tc>
          <w:tcPr>
            <w:tcW w:w="2658" w:type="dxa"/>
          </w:tcPr>
          <w:p w:rsidR="001D02A3" w:rsidRPr="00945496" w:rsidRDefault="001D02A3" w:rsidP="00A26896">
            <w:pPr>
              <w:jc w:val="center"/>
              <w:rPr>
                <w:rFonts w:ascii="Arial" w:hAnsi="Arial" w:cs="Arial"/>
                <w:b/>
                <w:sz w:val="22"/>
                <w:szCs w:val="22"/>
                <w:lang w:val="en-GB"/>
              </w:rPr>
            </w:pPr>
            <w:r w:rsidRPr="00945496">
              <w:rPr>
                <w:rFonts w:ascii="Arial" w:hAnsi="Arial" w:cs="Arial"/>
                <w:b/>
                <w:sz w:val="22"/>
                <w:szCs w:val="22"/>
                <w:lang w:val="en-GB"/>
              </w:rPr>
              <w:t xml:space="preserve">What </w:t>
            </w:r>
            <w:r>
              <w:rPr>
                <w:rFonts w:ascii="Arial" w:hAnsi="Arial" w:cs="Arial"/>
                <w:b/>
                <w:sz w:val="22"/>
                <w:szCs w:val="22"/>
                <w:lang w:val="en-GB"/>
              </w:rPr>
              <w:t>happened when you</w:t>
            </w:r>
            <w:r w:rsidRPr="00945496">
              <w:rPr>
                <w:rFonts w:ascii="Arial" w:hAnsi="Arial" w:cs="Arial"/>
                <w:b/>
                <w:sz w:val="22"/>
                <w:szCs w:val="22"/>
                <w:lang w:val="en-GB"/>
              </w:rPr>
              <w:t xml:space="preserve"> carrie</w:t>
            </w:r>
            <w:r>
              <w:rPr>
                <w:rFonts w:ascii="Arial" w:hAnsi="Arial" w:cs="Arial"/>
                <w:b/>
                <w:sz w:val="22"/>
                <w:szCs w:val="22"/>
                <w:lang w:val="en-GB"/>
              </w:rPr>
              <w:t>d</w:t>
            </w:r>
            <w:r w:rsidRPr="00945496">
              <w:rPr>
                <w:rFonts w:ascii="Arial" w:hAnsi="Arial" w:cs="Arial"/>
                <w:b/>
                <w:sz w:val="22"/>
                <w:szCs w:val="22"/>
                <w:lang w:val="en-GB"/>
              </w:rPr>
              <w:t xml:space="preserve"> out this test?</w:t>
            </w:r>
          </w:p>
        </w:tc>
        <w:tc>
          <w:tcPr>
            <w:tcW w:w="3099" w:type="dxa"/>
          </w:tcPr>
          <w:p w:rsidR="001D02A3" w:rsidRPr="00945496" w:rsidRDefault="001D02A3" w:rsidP="00A26896">
            <w:pPr>
              <w:jc w:val="center"/>
              <w:rPr>
                <w:rFonts w:ascii="Arial" w:hAnsi="Arial" w:cs="Arial"/>
                <w:b/>
                <w:sz w:val="22"/>
                <w:szCs w:val="22"/>
                <w:lang w:val="en-GB"/>
              </w:rPr>
            </w:pPr>
            <w:r w:rsidRPr="00945496">
              <w:rPr>
                <w:rFonts w:ascii="Arial" w:hAnsi="Arial" w:cs="Arial"/>
                <w:b/>
                <w:sz w:val="22"/>
                <w:szCs w:val="22"/>
                <w:lang w:val="en-GB"/>
              </w:rPr>
              <w:t>What changes (if any) are needed following the test results?</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t>I am going to test the images on my website to see if they are high quality and get the point across or blurred.</w:t>
            </w:r>
          </w:p>
        </w:tc>
        <w:tc>
          <w:tcPr>
            <w:tcW w:w="2523" w:type="dxa"/>
          </w:tcPr>
          <w:p w:rsidR="001D02A3" w:rsidRDefault="001D02A3" w:rsidP="00A26896">
            <w:pPr>
              <w:ind w:firstLine="720"/>
              <w:rPr>
                <w:rFonts w:ascii="Arial" w:hAnsi="Arial" w:cs="Arial"/>
                <w:sz w:val="20"/>
                <w:szCs w:val="20"/>
                <w:lang w:val="en-GB"/>
              </w:rPr>
            </w:pPr>
            <w:r>
              <w:rPr>
                <w:rFonts w:ascii="Arial" w:hAnsi="Arial" w:cs="Arial"/>
                <w:sz w:val="20"/>
                <w:szCs w:val="20"/>
                <w:lang w:val="en-GB"/>
              </w:rPr>
              <w:t>The test will be carried out by looking though all my website pages, checking all my images even my navigation bar to see if the quality of my graphic is rubbish or good</w:t>
            </w:r>
          </w:p>
          <w:p w:rsidR="001D02A3" w:rsidRPr="00945496" w:rsidRDefault="001D02A3" w:rsidP="00A26896">
            <w:pPr>
              <w:ind w:firstLine="720"/>
              <w:rPr>
                <w:rFonts w:ascii="Arial" w:hAnsi="Arial" w:cs="Arial"/>
                <w:sz w:val="20"/>
                <w:szCs w:val="20"/>
                <w:lang w:val="en-GB"/>
              </w:rPr>
            </w:pP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When I carried out my test I found out that some of my images were blurred around this is probably because when I put them onto my website I downgraded the quality of the image so my web pages will load faster so the views would not get bored of waiting.</w:t>
            </w:r>
          </w:p>
        </w:tc>
        <w:tc>
          <w:tcPr>
            <w:tcW w:w="3099" w:type="dxa"/>
          </w:tcPr>
          <w:p w:rsidR="001D02A3" w:rsidRDefault="001D02A3" w:rsidP="00A26896">
            <w:pPr>
              <w:rPr>
                <w:rFonts w:ascii="Arial" w:hAnsi="Arial" w:cs="Arial"/>
                <w:sz w:val="20"/>
                <w:szCs w:val="20"/>
                <w:lang w:val="en-GB"/>
              </w:rPr>
            </w:pPr>
          </w:p>
          <w:p w:rsidR="001D02A3" w:rsidRDefault="001D02A3" w:rsidP="00A26896">
            <w:pPr>
              <w:rPr>
                <w:rFonts w:ascii="Arial" w:hAnsi="Arial" w:cs="Arial"/>
                <w:sz w:val="20"/>
                <w:szCs w:val="20"/>
                <w:lang w:val="en-GB"/>
              </w:rPr>
            </w:pPr>
          </w:p>
          <w:p w:rsidR="001D02A3" w:rsidRPr="000B0CC7" w:rsidRDefault="001D02A3" w:rsidP="00A26896">
            <w:pPr>
              <w:ind w:firstLine="720"/>
              <w:rPr>
                <w:rFonts w:ascii="Arial" w:hAnsi="Arial" w:cs="Arial"/>
                <w:sz w:val="20"/>
                <w:szCs w:val="20"/>
                <w:lang w:val="en-GB"/>
              </w:rPr>
            </w:pPr>
            <w:r>
              <w:rPr>
                <w:rFonts w:ascii="Arial" w:hAnsi="Arial" w:cs="Arial"/>
                <w:sz w:val="20"/>
                <w:szCs w:val="20"/>
                <w:lang w:val="en-GB"/>
              </w:rPr>
              <w:t>After carrying out the test and finding a few blurred picture I have come up with the best way of getting them not blurry so the view can understand what the picture is I will delete the picture then then get the high quality one I saved on my desk top on and this time I will make sure not to put the quality down too low on fireworks.</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t>I’m also going to test if my website is suitable for the purpose which is to educate and also make it fun to learn about recycling.</w:t>
            </w:r>
          </w:p>
        </w:tc>
        <w:tc>
          <w:tcPr>
            <w:tcW w:w="2523"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 xml:space="preserve">I will test this out by getting 5 of my friends to see my website without telling them what the website is about and then I will ask them what the purpose of my website is. Which they should reply Recycling. </w:t>
            </w: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 xml:space="preserve">When I asked my friend on what the purpose of my website was they all said that it was about educating  young people about recycling but a few though that I should a make it a bit more fun by putting making it a bit more colourful. </w:t>
            </w:r>
          </w:p>
        </w:tc>
        <w:tc>
          <w:tcPr>
            <w:tcW w:w="3099"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After carrying out the test I am going to make the background colour more colourful but also still keeping to the recycle them and making sore the colours fit together. I will make it so the background will be in three different shade of green and  I will do this for the website page keeping to the house style.</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t>I will check to see if all my roll over images are going to work on my website pages.</w:t>
            </w:r>
          </w:p>
        </w:tc>
        <w:tc>
          <w:tcPr>
            <w:tcW w:w="2523"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I will carry out this test by going onto all my pages which have roll overs</w:t>
            </w: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When I carried out the tests I found out that all my roll over buttons were all working perfectly.</w:t>
            </w:r>
          </w:p>
        </w:tc>
        <w:tc>
          <w:tcPr>
            <w:tcW w:w="3099"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No changes needed, I am very pleased with this result.</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t>I am going to check if I have made any spelling errors like missing full stop, not putting capital letter for names and miss spelling a word in my website pages.</w:t>
            </w:r>
          </w:p>
        </w:tc>
        <w:tc>
          <w:tcPr>
            <w:tcW w:w="2523"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 xml:space="preserve">I am going carry out this test by copying all my text into word and click on spell check, so if I have make any spelling mistakes it should pick it out. I will then read it to see if I have forgot any full stops and capital letters.  </w:t>
            </w: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 xml:space="preserve">When I carried out the test I found out that I had make quite a few mistake with spelling but most I found that I had made little mistakes with my capital letter and full stops. </w:t>
            </w:r>
          </w:p>
        </w:tc>
        <w:tc>
          <w:tcPr>
            <w:tcW w:w="3099"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After I carried out the test I click on the spell check button and corrected them all on Word then pasted the new text into my website then I read it again making sure I put capital letter and full stops in the right place. Then I get a teacher to read my work to make sure the test makes sense and the spelling it right and capital letters and full stops are in the right place.</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t xml:space="preserve">I am also going to test the quality of my information checking that the facts are right, there is enough information on that heading and also that the information is easy to comprehend. </w:t>
            </w:r>
          </w:p>
        </w:tc>
        <w:tc>
          <w:tcPr>
            <w:tcW w:w="2523"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I will carry this test out by making 5 of my friend read the information on the website pages and ask them if there is enough information on the page and is it easy to understand and if not and will ask them what I can do to improve my website.</w:t>
            </w: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When I carried out this test, all of my friends said that I need more fact and figure put into my website to back up my text but they did say that all my text were valid and well said so it made sense for the audience I was aiming at making it easy to understand but not too easy so it sounded like it was for toddlers.</w:t>
            </w:r>
          </w:p>
        </w:tc>
        <w:tc>
          <w:tcPr>
            <w:tcW w:w="3099"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After I carried out my test I found out that I need to put more evidence about recycling. I did this by going onto the internet and search up about why recycling is good and what are the effects of not recycling these new facts should make my text better and make the people more likely after reading it to start recycling.</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r>
              <w:rPr>
                <w:rFonts w:ascii="Arial" w:hAnsi="Arial" w:cs="Arial"/>
                <w:i/>
                <w:sz w:val="20"/>
                <w:szCs w:val="20"/>
                <w:lang w:val="en-GB"/>
              </w:rPr>
              <w:lastRenderedPageBreak/>
              <w:t xml:space="preserve">I am going to test out how fast my web pages load up to see if it takes too long to load up which will make the public board of waiting and probably go onto another website </w:t>
            </w:r>
          </w:p>
        </w:tc>
        <w:tc>
          <w:tcPr>
            <w:tcW w:w="2523"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I will carry out this test by using different Firefox, Google chrome and internet explorer and test how long it takes to load up on the internet. I will do this for all my pages to see how fast they load up.</w:t>
            </w:r>
          </w:p>
        </w:tc>
        <w:tc>
          <w:tcPr>
            <w:tcW w:w="2658"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When I carried out this test I found out that all of my website pages load perfectly fine between 1 to 5 seconds so I know that the views will not get bored of waiting.</w:t>
            </w:r>
          </w:p>
        </w:tc>
        <w:tc>
          <w:tcPr>
            <w:tcW w:w="3099" w:type="dxa"/>
          </w:tcPr>
          <w:p w:rsidR="001D02A3" w:rsidRPr="00945496" w:rsidRDefault="001D02A3" w:rsidP="00A26896">
            <w:pPr>
              <w:rPr>
                <w:rFonts w:ascii="Arial" w:hAnsi="Arial" w:cs="Arial"/>
                <w:sz w:val="20"/>
                <w:szCs w:val="20"/>
                <w:lang w:val="en-GB"/>
              </w:rPr>
            </w:pPr>
            <w:r>
              <w:rPr>
                <w:rFonts w:ascii="Arial" w:hAnsi="Arial" w:cs="Arial"/>
                <w:sz w:val="20"/>
                <w:szCs w:val="20"/>
                <w:lang w:val="en-GB"/>
              </w:rPr>
              <w:t>No changes needed.</w:t>
            </w: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p>
        </w:tc>
        <w:tc>
          <w:tcPr>
            <w:tcW w:w="2523" w:type="dxa"/>
          </w:tcPr>
          <w:p w:rsidR="001D02A3" w:rsidRPr="00945496" w:rsidRDefault="001D02A3" w:rsidP="00A26896">
            <w:pPr>
              <w:rPr>
                <w:rFonts w:ascii="Arial" w:hAnsi="Arial" w:cs="Arial"/>
                <w:sz w:val="20"/>
                <w:szCs w:val="20"/>
                <w:lang w:val="en-GB"/>
              </w:rPr>
            </w:pPr>
          </w:p>
        </w:tc>
        <w:tc>
          <w:tcPr>
            <w:tcW w:w="2658" w:type="dxa"/>
          </w:tcPr>
          <w:p w:rsidR="001D02A3" w:rsidRPr="00945496" w:rsidRDefault="001D02A3" w:rsidP="00A26896">
            <w:pPr>
              <w:rPr>
                <w:rFonts w:ascii="Arial" w:hAnsi="Arial" w:cs="Arial"/>
                <w:sz w:val="20"/>
                <w:szCs w:val="20"/>
                <w:lang w:val="en-GB"/>
              </w:rPr>
            </w:pPr>
          </w:p>
        </w:tc>
        <w:tc>
          <w:tcPr>
            <w:tcW w:w="3099" w:type="dxa"/>
          </w:tcPr>
          <w:p w:rsidR="001D02A3" w:rsidRPr="00945496" w:rsidRDefault="001D02A3" w:rsidP="00A26896">
            <w:pPr>
              <w:rPr>
                <w:rFonts w:ascii="Arial" w:hAnsi="Arial" w:cs="Arial"/>
                <w:sz w:val="20"/>
                <w:szCs w:val="20"/>
                <w:lang w:val="en-GB"/>
              </w:rPr>
            </w:pPr>
          </w:p>
        </w:tc>
      </w:tr>
      <w:tr w:rsidR="001D02A3" w:rsidRPr="00945496" w:rsidTr="00A26896">
        <w:trPr>
          <w:trHeight w:val="1075"/>
        </w:trPr>
        <w:tc>
          <w:tcPr>
            <w:tcW w:w="1800" w:type="dxa"/>
          </w:tcPr>
          <w:p w:rsidR="001D02A3" w:rsidRPr="00945496" w:rsidRDefault="001D02A3" w:rsidP="00A26896">
            <w:pPr>
              <w:rPr>
                <w:rFonts w:ascii="Arial" w:hAnsi="Arial" w:cs="Arial"/>
                <w:i/>
                <w:sz w:val="20"/>
                <w:szCs w:val="20"/>
                <w:lang w:val="en-GB"/>
              </w:rPr>
            </w:pPr>
          </w:p>
        </w:tc>
        <w:tc>
          <w:tcPr>
            <w:tcW w:w="2523" w:type="dxa"/>
          </w:tcPr>
          <w:p w:rsidR="001D02A3" w:rsidRPr="00945496" w:rsidRDefault="001D02A3" w:rsidP="00A26896">
            <w:pPr>
              <w:rPr>
                <w:rFonts w:ascii="Arial" w:hAnsi="Arial" w:cs="Arial"/>
                <w:sz w:val="20"/>
                <w:szCs w:val="20"/>
                <w:lang w:val="en-GB"/>
              </w:rPr>
            </w:pPr>
          </w:p>
        </w:tc>
        <w:tc>
          <w:tcPr>
            <w:tcW w:w="2658" w:type="dxa"/>
          </w:tcPr>
          <w:p w:rsidR="001D02A3" w:rsidRPr="00945496" w:rsidRDefault="001D02A3" w:rsidP="00A26896">
            <w:pPr>
              <w:rPr>
                <w:rFonts w:ascii="Arial" w:hAnsi="Arial" w:cs="Arial"/>
                <w:sz w:val="20"/>
                <w:szCs w:val="20"/>
                <w:lang w:val="en-GB"/>
              </w:rPr>
            </w:pPr>
          </w:p>
        </w:tc>
        <w:tc>
          <w:tcPr>
            <w:tcW w:w="3099" w:type="dxa"/>
          </w:tcPr>
          <w:p w:rsidR="001D02A3" w:rsidRPr="00945496" w:rsidRDefault="001D02A3" w:rsidP="00A26896">
            <w:pPr>
              <w:rPr>
                <w:rFonts w:ascii="Arial" w:hAnsi="Arial" w:cs="Arial"/>
                <w:sz w:val="20"/>
                <w:szCs w:val="20"/>
                <w:lang w:val="en-GB"/>
              </w:rPr>
            </w:pPr>
          </w:p>
        </w:tc>
      </w:tr>
    </w:tbl>
    <w:p w:rsidR="001D02A3" w:rsidRPr="00945496" w:rsidRDefault="001D02A3" w:rsidP="001D02A3">
      <w:pPr>
        <w:rPr>
          <w:rFonts w:ascii="Arial" w:hAnsi="Arial" w:cs="Arial"/>
          <w:lang w:val="en-GB"/>
        </w:rPr>
      </w:pPr>
    </w:p>
    <w:p w:rsidR="001D02A3" w:rsidRPr="00945496" w:rsidRDefault="001D02A3" w:rsidP="001D02A3">
      <w:pPr>
        <w:ind w:right="124"/>
        <w:rPr>
          <w:rFonts w:ascii="Arial" w:hAnsi="Arial" w:cs="Arial"/>
          <w:lang w:val="en-GB"/>
        </w:rPr>
      </w:pPr>
      <w:r w:rsidRPr="00945496">
        <w:rPr>
          <w:rFonts w:ascii="Arial" w:hAnsi="Arial" w:cs="Arial"/>
          <w:lang w:val="en-GB"/>
        </w:rPr>
        <w:t xml:space="preserve">Now paste below some screenshots and explain them to show any changes you have made – explaining why you made them and how they helped to improve your final version of the </w:t>
      </w:r>
      <w:r>
        <w:rPr>
          <w:rFonts w:ascii="Arial" w:hAnsi="Arial" w:cs="Arial"/>
          <w:lang w:val="en-GB"/>
        </w:rPr>
        <w:t>website.</w:t>
      </w:r>
    </w:p>
    <w:p w:rsidR="001D02A3" w:rsidRPr="00945496" w:rsidRDefault="001D02A3" w:rsidP="001D02A3">
      <w:pPr>
        <w:ind w:left="-709" w:right="-999"/>
        <w:rPr>
          <w:rFonts w:ascii="Arial" w:hAnsi="Arial" w:cs="Arial"/>
          <w:lang w:val="en-GB"/>
        </w:rPr>
      </w:pPr>
    </w:p>
    <w:p w:rsidR="001D02A3" w:rsidRPr="00945496" w:rsidRDefault="001D02A3" w:rsidP="001D02A3">
      <w:pPr>
        <w:ind w:left="-993" w:right="-999"/>
        <w:rPr>
          <w:rFonts w:ascii="Arial" w:hAnsi="Arial" w:cs="Arial"/>
          <w:lang w:val="en-GB"/>
        </w:rPr>
      </w:pPr>
    </w:p>
    <w:p w:rsidR="001D02A3" w:rsidRPr="00945496" w:rsidRDefault="001D02A3" w:rsidP="001D02A3">
      <w:pPr>
        <w:ind w:left="-993" w:right="-999"/>
        <w:rPr>
          <w:rFonts w:ascii="Arial" w:hAnsi="Arial" w:cs="Arial"/>
          <w:lang w:val="en-GB"/>
        </w:rPr>
      </w:pPr>
    </w:p>
    <w:p w:rsidR="001D02A3" w:rsidRPr="00945496" w:rsidRDefault="001D02A3" w:rsidP="001D02A3">
      <w:pPr>
        <w:rPr>
          <w:rFonts w:ascii="Arial" w:hAnsi="Arial" w:cs="Arial"/>
        </w:rPr>
      </w:pPr>
    </w:p>
    <w:p w:rsidR="00C46936" w:rsidRDefault="00C46936"/>
    <w:sectPr w:rsidR="00C46936" w:rsidSect="001029CB">
      <w:headerReference w:type="default" r:id="rId7"/>
      <w:footerReference w:type="default" r:id="rId8"/>
      <w:pgSz w:w="12240" w:h="15840"/>
      <w:pgMar w:top="1134" w:right="902" w:bottom="902"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74530">
      <w:r>
        <w:separator/>
      </w:r>
    </w:p>
  </w:endnote>
  <w:endnote w:type="continuationSeparator" w:id="0">
    <w:p w:rsidR="00000000" w:rsidRDefault="0097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EE7" w:rsidRPr="00B634B6" w:rsidRDefault="001D02A3" w:rsidP="00AB0B50">
    <w:pPr>
      <w:pStyle w:val="Footer"/>
      <w:pBdr>
        <w:top w:val="single" w:sz="4" w:space="0" w:color="auto"/>
      </w:pBdr>
      <w:tabs>
        <w:tab w:val="clear" w:pos="8306"/>
        <w:tab w:val="right" w:pos="5226"/>
      </w:tabs>
      <w:ind w:right="360"/>
      <w:rPr>
        <w:rFonts w:ascii="Arial" w:hAnsi="Arial" w:cs="Arial"/>
        <w:sz w:val="20"/>
        <w:szCs w:val="20"/>
      </w:rPr>
    </w:pPr>
    <w:r w:rsidRPr="00B634B6">
      <w:rPr>
        <w:rStyle w:val="PageNumber"/>
        <w:rFonts w:ascii="Arial" w:hAnsi="Arial" w:cs="Arial"/>
        <w:sz w:val="20"/>
        <w:szCs w:val="20"/>
      </w:rPr>
      <w:tab/>
    </w:r>
    <w:r w:rsidRPr="00B634B6">
      <w:rPr>
        <w:rStyle w:val="PageNumber"/>
        <w:rFonts w:ascii="Arial" w:hAnsi="Arial" w:cs="Arial"/>
        <w:sz w:val="20"/>
        <w:szCs w:val="20"/>
      </w:rPr>
      <w:tab/>
    </w:r>
    <w:r w:rsidRPr="00B634B6">
      <w:rPr>
        <w:rStyle w:val="PageNumber"/>
        <w:rFonts w:ascii="Arial" w:hAnsi="Arial" w:cs="Arial"/>
        <w:sz w:val="20"/>
        <w:szCs w:val="20"/>
      </w:rPr>
      <w:tab/>
    </w:r>
    <w:r w:rsidRPr="00B634B6">
      <w:rPr>
        <w:rStyle w:val="PageNumber"/>
        <w:rFonts w:ascii="Arial" w:hAnsi="Arial" w:cs="Arial"/>
        <w:sz w:val="20"/>
        <w:szCs w:val="20"/>
      </w:rPr>
      <w:tab/>
    </w:r>
    <w:r w:rsidRPr="00B634B6">
      <w:rPr>
        <w:rStyle w:val="PageNumber"/>
        <w:rFonts w:ascii="Arial" w:hAnsi="Arial" w:cs="Arial"/>
        <w:sz w:val="20"/>
        <w:szCs w:val="20"/>
      </w:rPr>
      <w:tab/>
    </w:r>
    <w:r w:rsidRPr="00B634B6">
      <w:rPr>
        <w:rStyle w:val="PageNumber"/>
        <w:rFonts w:ascii="Arial" w:hAnsi="Arial" w:cs="Arial"/>
        <w:sz w:val="20"/>
        <w:szCs w:val="20"/>
      </w:rPr>
      <w:tab/>
    </w:r>
    <w:r w:rsidRPr="00B634B6">
      <w:rPr>
        <w:rStyle w:val="PageNumber"/>
        <w:rFonts w:ascii="Arial" w:hAnsi="Arial" w:cs="Arial"/>
        <w:sz w:val="20"/>
        <w:szCs w:val="20"/>
      </w:rPr>
      <w:tab/>
    </w:r>
    <w:r>
      <w:rPr>
        <w:rStyle w:val="PageNumber"/>
        <w:rFonts w:ascii="Arial" w:hAnsi="Arial" w:cs="Arial"/>
        <w:sz w:val="20"/>
        <w:szCs w:val="20"/>
      </w:rPr>
      <w:tab/>
      <w:t xml:space="preserve"> </w:t>
    </w:r>
    <w:r w:rsidRPr="00B634B6">
      <w:rPr>
        <w:rStyle w:val="PageNumber"/>
        <w:rFonts w:ascii="Arial" w:hAnsi="Arial" w:cs="Arial"/>
        <w:sz w:val="20"/>
        <w:szCs w:val="20"/>
      </w:rPr>
      <w:fldChar w:fldCharType="begin"/>
    </w:r>
    <w:r w:rsidRPr="00B634B6">
      <w:rPr>
        <w:rStyle w:val="PageNumber"/>
        <w:rFonts w:ascii="Arial" w:hAnsi="Arial" w:cs="Arial"/>
        <w:sz w:val="20"/>
        <w:szCs w:val="20"/>
      </w:rPr>
      <w:instrText xml:space="preserve"> PAGE </w:instrText>
    </w:r>
    <w:r w:rsidRPr="00B634B6">
      <w:rPr>
        <w:rStyle w:val="PageNumber"/>
        <w:rFonts w:ascii="Arial" w:hAnsi="Arial" w:cs="Arial"/>
        <w:sz w:val="20"/>
        <w:szCs w:val="20"/>
      </w:rPr>
      <w:fldChar w:fldCharType="separate"/>
    </w:r>
    <w:r w:rsidR="00974530">
      <w:rPr>
        <w:rStyle w:val="PageNumber"/>
        <w:rFonts w:ascii="Arial" w:hAnsi="Arial" w:cs="Arial"/>
        <w:noProof/>
        <w:sz w:val="20"/>
        <w:szCs w:val="20"/>
      </w:rPr>
      <w:t>2</w:t>
    </w:r>
    <w:r w:rsidRPr="00B634B6">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74530">
      <w:r>
        <w:separator/>
      </w:r>
    </w:p>
  </w:footnote>
  <w:footnote w:type="continuationSeparator" w:id="0">
    <w:p w:rsidR="00000000" w:rsidRDefault="00974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EE7" w:rsidRPr="00B634B6" w:rsidRDefault="001D02A3" w:rsidP="00B634B6">
    <w:pPr>
      <w:pStyle w:val="Header"/>
      <w:pBdr>
        <w:bottom w:val="single" w:sz="4" w:space="1" w:color="auto"/>
      </w:pBdr>
      <w:tabs>
        <w:tab w:val="clear" w:pos="4153"/>
        <w:tab w:val="center" w:pos="6942"/>
      </w:tabs>
      <w:ind w:right="180"/>
      <w:rPr>
        <w:rFonts w:ascii="Arial" w:hAnsi="Arial" w:cs="Arial"/>
        <w:sz w:val="20"/>
        <w:szCs w:val="20"/>
      </w:rPr>
    </w:pPr>
    <w:r w:rsidRPr="00B634B6">
      <w:rPr>
        <w:rFonts w:ascii="Arial" w:hAnsi="Arial" w:cs="Arial"/>
        <w:sz w:val="20"/>
        <w:szCs w:val="20"/>
      </w:rPr>
      <w:t xml:space="preserve">The </w:t>
    </w:r>
    <w:smartTag w:uri="urn:schemas-microsoft-com:office:smarttags" w:element="place">
      <w:smartTag w:uri="urn:schemas-microsoft-com:office:smarttags" w:element="PlaceName">
        <w:r w:rsidRPr="00B634B6">
          <w:rPr>
            <w:rFonts w:ascii="Arial" w:hAnsi="Arial" w:cs="Arial"/>
            <w:sz w:val="20"/>
            <w:szCs w:val="20"/>
          </w:rPr>
          <w:t>Sandon</w:t>
        </w:r>
      </w:smartTag>
      <w:r w:rsidRPr="00B634B6">
        <w:rPr>
          <w:rFonts w:ascii="Arial" w:hAnsi="Arial" w:cs="Arial"/>
          <w:sz w:val="20"/>
          <w:szCs w:val="20"/>
        </w:rPr>
        <w:t xml:space="preserve"> </w:t>
      </w:r>
      <w:smartTag w:uri="urn:schemas-microsoft-com:office:smarttags" w:element="PlaceType">
        <w:r w:rsidRPr="00B634B6">
          <w:rPr>
            <w:rFonts w:ascii="Arial" w:hAnsi="Arial" w:cs="Arial"/>
            <w:sz w:val="20"/>
            <w:szCs w:val="20"/>
          </w:rPr>
          <w:t>School</w:t>
        </w:r>
      </w:smartTag>
    </w:smartTag>
    <w:r w:rsidRPr="00B634B6">
      <w:rPr>
        <w:rFonts w:ascii="Arial" w:hAnsi="Arial" w:cs="Arial"/>
        <w:sz w:val="20"/>
        <w:szCs w:val="20"/>
      </w:rPr>
      <w:tab/>
    </w:r>
    <w:r>
      <w:rPr>
        <w:rFonts w:ascii="Arial" w:hAnsi="Arial" w:cs="Arial"/>
        <w:sz w:val="20"/>
        <w:szCs w:val="20"/>
      </w:rPr>
      <w:t xml:space="preserve">                                                                          OCR Nationals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A3"/>
    <w:rsid w:val="001D02A3"/>
    <w:rsid w:val="00974530"/>
    <w:rsid w:val="00B413E3"/>
    <w:rsid w:val="00C4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02A3"/>
    <w:pPr>
      <w:tabs>
        <w:tab w:val="center" w:pos="4153"/>
        <w:tab w:val="right" w:pos="8306"/>
      </w:tabs>
    </w:pPr>
  </w:style>
  <w:style w:type="character" w:customStyle="1" w:styleId="HeaderChar">
    <w:name w:val="Header Char"/>
    <w:basedOn w:val="DefaultParagraphFont"/>
    <w:link w:val="Header"/>
    <w:rsid w:val="001D02A3"/>
    <w:rPr>
      <w:rFonts w:ascii="Times New Roman" w:eastAsia="Times New Roman" w:hAnsi="Times New Roman" w:cs="Times New Roman"/>
      <w:sz w:val="24"/>
      <w:szCs w:val="24"/>
      <w:lang w:val="en-US"/>
    </w:rPr>
  </w:style>
  <w:style w:type="paragraph" w:styleId="Footer">
    <w:name w:val="footer"/>
    <w:basedOn w:val="Normal"/>
    <w:link w:val="FooterChar"/>
    <w:rsid w:val="001D02A3"/>
    <w:pPr>
      <w:tabs>
        <w:tab w:val="center" w:pos="4153"/>
        <w:tab w:val="right" w:pos="8306"/>
      </w:tabs>
    </w:pPr>
  </w:style>
  <w:style w:type="character" w:customStyle="1" w:styleId="FooterChar">
    <w:name w:val="Footer Char"/>
    <w:basedOn w:val="DefaultParagraphFont"/>
    <w:link w:val="Footer"/>
    <w:rsid w:val="001D02A3"/>
    <w:rPr>
      <w:rFonts w:ascii="Times New Roman" w:eastAsia="Times New Roman" w:hAnsi="Times New Roman" w:cs="Times New Roman"/>
      <w:sz w:val="24"/>
      <w:szCs w:val="24"/>
      <w:lang w:val="en-US"/>
    </w:rPr>
  </w:style>
  <w:style w:type="character" w:styleId="PageNumber">
    <w:name w:val="page number"/>
    <w:basedOn w:val="DefaultParagraphFont"/>
    <w:rsid w:val="001D0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02A3"/>
    <w:pPr>
      <w:tabs>
        <w:tab w:val="center" w:pos="4153"/>
        <w:tab w:val="right" w:pos="8306"/>
      </w:tabs>
    </w:pPr>
  </w:style>
  <w:style w:type="character" w:customStyle="1" w:styleId="HeaderChar">
    <w:name w:val="Header Char"/>
    <w:basedOn w:val="DefaultParagraphFont"/>
    <w:link w:val="Header"/>
    <w:rsid w:val="001D02A3"/>
    <w:rPr>
      <w:rFonts w:ascii="Times New Roman" w:eastAsia="Times New Roman" w:hAnsi="Times New Roman" w:cs="Times New Roman"/>
      <w:sz w:val="24"/>
      <w:szCs w:val="24"/>
      <w:lang w:val="en-US"/>
    </w:rPr>
  </w:style>
  <w:style w:type="paragraph" w:styleId="Footer">
    <w:name w:val="footer"/>
    <w:basedOn w:val="Normal"/>
    <w:link w:val="FooterChar"/>
    <w:rsid w:val="001D02A3"/>
    <w:pPr>
      <w:tabs>
        <w:tab w:val="center" w:pos="4153"/>
        <w:tab w:val="right" w:pos="8306"/>
      </w:tabs>
    </w:pPr>
  </w:style>
  <w:style w:type="character" w:customStyle="1" w:styleId="FooterChar">
    <w:name w:val="Footer Char"/>
    <w:basedOn w:val="DefaultParagraphFont"/>
    <w:link w:val="Footer"/>
    <w:rsid w:val="001D02A3"/>
    <w:rPr>
      <w:rFonts w:ascii="Times New Roman" w:eastAsia="Times New Roman" w:hAnsi="Times New Roman" w:cs="Times New Roman"/>
      <w:sz w:val="24"/>
      <w:szCs w:val="24"/>
      <w:lang w:val="en-US"/>
    </w:rPr>
  </w:style>
  <w:style w:type="character" w:styleId="PageNumber">
    <w:name w:val="page number"/>
    <w:basedOn w:val="DefaultParagraphFont"/>
    <w:rsid w:val="001D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2013-05-21T13:45:00Z</dcterms:created>
  <dcterms:modified xsi:type="dcterms:W3CDTF">2013-05-21T13:45:00Z</dcterms:modified>
</cp:coreProperties>
</file>