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;charset=utf-8"/>
  <Override PartName="/word/media/rId24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3">
        <w:r>
          <w:drawing>
            <wp:inline>
              <wp:extent cx="1447800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PDF_download-267CB9?style=for-the-badge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478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5">
        <w:r>
          <w:drawing>
            <wp:inline>
              <wp:extent cx="1219200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Contact_me-267CB9?style=for-the-badge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676400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AlexandreTanguy-0A66C2?style=for-the-badge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764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  <w:r>
        <w:t xml:space="preserve"> 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t xml:space="preserve">Team leader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Point of contact for other teams and PU, for Network observability and IP related topics</w:t>
      </w:r>
    </w:p>
    <w:p>
      <w:pPr>
        <w:pStyle w:val="Compact"/>
        <w:numPr>
          <w:numId w:val="1001"/>
          <w:ilvl w:val="0"/>
        </w:numPr>
      </w:pPr>
      <w:r>
        <w:t xml:space="preserve">Follow-up on projects</w:t>
      </w:r>
    </w:p>
    <w:p>
      <w:pPr>
        <w:pStyle w:val="Compact"/>
        <w:numPr>
          <w:numId w:val="1001"/>
          <w:ilvl w:val="0"/>
        </w:numPr>
      </w:pPr>
      <w:r>
        <w:t xml:space="preserve">Creation of roadmaps with Program managers support</w:t>
      </w:r>
    </w:p>
    <w:p>
      <w:pPr>
        <w:pStyle w:val="Compact"/>
        <w:numPr>
          <w:numId w:val="1001"/>
          <w:ilvl w:val="0"/>
        </w:numPr>
      </w:pPr>
      <w:r>
        <w:t xml:space="preserve">Agile methodology implementation and animation: sprint planning, daily, sprint review, retrospectives, etc.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Engineer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t xml:space="preserve">Member of the Network Design Datacenter team, I was in charge of the vRack product design and projects.</w:t>
      </w:r>
    </w:p>
    <w:p>
      <w:pPr>
        <w:pStyle w:val="Compact"/>
        <w:numPr>
          <w:numId w:val="1002"/>
          <w:ilvl w:val="0"/>
        </w:numPr>
      </w:pPr>
      <w:r>
        <w:t xml:space="preserve">In charge of the design of network products</w:t>
      </w:r>
    </w:p>
    <w:p>
      <w:pPr>
        <w:pStyle w:val="Compact"/>
        <w:numPr>
          <w:numId w:val="1002"/>
          <w:ilvl w:val="0"/>
        </w:numPr>
      </w:pPr>
      <w:r>
        <w:t xml:space="preserve">In charge of R&amp;D on some projects</w:t>
      </w:r>
    </w:p>
    <w:p>
      <w:pPr>
        <w:pStyle w:val="Compact"/>
        <w:numPr>
          <w:numId w:val="1002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BGP, VXLAN, ECMP, Cisco and Arista devices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1">
        <w:r>
          <w:rPr>
            <w:rStyle w:val="Hyperlink"/>
          </w:rPr>
          <w:t xml:space="preserve">Cdiscount</w:t>
        </w:r>
      </w:hyperlink>
      <w:r>
        <w:t xml:space="preserve"> </w:t>
      </w:r>
      <w:r>
        <w:rPr>
          <w:i/>
        </w:rPr>
        <w:t xml:space="preserve">(January 2016 - Mars 2018)</w:t>
      </w:r>
      <w:r>
        <w:t xml:space="preserve"> </w:t>
      </w:r>
      <w:r>
        <w:t xml:space="preserve"> </w:t>
      </w:r>
      <w:r>
        <w:t xml:space="preserve">Member of the Security team for 1 year and then the SRE team for 1 year (internal move-up).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ACI, Checkpoint firewalls, F5 loadbalancers</w:t>
      </w:r>
      <w:r>
        <w:t xml:space="preserve"> </w:t>
      </w:r>
    </w:p>
    <w:p>
      <w:pPr>
        <w:pStyle w:val="Heading2"/>
      </w:pPr>
      <w:bookmarkStart w:id="32" w:name="education-and-languages"/>
      <w:r>
        <w:t xml:space="preserve">Education and languages</w:t>
      </w:r>
      <w:bookmarkEnd w:id="32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3" w:name="activities-and-interests"/>
      <w:r>
        <w:t xml:space="preserve">Activities and interests</w:t>
      </w:r>
      <w:bookmarkEnd w:id="33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4" w:name="volunteering"/>
      <w:r>
        <w:t xml:space="preserve">Volunteering</w:t>
      </w:r>
      <w:bookmarkEnd w:id="34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5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5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2022-08-23T20:10:02Z</dcterms:created>
  <dcterms:modified xsi:type="dcterms:W3CDTF">2022-08-23T20:10:02Z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