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4C0C" w:rsidRPr="00D95B5C" w:rsidRDefault="003737DF" w:rsidP="005146F9">
      <w:pPr>
        <w:pStyle w:val="NoSpacing"/>
        <w:jc w:val="center"/>
        <w:rPr>
          <w:rFonts w:ascii="Arial" w:hAnsi="Arial" w:cs="Arial"/>
          <w:b/>
          <w:sz w:val="36"/>
          <w:szCs w:val="36"/>
        </w:rPr>
      </w:pPr>
      <w:r w:rsidRPr="00D95B5C">
        <w:rPr>
          <w:rFonts w:ascii="Arial" w:hAnsi="Arial" w:cs="Arial"/>
          <w:b/>
          <w:sz w:val="36"/>
          <w:szCs w:val="36"/>
        </w:rPr>
        <w:t>Chen Shen</w:t>
      </w:r>
    </w:p>
    <w:p w:rsidR="003D4C0C" w:rsidRPr="00D95B5C" w:rsidRDefault="003737DF" w:rsidP="005146F9">
      <w:pPr>
        <w:pStyle w:val="NoSpacing"/>
        <w:jc w:val="center"/>
        <w:rPr>
          <w:rFonts w:ascii="Arial" w:hAnsi="Arial" w:cs="Arial"/>
        </w:rPr>
      </w:pPr>
      <w:r w:rsidRPr="00D95B5C">
        <w:rPr>
          <w:rFonts w:ascii="Arial" w:hAnsi="Arial" w:cs="Arial"/>
        </w:rPr>
        <w:t>647-515-</w:t>
      </w:r>
      <w:r w:rsidR="000E3A99" w:rsidRPr="00D95B5C">
        <w:rPr>
          <w:rFonts w:ascii="Arial" w:hAnsi="Arial" w:cs="Arial"/>
        </w:rPr>
        <w:t>5591</w:t>
      </w:r>
      <w:r w:rsidR="000E3A99">
        <w:rPr>
          <w:rFonts w:ascii="Arial" w:hAnsi="Arial" w:cs="Arial"/>
        </w:rPr>
        <w:t xml:space="preserve"> </w:t>
      </w:r>
      <w:hyperlink r:id="rId8" w:history="1">
        <w:r w:rsidR="0099784F" w:rsidRPr="00D95B5C">
          <w:rPr>
            <w:rStyle w:val="Hyperlink"/>
            <w:rFonts w:ascii="Arial" w:eastAsia="Arial" w:hAnsi="Arial" w:cs="Arial"/>
            <w:color w:val="auto"/>
            <w:szCs w:val="22"/>
            <w:u w:val="none"/>
          </w:rPr>
          <w:t>chenshen4009@gmail.com</w:t>
        </w:r>
      </w:hyperlink>
      <w:bookmarkStart w:id="0" w:name="h.gjdgxs" w:colFirst="0" w:colLast="0"/>
      <w:bookmarkEnd w:id="0"/>
      <w:r w:rsidR="00C04631">
        <w:rPr>
          <w:rFonts w:ascii="Arial" w:hAnsi="Arial" w:cs="Arial"/>
        </w:rPr>
        <w:t xml:space="preserve"> </w:t>
      </w:r>
      <w:r w:rsidRPr="00D95B5C">
        <w:rPr>
          <w:rFonts w:ascii="Arial" w:hAnsi="Arial" w:cs="Arial"/>
        </w:rPr>
        <w:t>ca.linkedin.com/in/chenshen42/</w:t>
      </w:r>
      <w:hyperlink r:id="rId9"/>
    </w:p>
    <w:p w:rsidR="007B7B55" w:rsidRPr="00D95B5C" w:rsidRDefault="007B7B55" w:rsidP="005146F9">
      <w:pPr>
        <w:pStyle w:val="NoSpacing"/>
        <w:rPr>
          <w:rFonts w:ascii="Arial" w:hAnsi="Arial" w:cs="Arial"/>
        </w:rPr>
      </w:pPr>
    </w:p>
    <w:p w:rsidR="002C76C4" w:rsidRDefault="002C76C4" w:rsidP="002C76C4">
      <w:pPr>
        <w:pStyle w:val="NoSpacing"/>
        <w:numPr>
          <w:ilvl w:val="0"/>
          <w:numId w:val="24"/>
        </w:numPr>
        <w:rPr>
          <w:rFonts w:ascii="Arial" w:hAnsi="Arial" w:cs="Arial"/>
        </w:rPr>
      </w:pPr>
      <w:r>
        <w:rPr>
          <w:rFonts w:ascii="Arial" w:hAnsi="Arial" w:cs="Arial"/>
        </w:rPr>
        <w:t>Trained frond end web developer, HTML, CSS, jQuery, Sass, AngularJS and JavaScript.</w:t>
      </w:r>
    </w:p>
    <w:p w:rsidR="00C04631" w:rsidRPr="00446129" w:rsidRDefault="00C04631" w:rsidP="00C04631">
      <w:pPr>
        <w:pStyle w:val="NoSpacing"/>
        <w:numPr>
          <w:ilvl w:val="0"/>
          <w:numId w:val="24"/>
        </w:numPr>
        <w:rPr>
          <w:rFonts w:ascii="Arial" w:hAnsi="Arial" w:cs="Arial"/>
        </w:rPr>
      </w:pPr>
      <w:r>
        <w:rPr>
          <w:rFonts w:ascii="Arial" w:hAnsi="Arial" w:cs="Arial"/>
        </w:rPr>
        <w:t>Involved in marketing, projects coordinating and administration for small business, student’s organizations and non-profit organizations;</w:t>
      </w:r>
    </w:p>
    <w:p w:rsidR="002B24DD" w:rsidRDefault="00446129" w:rsidP="00FE2CA7">
      <w:pPr>
        <w:pStyle w:val="NoSpacing"/>
        <w:numPr>
          <w:ilvl w:val="0"/>
          <w:numId w:val="24"/>
        </w:numPr>
        <w:rPr>
          <w:rFonts w:ascii="Arial" w:hAnsi="Arial" w:cs="Arial"/>
        </w:rPr>
      </w:pPr>
      <w:r>
        <w:rPr>
          <w:rFonts w:ascii="Arial" w:hAnsi="Arial" w:cs="Arial"/>
        </w:rPr>
        <w:t>Proven ability to build strong relationsh</w:t>
      </w:r>
      <w:r w:rsidR="00331490">
        <w:rPr>
          <w:rFonts w:ascii="Arial" w:hAnsi="Arial" w:cs="Arial"/>
        </w:rPr>
        <w:t>ip</w:t>
      </w:r>
      <w:r w:rsidR="009C3579">
        <w:rPr>
          <w:rFonts w:ascii="Arial" w:hAnsi="Arial" w:cs="Arial"/>
        </w:rPr>
        <w:t>s</w:t>
      </w:r>
      <w:r w:rsidR="00331490">
        <w:rPr>
          <w:rFonts w:ascii="Arial" w:hAnsi="Arial" w:cs="Arial"/>
        </w:rPr>
        <w:t xml:space="preserve"> with customers;</w:t>
      </w:r>
    </w:p>
    <w:p w:rsidR="00EC5FD5" w:rsidRDefault="00EC5FD5" w:rsidP="007B7B55">
      <w:pPr>
        <w:pStyle w:val="NoSpacing"/>
        <w:rPr>
          <w:rFonts w:ascii="Arial" w:hAnsi="Arial" w:cs="Arial"/>
        </w:rPr>
      </w:pPr>
    </w:p>
    <w:p w:rsidR="00C04631" w:rsidRDefault="00C04631" w:rsidP="007B7B55">
      <w:pPr>
        <w:pStyle w:val="NoSpacing"/>
        <w:rPr>
          <w:rFonts w:ascii="Arial" w:hAnsi="Arial" w:cs="Arial"/>
        </w:rPr>
      </w:pPr>
      <w:r>
        <w:rPr>
          <w:rFonts w:ascii="Arial" w:hAnsi="Arial" w:cs="Arial"/>
        </w:rPr>
        <w:t>Experience:</w:t>
      </w:r>
    </w:p>
    <w:p w:rsidR="00C04631" w:rsidRPr="00446129" w:rsidRDefault="00C04631" w:rsidP="007B7B55">
      <w:pPr>
        <w:pStyle w:val="NoSpacing"/>
        <w:rPr>
          <w:rFonts w:ascii="Arial" w:hAnsi="Arial" w:cs="Arial"/>
        </w:rPr>
      </w:pPr>
    </w:p>
    <w:p w:rsidR="007B7B55" w:rsidRPr="00D95B5C" w:rsidRDefault="00F463BC" w:rsidP="007B7B55">
      <w:pPr>
        <w:pStyle w:val="NoSpacing"/>
        <w:rPr>
          <w:rFonts w:ascii="Arial" w:hAnsi="Arial" w:cs="Arial"/>
          <w:b/>
        </w:rPr>
      </w:pPr>
      <w:r>
        <w:rPr>
          <w:rFonts w:ascii="Arial" w:hAnsi="Arial" w:cs="Arial"/>
          <w:b/>
        </w:rPr>
        <w:t>Chaoying Healthcare</w:t>
      </w:r>
    </w:p>
    <w:p w:rsidR="007B7B55" w:rsidRPr="00D95B5C" w:rsidRDefault="00C80D55" w:rsidP="007B7B55">
      <w:pPr>
        <w:pStyle w:val="NoSpacing"/>
        <w:rPr>
          <w:rFonts w:ascii="Arial" w:hAnsi="Arial" w:cs="Arial"/>
        </w:rPr>
      </w:pPr>
      <w:r>
        <w:rPr>
          <w:rFonts w:ascii="Arial" w:hAnsi="Arial" w:cs="Arial"/>
        </w:rPr>
        <w:t xml:space="preserve">Marketing </w:t>
      </w:r>
      <w:r w:rsidR="00185F18">
        <w:rPr>
          <w:rFonts w:ascii="Arial" w:hAnsi="Arial" w:cs="Arial"/>
        </w:rPr>
        <w:t>Assistance</w:t>
      </w:r>
      <w:r w:rsidR="00F463BC">
        <w:rPr>
          <w:rFonts w:ascii="Arial" w:hAnsi="Arial" w:cs="Arial"/>
        </w:rPr>
        <w:t xml:space="preserve">      </w:t>
      </w:r>
      <w:r w:rsidR="008447EF" w:rsidRPr="00D95B5C">
        <w:rPr>
          <w:rFonts w:ascii="Arial" w:hAnsi="Arial" w:cs="Arial"/>
        </w:rPr>
        <w:tab/>
      </w:r>
      <w:r w:rsidR="008447EF" w:rsidRPr="00D95B5C">
        <w:rPr>
          <w:rFonts w:ascii="Arial" w:hAnsi="Arial" w:cs="Arial"/>
        </w:rPr>
        <w:tab/>
      </w:r>
      <w:r w:rsidR="008447EF" w:rsidRPr="00D95B5C">
        <w:rPr>
          <w:rFonts w:ascii="Arial" w:hAnsi="Arial" w:cs="Arial"/>
        </w:rPr>
        <w:tab/>
      </w:r>
      <w:r w:rsidR="008447EF" w:rsidRPr="00D95B5C">
        <w:rPr>
          <w:rFonts w:ascii="Arial" w:hAnsi="Arial" w:cs="Arial"/>
        </w:rPr>
        <w:tab/>
        <w:t xml:space="preserve">       </w:t>
      </w:r>
      <w:r w:rsidR="00F463BC">
        <w:rPr>
          <w:rFonts w:ascii="Arial" w:hAnsi="Arial" w:cs="Arial"/>
        </w:rPr>
        <w:t xml:space="preserve">       </w:t>
      </w:r>
      <w:r w:rsidR="009E1509">
        <w:rPr>
          <w:rFonts w:ascii="Arial" w:hAnsi="Arial" w:cs="Arial"/>
        </w:rPr>
        <w:tab/>
      </w:r>
      <w:r w:rsidR="009E1509">
        <w:rPr>
          <w:rFonts w:ascii="Arial" w:hAnsi="Arial" w:cs="Arial"/>
        </w:rPr>
        <w:tab/>
        <w:t xml:space="preserve">   </w:t>
      </w:r>
      <w:r w:rsidR="00185F18">
        <w:rPr>
          <w:rFonts w:ascii="Arial" w:hAnsi="Arial" w:cs="Arial"/>
        </w:rPr>
        <w:t xml:space="preserve">       </w:t>
      </w:r>
      <w:r w:rsidR="009E0670">
        <w:rPr>
          <w:rFonts w:ascii="Arial" w:hAnsi="Arial" w:cs="Arial"/>
        </w:rPr>
        <w:t xml:space="preserve">  </w:t>
      </w:r>
      <w:r w:rsidR="00C04631">
        <w:rPr>
          <w:rFonts w:ascii="Arial" w:hAnsi="Arial" w:cs="Arial"/>
        </w:rPr>
        <w:t xml:space="preserve">   </w:t>
      </w:r>
      <w:r w:rsidR="009E0670">
        <w:rPr>
          <w:rFonts w:ascii="Arial" w:hAnsi="Arial" w:cs="Arial"/>
        </w:rPr>
        <w:t xml:space="preserve">August 2014 </w:t>
      </w:r>
      <w:r w:rsidR="00C04631">
        <w:rPr>
          <w:rFonts w:ascii="Arial" w:hAnsi="Arial" w:cs="Arial"/>
        </w:rPr>
        <w:t>–</w:t>
      </w:r>
      <w:r w:rsidR="007B7B55" w:rsidRPr="00D95B5C">
        <w:rPr>
          <w:rFonts w:ascii="Arial" w:hAnsi="Arial" w:cs="Arial"/>
        </w:rPr>
        <w:t xml:space="preserve"> </w:t>
      </w:r>
      <w:r w:rsidR="00C04631">
        <w:rPr>
          <w:rFonts w:ascii="Arial" w:hAnsi="Arial" w:cs="Arial"/>
        </w:rPr>
        <w:t>March</w:t>
      </w:r>
      <w:r w:rsidR="009E0670">
        <w:rPr>
          <w:rFonts w:ascii="Arial" w:hAnsi="Arial" w:cs="Arial"/>
        </w:rPr>
        <w:t xml:space="preserve"> 2015</w:t>
      </w:r>
    </w:p>
    <w:p w:rsidR="00F463BC" w:rsidRPr="00D95B5C" w:rsidRDefault="00A90C53" w:rsidP="00A90C53">
      <w:pPr>
        <w:pStyle w:val="NoSpacing"/>
        <w:numPr>
          <w:ilvl w:val="0"/>
          <w:numId w:val="19"/>
        </w:numPr>
        <w:rPr>
          <w:rFonts w:ascii="Arial" w:hAnsi="Arial" w:cs="Arial"/>
        </w:rPr>
      </w:pPr>
      <w:r>
        <w:rPr>
          <w:rFonts w:ascii="Arial" w:hAnsi="Arial" w:cs="Arial"/>
        </w:rPr>
        <w:t>Digitiz</w:t>
      </w:r>
      <w:r w:rsidR="00185F18">
        <w:rPr>
          <w:rFonts w:ascii="Arial" w:hAnsi="Arial" w:cs="Arial"/>
        </w:rPr>
        <w:t>ed</w:t>
      </w:r>
      <w:r>
        <w:rPr>
          <w:rFonts w:ascii="Arial" w:hAnsi="Arial" w:cs="Arial"/>
        </w:rPr>
        <w:t xml:space="preserve"> the </w:t>
      </w:r>
      <w:r w:rsidRPr="00A90C53">
        <w:rPr>
          <w:rFonts w:ascii="Arial" w:hAnsi="Arial" w:cs="Arial"/>
        </w:rPr>
        <w:t>clinic</w:t>
      </w:r>
      <w:r>
        <w:rPr>
          <w:rFonts w:ascii="Arial" w:hAnsi="Arial" w:cs="Arial"/>
        </w:rPr>
        <w:t>’s</w:t>
      </w:r>
      <w:r w:rsidR="00185F18">
        <w:rPr>
          <w:rFonts w:ascii="Arial" w:hAnsi="Arial" w:cs="Arial"/>
        </w:rPr>
        <w:t xml:space="preserve"> databases for easy access and storage</w:t>
      </w:r>
      <w:r w:rsidR="00C04631">
        <w:rPr>
          <w:rFonts w:ascii="Arial" w:hAnsi="Arial" w:cs="Arial"/>
        </w:rPr>
        <w:t>. Set up email marketing campaign to stay in touch with the existing clients. Attracted new clients by advertising on local newspapers, community boards and online. The clinic acquired 10 new long term clients.</w:t>
      </w:r>
    </w:p>
    <w:p w:rsidR="007E188A" w:rsidRDefault="00C04631" w:rsidP="007B7B55">
      <w:pPr>
        <w:pStyle w:val="NoSpacing"/>
        <w:numPr>
          <w:ilvl w:val="0"/>
          <w:numId w:val="19"/>
        </w:numPr>
        <w:rPr>
          <w:rFonts w:ascii="Arial" w:hAnsi="Arial" w:cs="Arial"/>
        </w:rPr>
      </w:pPr>
      <w:r>
        <w:rPr>
          <w:rFonts w:ascii="Arial" w:hAnsi="Arial" w:cs="Arial"/>
        </w:rPr>
        <w:t xml:space="preserve">Increased customer satisfaction with new services like </w:t>
      </w:r>
      <w:r w:rsidR="00F04772">
        <w:rPr>
          <w:rFonts w:ascii="Arial" w:hAnsi="Arial" w:cs="Arial"/>
        </w:rPr>
        <w:t>post-visit phone calls</w:t>
      </w:r>
      <w:r>
        <w:rPr>
          <w:rFonts w:ascii="Arial" w:hAnsi="Arial" w:cs="Arial"/>
        </w:rPr>
        <w:t>, personalized emails and</w:t>
      </w:r>
      <w:r w:rsidR="00344EFD">
        <w:rPr>
          <w:rFonts w:ascii="Arial" w:hAnsi="Arial" w:cs="Arial"/>
        </w:rPr>
        <w:t xml:space="preserve"> offering health tips</w:t>
      </w:r>
      <w:r>
        <w:rPr>
          <w:rFonts w:ascii="Arial" w:hAnsi="Arial" w:cs="Arial"/>
        </w:rPr>
        <w:t>.</w:t>
      </w:r>
    </w:p>
    <w:p w:rsidR="00F04772" w:rsidRPr="00F04772" w:rsidRDefault="00C04631" w:rsidP="00B013BA">
      <w:pPr>
        <w:pStyle w:val="NoSpacing"/>
        <w:numPr>
          <w:ilvl w:val="0"/>
          <w:numId w:val="19"/>
        </w:numPr>
        <w:rPr>
          <w:rFonts w:ascii="Arial" w:hAnsi="Arial" w:cs="Arial"/>
          <w:b/>
        </w:rPr>
      </w:pPr>
      <w:r>
        <w:rPr>
          <w:rFonts w:ascii="Arial" w:hAnsi="Arial" w:cs="Arial"/>
        </w:rPr>
        <w:t>Cutting down 15% operational cost by moving the operation from paper to cloud based technology.</w:t>
      </w:r>
    </w:p>
    <w:p w:rsidR="00881169" w:rsidRDefault="00881169" w:rsidP="00F04772">
      <w:pPr>
        <w:pStyle w:val="NoSpacing"/>
        <w:rPr>
          <w:rFonts w:ascii="Arial" w:hAnsi="Arial" w:cs="Arial"/>
          <w:b/>
        </w:rPr>
      </w:pPr>
    </w:p>
    <w:p w:rsidR="007B7B55" w:rsidRPr="00F04772" w:rsidRDefault="007B7B55" w:rsidP="00F04772">
      <w:pPr>
        <w:pStyle w:val="NoSpacing"/>
        <w:rPr>
          <w:rFonts w:ascii="Arial" w:hAnsi="Arial" w:cs="Arial"/>
          <w:b/>
        </w:rPr>
      </w:pPr>
      <w:r w:rsidRPr="00F04772">
        <w:rPr>
          <w:rFonts w:ascii="Arial" w:hAnsi="Arial" w:cs="Arial"/>
          <w:b/>
        </w:rPr>
        <w:t>Banana Republic</w:t>
      </w:r>
    </w:p>
    <w:p w:rsidR="007B7B55" w:rsidRPr="00D95B5C" w:rsidRDefault="008447EF" w:rsidP="007B7B55">
      <w:pPr>
        <w:pStyle w:val="NoSpacing"/>
        <w:rPr>
          <w:rFonts w:ascii="Arial" w:hAnsi="Arial" w:cs="Arial"/>
        </w:rPr>
      </w:pPr>
      <w:r w:rsidRPr="00D95B5C">
        <w:rPr>
          <w:rFonts w:ascii="Arial" w:hAnsi="Arial" w:cs="Arial"/>
        </w:rPr>
        <w:t>Sale Associate</w:t>
      </w:r>
      <w:r w:rsidRPr="00D95B5C">
        <w:rPr>
          <w:rFonts w:ascii="Arial" w:hAnsi="Arial" w:cs="Arial"/>
        </w:rPr>
        <w:tab/>
      </w:r>
      <w:r w:rsidRPr="00D95B5C">
        <w:rPr>
          <w:rFonts w:ascii="Arial" w:hAnsi="Arial" w:cs="Arial"/>
        </w:rPr>
        <w:tab/>
      </w:r>
      <w:r w:rsidRPr="00D95B5C">
        <w:rPr>
          <w:rFonts w:ascii="Arial" w:hAnsi="Arial" w:cs="Arial"/>
        </w:rPr>
        <w:tab/>
      </w:r>
      <w:r w:rsidRPr="00D95B5C">
        <w:rPr>
          <w:rFonts w:ascii="Arial" w:hAnsi="Arial" w:cs="Arial"/>
        </w:rPr>
        <w:tab/>
      </w:r>
      <w:r w:rsidRPr="00D95B5C">
        <w:rPr>
          <w:rFonts w:ascii="Arial" w:hAnsi="Arial" w:cs="Arial"/>
        </w:rPr>
        <w:tab/>
      </w:r>
      <w:r w:rsidRPr="00D95B5C">
        <w:rPr>
          <w:rFonts w:ascii="Arial" w:hAnsi="Arial" w:cs="Arial"/>
        </w:rPr>
        <w:tab/>
      </w:r>
      <w:r w:rsidRPr="00D95B5C">
        <w:rPr>
          <w:rFonts w:ascii="Arial" w:hAnsi="Arial" w:cs="Arial"/>
        </w:rPr>
        <w:tab/>
        <w:t xml:space="preserve">       </w:t>
      </w:r>
      <w:r w:rsidR="00D95B5C">
        <w:rPr>
          <w:rFonts w:ascii="Arial" w:hAnsi="Arial" w:cs="Arial"/>
        </w:rPr>
        <w:t xml:space="preserve">     </w:t>
      </w:r>
      <w:r w:rsidR="009E0670">
        <w:rPr>
          <w:rFonts w:ascii="Arial" w:hAnsi="Arial" w:cs="Arial"/>
        </w:rPr>
        <w:tab/>
        <w:t xml:space="preserve">           </w:t>
      </w:r>
      <w:r w:rsidR="007B7B55" w:rsidRPr="00D95B5C">
        <w:rPr>
          <w:rFonts w:ascii="Arial" w:hAnsi="Arial" w:cs="Arial"/>
        </w:rPr>
        <w:t>Nov 2013</w:t>
      </w:r>
      <w:r w:rsidR="009E0670">
        <w:rPr>
          <w:rFonts w:ascii="Arial" w:hAnsi="Arial" w:cs="Arial"/>
        </w:rPr>
        <w:t xml:space="preserve"> </w:t>
      </w:r>
      <w:r w:rsidR="007B7B55" w:rsidRPr="00D95B5C">
        <w:rPr>
          <w:rFonts w:ascii="Arial" w:hAnsi="Arial" w:cs="Arial"/>
        </w:rPr>
        <w:t>-</w:t>
      </w:r>
      <w:r w:rsidR="009E0670">
        <w:rPr>
          <w:rFonts w:ascii="Arial" w:hAnsi="Arial" w:cs="Arial"/>
        </w:rPr>
        <w:t xml:space="preserve"> </w:t>
      </w:r>
      <w:r w:rsidR="007B7B55" w:rsidRPr="00D95B5C">
        <w:rPr>
          <w:rFonts w:ascii="Arial" w:hAnsi="Arial" w:cs="Arial"/>
        </w:rPr>
        <w:t>June 2014</w:t>
      </w:r>
    </w:p>
    <w:p w:rsidR="00F60E68" w:rsidRDefault="00C04631" w:rsidP="00F60E68">
      <w:pPr>
        <w:pStyle w:val="NoSpacing"/>
        <w:numPr>
          <w:ilvl w:val="0"/>
          <w:numId w:val="20"/>
        </w:numPr>
        <w:rPr>
          <w:rFonts w:ascii="Arial" w:hAnsi="Arial" w:cs="Arial"/>
        </w:rPr>
      </w:pPr>
      <w:r>
        <w:rPr>
          <w:rFonts w:ascii="Arial" w:hAnsi="Arial" w:cs="Arial"/>
        </w:rPr>
        <w:t xml:space="preserve">Normal weekday interacted with 30+ customers, improved their shopping experience with friendly and efficient services. </w:t>
      </w:r>
      <w:r w:rsidR="00217C20">
        <w:rPr>
          <w:rFonts w:ascii="Arial" w:hAnsi="Arial" w:cs="Arial"/>
        </w:rPr>
        <w:t>Interacted with</w:t>
      </w:r>
      <w:r w:rsidR="00F60E68">
        <w:rPr>
          <w:rFonts w:ascii="Arial" w:hAnsi="Arial" w:cs="Arial"/>
        </w:rPr>
        <w:t xml:space="preserve"> 80+ customers</w:t>
      </w:r>
      <w:r w:rsidR="00217C20">
        <w:rPr>
          <w:rFonts w:ascii="Arial" w:hAnsi="Arial" w:cs="Arial"/>
        </w:rPr>
        <w:t xml:space="preserve"> per day</w:t>
      </w:r>
      <w:r w:rsidR="00E972E0">
        <w:rPr>
          <w:rFonts w:ascii="Arial" w:hAnsi="Arial" w:cs="Arial"/>
        </w:rPr>
        <w:t xml:space="preserve"> on holidays</w:t>
      </w:r>
      <w:r w:rsidR="00A34F3A">
        <w:rPr>
          <w:rFonts w:ascii="Arial" w:hAnsi="Arial" w:cs="Arial"/>
        </w:rPr>
        <w:t xml:space="preserve">, </w:t>
      </w:r>
      <w:r>
        <w:rPr>
          <w:rFonts w:ascii="Arial" w:hAnsi="Arial" w:cs="Arial"/>
        </w:rPr>
        <w:t>with same standards.</w:t>
      </w:r>
    </w:p>
    <w:p w:rsidR="007B7B55" w:rsidRPr="00D95B5C" w:rsidRDefault="00C11FE0" w:rsidP="001F5AB2">
      <w:pPr>
        <w:pStyle w:val="NoSpacing"/>
        <w:numPr>
          <w:ilvl w:val="0"/>
          <w:numId w:val="20"/>
        </w:numPr>
        <w:rPr>
          <w:rFonts w:ascii="Arial" w:eastAsia="Times New Roman" w:hAnsi="Arial" w:cs="Arial"/>
        </w:rPr>
      </w:pPr>
      <w:r>
        <w:rPr>
          <w:rFonts w:ascii="Arial" w:eastAsia="Times New Roman" w:hAnsi="Arial" w:cs="Arial"/>
        </w:rPr>
        <w:t xml:space="preserve">Clearly communicated with the customers and prioritized </w:t>
      </w:r>
      <w:r w:rsidR="00C04631">
        <w:rPr>
          <w:rFonts w:ascii="Arial" w:eastAsia="Times New Roman" w:hAnsi="Arial" w:cs="Arial"/>
        </w:rPr>
        <w:t>the</w:t>
      </w:r>
      <w:r>
        <w:rPr>
          <w:rFonts w:ascii="Arial" w:eastAsia="Times New Roman" w:hAnsi="Arial" w:cs="Arial"/>
        </w:rPr>
        <w:t xml:space="preserve"> mo</w:t>
      </w:r>
      <w:r w:rsidR="00C04631">
        <w:rPr>
          <w:rFonts w:ascii="Arial" w:eastAsia="Times New Roman" w:hAnsi="Arial" w:cs="Arial"/>
        </w:rPr>
        <w:t>st urgent requests to meet the</w:t>
      </w:r>
      <w:r>
        <w:rPr>
          <w:rFonts w:ascii="Arial" w:eastAsia="Times New Roman" w:hAnsi="Arial" w:cs="Arial"/>
        </w:rPr>
        <w:t xml:space="preserve"> needs</w:t>
      </w:r>
      <w:r w:rsidR="00A90C53">
        <w:rPr>
          <w:rFonts w:ascii="Arial" w:eastAsia="Times New Roman" w:hAnsi="Arial" w:cs="Arial"/>
        </w:rPr>
        <w:t xml:space="preserve"> in time</w:t>
      </w:r>
      <w:r>
        <w:rPr>
          <w:rFonts w:ascii="Arial" w:eastAsia="Times New Roman" w:hAnsi="Arial" w:cs="Arial"/>
        </w:rPr>
        <w:t>.</w:t>
      </w:r>
      <w:r w:rsidR="00C04631">
        <w:rPr>
          <w:rFonts w:ascii="Arial" w:eastAsia="Times New Roman" w:hAnsi="Arial" w:cs="Arial"/>
        </w:rPr>
        <w:t xml:space="preserve"> The store was a popular destination in the mall thanks for the outstanding customer services.</w:t>
      </w:r>
    </w:p>
    <w:p w:rsidR="007B7B55" w:rsidRPr="00E64824" w:rsidRDefault="00C11FE0" w:rsidP="00E64824">
      <w:pPr>
        <w:pStyle w:val="NoSpacing"/>
        <w:numPr>
          <w:ilvl w:val="0"/>
          <w:numId w:val="20"/>
        </w:numPr>
        <w:rPr>
          <w:rFonts w:ascii="Arial" w:hAnsi="Arial" w:cs="Arial"/>
        </w:rPr>
      </w:pPr>
      <w:r>
        <w:rPr>
          <w:rFonts w:ascii="Arial" w:hAnsi="Arial" w:cs="Arial"/>
        </w:rPr>
        <w:t>Created a welcoming</w:t>
      </w:r>
      <w:r w:rsidR="007B7B55" w:rsidRPr="00D95B5C">
        <w:rPr>
          <w:rFonts w:ascii="Arial" w:hAnsi="Arial" w:cs="Arial"/>
        </w:rPr>
        <w:t xml:space="preserve"> shopping envir</w:t>
      </w:r>
      <w:r w:rsidR="00E64824">
        <w:rPr>
          <w:rFonts w:ascii="Arial" w:hAnsi="Arial" w:cs="Arial"/>
        </w:rPr>
        <w:t>onment with</w:t>
      </w:r>
      <w:r>
        <w:rPr>
          <w:rFonts w:ascii="Arial" w:hAnsi="Arial" w:cs="Arial"/>
        </w:rPr>
        <w:t xml:space="preserve"> merchandises well-organized down to every detail.</w:t>
      </w:r>
    </w:p>
    <w:p w:rsidR="00881169" w:rsidRDefault="00881169" w:rsidP="007B7B55">
      <w:pPr>
        <w:pStyle w:val="NoSpacing"/>
        <w:rPr>
          <w:rFonts w:ascii="Arial" w:hAnsi="Arial" w:cs="Arial"/>
          <w:b/>
        </w:rPr>
      </w:pPr>
    </w:p>
    <w:p w:rsidR="007B7B55" w:rsidRPr="00D95B5C" w:rsidRDefault="007B7B55" w:rsidP="007B7B55">
      <w:pPr>
        <w:pStyle w:val="NoSpacing"/>
        <w:rPr>
          <w:rFonts w:ascii="Arial" w:hAnsi="Arial" w:cs="Arial"/>
          <w:b/>
        </w:rPr>
      </w:pPr>
      <w:r w:rsidRPr="00D95B5C">
        <w:rPr>
          <w:rFonts w:ascii="Arial" w:hAnsi="Arial" w:cs="Arial"/>
          <w:b/>
        </w:rPr>
        <w:t>Interfraternity Council</w:t>
      </w:r>
    </w:p>
    <w:p w:rsidR="007B7B55" w:rsidRPr="00D95B5C" w:rsidRDefault="007B7B55" w:rsidP="007B7B55">
      <w:pPr>
        <w:pStyle w:val="NoSpacing"/>
        <w:rPr>
          <w:rFonts w:ascii="Arial" w:hAnsi="Arial" w:cs="Arial"/>
        </w:rPr>
      </w:pPr>
      <w:r w:rsidRPr="00D95B5C">
        <w:rPr>
          <w:rFonts w:ascii="Arial" w:hAnsi="Arial" w:cs="Arial"/>
        </w:rPr>
        <w:t>Vice Presi</w:t>
      </w:r>
      <w:r w:rsidR="008447EF" w:rsidRPr="00D95B5C">
        <w:rPr>
          <w:rFonts w:ascii="Arial" w:hAnsi="Arial" w:cs="Arial"/>
        </w:rPr>
        <w:t>dent of Internal Affair</w:t>
      </w:r>
      <w:r w:rsidR="008447EF" w:rsidRPr="00D95B5C">
        <w:rPr>
          <w:rFonts w:ascii="Arial" w:hAnsi="Arial" w:cs="Arial"/>
        </w:rPr>
        <w:tab/>
      </w:r>
      <w:r w:rsidR="008447EF" w:rsidRPr="00D95B5C">
        <w:rPr>
          <w:rFonts w:ascii="Arial" w:hAnsi="Arial" w:cs="Arial"/>
        </w:rPr>
        <w:tab/>
      </w:r>
      <w:r w:rsidR="008447EF" w:rsidRPr="00D95B5C">
        <w:rPr>
          <w:rFonts w:ascii="Arial" w:hAnsi="Arial" w:cs="Arial"/>
        </w:rPr>
        <w:tab/>
      </w:r>
      <w:r w:rsidR="008447EF" w:rsidRPr="00D95B5C">
        <w:rPr>
          <w:rFonts w:ascii="Arial" w:hAnsi="Arial" w:cs="Arial"/>
        </w:rPr>
        <w:tab/>
      </w:r>
      <w:r w:rsidR="008447EF" w:rsidRPr="00D95B5C">
        <w:rPr>
          <w:rFonts w:ascii="Arial" w:hAnsi="Arial" w:cs="Arial"/>
        </w:rPr>
        <w:tab/>
        <w:t xml:space="preserve">    </w:t>
      </w:r>
      <w:r w:rsidR="00D95B5C">
        <w:rPr>
          <w:rFonts w:ascii="Arial" w:hAnsi="Arial" w:cs="Arial"/>
        </w:rPr>
        <w:t xml:space="preserve">      </w:t>
      </w:r>
      <w:r w:rsidR="009E0670">
        <w:rPr>
          <w:rFonts w:ascii="Arial" w:hAnsi="Arial" w:cs="Arial"/>
        </w:rPr>
        <w:tab/>
      </w:r>
      <w:r w:rsidR="009E0670">
        <w:rPr>
          <w:rFonts w:ascii="Arial" w:hAnsi="Arial" w:cs="Arial"/>
        </w:rPr>
        <w:tab/>
        <w:t xml:space="preserve">        </w:t>
      </w:r>
      <w:r w:rsidRPr="00D95B5C">
        <w:rPr>
          <w:rFonts w:ascii="Arial" w:hAnsi="Arial" w:cs="Arial"/>
        </w:rPr>
        <w:t>March 2011</w:t>
      </w:r>
      <w:r w:rsidR="009E0670">
        <w:rPr>
          <w:rFonts w:ascii="Arial" w:hAnsi="Arial" w:cs="Arial"/>
        </w:rPr>
        <w:t xml:space="preserve"> </w:t>
      </w:r>
      <w:r w:rsidRPr="00D95B5C">
        <w:rPr>
          <w:rFonts w:ascii="Arial" w:hAnsi="Arial" w:cs="Arial"/>
        </w:rPr>
        <w:t>-</w:t>
      </w:r>
      <w:r w:rsidR="009E0670">
        <w:rPr>
          <w:rFonts w:ascii="Arial" w:hAnsi="Arial" w:cs="Arial"/>
        </w:rPr>
        <w:t xml:space="preserve"> </w:t>
      </w:r>
      <w:r w:rsidRPr="00D95B5C">
        <w:rPr>
          <w:rFonts w:ascii="Arial" w:hAnsi="Arial" w:cs="Arial"/>
        </w:rPr>
        <w:t>April 2012</w:t>
      </w:r>
    </w:p>
    <w:p w:rsidR="007B7B55" w:rsidRPr="00D95B5C" w:rsidRDefault="00346CC2" w:rsidP="001F5AB2">
      <w:pPr>
        <w:pStyle w:val="NoSpacing"/>
        <w:numPr>
          <w:ilvl w:val="0"/>
          <w:numId w:val="21"/>
        </w:numPr>
        <w:rPr>
          <w:rFonts w:ascii="Arial" w:hAnsi="Arial" w:cs="Arial"/>
        </w:rPr>
      </w:pPr>
      <w:r>
        <w:rPr>
          <w:rFonts w:ascii="Arial" w:hAnsi="Arial" w:cs="Arial"/>
        </w:rPr>
        <w:t>Optimi</w:t>
      </w:r>
      <w:r w:rsidR="00AB7EA0">
        <w:rPr>
          <w:rFonts w:ascii="Arial" w:hAnsi="Arial" w:cs="Arial"/>
        </w:rPr>
        <w:t>zed the promotional campaigns for</w:t>
      </w:r>
      <w:r>
        <w:rPr>
          <w:rFonts w:ascii="Arial" w:hAnsi="Arial" w:cs="Arial"/>
        </w:rPr>
        <w:t xml:space="preserve"> the IFC community service</w:t>
      </w:r>
      <w:r w:rsidR="00AB7EA0">
        <w:rPr>
          <w:rFonts w:ascii="Arial" w:hAnsi="Arial" w:cs="Arial"/>
        </w:rPr>
        <w:t>s</w:t>
      </w:r>
      <w:r w:rsidR="00C04631">
        <w:rPr>
          <w:rFonts w:ascii="Arial" w:hAnsi="Arial" w:cs="Arial"/>
        </w:rPr>
        <w:t xml:space="preserve"> programs and</w:t>
      </w:r>
      <w:r>
        <w:rPr>
          <w:rFonts w:ascii="Arial" w:hAnsi="Arial" w:cs="Arial"/>
        </w:rPr>
        <w:t xml:space="preserve"> charity event</w:t>
      </w:r>
      <w:r w:rsidR="00AB7EA0">
        <w:rPr>
          <w:rFonts w:ascii="Arial" w:hAnsi="Arial" w:cs="Arial"/>
        </w:rPr>
        <w:t>s</w:t>
      </w:r>
      <w:r w:rsidR="00C04631">
        <w:rPr>
          <w:rFonts w:ascii="Arial" w:hAnsi="Arial" w:cs="Arial"/>
        </w:rPr>
        <w:t xml:space="preserve">. </w:t>
      </w:r>
      <w:r w:rsidR="003D4C6A">
        <w:rPr>
          <w:rFonts w:ascii="Arial" w:hAnsi="Arial" w:cs="Arial"/>
        </w:rPr>
        <w:t>The participating rate of those</w:t>
      </w:r>
      <w:r w:rsidR="00E45074">
        <w:rPr>
          <w:rFonts w:ascii="Arial" w:hAnsi="Arial" w:cs="Arial"/>
        </w:rPr>
        <w:t xml:space="preserve"> programs and</w:t>
      </w:r>
      <w:r>
        <w:rPr>
          <w:rFonts w:ascii="Arial" w:hAnsi="Arial" w:cs="Arial"/>
        </w:rPr>
        <w:t xml:space="preserve"> </w:t>
      </w:r>
      <w:r w:rsidR="003D4C6A">
        <w:rPr>
          <w:rFonts w:ascii="Arial" w:hAnsi="Arial" w:cs="Arial"/>
        </w:rPr>
        <w:t>events was drove up almost 100% compared with the year before.</w:t>
      </w:r>
    </w:p>
    <w:p w:rsidR="007B7B55" w:rsidRDefault="0066549F" w:rsidP="007B7B55">
      <w:pPr>
        <w:pStyle w:val="NoSpacing"/>
        <w:numPr>
          <w:ilvl w:val="0"/>
          <w:numId w:val="21"/>
        </w:numPr>
        <w:rPr>
          <w:rFonts w:ascii="Arial" w:hAnsi="Arial" w:cs="Arial"/>
        </w:rPr>
      </w:pPr>
      <w:r w:rsidRPr="00D95B5C">
        <w:rPr>
          <w:rFonts w:ascii="Arial" w:hAnsi="Arial" w:cs="Arial"/>
        </w:rPr>
        <w:t>E</w:t>
      </w:r>
      <w:r w:rsidR="007B7B55" w:rsidRPr="00D95B5C">
        <w:rPr>
          <w:rFonts w:ascii="Arial" w:hAnsi="Arial" w:cs="Arial"/>
        </w:rPr>
        <w:t>nlist</w:t>
      </w:r>
      <w:r w:rsidRPr="00D95B5C">
        <w:rPr>
          <w:rFonts w:ascii="Arial" w:hAnsi="Arial" w:cs="Arial"/>
        </w:rPr>
        <w:t>ed</w:t>
      </w:r>
      <w:r w:rsidR="007B7B55" w:rsidRPr="00D95B5C">
        <w:rPr>
          <w:rFonts w:ascii="Arial" w:hAnsi="Arial" w:cs="Arial"/>
        </w:rPr>
        <w:t xml:space="preserve"> 200 hours’ community services from </w:t>
      </w:r>
      <w:r w:rsidR="00E45074">
        <w:rPr>
          <w:rFonts w:ascii="Arial" w:hAnsi="Arial" w:cs="Arial"/>
        </w:rPr>
        <w:t>the</w:t>
      </w:r>
      <w:r w:rsidR="00204131">
        <w:rPr>
          <w:rFonts w:ascii="Arial" w:hAnsi="Arial" w:cs="Arial"/>
        </w:rPr>
        <w:t xml:space="preserve"> member chapters </w:t>
      </w:r>
      <w:r w:rsidR="00C04631">
        <w:rPr>
          <w:rFonts w:ascii="Arial" w:hAnsi="Arial" w:cs="Arial"/>
        </w:rPr>
        <w:t>by organizing</w:t>
      </w:r>
      <w:r w:rsidR="003F753C">
        <w:rPr>
          <w:rFonts w:ascii="Arial" w:hAnsi="Arial" w:cs="Arial"/>
        </w:rPr>
        <w:t xml:space="preserve"> se</w:t>
      </w:r>
      <w:r w:rsidR="00204131">
        <w:rPr>
          <w:rFonts w:ascii="Arial" w:hAnsi="Arial" w:cs="Arial"/>
        </w:rPr>
        <w:t>a</w:t>
      </w:r>
      <w:r w:rsidR="00C04631">
        <w:rPr>
          <w:rFonts w:ascii="Arial" w:hAnsi="Arial" w:cs="Arial"/>
        </w:rPr>
        <w:t>sonal community clear-up and other projects</w:t>
      </w:r>
    </w:p>
    <w:p w:rsidR="00BB5F4C" w:rsidRDefault="00204131" w:rsidP="00943CFC">
      <w:pPr>
        <w:pStyle w:val="NoSpacing"/>
        <w:numPr>
          <w:ilvl w:val="0"/>
          <w:numId w:val="21"/>
        </w:numPr>
        <w:rPr>
          <w:rFonts w:ascii="Arial" w:hAnsi="Arial" w:cs="Arial"/>
        </w:rPr>
      </w:pPr>
      <w:r>
        <w:rPr>
          <w:rFonts w:ascii="Arial" w:hAnsi="Arial" w:cs="Arial"/>
        </w:rPr>
        <w:t>Built an events calendar to coordinate events and functions from14 me</w:t>
      </w:r>
      <w:r w:rsidR="00E45074">
        <w:rPr>
          <w:rFonts w:ascii="Arial" w:hAnsi="Arial" w:cs="Arial"/>
        </w:rPr>
        <w:t>mber chapters to avoid conflict of</w:t>
      </w:r>
      <w:r>
        <w:rPr>
          <w:rFonts w:ascii="Arial" w:hAnsi="Arial" w:cs="Arial"/>
        </w:rPr>
        <w:t xml:space="preserve"> interests.</w:t>
      </w:r>
    </w:p>
    <w:p w:rsidR="00C04631" w:rsidRPr="00943CFC" w:rsidRDefault="00C04631" w:rsidP="00943CFC">
      <w:pPr>
        <w:pStyle w:val="NoSpacing"/>
        <w:numPr>
          <w:ilvl w:val="0"/>
          <w:numId w:val="21"/>
        </w:numPr>
        <w:rPr>
          <w:rFonts w:ascii="Arial" w:hAnsi="Arial" w:cs="Arial"/>
        </w:rPr>
      </w:pPr>
      <w:r>
        <w:rPr>
          <w:rFonts w:ascii="Arial" w:hAnsi="Arial" w:cs="Arial"/>
        </w:rPr>
        <w:t>Built a new website of the council with Vice President of Finance.</w:t>
      </w:r>
    </w:p>
    <w:p w:rsidR="00881169" w:rsidRDefault="00881169" w:rsidP="007B7B55">
      <w:pPr>
        <w:pStyle w:val="NoSpacing"/>
        <w:rPr>
          <w:rFonts w:ascii="Arial" w:hAnsi="Arial" w:cs="Arial"/>
          <w:b/>
        </w:rPr>
      </w:pPr>
    </w:p>
    <w:p w:rsidR="007B7B55" w:rsidRPr="00D95B5C" w:rsidRDefault="007B7B55" w:rsidP="007B7B55">
      <w:pPr>
        <w:pStyle w:val="NoSpacing"/>
        <w:rPr>
          <w:rFonts w:ascii="Arial" w:hAnsi="Arial" w:cs="Arial"/>
          <w:b/>
        </w:rPr>
      </w:pPr>
      <w:r w:rsidRPr="00D95B5C">
        <w:rPr>
          <w:rFonts w:ascii="Arial" w:hAnsi="Arial" w:cs="Arial"/>
          <w:b/>
        </w:rPr>
        <w:t>Delta Upsilon Fraternity Alberta Chapter</w:t>
      </w:r>
    </w:p>
    <w:p w:rsidR="007B7B55" w:rsidRPr="00D95B5C" w:rsidRDefault="007B7B55" w:rsidP="007B7B55">
      <w:pPr>
        <w:pStyle w:val="NoSpacing"/>
        <w:rPr>
          <w:rFonts w:ascii="Arial" w:hAnsi="Arial" w:cs="Arial"/>
        </w:rPr>
      </w:pPr>
      <w:r w:rsidRPr="00D95B5C">
        <w:rPr>
          <w:rFonts w:ascii="Arial" w:hAnsi="Arial" w:cs="Arial"/>
        </w:rPr>
        <w:t xml:space="preserve">Vice President of Public Relation                                         </w:t>
      </w:r>
      <w:r w:rsidR="00D95B5C">
        <w:rPr>
          <w:rFonts w:ascii="Arial" w:hAnsi="Arial" w:cs="Arial"/>
        </w:rPr>
        <w:t xml:space="preserve">               </w:t>
      </w:r>
      <w:r w:rsidR="009E1509">
        <w:rPr>
          <w:rFonts w:ascii="Arial" w:hAnsi="Arial" w:cs="Arial"/>
        </w:rPr>
        <w:tab/>
      </w:r>
      <w:r w:rsidR="009E1509">
        <w:rPr>
          <w:rFonts w:ascii="Arial" w:hAnsi="Arial" w:cs="Arial"/>
        </w:rPr>
        <w:tab/>
      </w:r>
      <w:r w:rsidRPr="00D95B5C">
        <w:rPr>
          <w:rFonts w:ascii="Arial" w:hAnsi="Arial" w:cs="Arial"/>
        </w:rPr>
        <w:t>January 2010-January 2011</w:t>
      </w:r>
    </w:p>
    <w:p w:rsidR="007B7B55" w:rsidRPr="00D95B5C" w:rsidRDefault="007B7B55" w:rsidP="007B7B55">
      <w:pPr>
        <w:pStyle w:val="NoSpacing"/>
        <w:numPr>
          <w:ilvl w:val="0"/>
          <w:numId w:val="22"/>
        </w:numPr>
        <w:rPr>
          <w:rFonts w:ascii="Arial" w:hAnsi="Arial" w:cs="Arial"/>
        </w:rPr>
      </w:pPr>
      <w:r w:rsidRPr="00D95B5C">
        <w:rPr>
          <w:rFonts w:ascii="Arial" w:hAnsi="Arial" w:cs="Arial"/>
        </w:rPr>
        <w:t>Cultivated</w:t>
      </w:r>
      <w:r w:rsidR="001F5AB2" w:rsidRPr="00D95B5C">
        <w:rPr>
          <w:rFonts w:ascii="Arial" w:hAnsi="Arial" w:cs="Arial"/>
        </w:rPr>
        <w:t xml:space="preserve"> healthy</w:t>
      </w:r>
      <w:r w:rsidR="00E972E0">
        <w:rPr>
          <w:rFonts w:ascii="Arial" w:hAnsi="Arial" w:cs="Arial"/>
        </w:rPr>
        <w:t xml:space="preserve"> relationship with the local community, the university and other organizations</w:t>
      </w:r>
      <w:r w:rsidR="00204131">
        <w:rPr>
          <w:rFonts w:ascii="Arial" w:hAnsi="Arial" w:cs="Arial"/>
        </w:rPr>
        <w:t xml:space="preserve"> by encouraging members to build</w:t>
      </w:r>
      <w:r w:rsidR="00422FDE">
        <w:rPr>
          <w:rFonts w:ascii="Arial" w:hAnsi="Arial" w:cs="Arial"/>
        </w:rPr>
        <w:t xml:space="preserve"> con</w:t>
      </w:r>
      <w:r w:rsidR="00A15F65">
        <w:rPr>
          <w:rFonts w:ascii="Arial" w:hAnsi="Arial" w:cs="Arial"/>
        </w:rPr>
        <w:t>tacts and get</w:t>
      </w:r>
      <w:r w:rsidR="00E972E0">
        <w:rPr>
          <w:rFonts w:ascii="Arial" w:hAnsi="Arial" w:cs="Arial"/>
        </w:rPr>
        <w:t xml:space="preserve"> involved</w:t>
      </w:r>
      <w:r w:rsidR="00A15F65">
        <w:rPr>
          <w:rFonts w:ascii="Arial" w:hAnsi="Arial" w:cs="Arial"/>
        </w:rPr>
        <w:t xml:space="preserve"> in community building.</w:t>
      </w:r>
    </w:p>
    <w:p w:rsidR="007B7B55" w:rsidRPr="00D95B5C" w:rsidRDefault="007B7B55" w:rsidP="001F5AB2">
      <w:pPr>
        <w:pStyle w:val="NoSpacing"/>
        <w:numPr>
          <w:ilvl w:val="0"/>
          <w:numId w:val="22"/>
        </w:numPr>
        <w:rPr>
          <w:rFonts w:ascii="Arial" w:hAnsi="Arial" w:cs="Arial"/>
        </w:rPr>
      </w:pPr>
      <w:r w:rsidRPr="00D95B5C">
        <w:rPr>
          <w:rFonts w:ascii="Arial" w:hAnsi="Arial" w:cs="Arial"/>
        </w:rPr>
        <w:t>Raised ove</w:t>
      </w:r>
      <w:r w:rsidR="003F753C">
        <w:rPr>
          <w:rFonts w:ascii="Arial" w:hAnsi="Arial" w:cs="Arial"/>
        </w:rPr>
        <w:t xml:space="preserve">r $3800 for </w:t>
      </w:r>
      <w:r w:rsidR="001F5AB2" w:rsidRPr="00D95B5C">
        <w:rPr>
          <w:rFonts w:ascii="Arial" w:hAnsi="Arial" w:cs="Arial"/>
        </w:rPr>
        <w:t>charities through organizing and participating fundraisers.</w:t>
      </w:r>
      <w:r w:rsidRPr="00D95B5C">
        <w:rPr>
          <w:rFonts w:ascii="Arial" w:hAnsi="Arial" w:cs="Arial"/>
        </w:rPr>
        <w:t xml:space="preserve"> </w:t>
      </w:r>
    </w:p>
    <w:p w:rsidR="007B7B55" w:rsidRPr="00D95B5C" w:rsidRDefault="003F753C" w:rsidP="007B7B55">
      <w:pPr>
        <w:pStyle w:val="NoSpacing"/>
        <w:numPr>
          <w:ilvl w:val="0"/>
          <w:numId w:val="22"/>
        </w:numPr>
        <w:rPr>
          <w:rFonts w:ascii="Arial" w:hAnsi="Arial" w:cs="Arial"/>
        </w:rPr>
      </w:pPr>
      <w:r>
        <w:rPr>
          <w:rFonts w:ascii="Arial" w:hAnsi="Arial" w:cs="Arial"/>
        </w:rPr>
        <w:t xml:space="preserve">Organized 10 more social events comparing to last year by </w:t>
      </w:r>
      <w:r w:rsidR="009A22E9">
        <w:rPr>
          <w:rFonts w:ascii="Arial" w:hAnsi="Arial" w:cs="Arial"/>
        </w:rPr>
        <w:t>coming</w:t>
      </w:r>
      <w:r w:rsidR="00204131">
        <w:rPr>
          <w:rFonts w:ascii="Arial" w:hAnsi="Arial" w:cs="Arial"/>
        </w:rPr>
        <w:t xml:space="preserve"> up with new ideas for</w:t>
      </w:r>
      <w:r w:rsidR="00422FDE">
        <w:rPr>
          <w:rFonts w:ascii="Arial" w:hAnsi="Arial" w:cs="Arial"/>
        </w:rPr>
        <w:t xml:space="preserve"> events.</w:t>
      </w:r>
    </w:p>
    <w:p w:rsidR="001F5AB2" w:rsidRPr="00D95B5C" w:rsidRDefault="001F5AB2" w:rsidP="005146F9">
      <w:pPr>
        <w:pStyle w:val="NoSpacing"/>
        <w:rPr>
          <w:rFonts w:ascii="Arial" w:hAnsi="Arial" w:cs="Arial"/>
        </w:rPr>
      </w:pPr>
    </w:p>
    <w:p w:rsidR="00331490" w:rsidRPr="00D95B5C" w:rsidRDefault="003737DF" w:rsidP="00D95B5C">
      <w:pPr>
        <w:pStyle w:val="NoSpacing"/>
        <w:tabs>
          <w:tab w:val="left" w:pos="5655"/>
        </w:tabs>
        <w:rPr>
          <w:rFonts w:ascii="Arial" w:hAnsi="Arial" w:cs="Arial"/>
        </w:rPr>
      </w:pPr>
      <w:r w:rsidRPr="00D95B5C">
        <w:rPr>
          <w:rFonts w:ascii="Arial" w:hAnsi="Arial" w:cs="Arial"/>
        </w:rPr>
        <w:t>Education</w:t>
      </w:r>
      <w:r w:rsidR="00410014" w:rsidRPr="00D95B5C">
        <w:rPr>
          <w:rFonts w:ascii="Arial" w:hAnsi="Arial" w:cs="Arial"/>
        </w:rPr>
        <w:t>:</w:t>
      </w:r>
    </w:p>
    <w:p w:rsidR="00881169" w:rsidRDefault="000F67DB" w:rsidP="005146F9">
      <w:pPr>
        <w:pStyle w:val="NoSpacing"/>
        <w:rPr>
          <w:rFonts w:ascii="Arial" w:hAnsi="Arial" w:cs="Arial"/>
          <w:b/>
        </w:rPr>
      </w:pPr>
      <w:r>
        <w:rPr>
          <w:rFonts w:ascii="Arial" w:hAnsi="Arial" w:cs="Arial"/>
          <w:b/>
        </w:rPr>
        <w:t xml:space="preserve">Bitmaker Labs </w:t>
      </w:r>
      <w:r w:rsidR="00E23232">
        <w:rPr>
          <w:rFonts w:ascii="Arial" w:hAnsi="Arial" w:cs="Arial"/>
          <w:b/>
        </w:rPr>
        <w:tab/>
      </w:r>
      <w:r w:rsidR="00E23232">
        <w:rPr>
          <w:rFonts w:ascii="Arial" w:hAnsi="Arial" w:cs="Arial"/>
          <w:b/>
        </w:rPr>
        <w:tab/>
      </w:r>
      <w:r w:rsidR="00E23232">
        <w:rPr>
          <w:rFonts w:ascii="Arial" w:hAnsi="Arial" w:cs="Arial"/>
          <w:b/>
        </w:rPr>
        <w:tab/>
      </w:r>
      <w:r w:rsidR="00E23232">
        <w:rPr>
          <w:rFonts w:ascii="Arial" w:hAnsi="Arial" w:cs="Arial"/>
          <w:b/>
        </w:rPr>
        <w:tab/>
      </w:r>
      <w:r w:rsidR="00E23232">
        <w:rPr>
          <w:rFonts w:ascii="Arial" w:hAnsi="Arial" w:cs="Arial"/>
          <w:b/>
        </w:rPr>
        <w:tab/>
      </w:r>
      <w:r w:rsidR="00E23232">
        <w:rPr>
          <w:rFonts w:ascii="Arial" w:hAnsi="Arial" w:cs="Arial"/>
          <w:b/>
        </w:rPr>
        <w:tab/>
      </w:r>
      <w:r w:rsidR="00E23232">
        <w:rPr>
          <w:rFonts w:ascii="Arial" w:hAnsi="Arial" w:cs="Arial"/>
          <w:b/>
        </w:rPr>
        <w:tab/>
      </w:r>
      <w:r w:rsidR="00E23232">
        <w:rPr>
          <w:rFonts w:ascii="Arial" w:hAnsi="Arial" w:cs="Arial"/>
          <w:b/>
        </w:rPr>
        <w:tab/>
        <w:t xml:space="preserve">              </w:t>
      </w:r>
      <w:r w:rsidR="00E23232" w:rsidRPr="00E23232">
        <w:rPr>
          <w:rFonts w:ascii="Arial" w:hAnsi="Arial" w:cs="Arial"/>
        </w:rPr>
        <w:t>February</w:t>
      </w:r>
      <w:r w:rsidRPr="009E1509">
        <w:rPr>
          <w:rFonts w:ascii="Arial" w:hAnsi="Arial" w:cs="Arial"/>
        </w:rPr>
        <w:t xml:space="preserve"> 2015 – April 2015</w:t>
      </w:r>
      <w:bookmarkStart w:id="1" w:name="_GoBack"/>
      <w:bookmarkEnd w:id="1"/>
    </w:p>
    <w:p w:rsidR="000F67DB" w:rsidRPr="000F67DB" w:rsidRDefault="000F67DB" w:rsidP="005146F9">
      <w:pPr>
        <w:pStyle w:val="NoSpacing"/>
        <w:rPr>
          <w:rFonts w:ascii="Arial" w:hAnsi="Arial" w:cs="Arial"/>
        </w:rPr>
      </w:pPr>
      <w:r>
        <w:rPr>
          <w:rFonts w:ascii="Arial" w:hAnsi="Arial" w:cs="Arial"/>
        </w:rPr>
        <w:t>Front End Development</w:t>
      </w:r>
    </w:p>
    <w:p w:rsidR="000F67DB" w:rsidRDefault="000F67DB" w:rsidP="005146F9">
      <w:pPr>
        <w:pStyle w:val="NoSpacing"/>
        <w:rPr>
          <w:rFonts w:ascii="Arial" w:hAnsi="Arial" w:cs="Arial"/>
          <w:b/>
        </w:rPr>
      </w:pPr>
    </w:p>
    <w:p w:rsidR="005146F9" w:rsidRPr="00D95B5C" w:rsidRDefault="005146F9" w:rsidP="005146F9">
      <w:pPr>
        <w:pStyle w:val="NoSpacing"/>
        <w:rPr>
          <w:rFonts w:ascii="Arial" w:hAnsi="Arial" w:cs="Arial"/>
        </w:rPr>
      </w:pPr>
      <w:r w:rsidRPr="00D95B5C">
        <w:rPr>
          <w:rFonts w:ascii="Arial" w:hAnsi="Arial" w:cs="Arial"/>
          <w:b/>
        </w:rPr>
        <w:t>University of</w:t>
      </w:r>
      <w:r w:rsidR="001F5AB2" w:rsidRPr="00D95B5C">
        <w:rPr>
          <w:rFonts w:ascii="Arial" w:hAnsi="Arial" w:cs="Arial"/>
          <w:b/>
        </w:rPr>
        <w:t xml:space="preserve"> Toronto School of Continuing Education</w:t>
      </w:r>
      <w:r w:rsidRPr="00D95B5C">
        <w:rPr>
          <w:rFonts w:ascii="Arial" w:hAnsi="Arial" w:cs="Arial"/>
        </w:rPr>
        <w:t xml:space="preserve">                   </w:t>
      </w:r>
      <w:r w:rsidR="00D95B5C">
        <w:rPr>
          <w:rFonts w:ascii="Arial" w:hAnsi="Arial" w:cs="Arial"/>
        </w:rPr>
        <w:t xml:space="preserve">      </w:t>
      </w:r>
      <w:r w:rsidR="009E1509">
        <w:rPr>
          <w:rFonts w:ascii="Arial" w:hAnsi="Arial" w:cs="Arial"/>
        </w:rPr>
        <w:tab/>
      </w:r>
      <w:r w:rsidR="009E1509">
        <w:rPr>
          <w:rFonts w:ascii="Arial" w:hAnsi="Arial" w:cs="Arial"/>
        </w:rPr>
        <w:tab/>
      </w:r>
      <w:r w:rsidR="009E1509">
        <w:rPr>
          <w:rFonts w:ascii="Arial" w:hAnsi="Arial" w:cs="Arial"/>
        </w:rPr>
        <w:tab/>
      </w:r>
      <w:r w:rsidRPr="00D95B5C">
        <w:rPr>
          <w:rFonts w:ascii="Arial" w:hAnsi="Arial" w:cs="Arial"/>
        </w:rPr>
        <w:t>September 2014-Now</w:t>
      </w:r>
    </w:p>
    <w:p w:rsidR="005146F9" w:rsidRPr="00D95B5C" w:rsidRDefault="005146F9" w:rsidP="005146F9">
      <w:pPr>
        <w:pStyle w:val="NoSpacing"/>
        <w:rPr>
          <w:rFonts w:ascii="Arial" w:hAnsi="Arial" w:cs="Arial"/>
        </w:rPr>
      </w:pPr>
      <w:r w:rsidRPr="00D95B5C">
        <w:rPr>
          <w:rFonts w:ascii="Arial" w:hAnsi="Arial" w:cs="Arial"/>
        </w:rPr>
        <w:t>Certificate of Marketing</w:t>
      </w:r>
      <w:r w:rsidRPr="00D95B5C">
        <w:rPr>
          <w:rFonts w:ascii="Arial" w:hAnsi="Arial" w:cs="Arial"/>
        </w:rPr>
        <w:tab/>
      </w:r>
    </w:p>
    <w:p w:rsidR="00881169" w:rsidRDefault="00881169" w:rsidP="005146F9">
      <w:pPr>
        <w:pStyle w:val="NoSpacing"/>
        <w:rPr>
          <w:rFonts w:ascii="Arial" w:hAnsi="Arial" w:cs="Arial"/>
          <w:b/>
        </w:rPr>
      </w:pPr>
    </w:p>
    <w:p w:rsidR="0099784F" w:rsidRPr="00D95B5C" w:rsidRDefault="0099784F" w:rsidP="005146F9">
      <w:pPr>
        <w:pStyle w:val="NoSpacing"/>
        <w:rPr>
          <w:rFonts w:ascii="Arial" w:hAnsi="Arial" w:cs="Arial"/>
        </w:rPr>
      </w:pPr>
      <w:r w:rsidRPr="00D95B5C">
        <w:rPr>
          <w:rFonts w:ascii="Arial" w:hAnsi="Arial" w:cs="Arial"/>
          <w:b/>
        </w:rPr>
        <w:t>University of Alberta</w:t>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r>
      <w:r w:rsidR="00D95B5C">
        <w:rPr>
          <w:rFonts w:ascii="Arial" w:hAnsi="Arial" w:cs="Arial"/>
        </w:rPr>
        <w:tab/>
        <w:t xml:space="preserve">      </w:t>
      </w:r>
      <w:r w:rsidR="009E1509">
        <w:rPr>
          <w:rFonts w:ascii="Arial" w:hAnsi="Arial" w:cs="Arial"/>
        </w:rPr>
        <w:tab/>
      </w:r>
      <w:r w:rsidR="009E1509">
        <w:rPr>
          <w:rFonts w:ascii="Arial" w:hAnsi="Arial" w:cs="Arial"/>
        </w:rPr>
        <w:tab/>
        <w:t xml:space="preserve">      </w:t>
      </w:r>
      <w:r w:rsidRPr="00D95B5C">
        <w:rPr>
          <w:rFonts w:ascii="Arial" w:hAnsi="Arial" w:cs="Arial"/>
        </w:rPr>
        <w:t>June 2013</w:t>
      </w:r>
    </w:p>
    <w:p w:rsidR="00254C5B" w:rsidRDefault="0099784F" w:rsidP="001F5AB2">
      <w:pPr>
        <w:pStyle w:val="NoSpacing"/>
        <w:rPr>
          <w:rFonts w:ascii="Arial" w:hAnsi="Arial" w:cs="Arial"/>
        </w:rPr>
      </w:pPr>
      <w:r w:rsidRPr="00D95B5C">
        <w:rPr>
          <w:rFonts w:ascii="Arial" w:hAnsi="Arial" w:cs="Arial"/>
        </w:rPr>
        <w:t>Bachelor of Arts Majored in Sociology, minored in Political Science</w:t>
      </w:r>
    </w:p>
    <w:p w:rsidR="00C04631" w:rsidRDefault="00C04631" w:rsidP="001F5AB2">
      <w:pPr>
        <w:pStyle w:val="NoSpacing"/>
        <w:rPr>
          <w:rFonts w:ascii="Arial" w:hAnsi="Arial" w:cs="Arial"/>
        </w:rPr>
      </w:pPr>
    </w:p>
    <w:p w:rsidR="00C04631" w:rsidRDefault="00C04631" w:rsidP="001F5AB2">
      <w:pPr>
        <w:pStyle w:val="NoSpacing"/>
        <w:rPr>
          <w:rFonts w:ascii="Arial" w:hAnsi="Arial" w:cs="Arial"/>
          <w:b/>
        </w:rPr>
      </w:pPr>
      <w:r>
        <w:rPr>
          <w:rFonts w:ascii="Arial" w:hAnsi="Arial" w:cs="Arial"/>
          <w:b/>
        </w:rPr>
        <w:lastRenderedPageBreak/>
        <w:t>Volunteering:</w:t>
      </w:r>
    </w:p>
    <w:p w:rsidR="00C04631" w:rsidRDefault="00C04631" w:rsidP="001F5AB2">
      <w:pPr>
        <w:pStyle w:val="NoSpacing"/>
        <w:rPr>
          <w:rFonts w:ascii="Arial" w:hAnsi="Arial" w:cs="Arial"/>
          <w:b/>
        </w:rPr>
      </w:pPr>
    </w:p>
    <w:p w:rsidR="00C04631" w:rsidRDefault="00C04631" w:rsidP="001F5AB2">
      <w:pPr>
        <w:pStyle w:val="NoSpacing"/>
        <w:rPr>
          <w:rFonts w:ascii="Arial" w:hAnsi="Arial" w:cs="Arial"/>
          <w:b/>
        </w:rPr>
      </w:pPr>
      <w:r>
        <w:rPr>
          <w:rFonts w:ascii="Arial" w:hAnsi="Arial" w:cs="Arial"/>
          <w:b/>
        </w:rPr>
        <w:t>Welcome Host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C04631">
        <w:rPr>
          <w:rFonts w:ascii="Arial" w:hAnsi="Arial" w:cs="Arial"/>
        </w:rPr>
        <w:t xml:space="preserve">       July 2015</w:t>
      </w:r>
    </w:p>
    <w:p w:rsidR="00C04631" w:rsidRDefault="00C04631" w:rsidP="001F5AB2">
      <w:pPr>
        <w:pStyle w:val="NoSpacing"/>
        <w:rPr>
          <w:rFonts w:ascii="Arial" w:hAnsi="Arial" w:cs="Arial"/>
        </w:rPr>
      </w:pPr>
      <w:r>
        <w:rPr>
          <w:rFonts w:ascii="Arial" w:hAnsi="Arial" w:cs="Arial"/>
        </w:rPr>
        <w:t>Evergreen Brick Work</w:t>
      </w:r>
    </w:p>
    <w:p w:rsidR="00C04631" w:rsidRPr="00C04631" w:rsidRDefault="00C04631" w:rsidP="00C04631">
      <w:pPr>
        <w:pStyle w:val="NoSpacing"/>
        <w:numPr>
          <w:ilvl w:val="0"/>
          <w:numId w:val="25"/>
        </w:numPr>
        <w:rPr>
          <w:rFonts w:ascii="Arial" w:hAnsi="Arial" w:cs="Arial"/>
          <w:color w:val="auto"/>
          <w:sz w:val="23"/>
          <w:szCs w:val="23"/>
        </w:rPr>
      </w:pPr>
      <w:r w:rsidRPr="00C04631">
        <w:rPr>
          <w:rFonts w:ascii="Arial" w:hAnsi="Arial" w:cs="Arial"/>
          <w:color w:val="auto"/>
          <w:sz w:val="23"/>
          <w:szCs w:val="23"/>
        </w:rPr>
        <w:t>Introducing visitors to the unique facility and services of the Evergreen Brick Work. A community environmental centre that inspires and equips visitors to live, work and play more sustainably.</w:t>
      </w:r>
    </w:p>
    <w:sectPr w:rsidR="00C04631" w:rsidRPr="00C04631" w:rsidSect="000D52E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DEF" w:rsidRDefault="00301DEF">
      <w:pPr>
        <w:spacing w:after="0" w:line="240" w:lineRule="auto"/>
      </w:pPr>
      <w:r>
        <w:separator/>
      </w:r>
    </w:p>
  </w:endnote>
  <w:endnote w:type="continuationSeparator" w:id="0">
    <w:p w:rsidR="00301DEF" w:rsidRDefault="0030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DEF" w:rsidRDefault="00301DEF">
      <w:pPr>
        <w:spacing w:after="0" w:line="240" w:lineRule="auto"/>
      </w:pPr>
      <w:r>
        <w:separator/>
      </w:r>
    </w:p>
  </w:footnote>
  <w:footnote w:type="continuationSeparator" w:id="0">
    <w:p w:rsidR="00301DEF" w:rsidRDefault="00301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750"/>
    <w:multiLevelType w:val="hybridMultilevel"/>
    <w:tmpl w:val="7AC8B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006D6"/>
    <w:multiLevelType w:val="multilevel"/>
    <w:tmpl w:val="C19649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C41588"/>
    <w:multiLevelType w:val="multilevel"/>
    <w:tmpl w:val="7B7499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51F3886"/>
    <w:multiLevelType w:val="hybridMultilevel"/>
    <w:tmpl w:val="4260BD4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6100822"/>
    <w:multiLevelType w:val="hybridMultilevel"/>
    <w:tmpl w:val="5D8AD9B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DB6F10"/>
    <w:multiLevelType w:val="hybridMultilevel"/>
    <w:tmpl w:val="238C3A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952CCA"/>
    <w:multiLevelType w:val="hybridMultilevel"/>
    <w:tmpl w:val="11926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0B7B47"/>
    <w:multiLevelType w:val="hybridMultilevel"/>
    <w:tmpl w:val="5874F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753017"/>
    <w:multiLevelType w:val="hybridMultilevel"/>
    <w:tmpl w:val="1F3477D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866DF9"/>
    <w:multiLevelType w:val="multilevel"/>
    <w:tmpl w:val="53FAF4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C710437"/>
    <w:multiLevelType w:val="multilevel"/>
    <w:tmpl w:val="B7E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1574F"/>
    <w:multiLevelType w:val="hybridMultilevel"/>
    <w:tmpl w:val="7A86F58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44F24"/>
    <w:multiLevelType w:val="hybridMultilevel"/>
    <w:tmpl w:val="96049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396E00"/>
    <w:multiLevelType w:val="hybridMultilevel"/>
    <w:tmpl w:val="9EC8F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77518D"/>
    <w:multiLevelType w:val="multilevel"/>
    <w:tmpl w:val="C3F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F144F"/>
    <w:multiLevelType w:val="hybridMultilevel"/>
    <w:tmpl w:val="A5AE782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F27498"/>
    <w:multiLevelType w:val="multilevel"/>
    <w:tmpl w:val="8DB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C53F7"/>
    <w:multiLevelType w:val="multilevel"/>
    <w:tmpl w:val="DAC67A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13218A6"/>
    <w:multiLevelType w:val="hybridMultilevel"/>
    <w:tmpl w:val="65281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F6528E"/>
    <w:multiLevelType w:val="multilevel"/>
    <w:tmpl w:val="B3C875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35907C4"/>
    <w:multiLevelType w:val="multilevel"/>
    <w:tmpl w:val="2E32B0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4137A0F"/>
    <w:multiLevelType w:val="multilevel"/>
    <w:tmpl w:val="B6A21A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A3B7919"/>
    <w:multiLevelType w:val="multilevel"/>
    <w:tmpl w:val="148816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7AF849A2"/>
    <w:multiLevelType w:val="hybridMultilevel"/>
    <w:tmpl w:val="0E02C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293BBB"/>
    <w:multiLevelType w:val="hybridMultilevel"/>
    <w:tmpl w:val="85688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1"/>
  </w:num>
  <w:num w:numId="4">
    <w:abstractNumId w:val="20"/>
  </w:num>
  <w:num w:numId="5">
    <w:abstractNumId w:val="22"/>
  </w:num>
  <w:num w:numId="6">
    <w:abstractNumId w:val="17"/>
  </w:num>
  <w:num w:numId="7">
    <w:abstractNumId w:val="2"/>
  </w:num>
  <w:num w:numId="8">
    <w:abstractNumId w:val="19"/>
  </w:num>
  <w:num w:numId="9">
    <w:abstractNumId w:val="16"/>
  </w:num>
  <w:num w:numId="10">
    <w:abstractNumId w:val="3"/>
  </w:num>
  <w:num w:numId="11">
    <w:abstractNumId w:val="8"/>
  </w:num>
  <w:num w:numId="12">
    <w:abstractNumId w:val="10"/>
  </w:num>
  <w:num w:numId="13">
    <w:abstractNumId w:val="14"/>
  </w:num>
  <w:num w:numId="14">
    <w:abstractNumId w:val="5"/>
  </w:num>
  <w:num w:numId="15">
    <w:abstractNumId w:val="11"/>
  </w:num>
  <w:num w:numId="16">
    <w:abstractNumId w:val="15"/>
  </w:num>
  <w:num w:numId="17">
    <w:abstractNumId w:val="18"/>
  </w:num>
  <w:num w:numId="18">
    <w:abstractNumId w:val="4"/>
  </w:num>
  <w:num w:numId="19">
    <w:abstractNumId w:val="24"/>
  </w:num>
  <w:num w:numId="20">
    <w:abstractNumId w:val="13"/>
  </w:num>
  <w:num w:numId="21">
    <w:abstractNumId w:val="7"/>
  </w:num>
  <w:num w:numId="22">
    <w:abstractNumId w:val="0"/>
  </w:num>
  <w:num w:numId="23">
    <w:abstractNumId w:val="12"/>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0C"/>
    <w:rsid w:val="00007A02"/>
    <w:rsid w:val="000675E5"/>
    <w:rsid w:val="0009153F"/>
    <w:rsid w:val="000D12DE"/>
    <w:rsid w:val="000D52E3"/>
    <w:rsid w:val="000E3A99"/>
    <w:rsid w:val="000F67DB"/>
    <w:rsid w:val="00131839"/>
    <w:rsid w:val="001400A0"/>
    <w:rsid w:val="00143ADA"/>
    <w:rsid w:val="00171A7E"/>
    <w:rsid w:val="00185F18"/>
    <w:rsid w:val="00187B11"/>
    <w:rsid w:val="00190249"/>
    <w:rsid w:val="001A42D1"/>
    <w:rsid w:val="001B386A"/>
    <w:rsid w:val="001C1710"/>
    <w:rsid w:val="001E026E"/>
    <w:rsid w:val="001E426B"/>
    <w:rsid w:val="001E7A9E"/>
    <w:rsid w:val="001F5AB2"/>
    <w:rsid w:val="00204131"/>
    <w:rsid w:val="00217C20"/>
    <w:rsid w:val="00225EC8"/>
    <w:rsid w:val="00234654"/>
    <w:rsid w:val="00254C5B"/>
    <w:rsid w:val="00277A86"/>
    <w:rsid w:val="002B24DD"/>
    <w:rsid w:val="002C618A"/>
    <w:rsid w:val="002C76C4"/>
    <w:rsid w:val="002D4E71"/>
    <w:rsid w:val="00301DEF"/>
    <w:rsid w:val="00331490"/>
    <w:rsid w:val="00333488"/>
    <w:rsid w:val="00344EFD"/>
    <w:rsid w:val="00346CC2"/>
    <w:rsid w:val="003737DF"/>
    <w:rsid w:val="003D4C0C"/>
    <w:rsid w:val="003D4C6A"/>
    <w:rsid w:val="003F753C"/>
    <w:rsid w:val="00400E35"/>
    <w:rsid w:val="00410014"/>
    <w:rsid w:val="00422FDE"/>
    <w:rsid w:val="00432339"/>
    <w:rsid w:val="00440614"/>
    <w:rsid w:val="00446129"/>
    <w:rsid w:val="00481507"/>
    <w:rsid w:val="0049241A"/>
    <w:rsid w:val="005146F9"/>
    <w:rsid w:val="00577FB9"/>
    <w:rsid w:val="005B7908"/>
    <w:rsid w:val="006109C3"/>
    <w:rsid w:val="006151DC"/>
    <w:rsid w:val="0066549F"/>
    <w:rsid w:val="00681EDA"/>
    <w:rsid w:val="006D4067"/>
    <w:rsid w:val="006D5676"/>
    <w:rsid w:val="0070139A"/>
    <w:rsid w:val="00725482"/>
    <w:rsid w:val="007356FE"/>
    <w:rsid w:val="00737FEF"/>
    <w:rsid w:val="007B2997"/>
    <w:rsid w:val="007B7B55"/>
    <w:rsid w:val="007C66CF"/>
    <w:rsid w:val="007C791B"/>
    <w:rsid w:val="007E188A"/>
    <w:rsid w:val="00844729"/>
    <w:rsid w:val="008447EF"/>
    <w:rsid w:val="0084568E"/>
    <w:rsid w:val="00855ABB"/>
    <w:rsid w:val="00871BDC"/>
    <w:rsid w:val="00881169"/>
    <w:rsid w:val="00890C8D"/>
    <w:rsid w:val="00943CFC"/>
    <w:rsid w:val="0099784F"/>
    <w:rsid w:val="009A22E9"/>
    <w:rsid w:val="009C3579"/>
    <w:rsid w:val="009C5218"/>
    <w:rsid w:val="009E0670"/>
    <w:rsid w:val="009E1509"/>
    <w:rsid w:val="00A15F65"/>
    <w:rsid w:val="00A34F3A"/>
    <w:rsid w:val="00A65E01"/>
    <w:rsid w:val="00A7677C"/>
    <w:rsid w:val="00A90C53"/>
    <w:rsid w:val="00AB7EA0"/>
    <w:rsid w:val="00AC36A1"/>
    <w:rsid w:val="00AD045E"/>
    <w:rsid w:val="00AE1439"/>
    <w:rsid w:val="00B001AC"/>
    <w:rsid w:val="00B013BA"/>
    <w:rsid w:val="00B62633"/>
    <w:rsid w:val="00BA789E"/>
    <w:rsid w:val="00BB5F4C"/>
    <w:rsid w:val="00BE6309"/>
    <w:rsid w:val="00C04631"/>
    <w:rsid w:val="00C11FE0"/>
    <w:rsid w:val="00C159CD"/>
    <w:rsid w:val="00C20B5B"/>
    <w:rsid w:val="00C46123"/>
    <w:rsid w:val="00C6512C"/>
    <w:rsid w:val="00C80D55"/>
    <w:rsid w:val="00CC6568"/>
    <w:rsid w:val="00D04497"/>
    <w:rsid w:val="00D12A73"/>
    <w:rsid w:val="00D92FB4"/>
    <w:rsid w:val="00D93573"/>
    <w:rsid w:val="00D95B5C"/>
    <w:rsid w:val="00E2023C"/>
    <w:rsid w:val="00E23232"/>
    <w:rsid w:val="00E45074"/>
    <w:rsid w:val="00E64824"/>
    <w:rsid w:val="00E972E0"/>
    <w:rsid w:val="00EC5FD5"/>
    <w:rsid w:val="00EC7CD8"/>
    <w:rsid w:val="00F04772"/>
    <w:rsid w:val="00F463BC"/>
    <w:rsid w:val="00F60E68"/>
    <w:rsid w:val="00F6188F"/>
    <w:rsid w:val="00FB2390"/>
    <w:rsid w:val="00FE2C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72C59-DF5B-45FF-A7D0-CF4E4828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1A42D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62633"/>
    <w:pPr>
      <w:ind w:left="720"/>
      <w:contextualSpacing/>
    </w:pPr>
  </w:style>
  <w:style w:type="paragraph" w:styleId="Header">
    <w:name w:val="header"/>
    <w:basedOn w:val="Normal"/>
    <w:link w:val="HeaderChar"/>
    <w:uiPriority w:val="99"/>
    <w:unhideWhenUsed/>
    <w:rsid w:val="0099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84F"/>
  </w:style>
  <w:style w:type="paragraph" w:styleId="Footer">
    <w:name w:val="footer"/>
    <w:basedOn w:val="Normal"/>
    <w:link w:val="FooterChar"/>
    <w:uiPriority w:val="99"/>
    <w:unhideWhenUsed/>
    <w:rsid w:val="0099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84F"/>
  </w:style>
  <w:style w:type="character" w:styleId="Hyperlink">
    <w:name w:val="Hyperlink"/>
    <w:basedOn w:val="DefaultParagraphFont"/>
    <w:uiPriority w:val="99"/>
    <w:unhideWhenUsed/>
    <w:rsid w:val="0099784F"/>
    <w:rPr>
      <w:color w:val="0000FF" w:themeColor="hyperlink"/>
      <w:u w:val="single"/>
    </w:rPr>
  </w:style>
  <w:style w:type="paragraph" w:styleId="BalloonText">
    <w:name w:val="Balloon Text"/>
    <w:basedOn w:val="Normal"/>
    <w:link w:val="BalloonTextChar"/>
    <w:uiPriority w:val="99"/>
    <w:semiHidden/>
    <w:unhideWhenUsed/>
    <w:rsid w:val="0043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339"/>
    <w:rPr>
      <w:rFonts w:ascii="Tahoma" w:hAnsi="Tahoma" w:cs="Tahoma"/>
      <w:sz w:val="16"/>
      <w:szCs w:val="16"/>
    </w:rPr>
  </w:style>
  <w:style w:type="paragraph" w:styleId="NoSpacing">
    <w:name w:val="No Spacing"/>
    <w:uiPriority w:val="1"/>
    <w:qFormat/>
    <w:rsid w:val="005146F9"/>
    <w:pPr>
      <w:spacing w:after="0" w:line="240" w:lineRule="auto"/>
    </w:pPr>
  </w:style>
  <w:style w:type="paragraph" w:styleId="Date">
    <w:name w:val="Date"/>
    <w:basedOn w:val="Normal"/>
    <w:next w:val="Normal"/>
    <w:link w:val="DateChar"/>
    <w:uiPriority w:val="99"/>
    <w:semiHidden/>
    <w:unhideWhenUsed/>
    <w:rsid w:val="00881169"/>
  </w:style>
  <w:style w:type="character" w:customStyle="1" w:styleId="DateChar">
    <w:name w:val="Date Char"/>
    <w:basedOn w:val="DefaultParagraphFont"/>
    <w:link w:val="Date"/>
    <w:uiPriority w:val="99"/>
    <w:semiHidden/>
    <w:rsid w:val="0088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8107">
      <w:bodyDiv w:val="1"/>
      <w:marLeft w:val="0"/>
      <w:marRight w:val="0"/>
      <w:marTop w:val="0"/>
      <w:marBottom w:val="0"/>
      <w:divBdr>
        <w:top w:val="none" w:sz="0" w:space="0" w:color="auto"/>
        <w:left w:val="none" w:sz="0" w:space="0" w:color="auto"/>
        <w:bottom w:val="none" w:sz="0" w:space="0" w:color="auto"/>
        <w:right w:val="none" w:sz="0" w:space="0" w:color="auto"/>
      </w:divBdr>
    </w:div>
    <w:div w:id="548301852">
      <w:bodyDiv w:val="1"/>
      <w:marLeft w:val="0"/>
      <w:marRight w:val="0"/>
      <w:marTop w:val="0"/>
      <w:marBottom w:val="0"/>
      <w:divBdr>
        <w:top w:val="none" w:sz="0" w:space="0" w:color="auto"/>
        <w:left w:val="none" w:sz="0" w:space="0" w:color="auto"/>
        <w:bottom w:val="none" w:sz="0" w:space="0" w:color="auto"/>
        <w:right w:val="none" w:sz="0" w:space="0" w:color="auto"/>
      </w:divBdr>
    </w:div>
    <w:div w:id="571551579">
      <w:bodyDiv w:val="1"/>
      <w:marLeft w:val="0"/>
      <w:marRight w:val="0"/>
      <w:marTop w:val="0"/>
      <w:marBottom w:val="0"/>
      <w:divBdr>
        <w:top w:val="none" w:sz="0" w:space="0" w:color="auto"/>
        <w:left w:val="none" w:sz="0" w:space="0" w:color="auto"/>
        <w:bottom w:val="none" w:sz="0" w:space="0" w:color="auto"/>
        <w:right w:val="none" w:sz="0" w:space="0" w:color="auto"/>
      </w:divBdr>
    </w:div>
    <w:div w:id="641274182">
      <w:bodyDiv w:val="1"/>
      <w:marLeft w:val="0"/>
      <w:marRight w:val="0"/>
      <w:marTop w:val="0"/>
      <w:marBottom w:val="0"/>
      <w:divBdr>
        <w:top w:val="none" w:sz="0" w:space="0" w:color="auto"/>
        <w:left w:val="none" w:sz="0" w:space="0" w:color="auto"/>
        <w:bottom w:val="none" w:sz="0" w:space="0" w:color="auto"/>
        <w:right w:val="none" w:sz="0" w:space="0" w:color="auto"/>
      </w:divBdr>
    </w:div>
    <w:div w:id="1128936824">
      <w:bodyDiv w:val="1"/>
      <w:marLeft w:val="0"/>
      <w:marRight w:val="0"/>
      <w:marTop w:val="0"/>
      <w:marBottom w:val="0"/>
      <w:divBdr>
        <w:top w:val="none" w:sz="0" w:space="0" w:color="auto"/>
        <w:left w:val="none" w:sz="0" w:space="0" w:color="auto"/>
        <w:bottom w:val="none" w:sz="0" w:space="0" w:color="auto"/>
        <w:right w:val="none" w:sz="0" w:space="0" w:color="auto"/>
      </w:divBdr>
    </w:div>
    <w:div w:id="147051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shen40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F74CE-56D7-4ADF-9959-EB2B3D5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7407</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 Chen Shen.docx.docx</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Chen Shen.docx.docx</dc:title>
  <dc:subject/>
  <dc:creator>Chen Shen</dc:creator>
  <cp:keywords/>
  <dc:description/>
  <cp:lastModifiedBy>沈忱</cp:lastModifiedBy>
  <cp:revision>2</cp:revision>
  <cp:lastPrinted>2015-04-02T20:38:00Z</cp:lastPrinted>
  <dcterms:created xsi:type="dcterms:W3CDTF">2015-05-21T17:24:00Z</dcterms:created>
  <dcterms:modified xsi:type="dcterms:W3CDTF">2015-07-14T14:11:00Z</dcterms:modified>
</cp:coreProperties>
</file>