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3D707" w14:textId="77777777" w:rsidR="00A240BD" w:rsidRPr="006113EC" w:rsidRDefault="00A240BD" w:rsidP="005D37E5">
      <w:pPr>
        <w:spacing w:line="480" w:lineRule="auto"/>
        <w:jc w:val="center"/>
        <w:rPr>
          <w:rFonts w:ascii="Times New Roman" w:eastAsia="Times New Roman" w:hAnsi="Times New Roman" w:cs="Times New Roman"/>
          <w:bCs/>
          <w:sz w:val="24"/>
          <w:szCs w:val="24"/>
        </w:rPr>
      </w:pPr>
      <w:r w:rsidRPr="006113EC">
        <w:rPr>
          <w:rFonts w:ascii="Times New Roman" w:eastAsia="Times New Roman" w:hAnsi="Times New Roman" w:cs="Times New Roman"/>
          <w:bCs/>
          <w:sz w:val="24"/>
          <w:szCs w:val="24"/>
        </w:rPr>
        <w:t>SHOES COMPANY</w:t>
      </w:r>
    </w:p>
    <w:p w14:paraId="3EFCCF55"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03AACBA9"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241279CE"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73D78822"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2E8E7850"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Ficha: 2499719</w:t>
      </w:r>
    </w:p>
    <w:p w14:paraId="2AAA678F"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6653B243"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Autores</w:t>
      </w:r>
    </w:p>
    <w:p w14:paraId="33EAA1F6"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4B542A3E"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Ángel Galindo</w:t>
      </w:r>
    </w:p>
    <w:p w14:paraId="76E55820"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Daniel Rodríguez</w:t>
      </w:r>
    </w:p>
    <w:p w14:paraId="5772A807"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Nicolas Escobar</w:t>
      </w:r>
    </w:p>
    <w:p w14:paraId="64A4FDAA"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Ricardo Arias</w:t>
      </w:r>
    </w:p>
    <w:p w14:paraId="28A45CE5"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Santiago García</w:t>
      </w:r>
    </w:p>
    <w:p w14:paraId="448C7384"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Sergio Rojas</w:t>
      </w:r>
    </w:p>
    <w:p w14:paraId="5B385CE1"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1C4FF9FC"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0A80E053" w14:textId="77777777" w:rsidR="00A240BD" w:rsidRDefault="00A240BD" w:rsidP="005D37E5">
      <w:pPr>
        <w:spacing w:line="480" w:lineRule="auto"/>
        <w:jc w:val="center"/>
        <w:rPr>
          <w:rFonts w:ascii="Times New Roman" w:eastAsia="Times New Roman" w:hAnsi="Times New Roman" w:cs="Times New Roman"/>
          <w:sz w:val="24"/>
          <w:szCs w:val="24"/>
        </w:rPr>
      </w:pPr>
    </w:p>
    <w:p w14:paraId="2AF12624" w14:textId="77777777" w:rsidR="005D37E5" w:rsidRPr="006113EC" w:rsidRDefault="005D37E5" w:rsidP="005D37E5">
      <w:pPr>
        <w:spacing w:line="480" w:lineRule="auto"/>
        <w:jc w:val="center"/>
        <w:rPr>
          <w:rFonts w:ascii="Times New Roman" w:eastAsia="Times New Roman" w:hAnsi="Times New Roman" w:cs="Times New Roman"/>
          <w:sz w:val="24"/>
          <w:szCs w:val="24"/>
        </w:rPr>
      </w:pPr>
    </w:p>
    <w:p w14:paraId="0D2A96BD"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35E5882F" w14:textId="77777777" w:rsidR="00A240BD" w:rsidRPr="006113EC" w:rsidRDefault="00A240BD" w:rsidP="005D37E5">
      <w:pPr>
        <w:spacing w:line="480" w:lineRule="auto"/>
        <w:rPr>
          <w:rFonts w:ascii="Times New Roman" w:eastAsia="Times New Roman" w:hAnsi="Times New Roman" w:cs="Times New Roman"/>
          <w:sz w:val="24"/>
          <w:szCs w:val="24"/>
        </w:rPr>
      </w:pPr>
    </w:p>
    <w:p w14:paraId="678D4860" w14:textId="71C539B4"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 xml:space="preserve">CENTRO DE LA INDUSTRIA, LA EMPRESA Y LOS SERVICIOS </w:t>
      </w:r>
      <w:r w:rsidR="001614AB" w:rsidRPr="006113EC">
        <w:rPr>
          <w:rFonts w:ascii="Times New Roman" w:eastAsia="Times New Roman" w:hAnsi="Times New Roman" w:cs="Times New Roman"/>
          <w:sz w:val="24"/>
          <w:szCs w:val="24"/>
        </w:rPr>
        <w:t>TECNÓLOGO</w:t>
      </w:r>
      <w:r w:rsidRPr="006113EC">
        <w:rPr>
          <w:rFonts w:ascii="Times New Roman" w:eastAsia="Times New Roman" w:hAnsi="Times New Roman" w:cs="Times New Roman"/>
          <w:sz w:val="24"/>
          <w:szCs w:val="24"/>
        </w:rPr>
        <w:t xml:space="preserve"> DE </w:t>
      </w:r>
      <w:r w:rsidR="001614AB" w:rsidRPr="006113EC">
        <w:rPr>
          <w:rFonts w:ascii="Times New Roman" w:eastAsia="Times New Roman" w:hAnsi="Times New Roman" w:cs="Times New Roman"/>
          <w:sz w:val="24"/>
          <w:szCs w:val="24"/>
        </w:rPr>
        <w:t>ANÁLISIS</w:t>
      </w:r>
      <w:r w:rsidRPr="006113EC">
        <w:rPr>
          <w:rFonts w:ascii="Times New Roman" w:eastAsia="Times New Roman" w:hAnsi="Times New Roman" w:cs="Times New Roman"/>
          <w:sz w:val="24"/>
          <w:szCs w:val="24"/>
        </w:rPr>
        <w:t xml:space="preserve"> Y DESARROLLO DE SOFTWARE – HUILA 2022</w:t>
      </w:r>
    </w:p>
    <w:p w14:paraId="71D6133B" w14:textId="618BA13A" w:rsidR="00A240BD" w:rsidRPr="006113EC" w:rsidRDefault="00A240BD" w:rsidP="005D37E5">
      <w:pPr>
        <w:spacing w:line="480" w:lineRule="auto"/>
        <w:jc w:val="center"/>
        <w:rPr>
          <w:rFonts w:ascii="Times New Roman" w:eastAsia="Times New Roman" w:hAnsi="Times New Roman" w:cs="Times New Roman"/>
          <w:bCs/>
          <w:sz w:val="24"/>
          <w:szCs w:val="24"/>
        </w:rPr>
      </w:pPr>
      <w:r w:rsidRPr="006113EC">
        <w:rPr>
          <w:rFonts w:ascii="Times New Roman" w:eastAsia="Times New Roman" w:hAnsi="Times New Roman" w:cs="Times New Roman"/>
          <w:bCs/>
          <w:sz w:val="24"/>
          <w:szCs w:val="24"/>
        </w:rPr>
        <w:lastRenderedPageBreak/>
        <w:t>SHOE</w:t>
      </w:r>
      <w:r w:rsidR="001614AB">
        <w:rPr>
          <w:rFonts w:ascii="Times New Roman" w:eastAsia="Times New Roman" w:hAnsi="Times New Roman" w:cs="Times New Roman"/>
          <w:bCs/>
          <w:sz w:val="24"/>
          <w:szCs w:val="24"/>
        </w:rPr>
        <w:t>S</w:t>
      </w:r>
      <w:r w:rsidRPr="006113EC">
        <w:rPr>
          <w:rFonts w:ascii="Times New Roman" w:eastAsia="Times New Roman" w:hAnsi="Times New Roman" w:cs="Times New Roman"/>
          <w:bCs/>
          <w:sz w:val="24"/>
          <w:szCs w:val="24"/>
        </w:rPr>
        <w:t xml:space="preserve"> COMPANY</w:t>
      </w:r>
    </w:p>
    <w:p w14:paraId="4EF02FCC" w14:textId="77777777" w:rsidR="00A240BD" w:rsidRPr="006113EC" w:rsidRDefault="00A240BD" w:rsidP="005D37E5">
      <w:pPr>
        <w:spacing w:line="480" w:lineRule="auto"/>
        <w:rPr>
          <w:rFonts w:ascii="Times New Roman" w:eastAsia="Times New Roman" w:hAnsi="Times New Roman" w:cs="Times New Roman"/>
          <w:sz w:val="24"/>
          <w:szCs w:val="24"/>
        </w:rPr>
      </w:pPr>
    </w:p>
    <w:p w14:paraId="646C2DF1"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252B5A82"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0B3BEC8B"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Ficha: 2499719</w:t>
      </w:r>
    </w:p>
    <w:p w14:paraId="14EE56A2"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Ángel Galindo</w:t>
      </w:r>
    </w:p>
    <w:p w14:paraId="167E38EE"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Daniel Rodríguez</w:t>
      </w:r>
    </w:p>
    <w:p w14:paraId="035ABF28"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Nicolas Escobar</w:t>
      </w:r>
    </w:p>
    <w:p w14:paraId="4B6419F4"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Ricardo Arias</w:t>
      </w:r>
    </w:p>
    <w:p w14:paraId="5A4476DD"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Santiago García</w:t>
      </w:r>
    </w:p>
    <w:p w14:paraId="0F90D23B"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Sergio Rojas</w:t>
      </w:r>
    </w:p>
    <w:p w14:paraId="41DDE206"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7834C9AE"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623C42F0" w14:textId="77777777" w:rsidR="005D37E5" w:rsidRPr="006113EC" w:rsidRDefault="005D37E5" w:rsidP="005D37E5">
      <w:pPr>
        <w:spacing w:line="480" w:lineRule="auto"/>
        <w:jc w:val="center"/>
        <w:rPr>
          <w:rFonts w:ascii="Times New Roman" w:eastAsia="Times New Roman" w:hAnsi="Times New Roman" w:cs="Times New Roman"/>
          <w:sz w:val="24"/>
          <w:szCs w:val="24"/>
        </w:rPr>
      </w:pPr>
    </w:p>
    <w:p w14:paraId="7E78A5E8" w14:textId="77777777" w:rsidR="00A240BD" w:rsidRPr="006113EC"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DOCENTE: Carlos Julio Cadena Sarasty</w:t>
      </w:r>
    </w:p>
    <w:p w14:paraId="4648FD46" w14:textId="77777777" w:rsidR="00A240BD" w:rsidRPr="006113EC" w:rsidRDefault="00A240BD" w:rsidP="005D37E5">
      <w:pPr>
        <w:spacing w:line="480" w:lineRule="auto"/>
        <w:rPr>
          <w:rFonts w:ascii="Times New Roman" w:eastAsia="Times New Roman" w:hAnsi="Times New Roman" w:cs="Times New Roman"/>
          <w:sz w:val="24"/>
          <w:szCs w:val="24"/>
        </w:rPr>
      </w:pPr>
    </w:p>
    <w:p w14:paraId="13B60DE9"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4A40638F"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23383C78"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3F748110" w14:textId="77777777" w:rsidR="00A240BD" w:rsidRPr="006113EC" w:rsidRDefault="00A240BD" w:rsidP="005D37E5">
      <w:pPr>
        <w:spacing w:line="480" w:lineRule="auto"/>
        <w:jc w:val="center"/>
        <w:rPr>
          <w:rFonts w:ascii="Times New Roman" w:eastAsia="Times New Roman" w:hAnsi="Times New Roman" w:cs="Times New Roman"/>
          <w:sz w:val="24"/>
          <w:szCs w:val="24"/>
        </w:rPr>
      </w:pPr>
    </w:p>
    <w:p w14:paraId="49948F42" w14:textId="77777777" w:rsidR="00A240BD" w:rsidRPr="006113EC" w:rsidRDefault="00A240BD" w:rsidP="005D37E5">
      <w:pPr>
        <w:spacing w:line="480" w:lineRule="auto"/>
        <w:rPr>
          <w:rFonts w:ascii="Times New Roman" w:eastAsia="Times New Roman" w:hAnsi="Times New Roman" w:cs="Times New Roman"/>
          <w:sz w:val="24"/>
          <w:szCs w:val="24"/>
        </w:rPr>
      </w:pPr>
    </w:p>
    <w:p w14:paraId="56B8DBE9" w14:textId="3A063128" w:rsidR="005D37E5" w:rsidRDefault="00A240BD" w:rsidP="005D37E5">
      <w:pPr>
        <w:spacing w:line="480" w:lineRule="auto"/>
        <w:jc w:val="center"/>
        <w:rPr>
          <w:rFonts w:ascii="Times New Roman" w:eastAsia="Times New Roman" w:hAnsi="Times New Roman" w:cs="Times New Roman"/>
          <w:sz w:val="24"/>
          <w:szCs w:val="24"/>
        </w:rPr>
      </w:pPr>
      <w:r w:rsidRPr="006113EC">
        <w:rPr>
          <w:rFonts w:ascii="Times New Roman" w:eastAsia="Times New Roman" w:hAnsi="Times New Roman" w:cs="Times New Roman"/>
          <w:sz w:val="24"/>
          <w:szCs w:val="24"/>
        </w:rPr>
        <w:t xml:space="preserve">CENTRO DE LA INDUSTRIA, LA EMPRESA Y LOS SERVICIOS </w:t>
      </w:r>
      <w:r w:rsidR="001257AB" w:rsidRPr="006113EC">
        <w:rPr>
          <w:rFonts w:ascii="Times New Roman" w:eastAsia="Times New Roman" w:hAnsi="Times New Roman" w:cs="Times New Roman"/>
          <w:sz w:val="24"/>
          <w:szCs w:val="24"/>
        </w:rPr>
        <w:t>TECNÓLOGO</w:t>
      </w:r>
      <w:r w:rsidRPr="006113EC">
        <w:rPr>
          <w:rFonts w:ascii="Times New Roman" w:eastAsia="Times New Roman" w:hAnsi="Times New Roman" w:cs="Times New Roman"/>
          <w:sz w:val="24"/>
          <w:szCs w:val="24"/>
        </w:rPr>
        <w:t xml:space="preserve"> DE </w:t>
      </w:r>
      <w:r w:rsidR="001257AB" w:rsidRPr="006113EC">
        <w:rPr>
          <w:rFonts w:ascii="Times New Roman" w:eastAsia="Times New Roman" w:hAnsi="Times New Roman" w:cs="Times New Roman"/>
          <w:sz w:val="24"/>
          <w:szCs w:val="24"/>
        </w:rPr>
        <w:t>ANÁLISIS</w:t>
      </w:r>
      <w:r w:rsidRPr="006113EC">
        <w:rPr>
          <w:rFonts w:ascii="Times New Roman" w:eastAsia="Times New Roman" w:hAnsi="Times New Roman" w:cs="Times New Roman"/>
          <w:sz w:val="24"/>
          <w:szCs w:val="24"/>
        </w:rPr>
        <w:t xml:space="preserve"> Y DESARROLLO DE SOFTWARE– HUILA 2022</w:t>
      </w:r>
    </w:p>
    <w:p w14:paraId="5827558B" w14:textId="3577F9D9" w:rsidR="005D37E5" w:rsidRDefault="005D37E5" w:rsidP="005D37E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INTRODUCCIÓN</w:t>
      </w:r>
    </w:p>
    <w:p w14:paraId="2327EC0F" w14:textId="77777777" w:rsidR="00FF08C2" w:rsidRDefault="00FF08C2" w:rsidP="00872010">
      <w:pPr>
        <w:spacing w:line="480" w:lineRule="auto"/>
        <w:rPr>
          <w:rFonts w:ascii="Times New Roman" w:eastAsia="Times New Roman" w:hAnsi="Times New Roman" w:cs="Times New Roman"/>
          <w:sz w:val="24"/>
          <w:szCs w:val="24"/>
        </w:rPr>
      </w:pPr>
    </w:p>
    <w:p w14:paraId="2B884850" w14:textId="7310E3E1" w:rsidR="007718B5" w:rsidRDefault="00FF08C2" w:rsidP="0087201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proyecto </w:t>
      </w:r>
      <w:r w:rsidR="007718B5">
        <w:rPr>
          <w:rFonts w:ascii="Times New Roman" w:eastAsia="Times New Roman" w:hAnsi="Times New Roman" w:cs="Times New Roman"/>
          <w:sz w:val="24"/>
          <w:szCs w:val="24"/>
        </w:rPr>
        <w:t xml:space="preserve">presentando por la empresa SC, propone una solución para la problemática que presentan a los pequeños emprendedores y locales de la ciudad de Neiva, brindando un aplicativo web, tanto en computadores como en sistemas Android. Este documento constara </w:t>
      </w:r>
      <w:r w:rsidR="001614AB">
        <w:rPr>
          <w:rFonts w:ascii="Times New Roman" w:eastAsia="Times New Roman" w:hAnsi="Times New Roman" w:cs="Times New Roman"/>
          <w:sz w:val="24"/>
          <w:szCs w:val="24"/>
        </w:rPr>
        <w:t>del</w:t>
      </w:r>
      <w:r w:rsidR="007718B5">
        <w:rPr>
          <w:rFonts w:ascii="Times New Roman" w:eastAsia="Times New Roman" w:hAnsi="Times New Roman" w:cs="Times New Roman"/>
          <w:sz w:val="24"/>
          <w:szCs w:val="24"/>
        </w:rPr>
        <w:t xml:space="preserve"> sistema de testeo, resultados y conclusiones halladas al realizar diversos tanteos al aplicativo, a la web y a la base de datos, buscando encontrar, posibles errores, soluciones y dejar sistema funcionando.</w:t>
      </w:r>
    </w:p>
    <w:p w14:paraId="3EE8650E" w14:textId="77777777" w:rsidR="00872010" w:rsidRDefault="00872010" w:rsidP="007718B5">
      <w:pPr>
        <w:spacing w:line="480" w:lineRule="auto"/>
        <w:jc w:val="center"/>
        <w:rPr>
          <w:rFonts w:ascii="Times New Roman" w:eastAsia="Times New Roman" w:hAnsi="Times New Roman" w:cs="Times New Roman"/>
          <w:sz w:val="24"/>
          <w:szCs w:val="24"/>
        </w:rPr>
      </w:pPr>
    </w:p>
    <w:p w14:paraId="77B5623C" w14:textId="77777777" w:rsidR="00872010" w:rsidRDefault="00872010" w:rsidP="007718B5">
      <w:pPr>
        <w:spacing w:line="480" w:lineRule="auto"/>
        <w:jc w:val="center"/>
        <w:rPr>
          <w:rFonts w:ascii="Times New Roman" w:eastAsia="Times New Roman" w:hAnsi="Times New Roman" w:cs="Times New Roman"/>
          <w:sz w:val="24"/>
          <w:szCs w:val="24"/>
        </w:rPr>
      </w:pPr>
    </w:p>
    <w:p w14:paraId="397995A5" w14:textId="77777777" w:rsidR="00872010" w:rsidRDefault="00872010" w:rsidP="007718B5">
      <w:pPr>
        <w:spacing w:line="480" w:lineRule="auto"/>
        <w:jc w:val="center"/>
        <w:rPr>
          <w:rFonts w:ascii="Times New Roman" w:eastAsia="Times New Roman" w:hAnsi="Times New Roman" w:cs="Times New Roman"/>
          <w:sz w:val="24"/>
          <w:szCs w:val="24"/>
        </w:rPr>
      </w:pPr>
    </w:p>
    <w:p w14:paraId="1A67CAD7" w14:textId="77777777" w:rsidR="00872010" w:rsidRDefault="00872010" w:rsidP="007718B5">
      <w:pPr>
        <w:spacing w:line="480" w:lineRule="auto"/>
        <w:jc w:val="center"/>
        <w:rPr>
          <w:rFonts w:ascii="Times New Roman" w:eastAsia="Times New Roman" w:hAnsi="Times New Roman" w:cs="Times New Roman"/>
          <w:sz w:val="24"/>
          <w:szCs w:val="24"/>
        </w:rPr>
      </w:pPr>
    </w:p>
    <w:p w14:paraId="377778FB" w14:textId="77777777" w:rsidR="00872010" w:rsidRDefault="00872010" w:rsidP="007718B5">
      <w:pPr>
        <w:spacing w:line="480" w:lineRule="auto"/>
        <w:jc w:val="center"/>
        <w:rPr>
          <w:rFonts w:ascii="Times New Roman" w:eastAsia="Times New Roman" w:hAnsi="Times New Roman" w:cs="Times New Roman"/>
          <w:sz w:val="24"/>
          <w:szCs w:val="24"/>
        </w:rPr>
      </w:pPr>
    </w:p>
    <w:p w14:paraId="435540A3" w14:textId="77777777" w:rsidR="00872010" w:rsidRDefault="00872010" w:rsidP="007718B5">
      <w:pPr>
        <w:spacing w:line="480" w:lineRule="auto"/>
        <w:jc w:val="center"/>
        <w:rPr>
          <w:rFonts w:ascii="Times New Roman" w:eastAsia="Times New Roman" w:hAnsi="Times New Roman" w:cs="Times New Roman"/>
          <w:sz w:val="24"/>
          <w:szCs w:val="24"/>
        </w:rPr>
      </w:pPr>
    </w:p>
    <w:p w14:paraId="0B78D69C" w14:textId="77777777" w:rsidR="00872010" w:rsidRDefault="00872010" w:rsidP="007718B5">
      <w:pPr>
        <w:spacing w:line="480" w:lineRule="auto"/>
        <w:jc w:val="center"/>
        <w:rPr>
          <w:rFonts w:ascii="Times New Roman" w:eastAsia="Times New Roman" w:hAnsi="Times New Roman" w:cs="Times New Roman"/>
          <w:sz w:val="24"/>
          <w:szCs w:val="24"/>
        </w:rPr>
      </w:pPr>
    </w:p>
    <w:p w14:paraId="35963B5F" w14:textId="77777777" w:rsidR="00872010" w:rsidRDefault="00872010" w:rsidP="007718B5">
      <w:pPr>
        <w:spacing w:line="480" w:lineRule="auto"/>
        <w:jc w:val="center"/>
        <w:rPr>
          <w:rFonts w:ascii="Times New Roman" w:eastAsia="Times New Roman" w:hAnsi="Times New Roman" w:cs="Times New Roman"/>
          <w:sz w:val="24"/>
          <w:szCs w:val="24"/>
        </w:rPr>
      </w:pPr>
    </w:p>
    <w:p w14:paraId="7A6DE2BA" w14:textId="77777777" w:rsidR="00872010" w:rsidRDefault="00872010" w:rsidP="007718B5">
      <w:pPr>
        <w:spacing w:line="480" w:lineRule="auto"/>
        <w:jc w:val="center"/>
        <w:rPr>
          <w:rFonts w:ascii="Times New Roman" w:eastAsia="Times New Roman" w:hAnsi="Times New Roman" w:cs="Times New Roman"/>
          <w:sz w:val="24"/>
          <w:szCs w:val="24"/>
        </w:rPr>
      </w:pPr>
    </w:p>
    <w:p w14:paraId="66FC0129" w14:textId="77777777" w:rsidR="00872010" w:rsidRDefault="00872010" w:rsidP="007718B5">
      <w:pPr>
        <w:spacing w:line="480" w:lineRule="auto"/>
        <w:jc w:val="center"/>
        <w:rPr>
          <w:rFonts w:ascii="Times New Roman" w:eastAsia="Times New Roman" w:hAnsi="Times New Roman" w:cs="Times New Roman"/>
          <w:sz w:val="24"/>
          <w:szCs w:val="24"/>
        </w:rPr>
      </w:pPr>
    </w:p>
    <w:p w14:paraId="6B851FA5" w14:textId="77777777" w:rsidR="00872010" w:rsidRDefault="00872010" w:rsidP="007718B5">
      <w:pPr>
        <w:spacing w:line="480" w:lineRule="auto"/>
        <w:jc w:val="center"/>
        <w:rPr>
          <w:rFonts w:ascii="Times New Roman" w:eastAsia="Times New Roman" w:hAnsi="Times New Roman" w:cs="Times New Roman"/>
          <w:sz w:val="24"/>
          <w:szCs w:val="24"/>
        </w:rPr>
      </w:pPr>
    </w:p>
    <w:p w14:paraId="655E0B1A" w14:textId="77777777" w:rsidR="00872010" w:rsidRDefault="00872010" w:rsidP="007718B5">
      <w:pPr>
        <w:spacing w:line="480" w:lineRule="auto"/>
        <w:jc w:val="center"/>
        <w:rPr>
          <w:rFonts w:ascii="Times New Roman" w:eastAsia="Times New Roman" w:hAnsi="Times New Roman" w:cs="Times New Roman"/>
          <w:sz w:val="24"/>
          <w:szCs w:val="24"/>
        </w:rPr>
      </w:pPr>
    </w:p>
    <w:p w14:paraId="27F27761" w14:textId="77777777" w:rsidR="00872010" w:rsidRDefault="00872010" w:rsidP="007718B5">
      <w:pPr>
        <w:spacing w:line="480" w:lineRule="auto"/>
        <w:jc w:val="center"/>
        <w:rPr>
          <w:rFonts w:ascii="Times New Roman" w:eastAsia="Times New Roman" w:hAnsi="Times New Roman" w:cs="Times New Roman"/>
          <w:sz w:val="24"/>
          <w:szCs w:val="24"/>
        </w:rPr>
      </w:pPr>
    </w:p>
    <w:p w14:paraId="2D11B563" w14:textId="77777777" w:rsidR="00872010" w:rsidRDefault="00872010" w:rsidP="007718B5">
      <w:pPr>
        <w:spacing w:line="480" w:lineRule="auto"/>
        <w:jc w:val="center"/>
        <w:rPr>
          <w:rFonts w:ascii="Times New Roman" w:eastAsia="Times New Roman" w:hAnsi="Times New Roman" w:cs="Times New Roman"/>
          <w:sz w:val="24"/>
          <w:szCs w:val="24"/>
        </w:rPr>
      </w:pPr>
    </w:p>
    <w:p w14:paraId="0F01B46D" w14:textId="77777777" w:rsidR="00872010" w:rsidRDefault="00872010" w:rsidP="007718B5">
      <w:pPr>
        <w:spacing w:line="480" w:lineRule="auto"/>
        <w:jc w:val="center"/>
        <w:rPr>
          <w:rFonts w:ascii="Times New Roman" w:eastAsia="Times New Roman" w:hAnsi="Times New Roman" w:cs="Times New Roman"/>
          <w:sz w:val="24"/>
          <w:szCs w:val="24"/>
        </w:rPr>
      </w:pPr>
    </w:p>
    <w:p w14:paraId="1D3A2066" w14:textId="064AD534" w:rsidR="00872010" w:rsidRDefault="00872010" w:rsidP="007718B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PRUEBAS DE SOFTWARE</w:t>
      </w:r>
    </w:p>
    <w:p w14:paraId="19DDCCD2" w14:textId="77777777" w:rsidR="00872010" w:rsidRDefault="00872010" w:rsidP="007718B5">
      <w:pPr>
        <w:spacing w:line="480" w:lineRule="auto"/>
        <w:jc w:val="center"/>
        <w:rPr>
          <w:rFonts w:ascii="Times New Roman" w:eastAsia="Times New Roman" w:hAnsi="Times New Roman" w:cs="Times New Roman"/>
          <w:sz w:val="24"/>
          <w:szCs w:val="24"/>
        </w:rPr>
      </w:pPr>
    </w:p>
    <w:p w14:paraId="4BC07738" w14:textId="77777777" w:rsidR="00872010" w:rsidRDefault="00872010" w:rsidP="00F539D5">
      <w:pPr>
        <w:spacing w:line="480" w:lineRule="auto"/>
        <w:rPr>
          <w:rFonts w:ascii="Times New Roman" w:eastAsia="Times New Roman" w:hAnsi="Times New Roman" w:cs="Times New Roman"/>
          <w:sz w:val="24"/>
          <w:szCs w:val="24"/>
        </w:rPr>
      </w:pPr>
    </w:p>
    <w:p w14:paraId="74AFC977" w14:textId="3D9A7424" w:rsidR="00872010" w:rsidRDefault="00F539D5" w:rsidP="00F539D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diversos tipos de pruebas que se pueden realizar a un software, para poder definir </w:t>
      </w:r>
      <w:r w:rsidR="001614AB">
        <w:rPr>
          <w:rFonts w:ascii="Times New Roman" w:eastAsia="Times New Roman" w:hAnsi="Times New Roman" w:cs="Times New Roman"/>
          <w:sz w:val="24"/>
          <w:szCs w:val="24"/>
        </w:rPr>
        <w:t>cuáles</w:t>
      </w:r>
      <w:r>
        <w:rPr>
          <w:rFonts w:ascii="Times New Roman" w:eastAsia="Times New Roman" w:hAnsi="Times New Roman" w:cs="Times New Roman"/>
          <w:sz w:val="24"/>
          <w:szCs w:val="24"/>
        </w:rPr>
        <w:t xml:space="preserve"> son las </w:t>
      </w:r>
      <w:r w:rsidR="001614AB">
        <w:rPr>
          <w:rFonts w:ascii="Times New Roman" w:eastAsia="Times New Roman" w:hAnsi="Times New Roman" w:cs="Times New Roman"/>
          <w:sz w:val="24"/>
          <w:szCs w:val="24"/>
        </w:rPr>
        <w:t>más</w:t>
      </w:r>
      <w:r>
        <w:rPr>
          <w:rFonts w:ascii="Times New Roman" w:eastAsia="Times New Roman" w:hAnsi="Times New Roman" w:cs="Times New Roman"/>
          <w:sz w:val="24"/>
          <w:szCs w:val="24"/>
        </w:rPr>
        <w:t xml:space="preserve"> adecuadas toca saber en </w:t>
      </w:r>
      <w:r w:rsidR="001614AB">
        <w:rPr>
          <w:rFonts w:ascii="Times New Roman" w:eastAsia="Times New Roman" w:hAnsi="Times New Roman" w:cs="Times New Roman"/>
          <w:sz w:val="24"/>
          <w:szCs w:val="24"/>
        </w:rPr>
        <w:t>qué</w:t>
      </w:r>
      <w:r>
        <w:rPr>
          <w:rFonts w:ascii="Times New Roman" w:eastAsia="Times New Roman" w:hAnsi="Times New Roman" w:cs="Times New Roman"/>
          <w:sz w:val="24"/>
          <w:szCs w:val="24"/>
        </w:rPr>
        <w:t xml:space="preserve"> consisten cada una de estas y cuales llegan a ser más útiles, según las necesidades de cada proyecto. Algunos ejemplos de pruebas son los siguientes.</w:t>
      </w:r>
    </w:p>
    <w:p w14:paraId="055AD70C" w14:textId="77777777" w:rsidR="00F539D5" w:rsidRPr="00F539D5" w:rsidRDefault="00F539D5" w:rsidP="001B5138">
      <w:pPr>
        <w:shd w:val="clear" w:color="auto" w:fill="FFFFFF"/>
        <w:spacing w:after="240" w:line="480" w:lineRule="auto"/>
        <w:textAlignment w:val="baseline"/>
        <w:outlineLvl w:val="2"/>
        <w:rPr>
          <w:rFonts w:ascii="Times New Roman" w:eastAsia="Times New Roman" w:hAnsi="Times New Roman" w:cs="Times New Roman"/>
          <w:b/>
          <w:bCs/>
          <w:color w:val="253858"/>
          <w:spacing w:val="5"/>
          <w:sz w:val="24"/>
          <w:szCs w:val="24"/>
          <w:lang w:val="es-CO"/>
        </w:rPr>
      </w:pPr>
      <w:r w:rsidRPr="00F539D5">
        <w:rPr>
          <w:rFonts w:ascii="Times New Roman" w:eastAsia="Times New Roman" w:hAnsi="Times New Roman" w:cs="Times New Roman"/>
          <w:b/>
          <w:bCs/>
          <w:color w:val="253858"/>
          <w:spacing w:val="5"/>
          <w:sz w:val="24"/>
          <w:szCs w:val="24"/>
          <w:lang w:val="es-CO"/>
        </w:rPr>
        <w:t>1. Pruebas unitarias</w:t>
      </w:r>
    </w:p>
    <w:p w14:paraId="08F8A2A2"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unitarias son de muy bajo nivel y se realizan cerca de la fuente de la aplicación. Consisten en probar métodos y funciones individuales de las clases, componentes o módulos que usa tu software. En general, las pruebas unitarias son bastante baratas de automatizar y se pueden ejecutar rápidamente mediante un servidor de integración continua.</w:t>
      </w:r>
    </w:p>
    <w:p w14:paraId="4583C7F7" w14:textId="77777777" w:rsidR="00F539D5" w:rsidRPr="00F539D5" w:rsidRDefault="00F539D5" w:rsidP="001B5138">
      <w:pPr>
        <w:shd w:val="clear" w:color="auto" w:fill="FFFFFF"/>
        <w:spacing w:after="240" w:line="480" w:lineRule="auto"/>
        <w:textAlignment w:val="baseline"/>
        <w:outlineLvl w:val="2"/>
        <w:rPr>
          <w:rFonts w:ascii="Times New Roman" w:eastAsia="Times New Roman" w:hAnsi="Times New Roman" w:cs="Times New Roman"/>
          <w:b/>
          <w:bCs/>
          <w:color w:val="253858"/>
          <w:spacing w:val="5"/>
          <w:sz w:val="24"/>
          <w:szCs w:val="24"/>
          <w:lang w:val="es-CO"/>
        </w:rPr>
      </w:pPr>
      <w:r w:rsidRPr="00F539D5">
        <w:rPr>
          <w:rFonts w:ascii="Times New Roman" w:eastAsia="Times New Roman" w:hAnsi="Times New Roman" w:cs="Times New Roman"/>
          <w:b/>
          <w:bCs/>
          <w:color w:val="253858"/>
          <w:spacing w:val="5"/>
          <w:sz w:val="24"/>
          <w:szCs w:val="24"/>
          <w:lang w:val="es-CO"/>
        </w:rPr>
        <w:t>2. Pruebas de integración</w:t>
      </w:r>
    </w:p>
    <w:p w14:paraId="6B9B2186"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de integración verifican que los distintos módulos o servicios utilizados por tu aplicación funcionan bien en conjunto. Por ejemplo, se puede probar la interacción con la base de datos o asegurarse de que los microservicios funcionan bien en conjunto y según lo esperado. Estos tipos de pruebas son más costosos de ejecutar, ya que requieren que varias partes de la aplicación estén en marcha.</w:t>
      </w:r>
    </w:p>
    <w:p w14:paraId="396206DE" w14:textId="77777777" w:rsidR="00F539D5" w:rsidRPr="00F539D5" w:rsidRDefault="00F539D5" w:rsidP="001B5138">
      <w:pPr>
        <w:shd w:val="clear" w:color="auto" w:fill="FFFFFF"/>
        <w:spacing w:after="240" w:line="480" w:lineRule="auto"/>
        <w:textAlignment w:val="baseline"/>
        <w:outlineLvl w:val="2"/>
        <w:rPr>
          <w:rFonts w:ascii="Times New Roman" w:eastAsia="Times New Roman" w:hAnsi="Times New Roman" w:cs="Times New Roman"/>
          <w:b/>
          <w:bCs/>
          <w:color w:val="253858"/>
          <w:spacing w:val="5"/>
          <w:sz w:val="24"/>
          <w:szCs w:val="24"/>
          <w:lang w:val="es-CO"/>
        </w:rPr>
      </w:pPr>
      <w:r w:rsidRPr="00F539D5">
        <w:rPr>
          <w:rFonts w:ascii="Times New Roman" w:eastAsia="Times New Roman" w:hAnsi="Times New Roman" w:cs="Times New Roman"/>
          <w:b/>
          <w:bCs/>
          <w:color w:val="253858"/>
          <w:spacing w:val="5"/>
          <w:sz w:val="24"/>
          <w:szCs w:val="24"/>
          <w:lang w:val="es-CO"/>
        </w:rPr>
        <w:t>3. Pruebas funcionales</w:t>
      </w:r>
    </w:p>
    <w:p w14:paraId="00AE4FCA"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funcionales se centran en los requisitos empresariales de una aplicación. Solo verifican el resultado de una acción y no comprueban los estados intermedios del sistema al realizar dicha acción.</w:t>
      </w:r>
    </w:p>
    <w:p w14:paraId="3A37A364"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lastRenderedPageBreak/>
        <w:t>A veces, se confunden las pruebas de integración con las funcionales, ya que ambas requieren que varios componentes interactúen entre sí. La diferencia es que una prueba de integración puede simplemente verificar que puedes hacer consultas en la base de datos, mientras que una prueba funcional esperaría obtener un valor específico desde la base de datos, según dicten los requisitos del producto.</w:t>
      </w:r>
    </w:p>
    <w:p w14:paraId="03841736" w14:textId="77777777" w:rsidR="00F539D5" w:rsidRPr="00F539D5" w:rsidRDefault="00F539D5" w:rsidP="001B5138">
      <w:pPr>
        <w:shd w:val="clear" w:color="auto" w:fill="FFFFFF"/>
        <w:spacing w:after="240" w:line="480" w:lineRule="auto"/>
        <w:textAlignment w:val="baseline"/>
        <w:outlineLvl w:val="2"/>
        <w:rPr>
          <w:rFonts w:ascii="Times New Roman" w:eastAsia="Times New Roman" w:hAnsi="Times New Roman" w:cs="Times New Roman"/>
          <w:b/>
          <w:bCs/>
          <w:color w:val="253858"/>
          <w:spacing w:val="5"/>
          <w:sz w:val="24"/>
          <w:szCs w:val="24"/>
          <w:lang w:val="es-CO"/>
        </w:rPr>
      </w:pPr>
      <w:r w:rsidRPr="00F539D5">
        <w:rPr>
          <w:rFonts w:ascii="Times New Roman" w:eastAsia="Times New Roman" w:hAnsi="Times New Roman" w:cs="Times New Roman"/>
          <w:b/>
          <w:bCs/>
          <w:color w:val="253858"/>
          <w:spacing w:val="5"/>
          <w:sz w:val="24"/>
          <w:szCs w:val="24"/>
          <w:lang w:val="es-CO"/>
        </w:rPr>
        <w:t>4. Pruebas de extremo a extremo</w:t>
      </w:r>
    </w:p>
    <w:p w14:paraId="7D7B366D"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integrales replican el comportamiento de un usuario con el software en un entorno de aplicación completo. Además, verifican que diversos flujos de usuario funcionen según lo previsto, y pueden ser tan sencillos como cargar una página web o iniciar sesión, o mucho más complejos, como la verificación de notificaciones de correo electrónico, pagos en línea, etc.</w:t>
      </w:r>
    </w:p>
    <w:p w14:paraId="7AE3DC32"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integrales son muy útiles, pero son costosas de llevar a cabo y pueden resultar difíciles de mantener cuando están automatizadas. Se recomienda tener algunas pruebas integrales clave y depender más de pruebas de menor nivel (unitarias y de integración) para poder detectar rápidamente nuevos cambios.</w:t>
      </w:r>
    </w:p>
    <w:p w14:paraId="128359E3" w14:textId="77777777" w:rsidR="00F539D5" w:rsidRPr="00F539D5" w:rsidRDefault="00F539D5" w:rsidP="001B5138">
      <w:pPr>
        <w:shd w:val="clear" w:color="auto" w:fill="FFFFFF"/>
        <w:spacing w:after="240" w:line="480" w:lineRule="auto"/>
        <w:textAlignment w:val="baseline"/>
        <w:outlineLvl w:val="2"/>
        <w:rPr>
          <w:rFonts w:ascii="Times New Roman" w:eastAsia="Times New Roman" w:hAnsi="Times New Roman" w:cs="Times New Roman"/>
          <w:b/>
          <w:bCs/>
          <w:color w:val="253858"/>
          <w:spacing w:val="5"/>
          <w:sz w:val="24"/>
          <w:szCs w:val="24"/>
          <w:lang w:val="es-CO"/>
        </w:rPr>
      </w:pPr>
      <w:r w:rsidRPr="00F539D5">
        <w:rPr>
          <w:rFonts w:ascii="Times New Roman" w:eastAsia="Times New Roman" w:hAnsi="Times New Roman" w:cs="Times New Roman"/>
          <w:b/>
          <w:bCs/>
          <w:color w:val="253858"/>
          <w:spacing w:val="5"/>
          <w:sz w:val="24"/>
          <w:szCs w:val="24"/>
          <w:lang w:val="es-CO"/>
        </w:rPr>
        <w:t>5. Pruebas de aceptación</w:t>
      </w:r>
    </w:p>
    <w:p w14:paraId="541C0659"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de aceptación son pruebas formales que verifican si un sistema satisface los requisitos empresariales. Requieren que se esté ejecutando toda la aplicación durante las pruebas y se centran en replicar las conductas de los usuarios. Sin embargo, también pueden ir más allá y medir el rendimiento del sistema y rechazar cambios si no se han cumplido determinados objetivos.</w:t>
      </w:r>
    </w:p>
    <w:p w14:paraId="522C569A" w14:textId="77777777" w:rsidR="00F539D5" w:rsidRPr="00F539D5" w:rsidRDefault="00F539D5" w:rsidP="001B5138">
      <w:pPr>
        <w:shd w:val="clear" w:color="auto" w:fill="FFFFFF"/>
        <w:spacing w:after="240" w:line="480" w:lineRule="auto"/>
        <w:textAlignment w:val="baseline"/>
        <w:outlineLvl w:val="2"/>
        <w:rPr>
          <w:rFonts w:ascii="Times New Roman" w:eastAsia="Times New Roman" w:hAnsi="Times New Roman" w:cs="Times New Roman"/>
          <w:b/>
          <w:bCs/>
          <w:color w:val="253858"/>
          <w:spacing w:val="5"/>
          <w:sz w:val="24"/>
          <w:szCs w:val="24"/>
          <w:lang w:val="es-CO"/>
        </w:rPr>
      </w:pPr>
      <w:r w:rsidRPr="00F539D5">
        <w:rPr>
          <w:rFonts w:ascii="Times New Roman" w:eastAsia="Times New Roman" w:hAnsi="Times New Roman" w:cs="Times New Roman"/>
          <w:b/>
          <w:bCs/>
          <w:color w:val="253858"/>
          <w:spacing w:val="5"/>
          <w:sz w:val="24"/>
          <w:szCs w:val="24"/>
          <w:lang w:val="es-CO"/>
        </w:rPr>
        <w:lastRenderedPageBreak/>
        <w:t>6. Pruebas de rendimiento</w:t>
      </w:r>
    </w:p>
    <w:p w14:paraId="0A033CB9"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de rendimiento evalúan el rendimiento de un sistema con una carga de trabajo determinada. Ayudan a medir la fiabilidad, la velocidad, la escalabilidad y la capacidad de respuesta de una aplicación. Por ejemplo, una prueba de rendimiento puede analizar los tiempos de respuesta al ejecutar un gran número de solicitudes, o cómo se comporta el sistema con una cantidad significativa de datos. Puede determinar si una aplicación cumple con los requisitos de rendimiento, localizar cuellos de botella, medir la estabilidad durante los picos de tráfico y mucho más.</w:t>
      </w:r>
    </w:p>
    <w:p w14:paraId="393D3277" w14:textId="77777777" w:rsidR="00F539D5" w:rsidRPr="00F539D5" w:rsidRDefault="00F539D5" w:rsidP="001B5138">
      <w:pPr>
        <w:shd w:val="clear" w:color="auto" w:fill="FFFFFF"/>
        <w:spacing w:after="240" w:line="480" w:lineRule="auto"/>
        <w:textAlignment w:val="baseline"/>
        <w:outlineLvl w:val="2"/>
        <w:rPr>
          <w:rFonts w:ascii="Times New Roman" w:eastAsia="Times New Roman" w:hAnsi="Times New Roman" w:cs="Times New Roman"/>
          <w:b/>
          <w:bCs/>
          <w:color w:val="253858"/>
          <w:spacing w:val="5"/>
          <w:sz w:val="24"/>
          <w:szCs w:val="24"/>
          <w:lang w:val="es-CO"/>
        </w:rPr>
      </w:pPr>
      <w:r w:rsidRPr="00F539D5">
        <w:rPr>
          <w:rFonts w:ascii="Times New Roman" w:eastAsia="Times New Roman" w:hAnsi="Times New Roman" w:cs="Times New Roman"/>
          <w:b/>
          <w:bCs/>
          <w:color w:val="253858"/>
          <w:spacing w:val="5"/>
          <w:sz w:val="24"/>
          <w:szCs w:val="24"/>
          <w:lang w:val="es-CO"/>
        </w:rPr>
        <w:t>7. Pruebas de humo</w:t>
      </w:r>
    </w:p>
    <w:p w14:paraId="7BC5CDFA" w14:textId="77777777" w:rsidR="00F539D5" w:rsidRPr="00F539D5" w:rsidRDefault="00F539D5" w:rsidP="001B5138">
      <w:pPr>
        <w:shd w:val="clear" w:color="auto" w:fill="FFFFFF"/>
        <w:spacing w:after="360"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de humo son pruebas básicas que sirven para comprobar el funcionamiento básico de la aplicación. Están concebidas para ejecutarse rápidamente, y su objetivo es ofrecerte la seguridad de que las principales funciones de tu sistema funcionan según lo previsto.</w:t>
      </w:r>
    </w:p>
    <w:p w14:paraId="6E7BEC59" w14:textId="77777777" w:rsidR="00F539D5" w:rsidRPr="00F539D5" w:rsidRDefault="00F539D5" w:rsidP="001B5138">
      <w:pPr>
        <w:shd w:val="clear" w:color="auto" w:fill="FFFFFF"/>
        <w:spacing w:line="480" w:lineRule="auto"/>
        <w:textAlignment w:val="baseline"/>
        <w:rPr>
          <w:rFonts w:ascii="Times New Roman" w:eastAsia="Times New Roman" w:hAnsi="Times New Roman" w:cs="Times New Roman"/>
          <w:color w:val="091E42"/>
          <w:sz w:val="24"/>
          <w:szCs w:val="24"/>
          <w:lang w:val="es-CO"/>
        </w:rPr>
      </w:pPr>
      <w:r w:rsidRPr="00F539D5">
        <w:rPr>
          <w:rFonts w:ascii="Times New Roman" w:eastAsia="Times New Roman" w:hAnsi="Times New Roman" w:cs="Times New Roman"/>
          <w:color w:val="091E42"/>
          <w:sz w:val="24"/>
          <w:szCs w:val="24"/>
          <w:lang w:val="es-CO"/>
        </w:rPr>
        <w:t>Las pruebas de humo pueden resultar útiles justo después de realizar una compilación nueva para decidir si se pueden ejecutar o no pruebas más caras, o inmediatamente después de una implementación para asegurarse de que la aplicación funciona correctamente en el entorno que se acaba de implementar.</w:t>
      </w:r>
    </w:p>
    <w:p w14:paraId="02497DC8" w14:textId="77777777" w:rsidR="00F539D5" w:rsidRDefault="00F539D5" w:rsidP="001B5138">
      <w:pPr>
        <w:spacing w:line="480" w:lineRule="auto"/>
        <w:rPr>
          <w:rFonts w:ascii="Times New Roman" w:eastAsia="Times New Roman" w:hAnsi="Times New Roman" w:cs="Times New Roman"/>
          <w:sz w:val="24"/>
          <w:szCs w:val="24"/>
        </w:rPr>
      </w:pPr>
    </w:p>
    <w:p w14:paraId="48F4A972" w14:textId="77777777" w:rsidR="00812865" w:rsidRDefault="00812865" w:rsidP="001B5138">
      <w:pPr>
        <w:spacing w:line="480" w:lineRule="auto"/>
        <w:rPr>
          <w:rFonts w:ascii="Times New Roman" w:eastAsia="Times New Roman" w:hAnsi="Times New Roman" w:cs="Times New Roman"/>
          <w:sz w:val="24"/>
          <w:szCs w:val="24"/>
        </w:rPr>
      </w:pPr>
    </w:p>
    <w:p w14:paraId="678A450F" w14:textId="77777777" w:rsidR="00812865" w:rsidRDefault="00812865" w:rsidP="001B5138">
      <w:pPr>
        <w:spacing w:line="480" w:lineRule="auto"/>
        <w:rPr>
          <w:rFonts w:ascii="Times New Roman" w:eastAsia="Times New Roman" w:hAnsi="Times New Roman" w:cs="Times New Roman"/>
          <w:sz w:val="24"/>
          <w:szCs w:val="24"/>
        </w:rPr>
      </w:pPr>
    </w:p>
    <w:p w14:paraId="09C81F2D" w14:textId="77777777" w:rsidR="00812865" w:rsidRDefault="00812865" w:rsidP="001B5138">
      <w:pPr>
        <w:spacing w:line="480" w:lineRule="auto"/>
        <w:rPr>
          <w:rFonts w:ascii="Times New Roman" w:eastAsia="Times New Roman" w:hAnsi="Times New Roman" w:cs="Times New Roman"/>
          <w:sz w:val="24"/>
          <w:szCs w:val="24"/>
        </w:rPr>
      </w:pPr>
    </w:p>
    <w:p w14:paraId="526EF7DA" w14:textId="77777777" w:rsidR="00812865" w:rsidRDefault="00812865" w:rsidP="001B5138">
      <w:pPr>
        <w:spacing w:line="480" w:lineRule="auto"/>
        <w:rPr>
          <w:rFonts w:ascii="Times New Roman" w:eastAsia="Times New Roman" w:hAnsi="Times New Roman" w:cs="Times New Roman"/>
          <w:sz w:val="24"/>
          <w:szCs w:val="24"/>
        </w:rPr>
      </w:pPr>
    </w:p>
    <w:p w14:paraId="2D45EE9F" w14:textId="1E6CDB87" w:rsidR="00812865" w:rsidRDefault="00812865" w:rsidP="00812865">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OPCIONES ESCOGIDAS</w:t>
      </w:r>
    </w:p>
    <w:p w14:paraId="5F319C83" w14:textId="77777777" w:rsidR="00812865" w:rsidRDefault="00812865" w:rsidP="00812865">
      <w:pPr>
        <w:spacing w:line="480" w:lineRule="auto"/>
        <w:jc w:val="center"/>
        <w:rPr>
          <w:rFonts w:ascii="Times New Roman" w:eastAsia="Times New Roman" w:hAnsi="Times New Roman" w:cs="Times New Roman"/>
          <w:sz w:val="24"/>
          <w:szCs w:val="24"/>
        </w:rPr>
      </w:pPr>
    </w:p>
    <w:p w14:paraId="798F9542" w14:textId="7D2586B0" w:rsidR="00D8081D" w:rsidRDefault="00984E26" w:rsidP="004B614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opción principal para el testeo del aplicativo como grupo y empresa se </w:t>
      </w:r>
      <w:r w:rsidR="001614AB">
        <w:rPr>
          <w:rFonts w:ascii="Times New Roman" w:eastAsia="Times New Roman" w:hAnsi="Times New Roman" w:cs="Times New Roman"/>
          <w:sz w:val="24"/>
          <w:szCs w:val="24"/>
        </w:rPr>
        <w:t>optó</w:t>
      </w:r>
      <w:r>
        <w:rPr>
          <w:rFonts w:ascii="Times New Roman" w:eastAsia="Times New Roman" w:hAnsi="Times New Roman" w:cs="Times New Roman"/>
          <w:sz w:val="24"/>
          <w:szCs w:val="24"/>
        </w:rPr>
        <w:t xml:space="preserve"> por escoger, la primera opción, es decir, pruebas unitarias, esto con el fin de probar</w:t>
      </w:r>
      <w:r w:rsidR="00472E23">
        <w:rPr>
          <w:rFonts w:ascii="Times New Roman" w:eastAsia="Times New Roman" w:hAnsi="Times New Roman" w:cs="Times New Roman"/>
          <w:sz w:val="24"/>
          <w:szCs w:val="24"/>
        </w:rPr>
        <w:t xml:space="preserve">, verificar y testear, </w:t>
      </w:r>
      <w:r>
        <w:rPr>
          <w:rFonts w:ascii="Times New Roman" w:eastAsia="Times New Roman" w:hAnsi="Times New Roman" w:cs="Times New Roman"/>
          <w:sz w:val="24"/>
          <w:szCs w:val="24"/>
        </w:rPr>
        <w:t>cada uno de los módulos implementados</w:t>
      </w:r>
      <w:r w:rsidR="002A0FCB">
        <w:rPr>
          <w:rFonts w:ascii="Times New Roman" w:eastAsia="Times New Roman" w:hAnsi="Times New Roman" w:cs="Times New Roman"/>
          <w:sz w:val="24"/>
          <w:szCs w:val="24"/>
        </w:rPr>
        <w:t>,</w:t>
      </w:r>
      <w:r w:rsidR="008B1621">
        <w:rPr>
          <w:rFonts w:ascii="Times New Roman" w:eastAsia="Times New Roman" w:hAnsi="Times New Roman" w:cs="Times New Roman"/>
          <w:sz w:val="24"/>
          <w:szCs w:val="24"/>
        </w:rPr>
        <w:t xml:space="preserve"> pues, cada uno de estos se fue realizando por etapas de desarrollo, es decir, hasta no completar un módulo, no fueron realizado los siguientes</w:t>
      </w:r>
      <w:r w:rsidR="00D8081D">
        <w:rPr>
          <w:rFonts w:ascii="Times New Roman" w:eastAsia="Times New Roman" w:hAnsi="Times New Roman" w:cs="Times New Roman"/>
          <w:sz w:val="24"/>
          <w:szCs w:val="24"/>
        </w:rPr>
        <w:t>.</w:t>
      </w:r>
    </w:p>
    <w:p w14:paraId="604E42F3" w14:textId="450CE4A1" w:rsidR="00D8081D" w:rsidRDefault="00D8081D" w:rsidP="004B614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los módulos estuvieron listos, se empezó a aplicar pruebas </w:t>
      </w:r>
      <w:r w:rsidR="009B6D73">
        <w:rPr>
          <w:rFonts w:ascii="Times New Roman" w:eastAsia="Times New Roman" w:hAnsi="Times New Roman" w:cs="Times New Roman"/>
          <w:sz w:val="24"/>
          <w:szCs w:val="24"/>
        </w:rPr>
        <w:t>integrales</w:t>
      </w:r>
      <w:r>
        <w:rPr>
          <w:rFonts w:ascii="Times New Roman" w:eastAsia="Times New Roman" w:hAnsi="Times New Roman" w:cs="Times New Roman"/>
          <w:sz w:val="24"/>
          <w:szCs w:val="24"/>
        </w:rPr>
        <w:t xml:space="preserve"> y pruebas</w:t>
      </w:r>
      <w:r w:rsidR="009B6D73">
        <w:rPr>
          <w:rFonts w:ascii="Times New Roman" w:eastAsia="Times New Roman" w:hAnsi="Times New Roman" w:cs="Times New Roman"/>
          <w:sz w:val="24"/>
          <w:szCs w:val="24"/>
        </w:rPr>
        <w:t xml:space="preserve"> funcionales, con el fin de verificar y revisar que los módulos trabajen correctamente unos con otros, además de confirmar, que la información y su funcionalidad funciones correctamente.</w:t>
      </w:r>
    </w:p>
    <w:p w14:paraId="16CE1BFA" w14:textId="4342E1C2" w:rsidR="00843705" w:rsidRDefault="009B6D73" w:rsidP="004B614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Estas pruebas se pudieron realizar gracias a la ayuda </w:t>
      </w:r>
      <w:r w:rsidR="002A0FCB">
        <w:rPr>
          <w:rFonts w:ascii="Times New Roman" w:eastAsia="Times New Roman" w:hAnsi="Times New Roman" w:cs="Times New Roman"/>
          <w:sz w:val="24"/>
          <w:szCs w:val="24"/>
        </w:rPr>
        <w:t xml:space="preserve">de </w:t>
      </w:r>
      <w:r w:rsidR="00472E23">
        <w:rPr>
          <w:rFonts w:ascii="Times New Roman" w:eastAsia="Times New Roman" w:hAnsi="Times New Roman" w:cs="Times New Roman"/>
          <w:sz w:val="24"/>
          <w:szCs w:val="24"/>
        </w:rPr>
        <w:t xml:space="preserve">las </w:t>
      </w:r>
      <w:r>
        <w:rPr>
          <w:rFonts w:ascii="Times New Roman" w:eastAsia="Times New Roman" w:hAnsi="Times New Roman" w:cs="Times New Roman"/>
          <w:sz w:val="24"/>
          <w:szCs w:val="24"/>
        </w:rPr>
        <w:t xml:space="preserve">siguientes </w:t>
      </w:r>
      <w:r w:rsidR="00472E23">
        <w:rPr>
          <w:rFonts w:ascii="Times New Roman" w:eastAsia="Times New Roman" w:hAnsi="Times New Roman" w:cs="Times New Roman"/>
          <w:sz w:val="24"/>
          <w:szCs w:val="24"/>
        </w:rPr>
        <w:t>herramientas</w:t>
      </w:r>
      <w:r w:rsidR="004E345E">
        <w:rPr>
          <w:rFonts w:ascii="Times New Roman" w:eastAsia="Times New Roman" w:hAnsi="Times New Roman" w:cs="Times New Roman"/>
          <w:sz w:val="24"/>
          <w:szCs w:val="24"/>
        </w:rPr>
        <w:t xml:space="preserve">: </w:t>
      </w:r>
      <w:r w:rsidR="00472E23">
        <w:rPr>
          <w:rFonts w:ascii="Times New Roman" w:eastAsia="Times New Roman" w:hAnsi="Times New Roman" w:cs="Times New Roman"/>
          <w:sz w:val="24"/>
          <w:szCs w:val="24"/>
        </w:rPr>
        <w:t>Angular y Django</w:t>
      </w:r>
      <w:r w:rsidR="004B614F">
        <w:rPr>
          <w:rFonts w:ascii="Times New Roman" w:eastAsia="Times New Roman" w:hAnsi="Times New Roman" w:cs="Times New Roman"/>
          <w:sz w:val="24"/>
          <w:szCs w:val="24"/>
        </w:rPr>
        <w:t>; enfocadas en testear frontend y backend</w:t>
      </w:r>
      <w:r w:rsidR="002A0FCB">
        <w:rPr>
          <w:rFonts w:ascii="Times New Roman" w:eastAsia="Times New Roman" w:hAnsi="Times New Roman" w:cs="Times New Roman"/>
          <w:sz w:val="24"/>
          <w:szCs w:val="24"/>
        </w:rPr>
        <w:t>.</w:t>
      </w:r>
    </w:p>
    <w:p w14:paraId="3021B844" w14:textId="77777777" w:rsidR="00FC03BD" w:rsidRDefault="00FC03BD" w:rsidP="004B614F">
      <w:pPr>
        <w:spacing w:line="480" w:lineRule="auto"/>
        <w:jc w:val="center"/>
        <w:rPr>
          <w:rFonts w:ascii="Times New Roman" w:eastAsia="Times New Roman" w:hAnsi="Times New Roman" w:cs="Times New Roman"/>
          <w:sz w:val="24"/>
          <w:szCs w:val="24"/>
        </w:rPr>
      </w:pPr>
    </w:p>
    <w:p w14:paraId="54DDA536" w14:textId="77777777" w:rsidR="00FC03BD" w:rsidRDefault="00FC03BD" w:rsidP="004B614F">
      <w:pPr>
        <w:spacing w:line="480" w:lineRule="auto"/>
        <w:jc w:val="center"/>
        <w:rPr>
          <w:rFonts w:ascii="Times New Roman" w:eastAsia="Times New Roman" w:hAnsi="Times New Roman" w:cs="Times New Roman"/>
          <w:sz w:val="24"/>
          <w:szCs w:val="24"/>
        </w:rPr>
      </w:pPr>
    </w:p>
    <w:p w14:paraId="6E5D0868" w14:textId="77777777" w:rsidR="00FC03BD" w:rsidRDefault="00FC03BD" w:rsidP="004B614F">
      <w:pPr>
        <w:spacing w:line="480" w:lineRule="auto"/>
        <w:jc w:val="center"/>
        <w:rPr>
          <w:rFonts w:ascii="Times New Roman" w:eastAsia="Times New Roman" w:hAnsi="Times New Roman" w:cs="Times New Roman"/>
          <w:sz w:val="24"/>
          <w:szCs w:val="24"/>
        </w:rPr>
      </w:pPr>
    </w:p>
    <w:p w14:paraId="7C1F9255" w14:textId="77777777" w:rsidR="00FC03BD" w:rsidRDefault="00FC03BD" w:rsidP="004B614F">
      <w:pPr>
        <w:spacing w:line="480" w:lineRule="auto"/>
        <w:jc w:val="center"/>
        <w:rPr>
          <w:rFonts w:ascii="Times New Roman" w:eastAsia="Times New Roman" w:hAnsi="Times New Roman" w:cs="Times New Roman"/>
          <w:sz w:val="24"/>
          <w:szCs w:val="24"/>
        </w:rPr>
      </w:pPr>
    </w:p>
    <w:p w14:paraId="78A666E2" w14:textId="77777777" w:rsidR="00FC03BD" w:rsidRDefault="00FC03BD" w:rsidP="004B614F">
      <w:pPr>
        <w:spacing w:line="480" w:lineRule="auto"/>
        <w:jc w:val="center"/>
        <w:rPr>
          <w:rFonts w:ascii="Times New Roman" w:eastAsia="Times New Roman" w:hAnsi="Times New Roman" w:cs="Times New Roman"/>
          <w:sz w:val="24"/>
          <w:szCs w:val="24"/>
        </w:rPr>
      </w:pPr>
    </w:p>
    <w:p w14:paraId="1B91BA55" w14:textId="77777777" w:rsidR="00FC03BD" w:rsidRDefault="00FC03BD" w:rsidP="004B614F">
      <w:pPr>
        <w:spacing w:line="480" w:lineRule="auto"/>
        <w:jc w:val="center"/>
        <w:rPr>
          <w:rFonts w:ascii="Times New Roman" w:eastAsia="Times New Roman" w:hAnsi="Times New Roman" w:cs="Times New Roman"/>
          <w:sz w:val="24"/>
          <w:szCs w:val="24"/>
        </w:rPr>
      </w:pPr>
    </w:p>
    <w:p w14:paraId="3EA92CB8" w14:textId="77777777" w:rsidR="00FC03BD" w:rsidRDefault="00FC03BD" w:rsidP="004B614F">
      <w:pPr>
        <w:spacing w:line="480" w:lineRule="auto"/>
        <w:jc w:val="center"/>
        <w:rPr>
          <w:rFonts w:ascii="Times New Roman" w:eastAsia="Times New Roman" w:hAnsi="Times New Roman" w:cs="Times New Roman"/>
          <w:sz w:val="24"/>
          <w:szCs w:val="24"/>
        </w:rPr>
      </w:pPr>
    </w:p>
    <w:p w14:paraId="63A9C4B4" w14:textId="77777777" w:rsidR="00FC03BD" w:rsidRDefault="00FC03BD" w:rsidP="004B614F">
      <w:pPr>
        <w:spacing w:line="480" w:lineRule="auto"/>
        <w:jc w:val="center"/>
        <w:rPr>
          <w:rFonts w:ascii="Times New Roman" w:eastAsia="Times New Roman" w:hAnsi="Times New Roman" w:cs="Times New Roman"/>
          <w:sz w:val="24"/>
          <w:szCs w:val="24"/>
        </w:rPr>
      </w:pPr>
    </w:p>
    <w:p w14:paraId="36B29384" w14:textId="77777777" w:rsidR="00FC03BD" w:rsidRDefault="00FC03BD" w:rsidP="004B614F">
      <w:pPr>
        <w:spacing w:line="480" w:lineRule="auto"/>
        <w:jc w:val="center"/>
        <w:rPr>
          <w:rFonts w:ascii="Times New Roman" w:eastAsia="Times New Roman" w:hAnsi="Times New Roman" w:cs="Times New Roman"/>
          <w:sz w:val="24"/>
          <w:szCs w:val="24"/>
        </w:rPr>
      </w:pPr>
    </w:p>
    <w:p w14:paraId="432F81DA" w14:textId="77777777" w:rsidR="00FC03BD" w:rsidRDefault="00FC03BD" w:rsidP="004B614F">
      <w:pPr>
        <w:spacing w:line="480" w:lineRule="auto"/>
        <w:jc w:val="center"/>
        <w:rPr>
          <w:rFonts w:ascii="Times New Roman" w:eastAsia="Times New Roman" w:hAnsi="Times New Roman" w:cs="Times New Roman"/>
          <w:sz w:val="24"/>
          <w:szCs w:val="24"/>
        </w:rPr>
      </w:pPr>
    </w:p>
    <w:p w14:paraId="4F65B35A" w14:textId="77777777" w:rsidR="00FC03BD" w:rsidRDefault="00FC03BD" w:rsidP="004B614F">
      <w:pPr>
        <w:spacing w:line="480" w:lineRule="auto"/>
        <w:jc w:val="center"/>
        <w:rPr>
          <w:rFonts w:ascii="Times New Roman" w:eastAsia="Times New Roman" w:hAnsi="Times New Roman" w:cs="Times New Roman"/>
          <w:sz w:val="24"/>
          <w:szCs w:val="24"/>
        </w:rPr>
      </w:pPr>
    </w:p>
    <w:p w14:paraId="4DBF5271" w14:textId="7FC62741" w:rsidR="00A14956" w:rsidRDefault="00A14956" w:rsidP="0046418C">
      <w:pPr>
        <w:spacing w:line="480" w:lineRule="auto"/>
        <w:rPr>
          <w:rFonts w:ascii="Times New Roman" w:eastAsia="Times New Roman" w:hAnsi="Times New Roman" w:cs="Times New Roman"/>
          <w:sz w:val="24"/>
          <w:szCs w:val="24"/>
        </w:rPr>
      </w:pPr>
    </w:p>
    <w:p w14:paraId="09F8FEF3" w14:textId="17E68AF0" w:rsidR="0046418C" w:rsidRPr="001257AB" w:rsidRDefault="001257AB" w:rsidP="0046418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REALIZACIÓN</w:t>
      </w:r>
      <w:r w:rsidR="0046418C" w:rsidRPr="001257AB">
        <w:rPr>
          <w:rFonts w:ascii="Times New Roman" w:eastAsia="Times New Roman" w:hAnsi="Times New Roman" w:cs="Times New Roman"/>
          <w:sz w:val="24"/>
          <w:szCs w:val="24"/>
        </w:rPr>
        <w:t xml:space="preserve"> DE PRUEBAS</w:t>
      </w:r>
    </w:p>
    <w:p w14:paraId="5E8417FA" w14:textId="51165016" w:rsidR="0046418C" w:rsidRDefault="003D7641" w:rsidP="003D76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Utilizamos “ng test” en angular para realizar las pruebas, y teníamos un error en todos los archivos, porque en el archivo de </w:t>
      </w:r>
      <w:proofErr w:type="spellStart"/>
      <w:r>
        <w:rPr>
          <w:rFonts w:ascii="Times New Roman" w:eastAsia="Times New Roman" w:hAnsi="Times New Roman" w:cs="Times New Roman"/>
          <w:i/>
          <w:iCs/>
          <w:sz w:val="24"/>
          <w:szCs w:val="24"/>
        </w:rPr>
        <w:t>spec</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utilizado para realizarse las pruebas, faltaba colocar:</w:t>
      </w:r>
    </w:p>
    <w:p w14:paraId="196B739B" w14:textId="5D7089DA" w:rsidR="003D7641" w:rsidRDefault="003D7641" w:rsidP="003D76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importación del </w:t>
      </w:r>
      <w:proofErr w:type="spellStart"/>
      <w:r>
        <w:rPr>
          <w:rFonts w:ascii="Times New Roman" w:eastAsia="Times New Roman" w:hAnsi="Times New Roman" w:cs="Times New Roman"/>
          <w:sz w:val="24"/>
          <w:szCs w:val="24"/>
        </w:rPr>
        <w:t>HttpClientModule</w:t>
      </w:r>
      <w:proofErr w:type="spellEnd"/>
      <w:r>
        <w:rPr>
          <w:rFonts w:ascii="Times New Roman" w:eastAsia="Times New Roman" w:hAnsi="Times New Roman" w:cs="Times New Roman"/>
          <w:sz w:val="24"/>
          <w:szCs w:val="24"/>
        </w:rPr>
        <w:t xml:space="preserve">. </w:t>
      </w:r>
    </w:p>
    <w:p w14:paraId="5E4264CF" w14:textId="4165531A" w:rsidR="0046418C" w:rsidRDefault="003D7641" w:rsidP="003D7641">
      <w:pPr>
        <w:spacing w:line="480" w:lineRule="auto"/>
        <w:jc w:val="center"/>
        <w:rPr>
          <w:rFonts w:ascii="Times New Roman" w:eastAsia="Times New Roman" w:hAnsi="Times New Roman" w:cs="Times New Roman"/>
          <w:sz w:val="24"/>
          <w:szCs w:val="24"/>
        </w:rPr>
      </w:pPr>
      <w:r w:rsidRPr="003D7641">
        <w:rPr>
          <w:rFonts w:ascii="Times New Roman" w:eastAsia="Times New Roman" w:hAnsi="Times New Roman" w:cs="Times New Roman"/>
          <w:sz w:val="24"/>
          <w:szCs w:val="24"/>
        </w:rPr>
        <w:drawing>
          <wp:inline distT="0" distB="0" distL="0" distR="0" wp14:anchorId="03985436" wp14:editId="099D59CD">
            <wp:extent cx="5943600" cy="2705735"/>
            <wp:effectExtent l="0" t="0" r="0" b="0"/>
            <wp:docPr id="2102781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81747" name=""/>
                    <pic:cNvPicPr/>
                  </pic:nvPicPr>
                  <pic:blipFill>
                    <a:blip r:embed="rId5"/>
                    <a:stretch>
                      <a:fillRect/>
                    </a:stretch>
                  </pic:blipFill>
                  <pic:spPr>
                    <a:xfrm>
                      <a:off x="0" y="0"/>
                      <a:ext cx="5943600" cy="2705735"/>
                    </a:xfrm>
                    <a:prstGeom prst="rect">
                      <a:avLst/>
                    </a:prstGeom>
                  </pic:spPr>
                </pic:pic>
              </a:graphicData>
            </a:graphic>
          </wp:inline>
        </w:drawing>
      </w:r>
    </w:p>
    <w:p w14:paraId="20154C69" w14:textId="60509966" w:rsidR="0046418C" w:rsidRDefault="0046418C" w:rsidP="0046418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CONCLUSIONES</w:t>
      </w:r>
    </w:p>
    <w:p w14:paraId="7F035FB5" w14:textId="1F4BDAB8" w:rsidR="003D7641" w:rsidRPr="003D7641" w:rsidRDefault="003D7641" w:rsidP="003D76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Angular permite realizar pruebas unitarias con el archivo </w:t>
      </w:r>
      <w:proofErr w:type="spellStart"/>
      <w:r>
        <w:rPr>
          <w:rFonts w:ascii="Times New Roman" w:eastAsia="Times New Roman" w:hAnsi="Times New Roman" w:cs="Times New Roman"/>
          <w:i/>
          <w:iCs/>
          <w:sz w:val="24"/>
          <w:szCs w:val="24"/>
        </w:rPr>
        <w:t>spec</w:t>
      </w:r>
      <w:proofErr w:type="spellEnd"/>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de cada componente, realizamos la corrección de la importación dicha, y todo salió correcto.</w:t>
      </w:r>
    </w:p>
    <w:sectPr w:rsidR="003D7641" w:rsidRPr="003D7641" w:rsidSect="00A240B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BD"/>
    <w:rsid w:val="001257AB"/>
    <w:rsid w:val="001614AB"/>
    <w:rsid w:val="001B5138"/>
    <w:rsid w:val="002A0FCB"/>
    <w:rsid w:val="003D7641"/>
    <w:rsid w:val="0046418C"/>
    <w:rsid w:val="00472E23"/>
    <w:rsid w:val="004B614F"/>
    <w:rsid w:val="004E345E"/>
    <w:rsid w:val="005D33B4"/>
    <w:rsid w:val="005D37E5"/>
    <w:rsid w:val="006113EC"/>
    <w:rsid w:val="00665B4D"/>
    <w:rsid w:val="007718B5"/>
    <w:rsid w:val="00812865"/>
    <w:rsid w:val="00843705"/>
    <w:rsid w:val="00872010"/>
    <w:rsid w:val="008B1621"/>
    <w:rsid w:val="00984E26"/>
    <w:rsid w:val="009B6D73"/>
    <w:rsid w:val="00A14956"/>
    <w:rsid w:val="00A240BD"/>
    <w:rsid w:val="00A97EAF"/>
    <w:rsid w:val="00D8081D"/>
    <w:rsid w:val="00E112B4"/>
    <w:rsid w:val="00F539D5"/>
    <w:rsid w:val="00FC03BD"/>
    <w:rsid w:val="00FF08C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AE0EB"/>
  <w15:chartTrackingRefBased/>
  <w15:docId w15:val="{13105A10-AF72-43B7-91CD-A14E4472E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0BD"/>
    <w:pPr>
      <w:spacing w:after="0" w:line="276" w:lineRule="auto"/>
    </w:pPr>
    <w:rPr>
      <w:rFonts w:ascii="Arial" w:eastAsia="Arial" w:hAnsi="Arial" w:cs="Arial"/>
      <w:lang w:val="es-419" w:eastAsia="es-CO"/>
    </w:rPr>
  </w:style>
  <w:style w:type="paragraph" w:styleId="Ttulo3">
    <w:name w:val="heading 3"/>
    <w:basedOn w:val="Normal"/>
    <w:link w:val="Ttulo3Car"/>
    <w:uiPriority w:val="9"/>
    <w:qFormat/>
    <w:rsid w:val="00F539D5"/>
    <w:pPr>
      <w:spacing w:before="100" w:beforeAutospacing="1" w:after="100" w:afterAutospacing="1" w:line="240" w:lineRule="auto"/>
      <w:outlineLvl w:val="2"/>
    </w:pPr>
    <w:rPr>
      <w:rFonts w:ascii="Times New Roman" w:eastAsia="Times New Roman" w:hAnsi="Times New Roman" w:cs="Times New Roman"/>
      <w:b/>
      <w:bCs/>
      <w:sz w:val="27"/>
      <w:szCs w:val="27"/>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539D5"/>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539D5"/>
    <w:pPr>
      <w:spacing w:before="100" w:beforeAutospacing="1" w:after="100" w:afterAutospacing="1" w:line="240" w:lineRule="auto"/>
    </w:pPr>
    <w:rPr>
      <w:rFonts w:ascii="Times New Roman" w:eastAsia="Times New Roman" w:hAnsi="Times New Roman" w:cs="Times New Roman"/>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252846">
      <w:bodyDiv w:val="1"/>
      <w:marLeft w:val="0"/>
      <w:marRight w:val="0"/>
      <w:marTop w:val="0"/>
      <w:marBottom w:val="0"/>
      <w:divBdr>
        <w:top w:val="none" w:sz="0" w:space="0" w:color="auto"/>
        <w:left w:val="none" w:sz="0" w:space="0" w:color="auto"/>
        <w:bottom w:val="none" w:sz="0" w:space="0" w:color="auto"/>
        <w:right w:val="none" w:sz="0" w:space="0" w:color="auto"/>
      </w:divBdr>
    </w:div>
    <w:div w:id="556747975">
      <w:bodyDiv w:val="1"/>
      <w:marLeft w:val="0"/>
      <w:marRight w:val="0"/>
      <w:marTop w:val="0"/>
      <w:marBottom w:val="0"/>
      <w:divBdr>
        <w:top w:val="none" w:sz="0" w:space="0" w:color="auto"/>
        <w:left w:val="none" w:sz="0" w:space="0" w:color="auto"/>
        <w:bottom w:val="none" w:sz="0" w:space="0" w:color="auto"/>
        <w:right w:val="none" w:sz="0" w:space="0" w:color="auto"/>
      </w:divBdr>
      <w:divsChild>
        <w:div w:id="1621759275">
          <w:marLeft w:val="0"/>
          <w:marRight w:val="0"/>
          <w:marTop w:val="0"/>
          <w:marBottom w:val="0"/>
          <w:divBdr>
            <w:top w:val="none" w:sz="0" w:space="0" w:color="auto"/>
            <w:left w:val="none" w:sz="0" w:space="0" w:color="auto"/>
            <w:bottom w:val="none" w:sz="0" w:space="0" w:color="auto"/>
            <w:right w:val="none" w:sz="0" w:space="0" w:color="auto"/>
          </w:divBdr>
        </w:div>
        <w:div w:id="795102344">
          <w:marLeft w:val="0"/>
          <w:marRight w:val="0"/>
          <w:marTop w:val="0"/>
          <w:marBottom w:val="0"/>
          <w:divBdr>
            <w:top w:val="none" w:sz="0" w:space="0" w:color="auto"/>
            <w:left w:val="none" w:sz="0" w:space="0" w:color="auto"/>
            <w:bottom w:val="none" w:sz="0" w:space="0" w:color="auto"/>
            <w:right w:val="none" w:sz="0" w:space="0" w:color="auto"/>
          </w:divBdr>
        </w:div>
        <w:div w:id="258029975">
          <w:marLeft w:val="0"/>
          <w:marRight w:val="0"/>
          <w:marTop w:val="0"/>
          <w:marBottom w:val="0"/>
          <w:divBdr>
            <w:top w:val="none" w:sz="0" w:space="0" w:color="auto"/>
            <w:left w:val="none" w:sz="0" w:space="0" w:color="auto"/>
            <w:bottom w:val="none" w:sz="0" w:space="0" w:color="auto"/>
            <w:right w:val="none" w:sz="0" w:space="0" w:color="auto"/>
          </w:divBdr>
        </w:div>
        <w:div w:id="1995718264">
          <w:marLeft w:val="0"/>
          <w:marRight w:val="0"/>
          <w:marTop w:val="0"/>
          <w:marBottom w:val="0"/>
          <w:divBdr>
            <w:top w:val="none" w:sz="0" w:space="0" w:color="auto"/>
            <w:left w:val="none" w:sz="0" w:space="0" w:color="auto"/>
            <w:bottom w:val="none" w:sz="0" w:space="0" w:color="auto"/>
            <w:right w:val="none" w:sz="0" w:space="0" w:color="auto"/>
          </w:divBdr>
        </w:div>
        <w:div w:id="495146250">
          <w:marLeft w:val="0"/>
          <w:marRight w:val="0"/>
          <w:marTop w:val="0"/>
          <w:marBottom w:val="0"/>
          <w:divBdr>
            <w:top w:val="none" w:sz="0" w:space="0" w:color="auto"/>
            <w:left w:val="none" w:sz="0" w:space="0" w:color="auto"/>
            <w:bottom w:val="none" w:sz="0" w:space="0" w:color="auto"/>
            <w:right w:val="none" w:sz="0" w:space="0" w:color="auto"/>
          </w:divBdr>
        </w:div>
        <w:div w:id="2074427899">
          <w:marLeft w:val="0"/>
          <w:marRight w:val="0"/>
          <w:marTop w:val="0"/>
          <w:marBottom w:val="0"/>
          <w:divBdr>
            <w:top w:val="none" w:sz="0" w:space="0" w:color="auto"/>
            <w:left w:val="none" w:sz="0" w:space="0" w:color="auto"/>
            <w:bottom w:val="none" w:sz="0" w:space="0" w:color="auto"/>
            <w:right w:val="none" w:sz="0" w:space="0" w:color="auto"/>
          </w:divBdr>
        </w:div>
        <w:div w:id="14839643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79115-485B-4029-AC2A-F853FB03A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8</Pages>
  <Words>976</Words>
  <Characters>5373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escobar</dc:creator>
  <cp:keywords/>
  <dc:description/>
  <cp:lastModifiedBy>Sergio Armando Rojas Pulido</cp:lastModifiedBy>
  <cp:revision>29</cp:revision>
  <dcterms:created xsi:type="dcterms:W3CDTF">2023-12-11T01:42:00Z</dcterms:created>
  <dcterms:modified xsi:type="dcterms:W3CDTF">2023-12-15T20:06:00Z</dcterms:modified>
</cp:coreProperties>
</file>