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45" w:rsidRPr="001864C1" w:rsidRDefault="00291F45" w:rsidP="00291F45">
      <w:pPr>
        <w:spacing w:line="240" w:lineRule="atLeast"/>
        <w:rPr>
          <w:rFonts w:ascii="黑体" w:eastAsia="黑体" w:hAnsi="黑体"/>
          <w:b/>
          <w:sz w:val="30"/>
          <w:szCs w:val="30"/>
          <w:u w:val="single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      </w:t>
      </w:r>
      <w:r w:rsidRPr="001864C1">
        <w:rPr>
          <w:rFonts w:ascii="黑体" w:eastAsia="黑体" w:hAnsi="黑体" w:hint="eastAsia"/>
          <w:b/>
          <w:sz w:val="30"/>
          <w:szCs w:val="30"/>
        </w:rPr>
        <w:t>电子科技大学20</w:t>
      </w:r>
      <w:r>
        <w:rPr>
          <w:rFonts w:ascii="黑体" w:eastAsia="黑体" w:hAnsi="黑体"/>
          <w:b/>
          <w:sz w:val="30"/>
          <w:szCs w:val="30"/>
        </w:rPr>
        <w:t>16</w:t>
      </w:r>
      <w:r w:rsidRPr="001864C1">
        <w:rPr>
          <w:rFonts w:ascii="黑体" w:eastAsia="黑体" w:hAnsi="黑体" w:hint="eastAsia"/>
          <w:b/>
          <w:sz w:val="30"/>
          <w:szCs w:val="30"/>
        </w:rPr>
        <w:t>-20</w:t>
      </w:r>
      <w:r>
        <w:rPr>
          <w:rFonts w:ascii="黑体" w:eastAsia="黑体" w:hAnsi="黑体"/>
          <w:b/>
          <w:sz w:val="30"/>
          <w:szCs w:val="30"/>
        </w:rPr>
        <w:t>17</w:t>
      </w:r>
      <w:r w:rsidRPr="001864C1">
        <w:rPr>
          <w:rFonts w:ascii="黑体" w:eastAsia="黑体" w:hAnsi="黑体" w:hint="eastAsia"/>
          <w:b/>
          <w:sz w:val="30"/>
          <w:szCs w:val="30"/>
        </w:rPr>
        <w:t>学年第</w:t>
      </w:r>
      <w:r>
        <w:rPr>
          <w:rFonts w:ascii="黑体" w:eastAsia="黑体" w:hAnsi="黑体"/>
          <w:b/>
          <w:sz w:val="30"/>
          <w:szCs w:val="30"/>
          <w:u w:val="single"/>
        </w:rPr>
        <w:t>一</w:t>
      </w:r>
      <w:r w:rsidRPr="001864C1">
        <w:rPr>
          <w:rFonts w:ascii="黑体" w:eastAsia="黑体" w:hAnsi="黑体" w:hint="eastAsia"/>
          <w:b/>
          <w:sz w:val="30"/>
          <w:szCs w:val="30"/>
        </w:rPr>
        <w:t>学期期</w:t>
      </w:r>
      <w:r>
        <w:rPr>
          <w:rFonts w:ascii="黑体" w:eastAsia="黑体" w:hAnsi="黑体"/>
          <w:b/>
          <w:sz w:val="30"/>
          <w:szCs w:val="30"/>
          <w:u w:val="single"/>
        </w:rPr>
        <w:t>末</w:t>
      </w:r>
      <w:r w:rsidRPr="001864C1">
        <w:rPr>
          <w:rFonts w:ascii="黑体" w:eastAsia="黑体" w:hAnsi="黑体" w:hint="eastAsia"/>
          <w:b/>
          <w:sz w:val="30"/>
          <w:szCs w:val="30"/>
        </w:rPr>
        <w:t>考试</w:t>
      </w:r>
      <w:r>
        <w:rPr>
          <w:rFonts w:ascii="黑体" w:eastAsia="黑体" w:hAnsi="黑体" w:hint="eastAsia"/>
          <w:b/>
          <w:sz w:val="30"/>
          <w:szCs w:val="30"/>
          <w:u w:val="single"/>
        </w:rPr>
        <w:t>A</w:t>
      </w:r>
      <w:r w:rsidRPr="001864C1">
        <w:rPr>
          <w:rFonts w:ascii="黑体" w:eastAsia="黑体" w:hAnsi="黑体" w:hint="eastAsia"/>
          <w:b/>
          <w:sz w:val="30"/>
          <w:szCs w:val="30"/>
        </w:rPr>
        <w:t>卷</w:t>
      </w:r>
      <w:r>
        <w:rPr>
          <w:rFonts w:ascii="黑体" w:eastAsia="黑体" w:hAnsi="黑体" w:hint="eastAsia"/>
          <w:b/>
          <w:sz w:val="30"/>
          <w:szCs w:val="30"/>
        </w:rPr>
        <w:t>参考解答</w:t>
      </w:r>
    </w:p>
    <w:p w:rsidR="00291F45" w:rsidRPr="00CB53C3" w:rsidRDefault="00291F45" w:rsidP="00291F45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考试科目</w:t>
      </w:r>
      <w:r w:rsidRPr="00CB53C3">
        <w:rPr>
          <w:rFonts w:ascii="宋体" w:hAnsi="宋体" w:hint="eastAsia"/>
        </w:rPr>
        <w:t>：</w:t>
      </w:r>
      <w:r>
        <w:rPr>
          <w:rFonts w:ascii="宋体" w:hAnsi="宋体" w:hint="eastAsia"/>
          <w:u w:val="single"/>
        </w:rPr>
        <w:t>数字逻辑设计及应用</w:t>
      </w:r>
      <w:r w:rsidRPr="00CB53C3">
        <w:rPr>
          <w:rFonts w:ascii="宋体" w:hAnsi="宋体" w:hint="eastAsia"/>
        </w:rPr>
        <w:t>考试形式：</w:t>
      </w:r>
      <w:r>
        <w:rPr>
          <w:rFonts w:ascii="宋体" w:hAnsi="宋体" w:hint="eastAsia"/>
          <w:u w:val="single"/>
        </w:rPr>
        <w:t>闭卷</w:t>
      </w:r>
      <w:r w:rsidRPr="00CB53C3">
        <w:rPr>
          <w:rFonts w:ascii="宋体" w:hAnsi="宋体" w:hint="eastAsia"/>
        </w:rPr>
        <w:t xml:space="preserve">考试日期： </w:t>
      </w:r>
      <w:r>
        <w:rPr>
          <w:rFonts w:ascii="宋体" w:hAnsi="宋体"/>
          <w:u w:val="single"/>
        </w:rPr>
        <w:t>2017</w:t>
      </w:r>
      <w:r w:rsidRPr="00CB53C3">
        <w:rPr>
          <w:rFonts w:ascii="宋体" w:hAnsi="宋体" w:hint="eastAsia"/>
        </w:rPr>
        <w:t>年</w:t>
      </w:r>
      <w:r>
        <w:rPr>
          <w:rFonts w:ascii="宋体" w:hAnsi="宋体"/>
          <w:u w:val="single"/>
        </w:rPr>
        <w:t>1</w:t>
      </w:r>
      <w:r w:rsidRPr="00CB53C3"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>10</w:t>
      </w:r>
      <w:r w:rsidRPr="00CB53C3">
        <w:rPr>
          <w:rFonts w:ascii="宋体" w:hAnsi="宋体" w:hint="eastAsia"/>
        </w:rPr>
        <w:t>日</w:t>
      </w:r>
    </w:p>
    <w:p w:rsidR="00291F45" w:rsidRPr="00CB53C3" w:rsidRDefault="00291F45" w:rsidP="00291F45">
      <w:pPr>
        <w:spacing w:line="480" w:lineRule="auto"/>
        <w:jc w:val="center"/>
        <w:rPr>
          <w:rFonts w:ascii="宋体" w:hAnsi="宋体"/>
        </w:rPr>
      </w:pPr>
      <w:r w:rsidRPr="00CB53C3">
        <w:rPr>
          <w:rFonts w:ascii="宋体" w:hAnsi="宋体" w:hint="eastAsia"/>
        </w:rPr>
        <w:t>成绩构成</w:t>
      </w:r>
      <w:r>
        <w:rPr>
          <w:rFonts w:ascii="宋体" w:hAnsi="宋体" w:hint="eastAsia"/>
        </w:rPr>
        <w:t>比例</w:t>
      </w:r>
      <w:r w:rsidRPr="00CB53C3">
        <w:rPr>
          <w:rFonts w:ascii="宋体" w:hAnsi="宋体" w:hint="eastAsia"/>
        </w:rPr>
        <w:t>：平时</w:t>
      </w:r>
      <w:r>
        <w:rPr>
          <w:rFonts w:ascii="宋体" w:hAnsi="宋体" w:hint="eastAsia"/>
        </w:rPr>
        <w:t>20/30</w:t>
      </w:r>
      <w:r w:rsidRPr="00CB53C3">
        <w:rPr>
          <w:rFonts w:ascii="宋体" w:hAnsi="宋体" w:hint="eastAsia"/>
        </w:rPr>
        <w:t>%， 期中</w:t>
      </w:r>
      <w:r>
        <w:rPr>
          <w:rFonts w:ascii="宋体" w:hAnsi="宋体" w:hint="eastAsia"/>
        </w:rPr>
        <w:t>20/30</w:t>
      </w:r>
      <w:r w:rsidRPr="00CB53C3">
        <w:rPr>
          <w:rFonts w:ascii="宋体" w:hAnsi="宋体" w:hint="eastAsia"/>
        </w:rPr>
        <w:t xml:space="preserve">%， </w:t>
      </w:r>
      <w:r>
        <w:rPr>
          <w:rFonts w:ascii="宋体" w:hAnsi="宋体" w:hint="eastAsia"/>
        </w:rPr>
        <w:t>小班研讨20/0</w:t>
      </w:r>
      <w:r w:rsidRPr="00CB53C3">
        <w:rPr>
          <w:rFonts w:ascii="宋体" w:hAnsi="宋体" w:hint="eastAsia"/>
        </w:rPr>
        <w:t>%， 期末</w:t>
      </w:r>
      <w:r>
        <w:rPr>
          <w:rFonts w:ascii="宋体" w:hAnsi="宋体" w:hint="eastAsia"/>
        </w:rPr>
        <w:t>40</w:t>
      </w:r>
      <w:r w:rsidRPr="00CB53C3">
        <w:rPr>
          <w:rFonts w:ascii="宋体" w:hAnsi="宋体" w:hint="eastAsia"/>
        </w:rPr>
        <w:t>%</w:t>
      </w:r>
    </w:p>
    <w:p w:rsidR="00291F45" w:rsidRDefault="00291F45" w:rsidP="00291F45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本试卷</w:t>
      </w:r>
      <w:r w:rsidRPr="00CB53C3">
        <w:rPr>
          <w:rFonts w:ascii="宋体" w:hAnsi="宋体" w:hint="eastAsia"/>
        </w:rPr>
        <w:t>由</w:t>
      </w:r>
      <w:r>
        <w:rPr>
          <w:rFonts w:ascii="宋体" w:hAnsi="宋体" w:hint="eastAsia"/>
        </w:rPr>
        <w:t>V</w:t>
      </w:r>
      <w:r w:rsidRPr="00CB53C3">
        <w:rPr>
          <w:rFonts w:ascii="宋体" w:hAnsi="宋体" w:hint="eastAsia"/>
        </w:rPr>
        <w:t>部分构成，共</w:t>
      </w:r>
      <w:r>
        <w:rPr>
          <w:rFonts w:ascii="宋体" w:hAnsi="宋体" w:hint="eastAsia"/>
        </w:rPr>
        <w:t>6</w:t>
      </w:r>
      <w:r w:rsidRPr="00CB53C3">
        <w:rPr>
          <w:rFonts w:ascii="宋体" w:hAnsi="宋体" w:hint="eastAsia"/>
        </w:rPr>
        <w:t>页。考试时长：</w:t>
      </w:r>
      <w:r>
        <w:rPr>
          <w:rFonts w:ascii="宋体" w:hAnsi="宋体" w:hint="eastAsia"/>
        </w:rPr>
        <w:t>120</w:t>
      </w:r>
      <w:r w:rsidRPr="00CB53C3">
        <w:rPr>
          <w:rFonts w:ascii="宋体" w:hAnsi="宋体" w:hint="eastAsia"/>
        </w:rPr>
        <w:t>分钟</w:t>
      </w:r>
      <w:r>
        <w:rPr>
          <w:rFonts w:ascii="宋体" w:hAnsi="宋体" w:hint="eastAsia"/>
        </w:rPr>
        <w:t xml:space="preserve"> 注：可以带纸质英文字典,不使用计算器</w:t>
      </w:r>
    </w:p>
    <w:tbl>
      <w:tblPr>
        <w:tblW w:w="4377" w:type="pct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6"/>
        <w:gridCol w:w="1246"/>
        <w:gridCol w:w="1246"/>
      </w:tblGrid>
      <w:tr w:rsidR="00291F45" w:rsidRPr="003A46CA" w:rsidTr="00910FED">
        <w:trPr>
          <w:trHeight w:val="542"/>
        </w:trPr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IV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291F45" w:rsidRDefault="00291F45" w:rsidP="00910FED">
            <w:pPr>
              <w:spacing w:line="240" w:lineRule="atLeast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合计</w:t>
            </w:r>
          </w:p>
        </w:tc>
      </w:tr>
      <w:tr w:rsidR="00291F45" w:rsidRPr="003A46CA" w:rsidTr="00910FED">
        <w:trPr>
          <w:trHeight w:val="813"/>
        </w:trPr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14" w:type="pct"/>
            <w:shd w:val="clear" w:color="auto" w:fill="auto"/>
          </w:tcPr>
          <w:p w:rsidR="00291F45" w:rsidRPr="003A46CA" w:rsidRDefault="00291F45" w:rsidP="00910FED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661026" w:rsidRPr="009B3030" w:rsidRDefault="00661026" w:rsidP="00661026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661026" w:rsidRPr="003A46CA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得分</w:t>
            </w:r>
          </w:p>
        </w:tc>
      </w:tr>
      <w:tr w:rsidR="00661026" w:rsidRPr="003A46CA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left"/>
              <w:rPr>
                <w:sz w:val="23"/>
              </w:rPr>
            </w:pPr>
          </w:p>
        </w:tc>
      </w:tr>
    </w:tbl>
    <w:p w:rsidR="000B5685" w:rsidRDefault="000B5685" w:rsidP="003127E9">
      <w:pPr>
        <w:ind w:left="1935"/>
        <w:jc w:val="left"/>
        <w:rPr>
          <w:sz w:val="23"/>
        </w:rPr>
      </w:pPr>
    </w:p>
    <w:p w:rsidR="000B5685" w:rsidRDefault="000B5685" w:rsidP="003127E9">
      <w:pPr>
        <w:ind w:left="1935"/>
        <w:jc w:val="left"/>
        <w:rPr>
          <w:sz w:val="23"/>
        </w:rPr>
      </w:pPr>
    </w:p>
    <w:p w:rsidR="000B5685" w:rsidRDefault="000B5685" w:rsidP="003127E9">
      <w:pPr>
        <w:ind w:left="1935"/>
        <w:jc w:val="left"/>
        <w:rPr>
          <w:sz w:val="23"/>
        </w:rPr>
      </w:pPr>
    </w:p>
    <w:p w:rsidR="00133A62" w:rsidRDefault="00133A62" w:rsidP="00133A62">
      <w:pPr>
        <w:numPr>
          <w:ilvl w:val="0"/>
          <w:numId w:val="4"/>
        </w:numPr>
        <w:jc w:val="left"/>
        <w:rPr>
          <w:sz w:val="23"/>
        </w:rPr>
      </w:pPr>
    </w:p>
    <w:p w:rsidR="00661026" w:rsidRPr="00287B80" w:rsidRDefault="000B5685" w:rsidP="00661026">
      <w:pPr>
        <w:ind w:left="1025"/>
        <w:jc w:val="left"/>
        <w:rPr>
          <w:b/>
          <w:szCs w:val="21"/>
        </w:rPr>
      </w:pPr>
      <w:r w:rsidRPr="00287B80">
        <w:rPr>
          <w:b/>
          <w:szCs w:val="21"/>
        </w:rPr>
        <w:tab/>
        <w:t>I.  Please fill out the correct answers in the bracket “</w:t>
      </w:r>
      <w:r w:rsidRPr="00287B80">
        <w:rPr>
          <w:b/>
          <w:szCs w:val="21"/>
        </w:rPr>
        <w:t>（）</w:t>
      </w:r>
      <w:r w:rsidRPr="00287B80">
        <w:rPr>
          <w:b/>
          <w:szCs w:val="21"/>
        </w:rPr>
        <w:t>”.</w:t>
      </w:r>
      <w:r w:rsidR="00287B80">
        <w:rPr>
          <w:b/>
          <w:szCs w:val="21"/>
        </w:rPr>
        <w:t xml:space="preserve"> (For 1-8, </w:t>
      </w:r>
      <w:r w:rsidR="00EA5D72">
        <w:rPr>
          <w:b/>
          <w:szCs w:val="21"/>
        </w:rPr>
        <w:t>2</w:t>
      </w:r>
      <w:r w:rsidR="00287B80">
        <w:rPr>
          <w:b/>
          <w:szCs w:val="21"/>
        </w:rPr>
        <w:t xml:space="preserve">’ X </w:t>
      </w:r>
      <w:r w:rsidR="00EA5D72">
        <w:rPr>
          <w:b/>
          <w:szCs w:val="21"/>
        </w:rPr>
        <w:t>12</w:t>
      </w:r>
      <w:r w:rsidR="00287B80">
        <w:rPr>
          <w:b/>
          <w:szCs w:val="21"/>
        </w:rPr>
        <w:t xml:space="preserve"> =24, For 9-12, 4’X 4 =16</w:t>
      </w:r>
      <w:proofErr w:type="gramStart"/>
      <w:r w:rsidR="00287B80">
        <w:rPr>
          <w:b/>
          <w:szCs w:val="21"/>
        </w:rPr>
        <w:t>,total</w:t>
      </w:r>
      <w:proofErr w:type="gramEnd"/>
      <w:r w:rsidR="00287B80">
        <w:rPr>
          <w:b/>
          <w:szCs w:val="21"/>
        </w:rPr>
        <w:t xml:space="preserve"> 40’) </w:t>
      </w:r>
    </w:p>
    <w:p w:rsidR="000B5685" w:rsidRPr="00787BAE" w:rsidRDefault="00E22490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1. For a</w:t>
      </w:r>
      <w:r w:rsidR="005C2469" w:rsidRPr="00787BAE">
        <w:rPr>
          <w:szCs w:val="21"/>
        </w:rPr>
        <w:t xml:space="preserve">n8-bit DAC, its output voltage is 1.00V when the input is 01100100. If the input is 10001010, the corresponding output voltage will be </w:t>
      </w:r>
      <w:proofErr w:type="gramStart"/>
      <w:r w:rsidR="005C2469" w:rsidRPr="00787BAE">
        <w:rPr>
          <w:szCs w:val="21"/>
        </w:rPr>
        <w:t xml:space="preserve">(  </w:t>
      </w:r>
      <w:r w:rsidR="00EA2B7A" w:rsidRPr="00787BAE">
        <w:rPr>
          <w:color w:val="FF0000"/>
          <w:szCs w:val="21"/>
        </w:rPr>
        <w:t>1.38</w:t>
      </w:r>
      <w:proofErr w:type="gramEnd"/>
      <w:r w:rsidR="005C2469" w:rsidRPr="00787BAE">
        <w:rPr>
          <w:szCs w:val="21"/>
        </w:rPr>
        <w:t xml:space="preserve">   )V.</w:t>
      </w:r>
    </w:p>
    <w:p w:rsidR="005C2469" w:rsidRPr="00787BAE" w:rsidRDefault="005C2469" w:rsidP="00661026">
      <w:pPr>
        <w:ind w:left="1025"/>
        <w:jc w:val="left"/>
        <w:rPr>
          <w:szCs w:val="21"/>
        </w:rPr>
      </w:pPr>
      <w:r w:rsidRPr="00787BAE">
        <w:rPr>
          <w:rFonts w:hint="eastAsia"/>
          <w:szCs w:val="21"/>
        </w:rPr>
        <w:tab/>
      </w:r>
      <w:r w:rsidRPr="00787BAE">
        <w:rPr>
          <w:szCs w:val="21"/>
        </w:rPr>
        <w:t>2.</w:t>
      </w:r>
      <w:r w:rsidR="0014774C" w:rsidRPr="00787BAE">
        <w:rPr>
          <w:szCs w:val="21"/>
        </w:rPr>
        <w:t xml:space="preserve"> If a ROM has 8-bit address inputs and 4-bit data outputs, then it can be used to implement (     </w:t>
      </w:r>
      <w:r w:rsidR="00EA2B7A" w:rsidRPr="00787BAE">
        <w:rPr>
          <w:color w:val="FF0000"/>
          <w:szCs w:val="21"/>
        </w:rPr>
        <w:t>4</w:t>
      </w:r>
      <w:r w:rsidR="0014774C" w:rsidRPr="00787BAE">
        <w:rPr>
          <w:szCs w:val="21"/>
        </w:rPr>
        <w:t xml:space="preserve">     ) combinational logic functions. Its capacity is </w:t>
      </w:r>
      <w:proofErr w:type="gramStart"/>
      <w:r w:rsidR="0014774C" w:rsidRPr="00787BAE">
        <w:rPr>
          <w:szCs w:val="21"/>
        </w:rPr>
        <w:t>(</w:t>
      </w:r>
      <w:r w:rsidR="00910FED">
        <w:rPr>
          <w:rFonts w:hint="eastAsia"/>
          <w:szCs w:val="21"/>
        </w:rPr>
        <w:t xml:space="preserve">  </w:t>
      </w:r>
      <w:r w:rsidR="00910FED" w:rsidRPr="00910FED">
        <w:rPr>
          <w:rFonts w:hint="eastAsia"/>
          <w:color w:val="FF0000"/>
          <w:szCs w:val="21"/>
        </w:rPr>
        <w:t>1024</w:t>
      </w:r>
      <w:proofErr w:type="gramEnd"/>
      <w:r w:rsidR="00910FED">
        <w:rPr>
          <w:rFonts w:hint="eastAsia"/>
          <w:color w:val="FF0000"/>
          <w:szCs w:val="21"/>
        </w:rPr>
        <w:t xml:space="preserve"> </w:t>
      </w:r>
      <w:r w:rsidR="0014774C" w:rsidRPr="00787BAE">
        <w:rPr>
          <w:szCs w:val="21"/>
        </w:rPr>
        <w:t xml:space="preserve"> ) bits</w:t>
      </w:r>
      <w:r w:rsidR="00F7796F" w:rsidRPr="00787BAE">
        <w:rPr>
          <w:szCs w:val="21"/>
        </w:rPr>
        <w:t>.</w:t>
      </w:r>
    </w:p>
    <w:p w:rsidR="00F7796F" w:rsidRPr="00787BAE" w:rsidRDefault="00581DCB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proofErr w:type="gramStart"/>
      <w:r w:rsidRPr="00787BAE">
        <w:rPr>
          <w:szCs w:val="21"/>
        </w:rPr>
        <w:t>3.A</w:t>
      </w:r>
      <w:proofErr w:type="gramEnd"/>
      <w:r w:rsidRPr="00787BAE">
        <w:rPr>
          <w:szCs w:val="21"/>
        </w:rPr>
        <w:t xml:space="preserve"> 5-bit Johnson counter</w:t>
      </w:r>
      <w:r w:rsidR="00AF502D" w:rsidRPr="00787BAE">
        <w:rPr>
          <w:szCs w:val="21"/>
        </w:rPr>
        <w:t xml:space="preserve"> without self-correcting</w:t>
      </w:r>
      <w:r w:rsidRPr="00787BAE">
        <w:rPr>
          <w:szCs w:val="21"/>
        </w:rPr>
        <w:t xml:space="preserve"> has (   </w:t>
      </w:r>
      <w:r w:rsidRPr="00910FED">
        <w:rPr>
          <w:color w:val="FF0000"/>
          <w:szCs w:val="21"/>
        </w:rPr>
        <w:t xml:space="preserve"> </w:t>
      </w:r>
      <w:r w:rsidR="00EA2B7A" w:rsidRPr="00910FED">
        <w:rPr>
          <w:color w:val="FF0000"/>
          <w:szCs w:val="21"/>
        </w:rPr>
        <w:t>10</w:t>
      </w:r>
      <w:r w:rsidRPr="00910FED">
        <w:rPr>
          <w:szCs w:val="21"/>
        </w:rPr>
        <w:t xml:space="preserve"> </w:t>
      </w:r>
      <w:r w:rsidRPr="00787BAE">
        <w:rPr>
          <w:szCs w:val="21"/>
        </w:rPr>
        <w:t xml:space="preserve">    ) </w:t>
      </w:r>
      <w:r w:rsidR="009C031E" w:rsidRPr="00787BAE">
        <w:rPr>
          <w:szCs w:val="21"/>
        </w:rPr>
        <w:t xml:space="preserve">valid </w:t>
      </w:r>
      <w:r w:rsidRPr="00787BAE">
        <w:rPr>
          <w:szCs w:val="21"/>
        </w:rPr>
        <w:t xml:space="preserve">states at </w:t>
      </w:r>
      <w:proofErr w:type="spellStart"/>
      <w:r w:rsidRPr="00787BAE">
        <w:rPr>
          <w:szCs w:val="21"/>
        </w:rPr>
        <w:t>most.</w:t>
      </w:r>
      <w:r w:rsidR="00CF1985" w:rsidRPr="00787BAE">
        <w:rPr>
          <w:szCs w:val="21"/>
        </w:rPr>
        <w:t>A</w:t>
      </w:r>
      <w:proofErr w:type="spellEnd"/>
      <w:r w:rsidR="00CF1985" w:rsidRPr="00787BAE">
        <w:rPr>
          <w:szCs w:val="21"/>
        </w:rPr>
        <w:t xml:space="preserve"> 4-bit ring counter </w:t>
      </w:r>
      <w:r w:rsidR="00AF502D" w:rsidRPr="00787BAE">
        <w:rPr>
          <w:szCs w:val="21"/>
        </w:rPr>
        <w:t xml:space="preserve">without modification </w:t>
      </w:r>
      <w:r w:rsidR="00CF1985" w:rsidRPr="00787BAE">
        <w:rPr>
          <w:szCs w:val="21"/>
        </w:rPr>
        <w:t xml:space="preserve">has (    </w:t>
      </w:r>
      <w:r w:rsidR="00EA2B7A" w:rsidRPr="00787BAE">
        <w:rPr>
          <w:color w:val="FF0000"/>
          <w:szCs w:val="21"/>
        </w:rPr>
        <w:t>4</w:t>
      </w:r>
      <w:r w:rsidR="00CF1985" w:rsidRPr="00787BAE">
        <w:rPr>
          <w:szCs w:val="21"/>
        </w:rPr>
        <w:t xml:space="preserve">   ) states </w:t>
      </w:r>
      <w:r w:rsidR="009C031E" w:rsidRPr="00787BAE">
        <w:rPr>
          <w:szCs w:val="21"/>
        </w:rPr>
        <w:t xml:space="preserve">in the cycle </w:t>
      </w:r>
      <w:r w:rsidR="00CF1985" w:rsidRPr="00787BAE">
        <w:rPr>
          <w:szCs w:val="21"/>
        </w:rPr>
        <w:t>at most</w:t>
      </w:r>
      <w:r w:rsidR="009C031E" w:rsidRPr="00787BAE">
        <w:rPr>
          <w:szCs w:val="21"/>
        </w:rPr>
        <w:t>.</w:t>
      </w:r>
    </w:p>
    <w:p w:rsidR="00BE0CB1" w:rsidRPr="00787BAE" w:rsidRDefault="00581DCB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4.</w:t>
      </w:r>
      <w:r w:rsidR="00BE0CB1" w:rsidRPr="00787BAE">
        <w:rPr>
          <w:szCs w:val="21"/>
        </w:rPr>
        <w:t xml:space="preserve"> Parity circuit can be used to detect errors during data transfer. Suppose</w:t>
      </w:r>
      <w:r w:rsidR="006E20BA" w:rsidRPr="00787BAE">
        <w:rPr>
          <w:szCs w:val="21"/>
        </w:rPr>
        <w:t xml:space="preserve"> that</w:t>
      </w:r>
      <w:r w:rsidR="00BE0CB1" w:rsidRPr="00787BAE">
        <w:rPr>
          <w:szCs w:val="21"/>
        </w:rPr>
        <w:t xml:space="preserve"> a 9-bit parity code</w:t>
      </w:r>
      <w:r w:rsidR="00BE0CB1" w:rsidRPr="00787BAE">
        <w:rPr>
          <w:rFonts w:hint="eastAsia"/>
          <w:szCs w:val="21"/>
        </w:rPr>
        <w:t xml:space="preserve"> with 8-bit information data and 1-bit parity </w:t>
      </w:r>
      <w:r w:rsidR="006E20BA" w:rsidRPr="00787BAE">
        <w:rPr>
          <w:szCs w:val="21"/>
        </w:rPr>
        <w:t xml:space="preserve">is </w:t>
      </w:r>
      <w:r w:rsidR="00BE0CB1" w:rsidRPr="00787BAE">
        <w:rPr>
          <w:rFonts w:hint="eastAsia"/>
          <w:szCs w:val="21"/>
        </w:rPr>
        <w:t>implemented in one data transfer system and the receiver g</w:t>
      </w:r>
      <w:r w:rsidR="006E20BA" w:rsidRPr="00787BAE">
        <w:rPr>
          <w:szCs w:val="21"/>
        </w:rPr>
        <w:t>e</w:t>
      </w:r>
      <w:r w:rsidR="00BE0CB1" w:rsidRPr="00787BAE">
        <w:rPr>
          <w:rFonts w:hint="eastAsia"/>
          <w:szCs w:val="21"/>
        </w:rPr>
        <w:t>t</w:t>
      </w:r>
      <w:r w:rsidR="00BE0CB1" w:rsidRPr="00787BAE">
        <w:rPr>
          <w:szCs w:val="21"/>
        </w:rPr>
        <w:t xml:space="preserve"> a data string 010011001 without error indicated, then the parity circuit realize a (  </w:t>
      </w:r>
      <w:r w:rsidR="00EA2B7A" w:rsidRPr="00787BAE">
        <w:rPr>
          <w:color w:val="FF0000"/>
          <w:szCs w:val="21"/>
        </w:rPr>
        <w:t>even</w:t>
      </w:r>
      <w:r w:rsidR="00BE0CB1" w:rsidRPr="00787BAE">
        <w:rPr>
          <w:szCs w:val="21"/>
        </w:rPr>
        <w:t xml:space="preserve"> ) </w:t>
      </w:r>
      <w:r w:rsidR="00720147" w:rsidRPr="00787BAE">
        <w:rPr>
          <w:szCs w:val="21"/>
        </w:rPr>
        <w:t xml:space="preserve">(odd/even) </w:t>
      </w:r>
      <w:r w:rsidR="00BE0CB1" w:rsidRPr="00787BAE">
        <w:rPr>
          <w:szCs w:val="21"/>
        </w:rPr>
        <w:t>parity.</w:t>
      </w:r>
    </w:p>
    <w:p w:rsidR="00720147" w:rsidRPr="00787BAE" w:rsidRDefault="00720147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5.</w:t>
      </w:r>
      <w:r w:rsidR="00612EE6" w:rsidRPr="00787BAE">
        <w:rPr>
          <w:szCs w:val="21"/>
        </w:rPr>
        <w:t xml:space="preserve"> The 74x85 is a 4-bit magnitude comparator. If input A=B, and the less-than output ALTBOUT=1, then the cascading inputs should be AGTBIN = </w:t>
      </w:r>
      <w:proofErr w:type="gramStart"/>
      <w:r w:rsidR="00234889" w:rsidRPr="00787BAE">
        <w:rPr>
          <w:szCs w:val="21"/>
        </w:rPr>
        <w:t xml:space="preserve">( </w:t>
      </w:r>
      <w:r w:rsidR="00EA2B7A" w:rsidRPr="00787BAE">
        <w:rPr>
          <w:color w:val="FF0000"/>
          <w:szCs w:val="21"/>
        </w:rPr>
        <w:t>0</w:t>
      </w:r>
      <w:proofErr w:type="gramEnd"/>
      <w:r w:rsidR="00234889" w:rsidRPr="00787BAE">
        <w:rPr>
          <w:szCs w:val="21"/>
        </w:rPr>
        <w:t xml:space="preserve">   )</w:t>
      </w:r>
      <w:r w:rsidR="00612EE6" w:rsidRPr="00787BAE">
        <w:rPr>
          <w:szCs w:val="21"/>
        </w:rPr>
        <w:t xml:space="preserve">, AEQBIN =(  </w:t>
      </w:r>
      <w:r w:rsidR="00EA2B7A" w:rsidRPr="00787BAE">
        <w:rPr>
          <w:color w:val="FF0000"/>
          <w:szCs w:val="21"/>
        </w:rPr>
        <w:t>0</w:t>
      </w:r>
      <w:r w:rsidR="00612EE6" w:rsidRPr="00787BAE">
        <w:rPr>
          <w:szCs w:val="21"/>
        </w:rPr>
        <w:t xml:space="preserve">   ) and ALTBIN = ( </w:t>
      </w:r>
      <w:r w:rsidR="00EA2B7A" w:rsidRPr="00787BAE">
        <w:rPr>
          <w:color w:val="FF0000"/>
          <w:szCs w:val="21"/>
        </w:rPr>
        <w:t>1</w:t>
      </w:r>
      <w:r w:rsidR="00612EE6" w:rsidRPr="00787BAE">
        <w:rPr>
          <w:szCs w:val="21"/>
        </w:rPr>
        <w:t xml:space="preserve">  ).</w:t>
      </w:r>
    </w:p>
    <w:p w:rsidR="00612EE6" w:rsidRPr="00787BAE" w:rsidRDefault="00612EE6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6. </w:t>
      </w:r>
      <w:r w:rsidR="00E6275C" w:rsidRPr="00787BAE">
        <w:rPr>
          <w:szCs w:val="21"/>
        </w:rPr>
        <w:t>The 74x148 is an 8-input priority encoder with active low inputs and outputs.</w:t>
      </w:r>
      <w:r w:rsidR="009B73FC" w:rsidRPr="00787BAE">
        <w:rPr>
          <w:szCs w:val="21"/>
        </w:rPr>
        <w:t xml:space="preserve"> If its I</w:t>
      </w:r>
      <w:r w:rsidR="00234889" w:rsidRPr="00787BAE">
        <w:rPr>
          <w:szCs w:val="21"/>
        </w:rPr>
        <w:t>0</w:t>
      </w:r>
      <w:proofErr w:type="gramStart"/>
      <w:r w:rsidR="009B73FC" w:rsidRPr="00787BAE">
        <w:rPr>
          <w:szCs w:val="21"/>
        </w:rPr>
        <w:t>,I</w:t>
      </w:r>
      <w:r w:rsidR="00234889" w:rsidRPr="00787BAE">
        <w:rPr>
          <w:szCs w:val="21"/>
        </w:rPr>
        <w:t>4</w:t>
      </w:r>
      <w:proofErr w:type="gramEnd"/>
      <w:r w:rsidR="009B73FC" w:rsidRPr="00787BAE">
        <w:rPr>
          <w:szCs w:val="21"/>
        </w:rPr>
        <w:t xml:space="preserve"> and I7 inputs are activated then the output code is (  </w:t>
      </w:r>
      <w:r w:rsidR="00EA2B7A" w:rsidRPr="00787BAE">
        <w:rPr>
          <w:color w:val="FF0000"/>
          <w:szCs w:val="21"/>
        </w:rPr>
        <w:t>000</w:t>
      </w:r>
      <w:r w:rsidR="009B73FC" w:rsidRPr="00787BAE">
        <w:rPr>
          <w:szCs w:val="21"/>
        </w:rPr>
        <w:t>).</w:t>
      </w:r>
    </w:p>
    <w:p w:rsidR="000B5685" w:rsidRPr="00787BAE" w:rsidRDefault="00611A45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7. </w:t>
      </w:r>
      <w:r w:rsidR="00C8178C" w:rsidRPr="00787BAE">
        <w:rPr>
          <w:szCs w:val="21"/>
        </w:rPr>
        <w:t>To design a</w:t>
      </w:r>
      <w:r w:rsidRPr="00787BAE">
        <w:rPr>
          <w:szCs w:val="21"/>
        </w:rPr>
        <w:t xml:space="preserve"> modulo-44 counter</w:t>
      </w:r>
      <w:r w:rsidR="00C8178C" w:rsidRPr="00787BAE">
        <w:rPr>
          <w:szCs w:val="21"/>
        </w:rPr>
        <w:t xml:space="preserve"> requires </w:t>
      </w:r>
      <w:r w:rsidRPr="00787BAE">
        <w:rPr>
          <w:szCs w:val="21"/>
        </w:rPr>
        <w:t xml:space="preserve">(     </w:t>
      </w:r>
      <w:r w:rsidR="00EA2B7A" w:rsidRPr="00787BAE">
        <w:rPr>
          <w:color w:val="FF0000"/>
          <w:szCs w:val="21"/>
        </w:rPr>
        <w:t>6</w:t>
      </w:r>
      <w:r w:rsidRPr="00787BAE">
        <w:rPr>
          <w:szCs w:val="21"/>
        </w:rPr>
        <w:t xml:space="preserve">     ) D flip-flops at least.</w:t>
      </w:r>
      <w:r w:rsidR="00C8178C" w:rsidRPr="00787BAE">
        <w:rPr>
          <w:szCs w:val="21"/>
        </w:rPr>
        <w:t xml:space="preserve"> Also, the</w:t>
      </w:r>
      <w:r w:rsidR="009A13CE" w:rsidRPr="00787BAE">
        <w:rPr>
          <w:szCs w:val="21"/>
        </w:rPr>
        <w:t xml:space="preserve"> counter can be constructed by </w:t>
      </w:r>
      <w:r w:rsidR="009A13CE" w:rsidRPr="00787BAE">
        <w:rPr>
          <w:rFonts w:hint="eastAsia"/>
          <w:szCs w:val="21"/>
        </w:rPr>
        <w:t>two</w:t>
      </w:r>
      <w:r w:rsidR="00C8178C" w:rsidRPr="00787BAE">
        <w:rPr>
          <w:szCs w:val="21"/>
        </w:rPr>
        <w:t xml:space="preserve"> 4-bit binary counter </w:t>
      </w:r>
      <w:r w:rsidR="009A13CE" w:rsidRPr="00787BAE">
        <w:rPr>
          <w:rFonts w:hint="eastAsia"/>
          <w:szCs w:val="21"/>
        </w:rPr>
        <w:t xml:space="preserve">of </w:t>
      </w:r>
      <w:r w:rsidR="00C8178C" w:rsidRPr="00787BAE">
        <w:rPr>
          <w:szCs w:val="21"/>
        </w:rPr>
        <w:t xml:space="preserve">74x163, </w:t>
      </w:r>
      <w:r w:rsidR="003C1BD4" w:rsidRPr="00787BAE">
        <w:rPr>
          <w:szCs w:val="21"/>
        </w:rPr>
        <w:t>wit</w:t>
      </w:r>
      <w:r w:rsidR="002A3D6B" w:rsidRPr="00787BAE">
        <w:rPr>
          <w:rFonts w:hint="eastAsia"/>
          <w:szCs w:val="21"/>
        </w:rPr>
        <w:t>c</w:t>
      </w:r>
      <w:r w:rsidR="003C1BD4" w:rsidRPr="00787BAE">
        <w:rPr>
          <w:szCs w:val="21"/>
        </w:rPr>
        <w:t>h one cleared to zero when count</w:t>
      </w:r>
      <w:r w:rsidR="00234889" w:rsidRPr="00787BAE">
        <w:rPr>
          <w:szCs w:val="21"/>
        </w:rPr>
        <w:t>ing</w:t>
      </w:r>
      <w:r w:rsidR="003C1BD4" w:rsidRPr="00787BAE">
        <w:rPr>
          <w:szCs w:val="21"/>
        </w:rPr>
        <w:t xml:space="preserve"> to 1010 and another load</w:t>
      </w:r>
      <w:r w:rsidR="00234889" w:rsidRPr="00787BAE">
        <w:rPr>
          <w:szCs w:val="21"/>
        </w:rPr>
        <w:t>ed</w:t>
      </w:r>
      <w:r w:rsidR="003C1BD4" w:rsidRPr="00787BAE">
        <w:rPr>
          <w:szCs w:val="21"/>
        </w:rPr>
        <w:t xml:space="preserve"> with ( </w:t>
      </w:r>
      <w:r w:rsidR="00EA2B7A" w:rsidRPr="00787BAE">
        <w:rPr>
          <w:color w:val="FF0000"/>
          <w:szCs w:val="21"/>
        </w:rPr>
        <w:t>11</w:t>
      </w:r>
      <w:r w:rsidR="002A3D6B" w:rsidRPr="00787BAE">
        <w:rPr>
          <w:rFonts w:hint="eastAsia"/>
          <w:color w:val="FF0000"/>
          <w:szCs w:val="21"/>
        </w:rPr>
        <w:t>0</w:t>
      </w:r>
      <w:r w:rsidR="00EA2B7A" w:rsidRPr="00787BAE">
        <w:rPr>
          <w:color w:val="FF0000"/>
          <w:szCs w:val="21"/>
        </w:rPr>
        <w:t>0</w:t>
      </w:r>
      <w:r w:rsidR="003C1BD4" w:rsidRPr="00787BAE">
        <w:rPr>
          <w:szCs w:val="21"/>
        </w:rPr>
        <w:t xml:space="preserve"> ) when RCO=1.</w:t>
      </w:r>
    </w:p>
    <w:p w:rsidR="00287B80" w:rsidRPr="00787BAE" w:rsidRDefault="00656898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proofErr w:type="gramStart"/>
      <w:r w:rsidRPr="00787BAE">
        <w:rPr>
          <w:rFonts w:hint="eastAsia"/>
          <w:szCs w:val="21"/>
        </w:rPr>
        <w:t>8.</w:t>
      </w:r>
      <w:r w:rsidR="00CF1985" w:rsidRPr="00787BAE">
        <w:rPr>
          <w:szCs w:val="21"/>
        </w:rPr>
        <w:t>A</w:t>
      </w:r>
      <w:proofErr w:type="gramEnd"/>
      <w:r w:rsidR="00CF1985" w:rsidRPr="00787BAE">
        <w:rPr>
          <w:szCs w:val="21"/>
        </w:rPr>
        <w:t xml:space="preserve"> sequential circuit whose output depends only on its state is called a ( </w:t>
      </w:r>
      <w:proofErr w:type="spellStart"/>
      <w:r w:rsidR="00EA2B7A" w:rsidRPr="00787BAE">
        <w:rPr>
          <w:color w:val="FF0000"/>
          <w:szCs w:val="21"/>
        </w:rPr>
        <w:t>moore</w:t>
      </w:r>
      <w:proofErr w:type="spellEnd"/>
      <w:r w:rsidR="00CF1985" w:rsidRPr="00787BAE">
        <w:rPr>
          <w:szCs w:val="21"/>
        </w:rPr>
        <w:t>) state machine.</w:t>
      </w:r>
    </w:p>
    <w:p w:rsidR="00CF1985" w:rsidRPr="00787BAE" w:rsidRDefault="00CF1985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9. </w:t>
      </w:r>
      <w:r w:rsidR="009C031E" w:rsidRPr="00787BAE">
        <w:rPr>
          <w:szCs w:val="21"/>
        </w:rPr>
        <w:t xml:space="preserve">A </w:t>
      </w:r>
      <w:r w:rsidR="00681CC2" w:rsidRPr="00787BAE">
        <w:rPr>
          <w:szCs w:val="21"/>
        </w:rPr>
        <w:t xml:space="preserve">4-bit </w:t>
      </w:r>
      <w:r w:rsidR="009C031E" w:rsidRPr="00787BAE">
        <w:rPr>
          <w:szCs w:val="21"/>
        </w:rPr>
        <w:t xml:space="preserve">LFSR counter with </w:t>
      </w:r>
      <w:r w:rsidR="00681CC2" w:rsidRPr="00787BAE">
        <w:rPr>
          <w:szCs w:val="21"/>
        </w:rPr>
        <w:t>feedback equation D0=Q3</w:t>
      </w:r>
      <w:r w:rsidR="00681CC2" w:rsidRPr="00787BAE">
        <w:rPr>
          <w:rFonts w:ascii="宋体" w:hAnsi="宋体" w:hint="eastAsia"/>
          <w:szCs w:val="21"/>
        </w:rPr>
        <w:t>⊕</w:t>
      </w:r>
      <w:r w:rsidR="00681CC2" w:rsidRPr="00787BAE">
        <w:rPr>
          <w:rFonts w:hint="eastAsia"/>
          <w:szCs w:val="21"/>
        </w:rPr>
        <w:t xml:space="preserve">Q2 yields a modulo-(  </w:t>
      </w:r>
      <w:r w:rsidR="008A0AAD" w:rsidRPr="00787BAE">
        <w:rPr>
          <w:color w:val="FF0000"/>
          <w:szCs w:val="21"/>
        </w:rPr>
        <w:t>15</w:t>
      </w:r>
      <w:r w:rsidR="00681CC2" w:rsidRPr="00787BAE">
        <w:rPr>
          <w:rFonts w:hint="eastAsia"/>
          <w:szCs w:val="21"/>
        </w:rPr>
        <w:t xml:space="preserve">   ) counter.</w:t>
      </w:r>
    </w:p>
    <w:p w:rsidR="00681CC2" w:rsidRPr="00787BAE" w:rsidRDefault="00681CC2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10. </w:t>
      </w:r>
      <w:r w:rsidR="00485553" w:rsidRPr="00787BAE">
        <w:rPr>
          <w:szCs w:val="21"/>
        </w:rPr>
        <w:t xml:space="preserve">A </w:t>
      </w:r>
      <w:r w:rsidR="00E36483" w:rsidRPr="00787BAE">
        <w:rPr>
          <w:szCs w:val="21"/>
        </w:rPr>
        <w:t xml:space="preserve">sequence </w:t>
      </w:r>
      <w:r w:rsidR="00485553" w:rsidRPr="00787BAE">
        <w:rPr>
          <w:szCs w:val="21"/>
        </w:rPr>
        <w:t xml:space="preserve">pulse </w:t>
      </w:r>
      <w:r w:rsidR="00E36483" w:rsidRPr="00787BAE">
        <w:rPr>
          <w:szCs w:val="21"/>
        </w:rPr>
        <w:t xml:space="preserve">generator circuit is shown in Figure 1. </w:t>
      </w:r>
      <w:r w:rsidR="00B55E31" w:rsidRPr="00787BAE">
        <w:rPr>
          <w:szCs w:val="21"/>
        </w:rPr>
        <w:t>Assume the initial state of the</w:t>
      </w:r>
      <w:r w:rsidR="00B65047" w:rsidRPr="00787BAE">
        <w:rPr>
          <w:szCs w:val="21"/>
        </w:rPr>
        <w:t xml:space="preserve"> circuit is</w:t>
      </w:r>
      <w:r w:rsidR="00B55E31" w:rsidRPr="00787BAE">
        <w:rPr>
          <w:szCs w:val="21"/>
        </w:rPr>
        <w:t xml:space="preserve"> Q3Q2Q1Q0 =</w:t>
      </w:r>
      <w:proofErr w:type="gramStart"/>
      <w:r w:rsidR="00B55E31" w:rsidRPr="00787BAE">
        <w:rPr>
          <w:szCs w:val="21"/>
        </w:rPr>
        <w:t>1101 ,</w:t>
      </w:r>
      <w:proofErr w:type="gramEnd"/>
      <w:r w:rsidR="00B55E31" w:rsidRPr="00787BAE">
        <w:rPr>
          <w:szCs w:val="21"/>
        </w:rPr>
        <w:t xml:space="preserve"> t</w:t>
      </w:r>
      <w:r w:rsidR="00E36483" w:rsidRPr="00787BAE">
        <w:rPr>
          <w:szCs w:val="21"/>
        </w:rPr>
        <w:t xml:space="preserve">he output </w:t>
      </w:r>
      <w:proofErr w:type="spellStart"/>
      <w:r w:rsidR="00E36483" w:rsidRPr="00787BAE">
        <w:rPr>
          <w:szCs w:val="21"/>
        </w:rPr>
        <w:t>sequence</w:t>
      </w:r>
      <w:r w:rsidR="008B3751" w:rsidRPr="00787BAE">
        <w:rPr>
          <w:szCs w:val="21"/>
        </w:rPr>
        <w:t>in</w:t>
      </w:r>
      <w:proofErr w:type="spellEnd"/>
      <w:r w:rsidR="00B65047" w:rsidRPr="00787BAE">
        <w:rPr>
          <w:szCs w:val="21"/>
        </w:rPr>
        <w:t xml:space="preserve"> Q3</w:t>
      </w:r>
      <w:r w:rsidR="00E36483" w:rsidRPr="00787BAE">
        <w:rPr>
          <w:szCs w:val="21"/>
        </w:rPr>
        <w:t xml:space="preserve"> is (</w:t>
      </w:r>
      <w:r w:rsidR="00557CFE" w:rsidRPr="00787BAE">
        <w:rPr>
          <w:color w:val="FF0000"/>
          <w:szCs w:val="21"/>
        </w:rPr>
        <w:t>11010 or 10101</w:t>
      </w:r>
      <w:r w:rsidR="00E36483" w:rsidRPr="00787BAE">
        <w:rPr>
          <w:szCs w:val="21"/>
        </w:rPr>
        <w:t xml:space="preserve">   ).</w:t>
      </w:r>
    </w:p>
    <w:p w:rsidR="00287B80" w:rsidRPr="00787BAE" w:rsidRDefault="0003672C" w:rsidP="00661026">
      <w:pPr>
        <w:ind w:left="1025"/>
        <w:jc w:val="left"/>
        <w:rPr>
          <w:szCs w:val="21"/>
        </w:rPr>
      </w:pPr>
      <w:r w:rsidRPr="00787BAE">
        <w:rPr>
          <w:noProof/>
          <w:szCs w:val="21"/>
        </w:rPr>
        <w:lastRenderedPageBreak/>
        <w:drawing>
          <wp:inline distT="0" distB="0" distL="0" distR="0">
            <wp:extent cx="4859020" cy="18713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47" w:rsidRPr="00787BAE" w:rsidRDefault="00B65047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Figure 1</w:t>
      </w:r>
    </w:p>
    <w:p w:rsidR="00287B80" w:rsidRDefault="00B65047" w:rsidP="00661026">
      <w:pPr>
        <w:ind w:left="1025"/>
        <w:jc w:val="left"/>
        <w:rPr>
          <w:szCs w:val="21"/>
        </w:rPr>
      </w:pPr>
      <w:r w:rsidRPr="00787BAE">
        <w:rPr>
          <w:rFonts w:hint="eastAsia"/>
          <w:szCs w:val="21"/>
        </w:rPr>
        <w:tab/>
        <w:t xml:space="preserve">11. </w:t>
      </w:r>
      <w:r w:rsidR="0003672C" w:rsidRPr="00787BAE">
        <w:rPr>
          <w:szCs w:val="21"/>
        </w:rPr>
        <w:t>A sequential circuit implemented a function F is shown in Figure 2. The function is F=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ABCD</m:t>
            </m:r>
          </m:sub>
          <m:sup/>
          <m:e>
            <m:r>
              <w:rPr>
                <w:rFonts w:ascii="Cambria Math" w:hAnsi="Cambria Math"/>
                <w:szCs w:val="21"/>
              </w:rPr>
              <m:t xml:space="preserve">(   </m:t>
            </m:r>
            <m:r>
              <w:rPr>
                <w:rFonts w:ascii="Cambria Math" w:hAnsi="Cambria Math"/>
                <w:color w:val="FF0000"/>
                <w:szCs w:val="21"/>
              </w:rPr>
              <m:t>1,5,11</m:t>
            </m:r>
            <m:r>
              <w:rPr>
                <w:rFonts w:ascii="Cambria Math" w:hAnsi="Cambria Math"/>
                <w:szCs w:val="21"/>
              </w:rPr>
              <m:t xml:space="preserve">                                               )</m:t>
            </m:r>
          </m:e>
        </m:nary>
      </m:oMath>
      <w:r w:rsidR="0003672C" w:rsidRPr="00787BAE">
        <w:rPr>
          <w:rFonts w:hint="eastAsia"/>
          <w:szCs w:val="21"/>
        </w:rPr>
        <w:t>.</w:t>
      </w:r>
    </w:p>
    <w:p w:rsidR="00291F45" w:rsidRPr="00787BAE" w:rsidRDefault="00291F45" w:rsidP="00661026">
      <w:pPr>
        <w:ind w:left="1025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</w:t>
      </w:r>
      <w:r w:rsidRPr="00787BAE">
        <w:rPr>
          <w:szCs w:val="21"/>
        </w:rPr>
        <w:t>Table 1</w:t>
      </w:r>
    </w:p>
    <w:tbl>
      <w:tblPr>
        <w:tblStyle w:val="a3"/>
        <w:tblpPr w:leftFromText="180" w:rightFromText="180" w:vertAnchor="text" w:horzAnchor="page" w:tblpX="6491" w:tblpY="1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8"/>
        <w:gridCol w:w="1276"/>
        <w:gridCol w:w="1276"/>
      </w:tblGrid>
      <w:tr w:rsidR="00291F45" w:rsidRPr="00787BAE" w:rsidTr="00291F45">
        <w:tc>
          <w:tcPr>
            <w:tcW w:w="1238" w:type="dxa"/>
            <w:tcBorders>
              <w:top w:val="single" w:sz="4" w:space="0" w:color="auto"/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S*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szCs w:val="21"/>
              </w:rPr>
              <w:t>Z</w:t>
            </w:r>
          </w:p>
        </w:tc>
      </w:tr>
      <w:tr w:rsidR="00291F45" w:rsidRPr="00787BAE" w:rsidTr="00291F45">
        <w:tc>
          <w:tcPr>
            <w:tcW w:w="1238" w:type="dxa"/>
            <w:tcBorders>
              <w:top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  <w:tr w:rsidR="00291F45" w:rsidRPr="00787BAE" w:rsidTr="00291F45">
        <w:tc>
          <w:tcPr>
            <w:tcW w:w="1238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276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C</w:t>
            </w:r>
          </w:p>
        </w:tc>
        <w:tc>
          <w:tcPr>
            <w:tcW w:w="1276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  <w:tr w:rsidR="00291F45" w:rsidRPr="00787BAE" w:rsidTr="00291F45">
        <w:tc>
          <w:tcPr>
            <w:tcW w:w="1238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C</w:t>
            </w:r>
          </w:p>
        </w:tc>
        <w:tc>
          <w:tcPr>
            <w:tcW w:w="1276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1</w:t>
            </w:r>
          </w:p>
        </w:tc>
      </w:tr>
      <w:tr w:rsidR="00291F45" w:rsidRPr="00787BAE" w:rsidTr="00291F45">
        <w:tc>
          <w:tcPr>
            <w:tcW w:w="1238" w:type="dxa"/>
            <w:tcBorders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91F45" w:rsidRPr="00787BAE" w:rsidRDefault="00291F45" w:rsidP="00291F45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</w:tbl>
    <w:p w:rsidR="00287B80" w:rsidRPr="00787BAE" w:rsidRDefault="00755084" w:rsidP="00661026">
      <w:pPr>
        <w:ind w:left="1025"/>
        <w:jc w:val="left"/>
        <w:rPr>
          <w:szCs w:val="21"/>
        </w:rPr>
      </w:pPr>
      <w:r w:rsidRPr="00787BAE">
        <w:rPr>
          <w:noProof/>
          <w:szCs w:val="21"/>
        </w:rPr>
        <w:drawing>
          <wp:inline distT="0" distB="0" distL="0" distR="0">
            <wp:extent cx="2179955" cy="2604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84" w:rsidRPr="00787BAE" w:rsidRDefault="00755084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proofErr w:type="gramStart"/>
      <w:r w:rsidRPr="00787BAE">
        <w:rPr>
          <w:szCs w:val="21"/>
        </w:rPr>
        <w:t>Figure 2.</w:t>
      </w:r>
      <w:proofErr w:type="gramEnd"/>
    </w:p>
    <w:p w:rsidR="00287B80" w:rsidRPr="00787BAE" w:rsidRDefault="00E93511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="00755084" w:rsidRPr="00787BAE">
        <w:rPr>
          <w:rFonts w:hint="eastAsia"/>
          <w:szCs w:val="21"/>
        </w:rPr>
        <w:t>12.</w:t>
      </w:r>
      <w:r w:rsidRPr="00787BAE">
        <w:rPr>
          <w:szCs w:val="21"/>
        </w:rPr>
        <w:t xml:space="preserve"> According to the state/output table shown in Table 1, there are (   </w:t>
      </w:r>
      <w:r w:rsidR="00557CFE" w:rsidRPr="00787BAE">
        <w:rPr>
          <w:color w:val="FF0000"/>
          <w:szCs w:val="21"/>
        </w:rPr>
        <w:t>3</w:t>
      </w:r>
      <w:r w:rsidRPr="00787BAE">
        <w:rPr>
          <w:szCs w:val="21"/>
        </w:rPr>
        <w:t xml:space="preserve">   ) states in the cycle.</w:t>
      </w:r>
    </w:p>
    <w:p w:rsidR="00287B80" w:rsidRPr="00787BAE" w:rsidRDefault="00E93511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</w:p>
    <w:tbl>
      <w:tblPr>
        <w:tblpPr w:leftFromText="180" w:rightFromText="180" w:vertAnchor="text" w:horzAnchor="page" w:tblpX="2186" w:tblpY="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287B80" w:rsidRPr="00787BAE" w:rsidTr="00287B80">
        <w:trPr>
          <w:trHeight w:val="274"/>
        </w:trPr>
        <w:tc>
          <w:tcPr>
            <w:tcW w:w="1055" w:type="dxa"/>
            <w:shd w:val="clear" w:color="auto" w:fill="auto"/>
          </w:tcPr>
          <w:p w:rsidR="00287B80" w:rsidRPr="00787BAE" w:rsidRDefault="00287B80" w:rsidP="00287B80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得分</w:t>
            </w:r>
          </w:p>
        </w:tc>
      </w:tr>
      <w:tr w:rsidR="00287B80" w:rsidRPr="00787BAE" w:rsidTr="00287B80">
        <w:trPr>
          <w:trHeight w:val="669"/>
        </w:trPr>
        <w:tc>
          <w:tcPr>
            <w:tcW w:w="1055" w:type="dxa"/>
            <w:shd w:val="clear" w:color="auto" w:fill="auto"/>
          </w:tcPr>
          <w:p w:rsidR="00287B80" w:rsidRPr="00787BAE" w:rsidRDefault="00287B80" w:rsidP="00287B80">
            <w:pPr>
              <w:jc w:val="center"/>
              <w:rPr>
                <w:szCs w:val="21"/>
              </w:rPr>
            </w:pPr>
          </w:p>
        </w:tc>
      </w:tr>
    </w:tbl>
    <w:p w:rsidR="00287B80" w:rsidRPr="00787BAE" w:rsidRDefault="00287B80" w:rsidP="00661026">
      <w:pPr>
        <w:ind w:left="1025"/>
        <w:jc w:val="left"/>
        <w:rPr>
          <w:szCs w:val="21"/>
        </w:rPr>
      </w:pPr>
    </w:p>
    <w:p w:rsidR="00287B80" w:rsidRPr="00787BAE" w:rsidRDefault="00287B80" w:rsidP="00661026">
      <w:pPr>
        <w:ind w:left="1025"/>
        <w:jc w:val="left"/>
        <w:rPr>
          <w:szCs w:val="21"/>
        </w:rPr>
      </w:pPr>
    </w:p>
    <w:p w:rsidR="00287B80" w:rsidRPr="00787BAE" w:rsidRDefault="00287B80" w:rsidP="00661026">
      <w:pPr>
        <w:ind w:left="1025"/>
        <w:jc w:val="left"/>
        <w:rPr>
          <w:szCs w:val="21"/>
        </w:rPr>
      </w:pPr>
    </w:p>
    <w:p w:rsidR="00287B80" w:rsidRPr="00787BAE" w:rsidRDefault="00287B80" w:rsidP="00661026">
      <w:pPr>
        <w:ind w:left="1025"/>
        <w:jc w:val="left"/>
        <w:rPr>
          <w:szCs w:val="21"/>
        </w:rPr>
      </w:pPr>
    </w:p>
    <w:p w:rsidR="00287B80" w:rsidRPr="00787BAE" w:rsidRDefault="00287B80" w:rsidP="00661026">
      <w:pPr>
        <w:ind w:left="1025"/>
        <w:jc w:val="left"/>
        <w:rPr>
          <w:szCs w:val="21"/>
        </w:rPr>
      </w:pPr>
    </w:p>
    <w:p w:rsidR="00287B80" w:rsidRPr="00787BAE" w:rsidRDefault="00287B80" w:rsidP="00661026">
      <w:pPr>
        <w:ind w:left="1025"/>
        <w:jc w:val="left"/>
        <w:rPr>
          <w:b/>
          <w:szCs w:val="21"/>
        </w:rPr>
      </w:pPr>
      <w:r w:rsidRPr="00787BAE">
        <w:rPr>
          <w:rFonts w:hint="eastAsia"/>
          <w:b/>
          <w:szCs w:val="21"/>
        </w:rPr>
        <w:t xml:space="preserve">II. </w:t>
      </w:r>
      <w:r w:rsidRPr="00787BAE">
        <w:rPr>
          <w:b/>
          <w:szCs w:val="21"/>
        </w:rPr>
        <w:t xml:space="preserve">Please choose the only correct answer and fill the item number in the </w:t>
      </w:r>
      <w:proofErr w:type="spellStart"/>
      <w:r w:rsidRPr="00787BAE">
        <w:rPr>
          <w:b/>
          <w:szCs w:val="21"/>
        </w:rPr>
        <w:t>barackets</w:t>
      </w:r>
      <w:proofErr w:type="spellEnd"/>
      <w:r w:rsidRPr="00787BAE">
        <w:rPr>
          <w:b/>
          <w:szCs w:val="21"/>
        </w:rPr>
        <w:t>.</w:t>
      </w:r>
      <w:r w:rsidR="004B0545" w:rsidRPr="00787BAE">
        <w:rPr>
          <w:b/>
          <w:szCs w:val="21"/>
        </w:rPr>
        <w:t xml:space="preserve"> (3’X5=15’)</w:t>
      </w:r>
    </w:p>
    <w:p w:rsidR="00287B80" w:rsidRPr="00787BAE" w:rsidRDefault="00587596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1.</w:t>
      </w:r>
      <w:r w:rsidR="00213E6B" w:rsidRPr="00787BAE">
        <w:rPr>
          <w:szCs w:val="21"/>
        </w:rPr>
        <w:t xml:space="preserve"> How many states are ambiguous according to the state diagram shown in Figure </w:t>
      </w:r>
      <w:proofErr w:type="gramStart"/>
      <w:r w:rsidR="00213E6B" w:rsidRPr="00787BAE">
        <w:rPr>
          <w:szCs w:val="21"/>
        </w:rPr>
        <w:t>3 ?</w:t>
      </w:r>
      <w:proofErr w:type="gramEnd"/>
      <w:r w:rsidR="00213E6B" w:rsidRPr="00787BAE">
        <w:rPr>
          <w:szCs w:val="21"/>
        </w:rPr>
        <w:t xml:space="preserve"> </w:t>
      </w:r>
      <w:proofErr w:type="gramStart"/>
      <w:r w:rsidR="00213E6B" w:rsidRPr="00787BAE">
        <w:rPr>
          <w:szCs w:val="21"/>
        </w:rPr>
        <w:t xml:space="preserve">(  </w:t>
      </w:r>
      <w:r w:rsidR="00557CFE" w:rsidRPr="00787BAE">
        <w:rPr>
          <w:color w:val="FF0000"/>
          <w:szCs w:val="21"/>
        </w:rPr>
        <w:t>B</w:t>
      </w:r>
      <w:proofErr w:type="gramEnd"/>
      <w:r w:rsidR="00213E6B" w:rsidRPr="00787BAE">
        <w:rPr>
          <w:szCs w:val="21"/>
        </w:rPr>
        <w:t xml:space="preserve">  )</w:t>
      </w:r>
    </w:p>
    <w:p w:rsidR="00287B80" w:rsidRDefault="00213E6B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A. 1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B. 2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C. 3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D. 4</w:t>
      </w:r>
    </w:p>
    <w:p w:rsidR="00291F45" w:rsidRPr="00787BAE" w:rsidRDefault="00291F45" w:rsidP="00291F45">
      <w:pPr>
        <w:ind w:left="1025"/>
        <w:jc w:val="left"/>
        <w:rPr>
          <w:szCs w:val="21"/>
        </w:rPr>
      </w:pPr>
      <w:r w:rsidRPr="00787BAE">
        <w:rPr>
          <w:szCs w:val="21"/>
        </w:rPr>
        <w:t xml:space="preserve">2. To design a “10011110” sequence pulse generator by shift registers, we </w:t>
      </w:r>
      <w:proofErr w:type="gramStart"/>
      <w:r w:rsidRPr="00787BAE">
        <w:rPr>
          <w:szCs w:val="21"/>
        </w:rPr>
        <w:t>need  a</w:t>
      </w:r>
      <w:proofErr w:type="gramEnd"/>
      <w:r w:rsidRPr="00787BAE">
        <w:rPr>
          <w:szCs w:val="21"/>
        </w:rPr>
        <w:t xml:space="preserve"> (  </w:t>
      </w:r>
      <w:r w:rsidRPr="00787BAE">
        <w:rPr>
          <w:color w:val="FF0000"/>
          <w:szCs w:val="21"/>
        </w:rPr>
        <w:t>B</w:t>
      </w:r>
      <w:r w:rsidRPr="00787BAE">
        <w:rPr>
          <w:szCs w:val="21"/>
        </w:rPr>
        <w:t xml:space="preserve">  )-bit shift register at least.</w:t>
      </w:r>
    </w:p>
    <w:p w:rsidR="00291F45" w:rsidRPr="00787BAE" w:rsidRDefault="00291F45" w:rsidP="00291F45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proofErr w:type="gramStart"/>
      <w:r w:rsidRPr="00787BAE">
        <w:rPr>
          <w:szCs w:val="21"/>
        </w:rPr>
        <w:t>A. 3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B. 4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C. 5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D.6</w:t>
      </w:r>
      <w:proofErr w:type="gramEnd"/>
    </w:p>
    <w:p w:rsidR="00291F45" w:rsidRPr="00787BAE" w:rsidRDefault="00291F45" w:rsidP="00291F45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3. The modulus of the circuit shown in Figure 4 is (   </w:t>
      </w:r>
      <w:r w:rsidRPr="00787BAE">
        <w:rPr>
          <w:color w:val="FF0000"/>
          <w:szCs w:val="21"/>
        </w:rPr>
        <w:t>C</w:t>
      </w:r>
      <w:r w:rsidRPr="00787BAE">
        <w:rPr>
          <w:szCs w:val="21"/>
        </w:rPr>
        <w:t xml:space="preserve">   ).</w:t>
      </w:r>
    </w:p>
    <w:p w:rsidR="00291F45" w:rsidRPr="00787BAE" w:rsidRDefault="00291F45" w:rsidP="00291F45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proofErr w:type="gramStart"/>
      <w:r w:rsidRPr="00787BAE">
        <w:rPr>
          <w:szCs w:val="21"/>
        </w:rPr>
        <w:t>A. 4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B. 5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C. 6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>D.14</w:t>
      </w:r>
      <w:proofErr w:type="gramEnd"/>
    </w:p>
    <w:p w:rsidR="009947C0" w:rsidRPr="00FC16C6" w:rsidRDefault="009947C0" w:rsidP="009947C0">
      <w:pPr>
        <w:ind w:left="1025"/>
        <w:jc w:val="left"/>
        <w:rPr>
          <w:szCs w:val="21"/>
        </w:rPr>
      </w:pPr>
    </w:p>
    <w:p w:rsidR="009947C0" w:rsidRDefault="00910FED" w:rsidP="009947C0">
      <w:pPr>
        <w:ind w:left="1025"/>
        <w:jc w:val="left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4" o:spid="_x0000_s1124" editas="canvas" style="width:212.65pt;height:200.05pt;mso-position-horizontal-relative:char;mso-position-vertical-relative:line" coordorigin="4664,1467" coordsize="4253,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4664;top:1467;width:4253;height:4001;visibility:visible">
              <v:fill o:detectmouseclick="t"/>
              <v:path o:connecttype="none"/>
            </v:shape>
            <v:oval id="椭圆 5" o:spid="_x0000_s1126" style="position:absolute;left:4797;top:2153;width:821;height:7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jyMUA&#10;AADaAAAADwAAAGRycy9kb3ducmV2LnhtbESPW2sCMRSE3wX/QziFvohmWy/I1iiltFDwQbwg7dvp&#10;5nR3cXOyJNFd/fVGEHwcZuYbZrZoTSVO5HxpWcHLIAFBnFldcq5gt/3qT0H4gKyxskwKzuRhMe92&#10;Zphq2/CaTpuQiwhhn6KCIoQ6ldJnBRn0A1sTR+/fOoMhSpdL7bCJcFPJ1ySZSIMlx4UCa/ooKDts&#10;jkaBHE1/9z+4bHqXz9USj0OHe/en1PNT+/4GIlAbHuF7+1srGMPtSr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mPIxQAAANoAAAAPAAAAAAAAAAAAAAAAAJgCAABkcnMv&#10;ZG93bnJldi54bWxQSwUGAAAAAAQABAD1AAAAigMAAAAA&#10;" filled="f" strokecolor="black [3213]" strokeweight="1.5pt">
              <v:stroke joinstyle="miter"/>
              <v:textbox inset="0,0,0,0">
                <w:txbxContent>
                  <w:p w:rsidR="00910FED" w:rsidRPr="006511D2" w:rsidRDefault="00910FED" w:rsidP="009947C0">
                    <w:pPr>
                      <w:jc w:val="center"/>
                      <w:rPr>
                        <w:szCs w:val="21"/>
                      </w:rPr>
                    </w:pPr>
                  </w:p>
                </w:txbxContent>
              </v:textbox>
            </v:oval>
            <v:oval id="椭圆 6" o:spid="_x0000_s1127" style="position:absolute;left:4797;top:4179;width:821;height:7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/nsMA&#10;AADaAAAADwAAAGRycy9kb3ducmV2LnhtbESPT2vCQBTE74LfYXlCb3XTLahEVykR+wd7aRTPz+wz&#10;CWbfhuw2pt++Wyh4HGbmN8xqM9hG9NT52rGGp2kCgrhwpuZSw/Gwe1yA8AHZYOOYNPyQh816PFph&#10;atyNv6jPQykihH2KGqoQ2lRKX1Rk0U9dSxy9i+sshii7UpoObxFuG6mSZCYt1hwXKmwpq6i45t9W&#10;gzrnrjid5m/PH5/7jIetelVHpfXDZHhZggg0hHv4v/1uNM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D/nsMAAADaAAAADwAAAAAAAAAAAAAAAACYAgAAZHJzL2Rv&#10;d25yZXYueG1sUEsFBgAAAAAEAAQA9QAAAIgDAAAAAA==&#10;" filled="f" strokecolor="black [3213]" strokeweight="1.5pt">
              <v:stroke joinstyle="miter"/>
            </v:oval>
            <v:oval id="椭圆 7" o:spid="_x0000_s1128" style="position:absolute;left:7334;top:2136;width:821;height:7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aBcIA&#10;AADaAAAADwAAAGRycy9kb3ducmV2LnhtbESPQWvCQBSE74X+h+UVvOmmW1CJrlIsrYq9NIrnZ/aZ&#10;BLNvQ3bV+O9dQehxmJlvmOm8s7W4UOsrxxreBwkI4tyZigsNu+13fwzCB2SDtWPScCMP89nryxRT&#10;4678R5csFCJC2KeooQyhSaX0eUkW/cA1xNE7utZiiLItpGnxGuG2lipJhtJixXGhxIYWJeWn7Gw1&#10;qEPm8v1+tPxY/24W3H2pH7VTWvfeus8JiEBd+A8/2yujYQS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FoFwgAAANoAAAAPAAAAAAAAAAAAAAAAAJgCAABkcnMvZG93&#10;bnJldi54bWxQSwUGAAAAAAQABAD1AAAAhwMAAAAA&#10;" filled="f" strokecolor="black [3213]" strokeweight="1.5pt">
              <v:stroke joinstyle="miter"/>
            </v:oval>
            <v:oval id="椭圆 8" o:spid="_x0000_s1129" style="position:absolute;left:7335;top:4179;width:820;height:7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Od78A&#10;AADaAAAADwAAAGRycy9kb3ducmV2LnhtbERPy4rCMBTdD/gP4QruNDWCSscoovhiZjNVXN9p7rRl&#10;mpvSRK1/bxYDszyc92LV2VrcqfWVYw3jUQKCOHem4kLD5bwbzkH4gGywdkwanuRhtey9LTA17sFf&#10;dM9CIWII+xQ1lCE0qZQ+L8miH7mGOHI/rrUYImwLaVp8xHBbS5UkU2mx4thQYkObkvLf7GY1qO/M&#10;5dfr7DA5fX5suNuqvboorQf9bv0OIlAX/sV/7qPRELfGK/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w853vwAAANoAAAAPAAAAAAAAAAAAAAAAAJgCAABkcnMvZG93bnJl&#10;di54bWxQSwUGAAAAAAQABAD1AAAAhAMAAAAA&#10;" filled="f" strokecolor="black [3213]" strokeweight="1.5pt">
              <v:stroke joinstyle="miter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0" o:spid="_x0000_s1130" type="#_x0000_t32" style="position:absolute;left:5618;top:2530;width:1716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gE/8UAAADbAAAADwAAAGRycy9kb3ducmV2LnhtbESPQWvCQBCF74X+h2UKXqTu6qEt0U0o&#10;oqKUCtX+gCE7JqHZ2ZhdNf77zqHQ2wzvzXvfLIrBt+pKfWwCW5hODCjiMriGKwvfx/XzG6iYkB22&#10;gcnCnSIU+ePDAjMXbvxF10OqlIRwzNBCnVKXaR3LmjzGSeiIRTuF3mOSta+06/Em4b7VM2NetMeG&#10;paHGjpY1lT+Hi7fgV5vt6zC+f459ez66j2h2+2SsHT0N73NQiYb0b/673jr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gE/8UAAADbAAAADwAAAAAAAAAA&#10;AAAAAAChAgAAZHJzL2Rvd25yZXYueG1sUEsFBgAAAAAEAAQA+QAAAJMDAAAAAA==&#10;" strokecolor="black [3213]" strokeweight=".5pt">
              <v:stroke endarrow="block" joinstyle="miter"/>
            </v:shape>
            <v:shape id="直接箭头连接符 11" o:spid="_x0000_s1131" type="#_x0000_t32" style="position:absolute;left:7736;top:2940;width:9;height:12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<v:stroke endarrow="block" joinstyle="miter"/>
            </v:shape>
            <v:shape id="直接箭头连接符 12" o:spid="_x0000_s1132" type="#_x0000_t32" style="position:absolute;left:5643;top:4581;width:1658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/E8AAAADbAAAADwAAAGRycy9kb3ducmV2LnhtbERP24rCMBB9F/yHMMK+iCb6sEo1iogu&#10;LouClw8YmrEtNpPaRK1/vxEE3+ZwrjOdN7YUd6p94VjDoK9AEKfOFJxpOB3XvTEIH5ANlo5Jw5M8&#10;zGft1hQT4x68p/shZCKGsE9QQx5ClUjp05ws+r6riCN3drXFEGGdSVPjI4bbUg6V+pYWC44NOVa0&#10;zCm9HG5Wg139bEZN97nt2vJ6NH9e/e6C0vqr0ywmIAI14SN+uzcmzh/C65d4gJ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WPxPAAAAA2wAAAA8AAAAAAAAAAAAAAAAA&#10;oQIAAGRycy9kb3ducmV2LnhtbFBLBQYAAAAABAAEAPkAAACOAwAAAAA=&#10;" strokecolor="black [3213]" strokeweight=".5pt">
              <v:stroke endarrow="block" joinstyle="miter"/>
            </v:shape>
            <v:shape id="直接箭头连接符 13" o:spid="_x0000_s1133" type="#_x0000_t32" style="position:absolute;left:5498;top:2808;width:1957;height:14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<v:stroke endarrow="block" joinstyle="miter"/>
            </v:shape>
            <v:shape id="直接箭头连接符 14" o:spid="_x0000_s1134" type="#_x0000_t32" style="position:absolute;left:5207;top:2924;width:1;height:125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+pP8QAAADbAAAADwAAAGRycy9kb3ducmV2LnhtbERPTU8CMRC9m/AfmiHxJl1EwawUYggm&#10;HowJqxGO43bcbthOl7ayK7/ekpB4m5f3OfNlbxtxJB9qxwrGowwEcel0zZWCj/fnmwcQISJrbByT&#10;gl8KsFwMruaYa9fxho5FrEQK4ZCjAhNjm0sZSkMWw8i1xIn7dt5iTNBXUnvsUrht5G2WTaXFmlOD&#10;wZZWhsp98WMV7LbFlvXb/efrYe12s8nJm+5rptT1sH96BBGpj//ii/tFp/l3cP4lH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6k/xAAAANsAAAAPAAAAAAAAAAAA&#10;AAAAAKECAABkcnMvZG93bnJldi54bWxQSwUGAAAAAAQABAD5AAAAkgMAAAAA&#10;" strokecolor="black [3213]" strokeweight=".5pt">
              <v:stroke endarrow="block" joinstyle="miter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曲线连接符 15" o:spid="_x0000_s1135" type="#_x0000_t39" style="position:absolute;left:7762;top:4573;width:393;height:394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uuhb4AAADbAAAADwAAAGRycy9kb3ducmV2LnhtbERPTYvCMBC9L/gfwix4WTRdQZGuaVlE&#10;wZtY9T40s22xmdQkW+u/N4LgbR7vc1b5YFrRk/ONZQXf0wQEcWl1w5WC03E7WYLwAVlja5kU3MlD&#10;no0+Vphqe+MD9UWoRAxhn6KCOoQuldKXNRn0U9sRR+7POoMhQldJ7fAWw00rZ0mykAYbjg01drSu&#10;qbwU/0bBl17uL3N5vtIgyW02/Zr2XaHU+HP4/QERaAhv8cu903H+HJ6/xANk9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q66FvgAAANsAAAAPAAAAAAAAAAAAAAAAAKEC&#10;AABkcnMvZG93bnJldi54bWxQSwUGAAAAAAQABAD5AAAAjAMAAAAA&#10;" adj="-19762,39031" strokecolor="black [3213]" strokeweight=".5pt">
              <v:stroke endarrow="block" joinstyle="miter"/>
            </v:shape>
            <v:shape id="曲线连接符 16" o:spid="_x0000_s1136" type="#_x0000_t39" style="position:absolute;left:7716;top:1990;width:204;height:725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kcCsAAAADbAAAADwAAAGRycy9kb3ducmV2LnhtbERPTYvCMBC9C/6HMMLeNLVIkWoUkVUK&#10;e1q7l70NzdgWm0lNsrb77zcLgrd5vM/Z7kfTiQc531pWsFwkIIgrq1uuFXyVp/kahA/IGjvLpOCX&#10;POx308kWc20H/qTHJdQihrDPUUETQp9L6auGDPqF7Ykjd7XOYIjQ1VI7HGK46WSaJJk02HJsaLCn&#10;Y0PV7fJjFJQpr7H4vg9XPqdldfpYvWeuUOptNh42IAKN4SV+ugsd52fw/0s8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ZHArAAAAA2wAAAA8AAAAAAAAAAAAAAAAA&#10;oQIAAGRycy9kb3ducmV2LnhtbFBLBQYAAAAABAAEAPkAAACOAwAAAAA=&#10;" adj="-61283,28699" strokecolor="black [3213]" strokeweight=".5pt">
              <v:stroke endarrow="block" joinstyle="miter"/>
            </v:shape>
            <v:shape id="直接箭头连接符 17" o:spid="_x0000_s1137" type="#_x0000_t32" style="position:absolute;left:5498;top:2808;width:1957;height:148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138" type="#_x0000_t202" style="position:absolute;left:4956;top:2251;width:586;height: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b/>
                        <w:szCs w:val="21"/>
                      </w:rPr>
                    </w:pPr>
                    <w:r w:rsidRPr="006511D2">
                      <w:rPr>
                        <w:rFonts w:hint="eastAsia"/>
                        <w:b/>
                        <w:szCs w:val="21"/>
                      </w:rPr>
                      <w:t>A</w:t>
                    </w:r>
                  </w:p>
                </w:txbxContent>
              </v:textbox>
            </v:shape>
            <v:shape id="文本框 19" o:spid="_x0000_s1139" type="#_x0000_t202" style="position:absolute;left:7468;top:2251;width:587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b/>
                        <w:szCs w:val="21"/>
                      </w:rPr>
                    </w:pPr>
                    <w:r w:rsidRPr="006511D2">
                      <w:rPr>
                        <w:b/>
                        <w:szCs w:val="21"/>
                      </w:rPr>
                      <w:t>B</w:t>
                    </w:r>
                  </w:p>
                </w:txbxContent>
              </v:textbox>
            </v:shape>
            <v:shape id="文本框 20" o:spid="_x0000_s1140" type="#_x0000_t202" style="position:absolute;left:7485;top:4294;width:586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b/>
                        <w:szCs w:val="21"/>
                      </w:rPr>
                    </w:pPr>
                    <w:r w:rsidRPr="006511D2">
                      <w:rPr>
                        <w:b/>
                        <w:szCs w:val="21"/>
                      </w:rPr>
                      <w:t>C</w:t>
                    </w:r>
                  </w:p>
                </w:txbxContent>
              </v:textbox>
            </v:shape>
            <v:shape id="文本框 21" o:spid="_x0000_s1141" type="#_x0000_t202" style="position:absolute;left:4973;top:4295;width:586;height:6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b/>
                        <w:szCs w:val="21"/>
                      </w:rPr>
                    </w:pPr>
                    <w:r w:rsidRPr="006511D2">
                      <w:rPr>
                        <w:b/>
                        <w:szCs w:val="21"/>
                      </w:rPr>
                      <w:t>D</w:t>
                    </w:r>
                  </w:p>
                </w:txbxContent>
              </v:textbox>
            </v:shape>
            <v:shape id="文本框 22" o:spid="_x0000_s1142" type="#_x0000_t202" style="position:absolute;left:5944;top:2003;width:587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Y</w:t>
                    </w:r>
                  </w:p>
                </w:txbxContent>
              </v:textbox>
            </v:shape>
            <v:shape id="文本框 23" o:spid="_x0000_s1143" type="#_x0000_t202" style="position:absolute;left:5760;top:2606;width:80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Y’</w:t>
                    </w:r>
                  </w:p>
                </w:txbxContent>
              </v:textbox>
            </v:shape>
            <v:shape id="文本框 25" o:spid="_x0000_s1144" type="#_x0000_t202" style="position:absolute;left:7762;top:3041;width:962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XY</w:t>
                    </w:r>
                  </w:p>
                </w:txbxContent>
              </v:textbox>
            </v:shape>
            <v:shape id="文本框 26" o:spid="_x0000_s1145" type="#_x0000_t202" style="position:absolute;left:5174;top:3259;width:58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X</w:t>
                    </w:r>
                  </w:p>
                </w:txbxContent>
              </v:textbox>
            </v:shape>
            <v:shape id="文本框 27" o:spid="_x0000_s1146" type="#_x0000_t202" style="position:absolute;left:6522;top:2606;width:963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XY’</w:t>
                    </w:r>
                  </w:p>
                </w:txbxContent>
              </v:textbox>
            </v:shape>
            <v:shape id="文本框 29" o:spid="_x0000_s1147" type="#_x0000_t202" style="position:absolute;left:6338;top:4062;width:963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<v:textbox>
                <w:txbxContent>
                  <w:p w:rsidR="00910FED" w:rsidRPr="006511D2" w:rsidRDefault="00910FED" w:rsidP="009947C0">
                    <w:pPr>
                      <w:rPr>
                        <w:rFonts w:ascii="Arial" w:hAnsi="Arial" w:cs="Arial"/>
                        <w:szCs w:val="21"/>
                      </w:rPr>
                    </w:pPr>
                    <w:r w:rsidRPr="006511D2">
                      <w:rPr>
                        <w:rFonts w:ascii="Arial" w:hAnsi="Arial" w:cs="Arial"/>
                        <w:szCs w:val="21"/>
                      </w:rPr>
                      <w:t>X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947C0" w:rsidRPr="004F6F41">
        <w:rPr>
          <w:noProof/>
          <w:szCs w:val="21"/>
        </w:rPr>
        <w:drawing>
          <wp:inline distT="0" distB="0" distL="0" distR="0">
            <wp:extent cx="2711303" cy="2271114"/>
            <wp:effectExtent l="19050" t="0" r="0" b="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22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C0" w:rsidRDefault="00910FED" w:rsidP="009947C0">
      <w:pPr>
        <w:ind w:left="1025"/>
        <w:jc w:val="left"/>
        <w:rPr>
          <w:szCs w:val="21"/>
        </w:rPr>
      </w:pPr>
      <w:r>
        <w:rPr>
          <w:noProof/>
          <w:szCs w:val="21"/>
        </w:rPr>
        <w:pict>
          <v:shape id="文本框 28" o:spid="_x0000_s1150" type="#_x0000_t202" style="position:absolute;left:0;text-align:left;margin-left:244.8pt;margin-top:-38.9pt;width:26.35pt;height:36pt;z-index:251666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<v:textbox>
              <w:txbxContent>
                <w:p w:rsidR="00910FED" w:rsidRPr="006511D2" w:rsidRDefault="00910FED" w:rsidP="009947C0">
                  <w:pPr>
                    <w:rPr>
                      <w:rFonts w:ascii="Arial" w:hAnsi="Arial" w:cs="Arial"/>
                      <w:szCs w:val="21"/>
                    </w:rPr>
                  </w:pPr>
                  <w:r w:rsidRPr="006511D2">
                    <w:rPr>
                      <w:rFonts w:ascii="Arial" w:hAnsi="Arial" w:cs="Arial"/>
                      <w:szCs w:val="21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文本框 24" o:spid="_x0000_s1149" type="#_x0000_t202" style="position:absolute;left:0;text-align:left;margin-left:243.05pt;margin-top:-187.85pt;width:29.35pt;height:36pt;z-index:251665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<v:textbox style="mso-next-textbox:#文本框 24">
              <w:txbxContent>
                <w:p w:rsidR="00910FED" w:rsidRPr="006511D2" w:rsidRDefault="00910FED" w:rsidP="009947C0">
                  <w:pPr>
                    <w:rPr>
                      <w:rFonts w:ascii="Arial" w:hAnsi="Arial" w:cs="Arial"/>
                      <w:szCs w:val="21"/>
                    </w:rPr>
                  </w:pPr>
                  <w:r w:rsidRPr="006511D2">
                    <w:rPr>
                      <w:rFonts w:ascii="Arial" w:hAnsi="Arial" w:cs="Arial"/>
                      <w:szCs w:val="21"/>
                    </w:rPr>
                    <w:t>X’</w:t>
                  </w:r>
                </w:p>
              </w:txbxContent>
            </v:textbox>
          </v:shape>
        </w:pict>
      </w:r>
      <w:r w:rsidR="009947C0">
        <w:rPr>
          <w:rFonts w:hint="eastAsia"/>
          <w:szCs w:val="21"/>
        </w:rPr>
        <w:t xml:space="preserve">              </w:t>
      </w:r>
      <w:proofErr w:type="gramStart"/>
      <w:r w:rsidR="009947C0" w:rsidRPr="00FC16C6">
        <w:rPr>
          <w:szCs w:val="21"/>
        </w:rPr>
        <w:t>Figure 3.</w:t>
      </w:r>
      <w:proofErr w:type="gramEnd"/>
      <w:r w:rsidR="009947C0" w:rsidRPr="004F6F41">
        <w:rPr>
          <w:szCs w:val="21"/>
        </w:rPr>
        <w:t xml:space="preserve"> </w:t>
      </w:r>
      <w:r w:rsidR="009947C0">
        <w:rPr>
          <w:rFonts w:hint="eastAsia"/>
          <w:szCs w:val="21"/>
        </w:rPr>
        <w:t xml:space="preserve">                                      </w:t>
      </w:r>
      <w:proofErr w:type="gramStart"/>
      <w:r w:rsidR="009947C0" w:rsidRPr="00FC16C6">
        <w:rPr>
          <w:szCs w:val="21"/>
        </w:rPr>
        <w:t>Figure 4.</w:t>
      </w:r>
      <w:proofErr w:type="gramEnd"/>
    </w:p>
    <w:p w:rsidR="009947C0" w:rsidRPr="00FC16C6" w:rsidRDefault="009947C0" w:rsidP="009947C0">
      <w:pPr>
        <w:ind w:left="1025"/>
        <w:jc w:val="left"/>
        <w:rPr>
          <w:szCs w:val="21"/>
        </w:rPr>
      </w:pPr>
    </w:p>
    <w:p w:rsidR="009947C0" w:rsidRPr="00FC16C6" w:rsidRDefault="009947C0" w:rsidP="009947C0">
      <w:pPr>
        <w:ind w:left="1025"/>
        <w:jc w:val="left"/>
        <w:rPr>
          <w:szCs w:val="21"/>
        </w:rPr>
      </w:pPr>
      <w:r w:rsidRPr="00FC16C6">
        <w:rPr>
          <w:szCs w:val="21"/>
        </w:rPr>
        <w:tab/>
      </w:r>
    </w:p>
    <w:p w:rsidR="009947C0" w:rsidRDefault="00910FED" w:rsidP="009947C0">
      <w:pPr>
        <w:ind w:left="1025"/>
        <w:jc w:val="center"/>
        <w:rPr>
          <w:szCs w:val="21"/>
        </w:rPr>
      </w:pPr>
      <w:r>
        <w:rPr>
          <w:noProof/>
          <w:szCs w:val="21"/>
        </w:rPr>
        <w:pict>
          <v:shape id="_x0000_s1148" type="#_x0000_t202" style="position:absolute;left:0;text-align:left;margin-left:102pt;margin-top:-17.3pt;width:367.5pt;height:228.15pt;z-index:251664384" strokecolor="white">
            <v:textbox style="mso-next-textbox:#_x0000_s1148">
              <w:txbxContent>
                <w:p w:rsidR="00910FED" w:rsidRDefault="00910FED" w:rsidP="009947C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Function table for 74X163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859"/>
                    <w:gridCol w:w="730"/>
                    <w:gridCol w:w="632"/>
                    <w:gridCol w:w="613"/>
                    <w:gridCol w:w="1474"/>
                    <w:gridCol w:w="2056"/>
                    <w:gridCol w:w="824"/>
                  </w:tblGrid>
                  <w:tr w:rsidR="00910FED">
                    <w:trPr>
                      <w:cantSplit/>
                    </w:trPr>
                    <w:tc>
                      <w:tcPr>
                        <w:tcW w:w="2834" w:type="dxa"/>
                        <w:gridSpan w:val="4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Inputs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>
                              <w:rPr>
                                <w:rFonts w:hint="eastAsia"/>
                                <w:szCs w:val="21"/>
                              </w:rPr>
                              <w:t>Current</w:t>
                            </w:r>
                          </w:smartTag>
                          <w:r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hint="eastAsia"/>
                                <w:szCs w:val="21"/>
                              </w:rPr>
                              <w:t>State</w:t>
                            </w:r>
                          </w:smartTag>
                        </w:smartTag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Next state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O</w:t>
                        </w:r>
                        <w:r>
                          <w:rPr>
                            <w:rFonts w:hint="eastAsia"/>
                            <w:szCs w:val="21"/>
                          </w:rPr>
                          <w:t>utput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CLR_L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LD_L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ENT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ENP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 xml:space="preserve">C </w:t>
                        </w:r>
                        <w:r>
                          <w:rPr>
                            <w:rFonts w:hint="eastAsia"/>
                            <w:szCs w:val="21"/>
                          </w:rPr>
                          <w:t>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hint="eastAsia"/>
                            <w:szCs w:val="21"/>
                          </w:rPr>
                          <w:t>* 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hint="eastAsia"/>
                            <w:szCs w:val="21"/>
                          </w:rPr>
                          <w:t>* 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hint="eastAsia"/>
                            <w:szCs w:val="21"/>
                          </w:rPr>
                          <w:t>* Q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hint="eastAsia"/>
                            <w:szCs w:val="21"/>
                          </w:rPr>
                          <w:t>*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RCO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X  </w:t>
                        </w:r>
                        <w:proofErr w:type="spellStart"/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0   0   0   0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X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D   C   B  A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X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QD  QC  QB  QA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Pr="002E64BA" w:rsidRDefault="00910FE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X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2E64BA"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QD  QC  QB  QA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0  0  0  0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0   0   0   1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0  0  0  1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0   0   1   0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0  0  1  0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0   0   1   1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0  0  1  1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0   1   0   0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Pr="00A411D6" w:rsidRDefault="00910FED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A411D6">
                          <w:rPr>
                            <w:b/>
                            <w:szCs w:val="21"/>
                          </w:rPr>
                          <w:t>…………</w:t>
                        </w:r>
                        <w:r w:rsidRPr="00A411D6">
                          <w:rPr>
                            <w:rFonts w:hint="eastAsia"/>
                            <w:b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Pr="00A411D6" w:rsidRDefault="00910FED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A411D6">
                          <w:rPr>
                            <w:b/>
                            <w:szCs w:val="21"/>
                          </w:rPr>
                          <w:t>…………</w:t>
                        </w:r>
                        <w:r w:rsidRPr="00A411D6">
                          <w:rPr>
                            <w:rFonts w:hint="eastAsia"/>
                            <w:b/>
                            <w:szCs w:val="21"/>
                          </w:rPr>
                          <w:t>..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910FED">
                    <w:tc>
                      <w:tcPr>
                        <w:tcW w:w="859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32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13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47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1  1  1  1</w:t>
                        </w:r>
                      </w:p>
                    </w:tc>
                    <w:tc>
                      <w:tcPr>
                        <w:tcW w:w="2056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0   0   0   0</w:t>
                        </w:r>
                      </w:p>
                    </w:tc>
                    <w:tc>
                      <w:tcPr>
                        <w:tcW w:w="824" w:type="dxa"/>
                        <w:vAlign w:val="center"/>
                      </w:tcPr>
                      <w:p w:rsidR="00910FED" w:rsidRDefault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910FED" w:rsidRDefault="00910FED" w:rsidP="009947C0"/>
              </w:txbxContent>
            </v:textbox>
            <w10:wrap type="square"/>
            <w10:anchorlock/>
          </v:shape>
        </w:pict>
      </w: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Default="009947C0" w:rsidP="009947C0">
      <w:pPr>
        <w:ind w:left="1025"/>
        <w:jc w:val="center"/>
        <w:rPr>
          <w:szCs w:val="21"/>
        </w:rPr>
      </w:pPr>
    </w:p>
    <w:p w:rsidR="009947C0" w:rsidRPr="00FC16C6" w:rsidRDefault="009947C0" w:rsidP="009947C0">
      <w:pPr>
        <w:ind w:left="1025"/>
        <w:jc w:val="center"/>
        <w:rPr>
          <w:szCs w:val="21"/>
        </w:rPr>
      </w:pPr>
    </w:p>
    <w:p w:rsidR="001B5830" w:rsidRPr="00787BAE" w:rsidRDefault="009947C0" w:rsidP="00661026">
      <w:pPr>
        <w:ind w:left="1025"/>
        <w:jc w:val="left"/>
        <w:rPr>
          <w:szCs w:val="21"/>
        </w:rPr>
      </w:pPr>
      <w:r w:rsidRPr="00FC16C6">
        <w:rPr>
          <w:szCs w:val="21"/>
        </w:rPr>
        <w:tab/>
      </w:r>
      <w:r w:rsidR="002674C5" w:rsidRPr="00787BAE">
        <w:rPr>
          <w:szCs w:val="21"/>
        </w:rPr>
        <w:t xml:space="preserve">4. Which of the following statements is CORRECT? (    </w:t>
      </w:r>
      <w:r w:rsidR="006D5EB6" w:rsidRPr="00787BAE">
        <w:rPr>
          <w:color w:val="FF0000"/>
          <w:szCs w:val="21"/>
        </w:rPr>
        <w:t>D</w:t>
      </w:r>
      <w:r w:rsidR="002674C5" w:rsidRPr="00787BAE">
        <w:rPr>
          <w:szCs w:val="21"/>
        </w:rPr>
        <w:t xml:space="preserve">       )</w:t>
      </w:r>
    </w:p>
    <w:p w:rsidR="001B5830" w:rsidRPr="00787BAE" w:rsidRDefault="0060760C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A. An edge-triggered D flip-flop never goes into metastable status.</w:t>
      </w:r>
    </w:p>
    <w:p w:rsidR="0060760C" w:rsidRPr="00787BAE" w:rsidRDefault="0060760C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B. A master/slave J-K flip-flop keep the current status when input J=1 and K=1.</w:t>
      </w:r>
    </w:p>
    <w:p w:rsidR="0060760C" w:rsidRPr="00787BAE" w:rsidRDefault="0060760C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C. </w:t>
      </w:r>
      <w:r w:rsidR="00B34972" w:rsidRPr="00787BAE">
        <w:rPr>
          <w:szCs w:val="21"/>
        </w:rPr>
        <w:t>if S is asserted, an S-R latch is forced to logic stats Q=1.</w:t>
      </w:r>
    </w:p>
    <w:p w:rsidR="00EA5D72" w:rsidRPr="00787BAE" w:rsidRDefault="00EA5D72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D. A D latch will follow the input as long as the control input C is active.</w:t>
      </w:r>
    </w:p>
    <w:p w:rsidR="00EA5D72" w:rsidRPr="00787BAE" w:rsidRDefault="00EA5D72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>5.</w:t>
      </w:r>
      <w:r w:rsidR="00A45796" w:rsidRPr="00787BAE">
        <w:rPr>
          <w:szCs w:val="21"/>
        </w:rPr>
        <w:t xml:space="preserve"> The state/output table of a clocked synchronous state machine is shown in Table 2. Suppose that the initial state of the state machine is “A”, When input sequence</w:t>
      </w:r>
      <w:r w:rsidR="00B6023F" w:rsidRPr="00787BAE">
        <w:rPr>
          <w:szCs w:val="21"/>
        </w:rPr>
        <w:t xml:space="preserve"> is</w:t>
      </w:r>
      <w:r w:rsidR="00A45796" w:rsidRPr="00787BAE">
        <w:rPr>
          <w:szCs w:val="21"/>
        </w:rPr>
        <w:t xml:space="preserve"> X=”10101110”, the corresponding output sequence Z will be (  </w:t>
      </w:r>
      <w:r w:rsidR="006D5EB6" w:rsidRPr="00787BAE">
        <w:rPr>
          <w:color w:val="FF0000"/>
          <w:szCs w:val="21"/>
        </w:rPr>
        <w:t>A</w:t>
      </w:r>
      <w:r w:rsidR="00A45796" w:rsidRPr="00787BAE">
        <w:rPr>
          <w:szCs w:val="21"/>
        </w:rPr>
        <w:t xml:space="preserve">   ).</w:t>
      </w:r>
    </w:p>
    <w:p w:rsidR="001B5830" w:rsidRPr="00787BAE" w:rsidRDefault="00B6023F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  <w:t xml:space="preserve">A. </w:t>
      </w:r>
      <w:r w:rsidR="00AD1024" w:rsidRPr="00787BAE">
        <w:rPr>
          <w:szCs w:val="21"/>
        </w:rPr>
        <w:t>00010010</w:t>
      </w:r>
      <w:r w:rsidRPr="00787BAE">
        <w:rPr>
          <w:szCs w:val="21"/>
        </w:rPr>
        <w:tab/>
      </w:r>
      <w:r w:rsidRPr="00787BAE">
        <w:rPr>
          <w:szCs w:val="21"/>
        </w:rPr>
        <w:tab/>
        <w:t xml:space="preserve">B. </w:t>
      </w:r>
      <w:r w:rsidR="00AD1024" w:rsidRPr="00787BAE">
        <w:rPr>
          <w:szCs w:val="21"/>
        </w:rPr>
        <w:t>00110010</w:t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  <w:t xml:space="preserve">C. </w:t>
      </w:r>
      <w:r w:rsidR="00AD1024" w:rsidRPr="00787BAE">
        <w:rPr>
          <w:szCs w:val="21"/>
        </w:rPr>
        <w:t>01000110</w:t>
      </w:r>
      <w:r w:rsidRPr="00787BAE">
        <w:rPr>
          <w:szCs w:val="21"/>
        </w:rPr>
        <w:tab/>
      </w:r>
      <w:r w:rsidRPr="00787BAE">
        <w:rPr>
          <w:szCs w:val="21"/>
        </w:rPr>
        <w:tab/>
        <w:t>D.</w:t>
      </w:r>
      <w:r w:rsidR="00AD1024" w:rsidRPr="00787BAE">
        <w:rPr>
          <w:szCs w:val="21"/>
        </w:rPr>
        <w:t xml:space="preserve"> 00100010</w:t>
      </w:r>
    </w:p>
    <w:p w:rsidR="00787BAE" w:rsidRDefault="00B6023F" w:rsidP="00661026">
      <w:pPr>
        <w:ind w:left="1025"/>
        <w:jc w:val="left"/>
        <w:rPr>
          <w:szCs w:val="21"/>
        </w:rPr>
      </w:pP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  <w:r w:rsidRPr="00787BAE">
        <w:rPr>
          <w:szCs w:val="21"/>
        </w:rPr>
        <w:tab/>
      </w:r>
    </w:p>
    <w:p w:rsidR="00863B94" w:rsidRDefault="00863B94" w:rsidP="00661026">
      <w:pPr>
        <w:ind w:left="1025"/>
        <w:jc w:val="left"/>
        <w:rPr>
          <w:szCs w:val="21"/>
        </w:rPr>
      </w:pPr>
    </w:p>
    <w:p w:rsidR="00863B94" w:rsidRDefault="00863B94" w:rsidP="00661026">
      <w:pPr>
        <w:ind w:left="1025"/>
        <w:jc w:val="left"/>
        <w:rPr>
          <w:szCs w:val="21"/>
        </w:rPr>
      </w:pPr>
      <w:bookmarkStart w:id="0" w:name="_GoBack"/>
      <w:bookmarkEnd w:id="0"/>
    </w:p>
    <w:p w:rsidR="00787BAE" w:rsidRDefault="00787BAE" w:rsidP="00661026">
      <w:pPr>
        <w:ind w:left="1025"/>
        <w:jc w:val="left"/>
        <w:rPr>
          <w:szCs w:val="21"/>
        </w:rPr>
      </w:pPr>
    </w:p>
    <w:p w:rsidR="00B6023F" w:rsidRPr="00787BAE" w:rsidRDefault="00B6023F" w:rsidP="00787BAE">
      <w:pPr>
        <w:ind w:left="1025"/>
        <w:jc w:val="center"/>
        <w:rPr>
          <w:szCs w:val="21"/>
        </w:rPr>
      </w:pPr>
      <w:r w:rsidRPr="00787BAE">
        <w:rPr>
          <w:szCs w:val="21"/>
        </w:rPr>
        <w:lastRenderedPageBreak/>
        <w:t>Table 2.</w:t>
      </w:r>
    </w:p>
    <w:tbl>
      <w:tblPr>
        <w:tblStyle w:val="a3"/>
        <w:tblW w:w="0" w:type="auto"/>
        <w:jc w:val="center"/>
        <w:tblInd w:w="1025" w:type="dxa"/>
        <w:tblLook w:val="04A0" w:firstRow="1" w:lastRow="0" w:firstColumn="1" w:lastColumn="0" w:noHBand="0" w:noVBand="1"/>
      </w:tblPr>
      <w:tblGrid>
        <w:gridCol w:w="1097"/>
        <w:gridCol w:w="1134"/>
        <w:gridCol w:w="1275"/>
        <w:gridCol w:w="993"/>
      </w:tblGrid>
      <w:tr w:rsidR="00B6023F" w:rsidRPr="00787BAE" w:rsidTr="00787BAE">
        <w:trPr>
          <w:jc w:val="center"/>
        </w:trPr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Z</w:t>
            </w: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1</w:t>
            </w: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0</w:t>
            </w:r>
          </w:p>
        </w:tc>
      </w:tr>
      <w:tr w:rsidR="00B6023F" w:rsidRPr="00787BAE" w:rsidTr="00787BAE">
        <w:trPr>
          <w:jc w:val="center"/>
        </w:trPr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S</w:t>
            </w:r>
            <w:r w:rsidRPr="00787BAE">
              <w:rPr>
                <w:szCs w:val="21"/>
              </w:rPr>
              <w:t>*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023F" w:rsidRPr="00787BAE" w:rsidRDefault="00B6023F" w:rsidP="00B6023F">
            <w:pPr>
              <w:jc w:val="center"/>
              <w:rPr>
                <w:szCs w:val="21"/>
              </w:rPr>
            </w:pPr>
          </w:p>
        </w:tc>
      </w:tr>
    </w:tbl>
    <w:p w:rsidR="000D1B2A" w:rsidRPr="00787BAE" w:rsidRDefault="000D1B2A" w:rsidP="002709CC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1819" w:tblpY="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0D1B2A" w:rsidRPr="00787BAE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0D1B2A" w:rsidRPr="00787BAE" w:rsidRDefault="000D1B2A" w:rsidP="00DD603C">
            <w:pPr>
              <w:jc w:val="center"/>
              <w:rPr>
                <w:szCs w:val="21"/>
              </w:rPr>
            </w:pPr>
            <w:r w:rsidRPr="00787BAE">
              <w:rPr>
                <w:rFonts w:hint="eastAsia"/>
                <w:szCs w:val="21"/>
              </w:rPr>
              <w:t>得分</w:t>
            </w:r>
          </w:p>
        </w:tc>
      </w:tr>
      <w:tr w:rsidR="000D1B2A" w:rsidRPr="00787BAE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0D1B2A" w:rsidRPr="00787BAE" w:rsidRDefault="000D1B2A" w:rsidP="00DD603C">
            <w:pPr>
              <w:jc w:val="left"/>
              <w:rPr>
                <w:szCs w:val="21"/>
              </w:rPr>
            </w:pPr>
          </w:p>
        </w:tc>
      </w:tr>
    </w:tbl>
    <w:p w:rsidR="000D1B2A" w:rsidRPr="00787BAE" w:rsidRDefault="000D1B2A" w:rsidP="000D1B2A">
      <w:pPr>
        <w:tabs>
          <w:tab w:val="left" w:pos="1725"/>
        </w:tabs>
        <w:rPr>
          <w:szCs w:val="21"/>
        </w:rPr>
      </w:pPr>
    </w:p>
    <w:p w:rsidR="000D1B2A" w:rsidRPr="00787BAE" w:rsidRDefault="000D1B2A" w:rsidP="000D1B2A">
      <w:pPr>
        <w:tabs>
          <w:tab w:val="left" w:pos="1725"/>
        </w:tabs>
        <w:rPr>
          <w:szCs w:val="21"/>
        </w:rPr>
      </w:pPr>
    </w:p>
    <w:p w:rsidR="00291F45" w:rsidRDefault="00291F45" w:rsidP="00291F45">
      <w:pPr>
        <w:ind w:firstLineChars="450" w:firstLine="945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III. </w:t>
      </w:r>
      <w:r w:rsidRPr="009475AF">
        <w:rPr>
          <w:rFonts w:eastAsia="楷体_GB2312"/>
          <w:szCs w:val="21"/>
        </w:rPr>
        <w:t>A</w:t>
      </w:r>
      <w:r w:rsidRPr="009475AF">
        <w:rPr>
          <w:rFonts w:eastAsia="楷体_GB2312" w:hint="eastAsia"/>
          <w:szCs w:val="21"/>
        </w:rPr>
        <w:t>naly</w:t>
      </w:r>
      <w:r>
        <w:rPr>
          <w:rFonts w:eastAsia="楷体_GB2312" w:hint="eastAsia"/>
          <w:szCs w:val="21"/>
        </w:rPr>
        <w:t>ze</w:t>
      </w:r>
      <w:r w:rsidRPr="009475AF">
        <w:rPr>
          <w:rFonts w:eastAsia="楷体_GB2312" w:hint="eastAsia"/>
          <w:szCs w:val="21"/>
        </w:rPr>
        <w:t xml:space="preserve"> </w:t>
      </w:r>
      <w:r>
        <w:rPr>
          <w:rFonts w:eastAsia="楷体_GB2312" w:hint="eastAsia"/>
          <w:szCs w:val="21"/>
        </w:rPr>
        <w:t>the clocked synchronous state machine as shown</w:t>
      </w:r>
      <w:r w:rsidRPr="008465D5">
        <w:rPr>
          <w:sz w:val="24"/>
        </w:rPr>
        <w:t xml:space="preserve"> </w:t>
      </w:r>
      <w:r>
        <w:rPr>
          <w:rFonts w:eastAsia="楷体_GB2312" w:hint="eastAsia"/>
          <w:szCs w:val="21"/>
        </w:rPr>
        <w:t>below</w:t>
      </w:r>
      <w:r>
        <w:rPr>
          <w:rFonts w:hint="eastAsia"/>
          <w:sz w:val="24"/>
        </w:rPr>
        <w:t>.</w:t>
      </w:r>
      <w:r w:rsidRPr="00BC0939">
        <w:rPr>
          <w:rFonts w:eastAsia="楷体_GB2312" w:hint="eastAsia"/>
          <w:b/>
          <w:szCs w:val="21"/>
        </w:rPr>
        <w:t xml:space="preserve"> </w:t>
      </w:r>
      <w:r>
        <w:rPr>
          <w:rFonts w:eastAsia="楷体_GB2312" w:hint="eastAsia"/>
          <w:b/>
          <w:szCs w:val="21"/>
        </w:rPr>
        <w:t xml:space="preserve"> </w:t>
      </w:r>
      <w:r>
        <w:rPr>
          <w:rFonts w:eastAsia="楷体_GB2312" w:hint="eastAsia"/>
          <w:b/>
          <w:szCs w:val="21"/>
        </w:rPr>
        <w:tab/>
        <w:t>(15</w:t>
      </w:r>
      <w:r>
        <w:rPr>
          <w:rFonts w:eastAsia="楷体_GB2312"/>
          <w:b/>
          <w:szCs w:val="21"/>
        </w:rPr>
        <w:t>’</w:t>
      </w:r>
      <w:r>
        <w:rPr>
          <w:rFonts w:eastAsia="楷体_GB2312" w:hint="eastAsia"/>
          <w:b/>
          <w:szCs w:val="21"/>
        </w:rPr>
        <w:t>)</w:t>
      </w:r>
    </w:p>
    <w:p w:rsidR="00291F45" w:rsidRPr="004B0B2C" w:rsidRDefault="00291F45" w:rsidP="00291F45">
      <w:pPr>
        <w:ind w:firstLineChars="200" w:firstLine="420"/>
        <w:rPr>
          <w:bCs/>
        </w:rPr>
      </w:pPr>
      <w:r>
        <w:rPr>
          <w:rFonts w:hint="eastAsia"/>
          <w:bCs/>
        </w:rPr>
        <w:t>(</w:t>
      </w:r>
      <w:r w:rsidRPr="004B0B2C">
        <w:rPr>
          <w:rFonts w:hint="eastAsia"/>
          <w:bCs/>
        </w:rPr>
        <w:t>1</w:t>
      </w:r>
      <w:r>
        <w:rPr>
          <w:rFonts w:hint="eastAsia"/>
          <w:bCs/>
        </w:rPr>
        <w:t xml:space="preserve">) </w:t>
      </w:r>
      <w:r w:rsidRPr="004B0B2C">
        <w:rPr>
          <w:rFonts w:hint="eastAsia"/>
          <w:bCs/>
        </w:rPr>
        <w:t xml:space="preserve">Write out the excitation equations, transition equations and output equation.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2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291F45" w:rsidRPr="004B0B2C" w:rsidRDefault="00291F45" w:rsidP="00291F45">
      <w:pPr>
        <w:ind w:firstLineChars="200" w:firstLine="420"/>
        <w:rPr>
          <w:bCs/>
        </w:rPr>
      </w:pPr>
      <w:r>
        <w:rPr>
          <w:rFonts w:hint="eastAsia"/>
          <w:bCs/>
        </w:rPr>
        <w:t>(</w:t>
      </w:r>
      <w:r w:rsidRPr="004B0B2C">
        <w:rPr>
          <w:rFonts w:hint="eastAsia"/>
          <w:bCs/>
        </w:rPr>
        <w:t>2</w:t>
      </w:r>
      <w:r>
        <w:rPr>
          <w:rFonts w:hint="eastAsia"/>
          <w:bCs/>
        </w:rPr>
        <w:t xml:space="preserve">) </w:t>
      </w:r>
      <w:r w:rsidRPr="004B0B2C">
        <w:rPr>
          <w:rFonts w:hint="eastAsia"/>
          <w:bCs/>
        </w:rPr>
        <w:t xml:space="preserve">List out the transition/output table.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4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291F45" w:rsidRPr="004B0B2C" w:rsidRDefault="00291F45" w:rsidP="00291F45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(3) </w:t>
      </w:r>
      <w:r>
        <w:rPr>
          <w:rFonts w:eastAsia="楷体_GB2312" w:hint="eastAsia"/>
          <w:szCs w:val="21"/>
        </w:rPr>
        <w:t>Assume the initial state Q1Q0 is 00, draw the timing diagram for Q0, Q1</w:t>
      </w:r>
      <w:r>
        <w:rPr>
          <w:rFonts w:eastAsia="楷体_GB2312" w:hint="eastAsia"/>
          <w:szCs w:val="21"/>
          <w:vertAlign w:val="subscript"/>
        </w:rPr>
        <w:t xml:space="preserve"> </w:t>
      </w:r>
      <w:r>
        <w:rPr>
          <w:rFonts w:eastAsia="楷体_GB2312" w:hint="eastAsia"/>
          <w:szCs w:val="21"/>
        </w:rPr>
        <w:t>and Z.</w:t>
      </w:r>
      <w:r w:rsidRPr="004B0B2C">
        <w:rPr>
          <w:rFonts w:hint="eastAsia"/>
          <w:bCs/>
        </w:rPr>
        <w:t xml:space="preserve"> </w:t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7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291F45" w:rsidRPr="004B0B2C" w:rsidRDefault="00291F45" w:rsidP="00291F45">
      <w:pPr>
        <w:ind w:firstLineChars="200" w:firstLine="420"/>
        <w:rPr>
          <w:bCs/>
        </w:rPr>
      </w:pPr>
      <w:r>
        <w:rPr>
          <w:rFonts w:hint="eastAsia"/>
          <w:bCs/>
        </w:rPr>
        <w:t>(</w:t>
      </w:r>
      <w:r w:rsidRPr="004B0B2C">
        <w:rPr>
          <w:rFonts w:hint="eastAsia"/>
          <w:bCs/>
        </w:rPr>
        <w:t>4</w:t>
      </w:r>
      <w:r>
        <w:rPr>
          <w:rFonts w:hint="eastAsia"/>
          <w:bCs/>
        </w:rPr>
        <w:t xml:space="preserve">) </w:t>
      </w:r>
      <w:r w:rsidRPr="004B0B2C">
        <w:rPr>
          <w:rFonts w:hint="eastAsia"/>
          <w:bCs/>
        </w:rPr>
        <w:t>I</w:t>
      </w:r>
      <w:r w:rsidRPr="004B0B2C">
        <w:rPr>
          <w:bCs/>
        </w:rPr>
        <w:t xml:space="preserve">ndicate the </w:t>
      </w:r>
      <w:r w:rsidRPr="004B0B2C">
        <w:rPr>
          <w:rFonts w:hint="eastAsia"/>
          <w:bCs/>
        </w:rPr>
        <w:t>function</w:t>
      </w:r>
      <w:r w:rsidRPr="004B0B2C">
        <w:rPr>
          <w:bCs/>
        </w:rPr>
        <w:t xml:space="preserve"> for the </w:t>
      </w:r>
      <w:r>
        <w:rPr>
          <w:rFonts w:hint="eastAsia"/>
          <w:bCs/>
        </w:rPr>
        <w:t xml:space="preserve">logic </w:t>
      </w:r>
      <w:r w:rsidRPr="004B0B2C">
        <w:rPr>
          <w:bCs/>
        </w:rPr>
        <w:t>circuit</w:t>
      </w:r>
      <w:r w:rsidRPr="004B0B2C">
        <w:rPr>
          <w:rFonts w:hint="eastAsia"/>
          <w:bCs/>
        </w:rPr>
        <w:t xml:space="preserve">.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4B0B2C">
          <w:rPr>
            <w:rFonts w:hint="eastAsia"/>
            <w:bCs/>
          </w:rPr>
          <w:t>2</w:t>
        </w:r>
        <w:r w:rsidRPr="004B0B2C">
          <w:rPr>
            <w:bCs/>
          </w:rPr>
          <w:t>’</w:t>
        </w:r>
      </w:smartTag>
      <w:r w:rsidRPr="004B0B2C">
        <w:rPr>
          <w:rFonts w:hint="eastAsia"/>
          <w:bCs/>
        </w:rPr>
        <w:t>]</w:t>
      </w:r>
    </w:p>
    <w:p w:rsidR="00291F45" w:rsidRDefault="00291F45" w:rsidP="00291F45">
      <w:pPr>
        <w:ind w:left="944"/>
        <w:rPr>
          <w:rFonts w:eastAsia="楷体_GB2312"/>
          <w:b/>
          <w:color w:val="0000FF"/>
          <w:szCs w:val="21"/>
        </w:rPr>
      </w:pPr>
    </w:p>
    <w:p w:rsidR="00291F45" w:rsidRDefault="00910FED" w:rsidP="00291F45">
      <w:r>
        <w:rPr>
          <w:noProof/>
        </w:rPr>
        <w:pict>
          <v:group id="_x0000_s1054" style="position:absolute;left:0;text-align:left;margin-left:26pt;margin-top:2.85pt;width:399.9pt;height:110.2pt;z-index:251661312" coordorigin="1654,5073" coordsize="7998,2204">
            <v:group id="_x0000_s1055" style="position:absolute;left:3671;top:5529;width:1254;height:1229" coordorigin="3399,5839" coordsize="1254,1229">
              <v:rect id="_x0000_s1056" style="position:absolute;left:3451;top:5839;width:1072;height:1229"/>
              <v:shape id="_x0000_s1057" type="#_x0000_t202" style="position:absolute;left:3399;top:5930;width:455;height:303;mso-width-relative:margin;mso-height-relative:margin" filled="f" stroked="f">
                <v:textbox style="mso-next-textbox:#_x0000_s1057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/>
                          <w:szCs w:val="21"/>
                        </w:rPr>
                        <w:t>D</w:t>
                      </w:r>
                      <w:r w:rsidRPr="00DF2CCD">
                        <w:rPr>
                          <w:rFonts w:ascii="Arial Narrow" w:hAnsi="Arial Narrow" w:hint="eastAsia"/>
                          <w:szCs w:val="21"/>
                        </w:rPr>
                        <w:t>0</w:t>
                      </w:r>
                    </w:p>
                  </w:txbxContent>
                </v:textbox>
              </v:shape>
              <v:shape id="_x0000_s1058" type="#_x0000_t202" style="position:absolute;left:3484;top:6690;width:583;height:342;mso-width-relative:margin;mso-height-relative:margin" filled="f" stroked="f">
                <v:textbox style="mso-next-textbox:#_x0000_s1058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/>
                          <w:szCs w:val="21"/>
                        </w:rPr>
                        <w:t>CLK</w:t>
                      </w:r>
                    </w:p>
                  </w:txbxContent>
                </v:textbox>
              </v:shape>
              <v:shape id="_x0000_s1059" style="position:absolute;left:3451;top:6770;width:125;height:162" coordsize="533,1049" path="m,l533,538,,1049e" filled="f">
                <v:path arrowok="t"/>
              </v:shape>
              <v:shape id="_x0000_s1060" type="#_x0000_t202" style="position:absolute;left:4121;top:5930;width:455;height:303;mso-width-relative:margin;mso-height-relative:margin" filled="f" stroked="f">
                <v:textbox style="mso-next-textbox:#_x0000_s1060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 w:hint="eastAsia"/>
                          <w:szCs w:val="21"/>
                        </w:rPr>
                        <w:t>Q0</w:t>
                      </w:r>
                    </w:p>
                  </w:txbxContent>
                </v:textbox>
              </v:shape>
              <v:shape id="_x0000_s1061" type="#_x0000_t202" style="position:absolute;left:4121;top:6690;width:455;height:342;mso-width-relative:margin;mso-height-relative:margin" filled="f" stroked="f">
                <v:textbox style="mso-next-textbox:#_x0000_s1061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 w:hint="eastAsia"/>
                          <w:szCs w:val="21"/>
                        </w:rPr>
                        <w:t>Q0</w:t>
                      </w:r>
                    </w:p>
                  </w:txbxContent>
                </v:textbox>
              </v:shape>
              <v:oval id="_x0000_s1062" style="position:absolute;left:4523;top:6787;width:130;height:129"/>
            </v:group>
            <v:group id="_x0000_s1063" style="position:absolute;left:6442;top:5522;width:1254;height:1229" coordorigin="3399,5839" coordsize="1254,1229">
              <v:rect id="_x0000_s1064" style="position:absolute;left:3451;top:5839;width:1072;height:1229"/>
              <v:shape id="_x0000_s1065" type="#_x0000_t202" style="position:absolute;left:3399;top:5930;width:455;height:303;mso-width-relative:margin;mso-height-relative:margin" filled="f" stroked="f">
                <v:textbox style="mso-next-textbox:#_x0000_s1065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/>
                          <w:szCs w:val="21"/>
                        </w:rPr>
                        <w:t>D</w:t>
                      </w:r>
                      <w:r>
                        <w:rPr>
                          <w:rFonts w:ascii="Arial Narrow" w:hAnsi="Arial Narrow" w:hint="eastAsia"/>
                          <w:szCs w:val="21"/>
                        </w:rPr>
                        <w:t>1</w:t>
                      </w:r>
                    </w:p>
                  </w:txbxContent>
                </v:textbox>
              </v:shape>
              <v:shape id="_x0000_s1066" type="#_x0000_t202" style="position:absolute;left:3484;top:6690;width:583;height:342;mso-width-relative:margin;mso-height-relative:margin" filled="f" stroked="f">
                <v:textbox style="mso-next-textbox:#_x0000_s1066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/>
                          <w:szCs w:val="21"/>
                        </w:rPr>
                        <w:t>CLK</w:t>
                      </w:r>
                    </w:p>
                  </w:txbxContent>
                </v:textbox>
              </v:shape>
              <v:shape id="_x0000_s1067" style="position:absolute;left:3451;top:6770;width:125;height:162" coordsize="533,1049" path="m,l533,538,,1049e" filled="f">
                <v:path arrowok="t"/>
              </v:shape>
              <v:shape id="_x0000_s1068" type="#_x0000_t202" style="position:absolute;left:4121;top:5930;width:455;height:303;mso-width-relative:margin;mso-height-relative:margin" filled="f" stroked="f">
                <v:textbox style="mso-next-textbox:#_x0000_s1068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 w:hint="eastAsia"/>
                          <w:szCs w:val="21"/>
                        </w:rPr>
                        <w:t>Q</w:t>
                      </w:r>
                      <w:r>
                        <w:rPr>
                          <w:rFonts w:ascii="Arial Narrow" w:hAnsi="Arial Narrow" w:hint="eastAsia"/>
                          <w:szCs w:val="21"/>
                        </w:rPr>
                        <w:t>1</w:t>
                      </w:r>
                    </w:p>
                  </w:txbxContent>
                </v:textbox>
              </v:shape>
              <v:shape id="_x0000_s1069" type="#_x0000_t202" style="position:absolute;left:4121;top:6690;width:455;height:342;mso-width-relative:margin;mso-height-relative:margin" filled="f" stroked="f">
                <v:textbox style="mso-next-textbox:#_x0000_s1069" inset="0,0,0,0">
                  <w:txbxContent>
                    <w:p w:rsidR="00910FED" w:rsidRPr="00DF2CCD" w:rsidRDefault="00910FED" w:rsidP="00291F45">
                      <w:pPr>
                        <w:jc w:val="center"/>
                        <w:rPr>
                          <w:rFonts w:ascii="Arial Narrow" w:hAnsi="Arial Narrow"/>
                          <w:szCs w:val="21"/>
                        </w:rPr>
                      </w:pPr>
                      <w:r w:rsidRPr="00DF2CCD">
                        <w:rPr>
                          <w:rFonts w:ascii="Arial Narrow" w:hAnsi="Arial Narrow" w:hint="eastAsia"/>
                          <w:szCs w:val="21"/>
                        </w:rPr>
                        <w:t>Q</w:t>
                      </w:r>
                      <w:r>
                        <w:rPr>
                          <w:rFonts w:ascii="Arial Narrow" w:hAnsi="Arial Narrow" w:hint="eastAsia"/>
                          <w:szCs w:val="21"/>
                        </w:rPr>
                        <w:t>1</w:t>
                      </w:r>
                    </w:p>
                  </w:txbxContent>
                </v:textbox>
              </v:shape>
              <v:oval id="_x0000_s1070" style="position:absolute;left:4523;top:6787;width:130;height:129"/>
            </v:group>
            <v:shape id="_x0000_s1071" style="position:absolute;left:5815;top:5563;width:681;height:189" coordsize="1177,559" path="m,l579,r,559l1177,559e" filled="f">
              <v:path arrowok="t"/>
            </v:shape>
            <v:shape id="_x0000_s1072" type="#_x0000_t32" style="position:absolute;left:4795;top:5752;width:474;height:0;flip:x" o:connectortype="straight"/>
            <v:shape id="_x0000_s1073" type="#_x0000_t32" style="position:absolute;left:2021;top:5752;width:1702;height:0;flip:x" o:connectortype="straight"/>
            <v:group id="_x0000_s1074" style="position:absolute;left:2648;top:5534;width:545;height:440" coordorigin="2979,4485" coordsize="545,44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75" type="#_x0000_t5" style="position:absolute;left:2969;top:4495;width:440;height:420;rotation:90"/>
              <v:oval id="_x0000_s1076" style="position:absolute;left:3394;top:4640;width:130;height:130"/>
            </v:group>
            <v:shape id="_x0000_s1077" type="#_x0000_t32" style="position:absolute;left:7566;top:5749;width:716;height:0;flip:x" o:connectortype="straight">
              <v:stroke startarrowwidth="narrow" startarrowlength="short" endarrowwidth="narrow" endarrowlength="short"/>
            </v:shape>
            <v:shape id="_x0000_s1078" type="#_x0000_t32" style="position:absolute;left:8828;top:5562;width:474;height:0;flip:x" o:connectortype="straight"/>
            <v:shape id="_x0000_s1079" type="#_x0000_t202" style="position:absolute;left:1654;top:5600;width:433;height:371;mso-width-relative:margin;mso-height-relative:margin" filled="f" stroked="f">
              <v:textbox style="mso-next-textbox:#_x0000_s1079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80" type="#_x0000_t202" style="position:absolute;left:9219;top:5411;width:433;height:371;mso-width-relative:margin;mso-height-relative:margin" filled="f" stroked="f">
              <v:textbox style="mso-next-textbox:#_x0000_s1080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1081" style="position:absolute;left:2594;top:6536;width:3891;height:532" coordsize="5165,847" path="m5165,l4953,r,847l,847e" filled="f">
              <v:path arrowok="t"/>
            </v:shape>
            <v:shape id="_x0000_s1082" style="position:absolute;left:3454;top:6536;width:269;height:532" coordsize="269,847" path="m269,l,,,847e" filled="f">
              <v:stroke endarrow="oval" endarrowwidth="narrow" endarrowlength="short"/>
              <v:path arrowok="t"/>
            </v:shape>
            <v:shape id="_x0000_s1083" type="#_x0000_t202" style="position:absolute;left:2087;top:6906;width:433;height:371;mso-width-relative:margin;mso-height-relative:margin" filled="f" stroked="f">
              <v:textbox style="mso-next-textbox:#_x0000_s1083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CLK</w:t>
                    </w:r>
                  </w:p>
                </w:txbxContent>
              </v:textbox>
            </v:shape>
            <v:shape id="_x0000_s1084" style="position:absolute;left:3424;top:5073;width:4858;height:676" coordsize="4858,676" path="m,676l,,4426,4r-4,316l4858,320e" filled="f">
              <v:stroke startarrow="oval" startarrowwidth="narrow" startarrowlength="short"/>
              <v:path arrowok="t"/>
            </v:shape>
            <v:shape id="_x0000_s1085" style="position:absolute;left:2352;top:5391;width:2917;height:358" coordsize="2917,333" path="m,333l,,2917,e" filled="f">
              <v:stroke startarrow="oval" startarrowwidth="narrow" startarrowlength="short"/>
              <v:path arrowok="t"/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86" type="#_x0000_t135" style="position:absolute;left:5182;top:5283;width:633;height:562"/>
            <v:shape id="_x0000_s1087" type="#_x0000_t135" style="position:absolute;left:8195;top:5279;width:633;height:562"/>
            <v:shape id="_x0000_s1088" type="#_x0000_t32" style="position:absolute;left:4925;top:6536;width:195;height:0;flip:x" o:connectortype="straight"/>
            <v:shape id="_x0000_s1089" type="#_x0000_t32" style="position:absolute;left:7696;top:6536;width:195;height:0;flip:x" o:connectortype="straight"/>
          </v:group>
        </w:pict>
      </w:r>
    </w:p>
    <w:p w:rsidR="00291F45" w:rsidRDefault="00291F45" w:rsidP="00291F45"/>
    <w:p w:rsidR="00291F45" w:rsidRDefault="00291F45" w:rsidP="00291F45"/>
    <w:p w:rsidR="00291F45" w:rsidRDefault="00291F45" w:rsidP="00291F45"/>
    <w:p w:rsidR="00291F45" w:rsidRDefault="00291F45" w:rsidP="00291F45"/>
    <w:p w:rsidR="00291F45" w:rsidRDefault="00291F45" w:rsidP="00291F45"/>
    <w:p w:rsidR="00291F45" w:rsidRDefault="00291F45" w:rsidP="00291F45"/>
    <w:p w:rsidR="00291F45" w:rsidRDefault="00291F45" w:rsidP="00291F45"/>
    <w:p w:rsidR="00291F45" w:rsidRDefault="00910FED" w:rsidP="00291F45">
      <w:pPr>
        <w:jc w:val="left"/>
        <w:rPr>
          <w:rFonts w:eastAsia="楷体_GB2312"/>
          <w:b/>
          <w:color w:val="0000FF"/>
          <w:szCs w:val="21"/>
        </w:rPr>
      </w:pPr>
      <w:r>
        <w:rPr>
          <w:bCs/>
          <w:noProof/>
        </w:rPr>
        <w:pict>
          <v:shape id="文本框 2" o:spid="_x0000_s1053" type="#_x0000_t202" style="position:absolute;margin-left:-.25pt;margin-top:10.3pt;width:149.85pt;height:183.95pt;z-index:251660288;visibility:visible;mso-wrap-distance-top:3.6pt;mso-wrap-distance-bottom:3.6pt;mso-width-relative:margin;mso-height-relative:margin" stroked="f">
            <v:textbox style="mso-next-textbox:#文本框 2">
              <w:txbxContent>
                <w:p w:rsidR="00910FED" w:rsidRPr="00634F48" w:rsidRDefault="00910FED" w:rsidP="00291F45">
                  <w:pPr>
                    <w:jc w:val="left"/>
                    <w:rPr>
                      <w:color w:val="FF0000"/>
                    </w:rPr>
                  </w:pPr>
                  <w:r w:rsidRPr="000230DC">
                    <w:rPr>
                      <w:rFonts w:hint="eastAsia"/>
                      <w:color w:val="0000FF"/>
                    </w:rPr>
                    <w:t xml:space="preserve">(2) </w:t>
                  </w:r>
                  <w:r w:rsidRPr="00634F48">
                    <w:rPr>
                      <w:rFonts w:hint="eastAsia"/>
                      <w:color w:val="0000FF"/>
                    </w:rPr>
                    <w:t>每格</w:t>
                  </w:r>
                  <w:r w:rsidRPr="00634F48">
                    <w:rPr>
                      <w:rFonts w:hint="eastAsia"/>
                      <w:color w:val="0000FF"/>
                    </w:rPr>
                    <w:t>0.5</w:t>
                  </w:r>
                  <w:r w:rsidRPr="00634F48">
                    <w:rPr>
                      <w:rFonts w:hint="eastAsia"/>
                      <w:color w:val="0000FF"/>
                    </w:rPr>
                    <w:t>分</w:t>
                  </w:r>
                  <w:r>
                    <w:rPr>
                      <w:rFonts w:hint="eastAsia"/>
                      <w:color w:val="0000FF"/>
                    </w:rPr>
                    <w:t>，共</w:t>
                  </w:r>
                  <w:r>
                    <w:rPr>
                      <w:rFonts w:hint="eastAsia"/>
                      <w:color w:val="0000FF"/>
                    </w:rPr>
                    <w:t>4</w:t>
                  </w:r>
                  <w:r>
                    <w:rPr>
                      <w:rFonts w:hint="eastAsia"/>
                      <w:color w:val="0000FF"/>
                    </w:rPr>
                    <w:t>分。</w:t>
                  </w:r>
                </w:p>
                <w:p w:rsidR="00910FED" w:rsidRDefault="00910FED" w:rsidP="00291F45">
                  <w:pPr>
                    <w:jc w:val="center"/>
                  </w:pPr>
                  <w:r>
                    <w:rPr>
                      <w:rFonts w:hint="eastAsia"/>
                    </w:rPr>
                    <w:t>Transition/output table</w:t>
                  </w:r>
                </w:p>
                <w:tbl>
                  <w:tblPr>
                    <w:tblW w:w="241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9"/>
                    <w:gridCol w:w="851"/>
                    <w:gridCol w:w="850"/>
                  </w:tblGrid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12" w:space="0" w:color="auto"/>
                          <w:left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Q1Q0</w:t>
                        </w:r>
                      </w:p>
                    </w:tc>
                    <w:tc>
                      <w:tcPr>
                        <w:tcW w:w="1701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X</w:t>
                        </w:r>
                      </w:p>
                    </w:tc>
                  </w:tr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vMerge/>
                        <w:tcBorders>
                          <w:left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1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00/0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01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10/0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00/0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11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10/0</w:t>
                        </w:r>
                      </w:p>
                    </w:tc>
                  </w:tr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01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Q1*Q0*/Z</w:t>
                        </w:r>
                      </w:p>
                    </w:tc>
                  </w:tr>
                </w:tbl>
                <w:p w:rsidR="00910FED" w:rsidRPr="00723F14" w:rsidRDefault="00910FED" w:rsidP="00291F45">
                  <w:pPr>
                    <w:jc w:val="center"/>
                    <w:rPr>
                      <w:color w:val="0000FF"/>
                    </w:rPr>
                  </w:pPr>
                </w:p>
              </w:txbxContent>
            </v:textbox>
            <w10:wrap type="square"/>
          </v:shape>
        </w:pict>
      </w:r>
      <w:r w:rsidR="00291F45">
        <w:rPr>
          <w:rFonts w:eastAsia="楷体_GB2312" w:hint="eastAsia"/>
          <w:b/>
          <w:color w:val="0000FF"/>
          <w:szCs w:val="21"/>
        </w:rPr>
        <w:t>【参考答案】</w:t>
      </w:r>
    </w:p>
    <w:p w:rsidR="00291F45" w:rsidRDefault="00291F45" w:rsidP="00291F45">
      <w:pPr>
        <w:rPr>
          <w:color w:val="0000FF"/>
        </w:rPr>
      </w:pPr>
      <w:r w:rsidRPr="000230DC">
        <w:rPr>
          <w:rFonts w:hint="eastAsia"/>
          <w:color w:val="0000FF"/>
        </w:rPr>
        <w:t xml:space="preserve">(1) </w:t>
      </w:r>
      <w:r w:rsidRPr="00A9352E">
        <w:rPr>
          <w:rFonts w:hint="eastAsia"/>
          <w:color w:val="0000FF"/>
        </w:rPr>
        <w:t>激励方程每个</w:t>
      </w:r>
      <w:r>
        <w:rPr>
          <w:rFonts w:hint="eastAsia"/>
          <w:color w:val="0000FF"/>
        </w:rPr>
        <w:t>0.5</w:t>
      </w:r>
      <w:r w:rsidRPr="00A9352E">
        <w:rPr>
          <w:rFonts w:hint="eastAsia"/>
          <w:color w:val="0000FF"/>
        </w:rPr>
        <w:t>分，转移方程</w:t>
      </w:r>
      <w:r>
        <w:rPr>
          <w:rFonts w:hint="eastAsia"/>
          <w:color w:val="0000FF"/>
        </w:rPr>
        <w:t>共</w:t>
      </w:r>
      <w:r>
        <w:rPr>
          <w:rFonts w:hint="eastAsia"/>
          <w:color w:val="0000FF"/>
        </w:rPr>
        <w:t>0.5</w:t>
      </w:r>
      <w:r w:rsidRPr="00A9352E">
        <w:rPr>
          <w:rFonts w:hint="eastAsia"/>
          <w:color w:val="0000FF"/>
        </w:rPr>
        <w:t>分，输出方程</w:t>
      </w:r>
      <w:r>
        <w:rPr>
          <w:rFonts w:hint="eastAsia"/>
          <w:color w:val="0000FF"/>
        </w:rPr>
        <w:t>0.5</w:t>
      </w:r>
      <w:r w:rsidRPr="00A9352E">
        <w:rPr>
          <w:rFonts w:hint="eastAsia"/>
          <w:color w:val="0000FF"/>
        </w:rPr>
        <w:t>分，</w:t>
      </w:r>
    </w:p>
    <w:p w:rsidR="00291F45" w:rsidRPr="00570DA4" w:rsidRDefault="00291F45" w:rsidP="00291F45">
      <w:pPr>
        <w:rPr>
          <w:color w:val="FF0000"/>
        </w:rPr>
      </w:pPr>
      <w:r>
        <w:rPr>
          <w:rFonts w:hint="eastAsia"/>
          <w:color w:val="0000FF"/>
        </w:rPr>
        <w:t xml:space="preserve">   </w:t>
      </w:r>
      <w:r w:rsidRPr="00A9352E">
        <w:rPr>
          <w:rFonts w:hint="eastAsia"/>
          <w:color w:val="0000FF"/>
        </w:rPr>
        <w:t>共</w:t>
      </w:r>
      <w:r>
        <w:rPr>
          <w:rFonts w:hint="eastAsia"/>
          <w:color w:val="0000FF"/>
        </w:rPr>
        <w:t>2</w:t>
      </w:r>
      <w:r w:rsidRPr="00A9352E">
        <w:rPr>
          <w:rFonts w:hint="eastAsia"/>
          <w:color w:val="0000FF"/>
        </w:rPr>
        <w:t>分。</w:t>
      </w:r>
    </w:p>
    <w:p w:rsidR="00291F45" w:rsidRPr="00570DA4" w:rsidRDefault="00291F45" w:rsidP="00291F45">
      <w:pPr>
        <w:rPr>
          <w:color w:val="FF0000"/>
        </w:rPr>
      </w:pPr>
      <w:r w:rsidRPr="00BE34D1">
        <w:rPr>
          <w:rFonts w:ascii="楷体_GB2312" w:eastAsia="楷体_GB2312" w:hint="eastAsia"/>
          <w:color w:val="FF0000"/>
          <w:szCs w:val="21"/>
        </w:rPr>
        <w:t>激励方程</w:t>
      </w:r>
      <w:r w:rsidRPr="00570DA4">
        <w:rPr>
          <w:bCs/>
          <w:color w:val="FF0000"/>
        </w:rPr>
        <w:t xml:space="preserve">: </w:t>
      </w:r>
      <w:r w:rsidRPr="00570DA4">
        <w:rPr>
          <w:color w:val="FF0000"/>
        </w:rPr>
        <w:t xml:space="preserve"> D0 = X'      D1 = X</w:t>
      </w:r>
      <w:r w:rsidRPr="00570DA4">
        <w:rPr>
          <w:rFonts w:eastAsia="Arial Unicode MS"/>
          <w:color w:val="FF0000"/>
        </w:rPr>
        <w:t>·</w:t>
      </w:r>
      <w:r w:rsidRPr="00570DA4">
        <w:rPr>
          <w:color w:val="FF0000"/>
        </w:rPr>
        <w:t>Q0</w:t>
      </w:r>
    </w:p>
    <w:p w:rsidR="00291F45" w:rsidRPr="00570DA4" w:rsidRDefault="00291F45" w:rsidP="00291F45">
      <w:pPr>
        <w:rPr>
          <w:color w:val="FF0000"/>
        </w:rPr>
      </w:pPr>
      <w:r w:rsidRPr="00BE34D1">
        <w:rPr>
          <w:rFonts w:ascii="楷体_GB2312" w:eastAsia="楷体_GB2312" w:hint="eastAsia"/>
          <w:color w:val="FF0000"/>
          <w:szCs w:val="21"/>
        </w:rPr>
        <w:t>转移方程</w:t>
      </w:r>
      <w:r w:rsidRPr="00570DA4">
        <w:rPr>
          <w:rFonts w:hint="eastAsia"/>
          <w:bCs/>
          <w:color w:val="FF0000"/>
        </w:rPr>
        <w:t xml:space="preserve">: </w:t>
      </w:r>
      <w:r w:rsidRPr="00570DA4">
        <w:rPr>
          <w:color w:val="FF0000"/>
        </w:rPr>
        <w:t xml:space="preserve"> </w:t>
      </w:r>
      <w:r w:rsidRPr="00570DA4">
        <w:rPr>
          <w:rFonts w:hint="eastAsia"/>
          <w:color w:val="FF0000"/>
        </w:rPr>
        <w:t>Q</w:t>
      </w:r>
      <w:r w:rsidRPr="00570DA4">
        <w:rPr>
          <w:color w:val="FF0000"/>
        </w:rPr>
        <w:t xml:space="preserve">0 = X'      </w:t>
      </w:r>
      <w:r w:rsidRPr="00570DA4">
        <w:rPr>
          <w:rFonts w:hint="eastAsia"/>
          <w:color w:val="FF0000"/>
        </w:rPr>
        <w:t>Q</w:t>
      </w:r>
      <w:r w:rsidRPr="00570DA4">
        <w:rPr>
          <w:color w:val="FF0000"/>
        </w:rPr>
        <w:t>1 = X</w:t>
      </w:r>
      <w:r w:rsidRPr="00570DA4">
        <w:rPr>
          <w:rFonts w:eastAsia="Arial Unicode MS"/>
          <w:color w:val="FF0000"/>
        </w:rPr>
        <w:t>·</w:t>
      </w:r>
      <w:r w:rsidRPr="00570DA4">
        <w:rPr>
          <w:color w:val="FF0000"/>
        </w:rPr>
        <w:t>Q0</w:t>
      </w:r>
    </w:p>
    <w:p w:rsidR="00291F45" w:rsidRDefault="00291F45" w:rsidP="00291F45">
      <w:pPr>
        <w:rPr>
          <w:color w:val="FF0000"/>
        </w:rPr>
      </w:pPr>
      <w:r w:rsidRPr="00BE34D1">
        <w:rPr>
          <w:rFonts w:ascii="楷体_GB2312" w:eastAsia="楷体_GB2312" w:hint="eastAsia"/>
          <w:color w:val="FF0000"/>
          <w:szCs w:val="21"/>
        </w:rPr>
        <w:t>输出方程</w:t>
      </w:r>
      <w:r w:rsidRPr="00570DA4">
        <w:rPr>
          <w:rFonts w:hint="eastAsia"/>
          <w:bCs/>
          <w:color w:val="FF0000"/>
        </w:rPr>
        <w:t xml:space="preserve">: </w:t>
      </w:r>
      <w:r w:rsidRPr="00570DA4">
        <w:rPr>
          <w:color w:val="FF0000"/>
        </w:rPr>
        <w:t xml:space="preserve"> Z = X'</w:t>
      </w:r>
      <w:r w:rsidRPr="00570DA4">
        <w:rPr>
          <w:rFonts w:eastAsia="Arial Unicode MS"/>
          <w:color w:val="FF0000"/>
        </w:rPr>
        <w:t>·</w:t>
      </w:r>
      <w:r w:rsidRPr="00570DA4">
        <w:rPr>
          <w:color w:val="FF0000"/>
        </w:rPr>
        <w:t>Q1</w:t>
      </w:r>
    </w:p>
    <w:p w:rsidR="00291F45" w:rsidRDefault="00910FED" w:rsidP="00291F45">
      <w:pPr>
        <w:rPr>
          <w:noProof/>
          <w:color w:val="0000FF"/>
        </w:rPr>
      </w:pPr>
      <w:r>
        <w:rPr>
          <w:noProof/>
          <w:color w:val="FF0000"/>
        </w:rPr>
        <w:pict>
          <v:group id="_x0000_s1090" style="position:absolute;left:0;text-align:left;margin-left:20.25pt;margin-top:6.9pt;width:218.1pt;height:173.75pt;z-index:251662336" coordorigin="1384,9418" coordsize="4362,3475">
            <v:shape id="_x0000_s1091" type="#_x0000_t32" style="position:absolute;left:4520;top:10737;width:0;height:2141" o:connectortype="straight" strokecolor="#00b050" strokeweight=".25pt">
              <v:stroke dashstyle="dash"/>
            </v:shape>
            <v:shape id="_x0000_s1092" type="#_x0000_t32" style="position:absolute;left:3289;top:10737;width:0;height:2141" o:connectortype="straight" strokecolor="#00b050" strokeweight=".25pt">
              <v:stroke dashstyle="dash"/>
            </v:shape>
            <v:shape id="_x0000_s1093" type="#_x0000_t32" style="position:absolute;left:1900;top:9418;width:1;height:532;flip:y" o:connectortype="straight" strokeweight=".25pt">
              <v:stroke endarrow="block" endarrowwidth="narrow"/>
            </v:shape>
            <v:shape id="_x0000_s1094" type="#_x0000_t202" style="position:absolute;left:1384;top:9418;width:433;height:371;mso-width-relative:margin;mso-height-relative:margin" filled="f" stroked="f">
              <v:textbox style="mso-next-textbox:#_x0000_s1094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CLK</w:t>
                    </w:r>
                  </w:p>
                </w:txbxContent>
              </v:textbox>
            </v:shape>
            <v:shape id="_x0000_s1095" type="#_x0000_t32" style="position:absolute;left:1900;top:10166;width:1;height:532;flip:y" o:connectortype="straight" strokeweight=".25pt">
              <v:stroke endarrow="block" endarrowwidth="narrow"/>
            </v:shape>
            <v:shape id="_x0000_s1096" type="#_x0000_t202" style="position:absolute;left:1384;top:10166;width:433;height:371;mso-width-relative:margin;mso-height-relative:margin" filled="f" stroked="f">
              <v:textbox style="mso-next-textbox:#_x0000_s1096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97" style="position:absolute;left:1902;top:10342;width:3638;height:358" coordsize="3638,358" path="m,358r621,-2l621,7r769,l1390,356r563,l1953,r662,l2615,356r1023,-2e" filled="f" strokeweight="1.25pt">
              <v:path arrowok="t"/>
            </v:shape>
            <v:shape id="_x0000_s1098" type="#_x0000_t32" style="position:absolute;left:1900;top:10892;width:1;height:532;flip:y" o:connectortype="straight" strokeweight=".25pt">
              <v:stroke endarrow="block" endarrowwidth="narrow"/>
            </v:shape>
            <v:shape id="_x0000_s1099" type="#_x0000_t202" style="position:absolute;left:1384;top:10892;width:433;height:371;mso-width-relative:margin;mso-height-relative:margin" filled="f" stroked="f">
              <v:textbox style="mso-next-textbox:#_x0000_s1099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Q0</w:t>
                    </w:r>
                  </w:p>
                </w:txbxContent>
              </v:textbox>
            </v:shape>
            <v:shape id="_x0000_s1100" type="#_x0000_t32" style="position:absolute;left:1900;top:11620;width:1;height:532;flip:y" o:connectortype="straight" strokeweight=".25pt">
              <v:stroke endarrow="block" endarrowwidth="narrow"/>
            </v:shape>
            <v:shape id="_x0000_s1101" type="#_x0000_t202" style="position:absolute;left:1384;top:11620;width:433;height:371;mso-width-relative:margin;mso-height-relative:margin" filled="f" stroked="f">
              <v:textbox style="mso-next-textbox:#_x0000_s1101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Q1</w:t>
                    </w:r>
                  </w:p>
                </w:txbxContent>
              </v:textbox>
            </v:shape>
            <v:shape id="_x0000_s1102" type="#_x0000_t32" style="position:absolute;left:1900;top:12361;width:1;height:532;flip:y" o:connectortype="straight" strokeweight=".25pt">
              <v:stroke endarrow="block" endarrowwidth="narrow"/>
            </v:shape>
            <v:group id="_x0000_s1103" style="position:absolute;left:1900;top:9950;width:3846;height:2943" coordorigin="6449,11462" coordsize="5337,2943">
              <v:shape id="_x0000_s1104" type="#_x0000_t32" style="position:absolute;left:6449;top:11462;width:5337;height:0" o:connectortype="straight" strokeweight=".25pt">
                <v:stroke endarrow="block" endarrowwidth="narrow"/>
              </v:shape>
              <v:shape id="_x0000_s1105" type="#_x0000_t32" style="position:absolute;left:6449;top:12210;width:5337;height:0" o:connectortype="straight" strokeweight=".25pt">
                <v:stroke endarrow="block" endarrowwidth="narrow"/>
              </v:shape>
              <v:shape id="_x0000_s1106" type="#_x0000_t32" style="position:absolute;left:6449;top:12936;width:5337;height:0" o:connectortype="straight" strokeweight=".25pt">
                <v:stroke endarrow="block" endarrowwidth="narrow"/>
              </v:shape>
              <v:shape id="_x0000_s1107" type="#_x0000_t32" style="position:absolute;left:6449;top:13664;width:5337;height:0" o:connectortype="straight" strokeweight=".25pt">
                <v:stroke endarrow="block" endarrowwidth="narrow"/>
              </v:shape>
              <v:shape id="_x0000_s1108" type="#_x0000_t32" style="position:absolute;left:6449;top:14405;width:5337;height:0" o:connectortype="straight" strokeweight=".25pt">
                <v:stroke endarrow="block" endarrowwidth="narrow"/>
              </v:shape>
            </v:group>
            <v:shape id="_x0000_s1109" type="#_x0000_t202" style="position:absolute;left:1384;top:12361;width:433;height:371;mso-width-relative:margin;mso-height-relative:margin" filled="f" stroked="f">
              <v:textbox style="mso-next-textbox:#_x0000_s1109" inset="0,0,0,0">
                <w:txbxContent>
                  <w:p w:rsidR="00910FED" w:rsidRDefault="00910FED" w:rsidP="00291F45">
                    <w:pPr>
                      <w:jc w:val="center"/>
                    </w:pP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1110" style="position:absolute;left:1930;top:11082;width:3643;height:342" coordsize="3643,342" path="m,342r339,l339,18r651,l990,342r676,l1666,11r651,l2317,342r675,l2992,r651,e" filled="f" strokecolor="red" strokeweight="1pt">
              <v:path arrowok="t"/>
            </v:shape>
            <v:shape id="_x0000_s1111" style="position:absolute;left:1901;top:9602;width:670;height:348" coordsize="570,348" path="m,348r284,l284,,570,r,348e" filled="f" strokeweight="1.25pt">
              <v:path arrowok="t"/>
            </v:shape>
            <v:shape id="_x0000_s1112" style="position:absolute;left:2562;top:9602;width:670;height:348" coordsize="570,348" path="m,348r284,l284,,570,r,348e" filled="f" strokeweight="1.25pt">
              <v:path arrowok="t"/>
            </v:shape>
            <v:shape id="_x0000_s1113" style="position:absolute;left:3224;top:9602;width:670;height:348" coordsize="570,348" path="m,348r284,l284,,570,r,348e" filled="f" strokeweight="1.25pt">
              <v:path arrowok="t"/>
            </v:shape>
            <v:shape id="_x0000_s1114" style="position:absolute;left:3886;top:9602;width:670;height:348" coordsize="570,348" path="m,348r284,l284,,570,r,348e" filled="f" strokeweight="1.25pt">
              <v:path arrowok="t"/>
            </v:shape>
            <v:shape id="_x0000_s1115" style="position:absolute;left:4547;top:9602;width:670;height:348" coordsize="570,348" path="m,348r284,l284,,570,r,348e" filled="f" strokeweight="1.25pt">
              <v:path arrowok="t"/>
            </v:shape>
            <v:shape id="_x0000_s1116" type="#_x0000_t32" style="position:absolute;left:5209;top:9950;width:331;height:0" o:connectortype="straight" strokeweight="1.25pt"/>
            <v:shape id="_x0000_s1117" style="position:absolute;left:1930;top:11843;width:3643;height:309" coordsize="3643,257" path="m,257r990,l990,r676,l1666,257r651,l2317,r675,l2992,257r651,e" filled="f" strokecolor="red" strokeweight="1pt">
              <v:path arrowok="t"/>
            </v:shape>
            <v:shape id="_x0000_s1118" type="#_x0000_t32" style="position:absolute;left:2239;top:9895;width:0;height:2998" o:connectortype="straight" strokeweight=".25pt">
              <v:stroke dashstyle="dash"/>
            </v:shape>
            <v:shape id="_x0000_s1119" type="#_x0000_t32" style="position:absolute;left:2890;top:9895;width:0;height:2998" o:connectortype="straight" strokeweight=".25pt">
              <v:stroke dashstyle="dash"/>
            </v:shape>
            <v:shape id="_x0000_s1120" type="#_x0000_t32" style="position:absolute;left:3566;top:9895;width:0;height:2998" o:connectortype="straight" strokeweight=".25pt">
              <v:stroke dashstyle="dash"/>
            </v:shape>
            <v:shape id="_x0000_s1121" type="#_x0000_t32" style="position:absolute;left:4217;top:9895;width:0;height:2998" o:connectortype="straight" strokeweight=".25pt">
              <v:stroke dashstyle="dash"/>
            </v:shape>
            <v:shape id="_x0000_s1122" type="#_x0000_t32" style="position:absolute;left:4892;top:9895;width:0;height:2998" o:connectortype="straight" strokeweight=".25pt">
              <v:stroke dashstyle="dash"/>
            </v:shape>
            <v:shape id="_x0000_s1123" style="position:absolute;left:1900;top:12615;width:3671;height:278" coordsize="3671,278" path="m,278r1389,l1389,3r304,l1693,278r927,l2620,r405,l3025,278r646,e" filled="f" strokecolor="red" strokeweight="1pt">
              <v:path arrowok="t"/>
            </v:shape>
          </v:group>
        </w:pict>
      </w:r>
    </w:p>
    <w:p w:rsidR="00291F45" w:rsidRDefault="00291F45" w:rsidP="00291F45">
      <w:pPr>
        <w:rPr>
          <w:noProof/>
          <w:color w:val="0000FF"/>
        </w:rPr>
      </w:pPr>
    </w:p>
    <w:p w:rsidR="00291F45" w:rsidRDefault="00291F45" w:rsidP="00291F45">
      <w:pPr>
        <w:rPr>
          <w:noProof/>
          <w:color w:val="0000FF"/>
        </w:rPr>
      </w:pPr>
    </w:p>
    <w:p w:rsidR="00291F45" w:rsidRDefault="00291F45" w:rsidP="00291F45">
      <w:pPr>
        <w:rPr>
          <w:noProof/>
          <w:color w:val="0000FF"/>
        </w:rPr>
      </w:pPr>
    </w:p>
    <w:p w:rsidR="00291F45" w:rsidRDefault="00291F45" w:rsidP="00291F45">
      <w:pPr>
        <w:rPr>
          <w:noProof/>
          <w:color w:val="0000FF"/>
        </w:rPr>
      </w:pPr>
    </w:p>
    <w:p w:rsidR="00291F45" w:rsidRDefault="00291F45" w:rsidP="00291F45">
      <w:pPr>
        <w:rPr>
          <w:noProof/>
          <w:color w:val="0000FF"/>
        </w:rPr>
      </w:pPr>
    </w:p>
    <w:p w:rsidR="00863B94" w:rsidRDefault="00863B94" w:rsidP="00291F45">
      <w:pPr>
        <w:rPr>
          <w:noProof/>
          <w:color w:val="0000FF"/>
        </w:rPr>
      </w:pPr>
    </w:p>
    <w:p w:rsidR="00863B94" w:rsidRDefault="00863B94" w:rsidP="00291F45">
      <w:pPr>
        <w:rPr>
          <w:noProof/>
          <w:color w:val="0000FF"/>
        </w:rPr>
      </w:pPr>
    </w:p>
    <w:p w:rsidR="00863B94" w:rsidRDefault="00291F45" w:rsidP="00291F45">
      <w:pPr>
        <w:rPr>
          <w:noProof/>
          <w:color w:val="0000FF"/>
        </w:rPr>
      </w:pPr>
      <w:r w:rsidRPr="000230DC">
        <w:rPr>
          <w:rFonts w:hint="eastAsia"/>
          <w:noProof/>
          <w:color w:val="0000FF"/>
        </w:rPr>
        <w:t>(3) Q1</w:t>
      </w:r>
      <w:r w:rsidRPr="004E7D35">
        <w:rPr>
          <w:rFonts w:hint="eastAsia"/>
          <w:noProof/>
          <w:color w:val="0000FF"/>
        </w:rPr>
        <w:t>和</w:t>
      </w:r>
      <w:r w:rsidRPr="004E7D35">
        <w:rPr>
          <w:rFonts w:hint="eastAsia"/>
          <w:noProof/>
          <w:color w:val="0000FF"/>
        </w:rPr>
        <w:t>Q0</w:t>
      </w:r>
      <w:r>
        <w:rPr>
          <w:rFonts w:hint="eastAsia"/>
          <w:noProof/>
          <w:color w:val="0000FF"/>
        </w:rPr>
        <w:t>每个触发沿</w:t>
      </w:r>
      <w:r>
        <w:rPr>
          <w:rFonts w:hint="eastAsia"/>
          <w:noProof/>
          <w:color w:val="0000FF"/>
        </w:rPr>
        <w:t>0.5</w:t>
      </w:r>
      <w:r>
        <w:rPr>
          <w:rFonts w:hint="eastAsia"/>
          <w:noProof/>
          <w:color w:val="0000FF"/>
        </w:rPr>
        <w:t>分，</w:t>
      </w:r>
    </w:p>
    <w:p w:rsidR="00291F45" w:rsidRPr="00723F14" w:rsidRDefault="00291F45" w:rsidP="00291F45">
      <w:pPr>
        <w:rPr>
          <w:noProof/>
          <w:color w:val="FF0000"/>
        </w:rPr>
      </w:pPr>
      <w:r>
        <w:rPr>
          <w:rFonts w:hint="eastAsia"/>
          <w:noProof/>
          <w:color w:val="0000FF"/>
        </w:rPr>
        <w:t>Z</w:t>
      </w:r>
      <w:r>
        <w:rPr>
          <w:rFonts w:hint="eastAsia"/>
          <w:noProof/>
          <w:color w:val="0000FF"/>
        </w:rPr>
        <w:t>每个变化沿</w:t>
      </w:r>
      <w:r>
        <w:rPr>
          <w:rFonts w:hint="eastAsia"/>
          <w:noProof/>
          <w:color w:val="0000FF"/>
        </w:rPr>
        <w:t>0.5</w:t>
      </w:r>
      <w:r>
        <w:rPr>
          <w:rFonts w:hint="eastAsia"/>
          <w:noProof/>
          <w:color w:val="0000FF"/>
        </w:rPr>
        <w:t>分，共</w:t>
      </w:r>
      <w:r>
        <w:rPr>
          <w:rFonts w:hint="eastAsia"/>
          <w:noProof/>
          <w:color w:val="0000FF"/>
        </w:rPr>
        <w:t>7</w:t>
      </w:r>
      <w:r>
        <w:rPr>
          <w:rFonts w:hint="eastAsia"/>
          <w:noProof/>
          <w:color w:val="0000FF"/>
        </w:rPr>
        <w:t>分。</w:t>
      </w:r>
    </w:p>
    <w:p w:rsidR="00291F45" w:rsidRDefault="00291F45" w:rsidP="00291F45"/>
    <w:p w:rsidR="00863B94" w:rsidRDefault="00863B94" w:rsidP="00291F45">
      <w:pPr>
        <w:rPr>
          <w:rFonts w:ascii="楷体_GB2312" w:eastAsia="楷体_GB2312"/>
          <w:color w:val="FF0000"/>
          <w:szCs w:val="21"/>
        </w:rPr>
      </w:pPr>
      <w:r>
        <w:rPr>
          <w:rFonts w:hint="eastAsia"/>
          <w:color w:val="0000FF"/>
        </w:rPr>
        <w:t xml:space="preserve">   </w:t>
      </w:r>
      <w:r w:rsidRPr="000230DC">
        <w:rPr>
          <w:rFonts w:hint="eastAsia"/>
          <w:color w:val="0000FF"/>
        </w:rPr>
        <w:t xml:space="preserve">(4) </w:t>
      </w:r>
      <w:r w:rsidRPr="009561A7">
        <w:rPr>
          <w:rFonts w:ascii="楷体_GB2312" w:eastAsia="楷体_GB2312" w:hint="eastAsia"/>
          <w:color w:val="FF0000"/>
          <w:szCs w:val="21"/>
        </w:rPr>
        <w:t>电路功能</w:t>
      </w:r>
      <w:r>
        <w:rPr>
          <w:rFonts w:ascii="楷体_GB2312" w:eastAsia="楷体_GB2312" w:hint="eastAsia"/>
          <w:color w:val="FF0000"/>
          <w:szCs w:val="21"/>
        </w:rPr>
        <w:t>：可重叠的</w:t>
      </w:r>
      <w:r>
        <w:rPr>
          <w:rFonts w:eastAsia="楷体_GB2312" w:hint="eastAsia"/>
          <w:color w:val="FF0000"/>
          <w:szCs w:val="21"/>
        </w:rPr>
        <w:t>010</w:t>
      </w:r>
      <w:r>
        <w:rPr>
          <w:rFonts w:ascii="楷体_GB2312" w:eastAsia="楷体_GB2312" w:hint="eastAsia"/>
          <w:color w:val="FF0000"/>
          <w:szCs w:val="21"/>
        </w:rPr>
        <w:t>序列</w:t>
      </w:r>
    </w:p>
    <w:p w:rsidR="00291F45" w:rsidRDefault="00863B94" w:rsidP="00291F45">
      <w:r>
        <w:rPr>
          <w:rFonts w:ascii="楷体_GB2312" w:eastAsia="楷体_GB2312" w:hint="eastAsia"/>
          <w:color w:val="FF0000"/>
          <w:szCs w:val="21"/>
        </w:rPr>
        <w:t>检测</w:t>
      </w:r>
      <w:r>
        <w:rPr>
          <w:rFonts w:hint="eastAsia"/>
          <w:color w:val="FF0000"/>
        </w:rPr>
        <w:t>。</w:t>
      </w:r>
      <w:r w:rsidRPr="00634F48">
        <w:rPr>
          <w:rFonts w:hint="eastAsia"/>
          <w:color w:val="0000FF"/>
        </w:rPr>
        <w:t>(2</w:t>
      </w:r>
      <w:r w:rsidRPr="00634F48">
        <w:rPr>
          <w:rFonts w:hint="eastAsia"/>
          <w:color w:val="0000FF"/>
        </w:rPr>
        <w:t>分</w:t>
      </w:r>
      <w:r w:rsidRPr="00634F48">
        <w:rPr>
          <w:rFonts w:hint="eastAsia"/>
          <w:color w:val="0000FF"/>
        </w:rPr>
        <w:t>)</w:t>
      </w:r>
    </w:p>
    <w:tbl>
      <w:tblPr>
        <w:tblpPr w:leftFromText="180" w:rightFromText="180" w:vertAnchor="text" w:horzAnchor="page" w:tblpX="1869" w:tblpY="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456E54" w:rsidRPr="003A46CA" w:rsidTr="00456E54">
        <w:trPr>
          <w:trHeight w:val="274"/>
        </w:trPr>
        <w:tc>
          <w:tcPr>
            <w:tcW w:w="1055" w:type="dxa"/>
            <w:shd w:val="clear" w:color="auto" w:fill="auto"/>
          </w:tcPr>
          <w:p w:rsidR="00456E54" w:rsidRPr="003A46CA" w:rsidRDefault="00456E54" w:rsidP="00456E54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lastRenderedPageBreak/>
              <w:t>得分</w:t>
            </w:r>
          </w:p>
        </w:tc>
      </w:tr>
      <w:tr w:rsidR="00456E54" w:rsidRPr="003A46CA" w:rsidTr="00456E54">
        <w:trPr>
          <w:trHeight w:val="669"/>
        </w:trPr>
        <w:tc>
          <w:tcPr>
            <w:tcW w:w="1055" w:type="dxa"/>
            <w:shd w:val="clear" w:color="auto" w:fill="auto"/>
          </w:tcPr>
          <w:p w:rsidR="00456E54" w:rsidRPr="003A46CA" w:rsidRDefault="00456E54" w:rsidP="00456E54">
            <w:pPr>
              <w:jc w:val="left"/>
              <w:rPr>
                <w:sz w:val="23"/>
              </w:rPr>
            </w:pPr>
          </w:p>
        </w:tc>
      </w:tr>
    </w:tbl>
    <w:p w:rsidR="000D1B2A" w:rsidRDefault="000D1B2A" w:rsidP="002709CC">
      <w:pPr>
        <w:spacing w:line="360" w:lineRule="auto"/>
        <w:rPr>
          <w:sz w:val="28"/>
          <w:szCs w:val="28"/>
        </w:rPr>
      </w:pPr>
    </w:p>
    <w:p w:rsidR="000D1B2A" w:rsidRDefault="000D1B2A" w:rsidP="000D1B2A">
      <w:pPr>
        <w:tabs>
          <w:tab w:val="left" w:pos="1725"/>
        </w:tabs>
        <w:rPr>
          <w:sz w:val="23"/>
        </w:rPr>
      </w:pPr>
    </w:p>
    <w:p w:rsidR="000D1B2A" w:rsidRDefault="000D1B2A" w:rsidP="000D1B2A">
      <w:pPr>
        <w:tabs>
          <w:tab w:val="left" w:pos="1725"/>
        </w:tabs>
        <w:rPr>
          <w:sz w:val="23"/>
        </w:rPr>
      </w:pPr>
    </w:p>
    <w:p w:rsidR="00456E54" w:rsidRDefault="00456E54" w:rsidP="00456E54">
      <w:pPr>
        <w:ind w:leftChars="540" w:left="1134" w:firstLineChars="353" w:firstLine="851"/>
        <w:rPr>
          <w:bCs/>
        </w:rPr>
      </w:pPr>
      <w:r>
        <w:rPr>
          <w:rFonts w:hint="eastAsia"/>
          <w:b/>
          <w:sz w:val="24"/>
        </w:rPr>
        <w:t xml:space="preserve">VI. </w:t>
      </w:r>
      <w:r w:rsidRPr="000323D4">
        <w:rPr>
          <w:rFonts w:hint="eastAsia"/>
        </w:rPr>
        <w:t xml:space="preserve"> </w:t>
      </w:r>
      <w:r>
        <w:rPr>
          <w:rFonts w:hint="eastAsia"/>
          <w:szCs w:val="21"/>
        </w:rPr>
        <w:t>Design a 2-bit Gray-code up/down counter with two D Flip-flops and some gates. Q1Q0 represent the counter value in Gray-code. M is the up/down select input. When M=1, the counter counts in ascending</w:t>
      </w:r>
      <w:r w:rsidRPr="00C63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Gray-code order and then the output Z will be 1</w:t>
      </w:r>
      <w:r w:rsidRPr="00FC28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when counter value reaches 3. When M=0, the counter counts in descending Gray-code order and then the output Z will be 1</w:t>
      </w:r>
      <w:r w:rsidRPr="00FC28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when counter value reaches 0.  </w:t>
      </w:r>
      <w:r>
        <w:rPr>
          <w:rFonts w:eastAsia="楷体_GB2312" w:hint="eastAsia"/>
          <w:b/>
          <w:szCs w:val="21"/>
        </w:rPr>
        <w:t>(15</w:t>
      </w:r>
      <w:r>
        <w:rPr>
          <w:rFonts w:eastAsia="楷体_GB2312"/>
          <w:b/>
          <w:szCs w:val="21"/>
        </w:rPr>
        <w:t>’</w:t>
      </w:r>
      <w:r>
        <w:rPr>
          <w:rFonts w:eastAsia="楷体_GB2312" w:hint="eastAsia"/>
          <w:b/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bCs/>
        </w:rPr>
        <w:t xml:space="preserve">(1) </w:t>
      </w:r>
      <w:r w:rsidRPr="004B0B2C">
        <w:rPr>
          <w:rFonts w:hint="eastAsia"/>
          <w:bCs/>
        </w:rPr>
        <w:t xml:space="preserve">List out the transition/output table.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4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456E54" w:rsidRPr="004B0B2C" w:rsidRDefault="00456E54" w:rsidP="00456E54">
      <w:pPr>
        <w:ind w:leftChars="540" w:left="1134" w:firstLineChars="353" w:firstLine="741"/>
        <w:rPr>
          <w:bCs/>
        </w:rPr>
      </w:pPr>
      <w:r>
        <w:rPr>
          <w:rFonts w:hint="eastAsia"/>
          <w:bCs/>
        </w:rPr>
        <w:t xml:space="preserve">(2) Fill out the </w:t>
      </w:r>
      <w:proofErr w:type="spellStart"/>
      <w:r>
        <w:rPr>
          <w:rFonts w:hint="eastAsia"/>
          <w:bCs/>
        </w:rPr>
        <w:t>Karnaugh</w:t>
      </w:r>
      <w:proofErr w:type="spellEnd"/>
      <w:r>
        <w:rPr>
          <w:rFonts w:hint="eastAsia"/>
          <w:bCs/>
        </w:rPr>
        <w:t xml:space="preserve"> maps.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3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456E54" w:rsidRPr="004B0B2C" w:rsidRDefault="00456E54" w:rsidP="00456E54">
      <w:pPr>
        <w:ind w:leftChars="540" w:left="1134" w:firstLineChars="353" w:firstLine="741"/>
        <w:rPr>
          <w:bCs/>
        </w:rPr>
      </w:pPr>
      <w:r>
        <w:rPr>
          <w:rFonts w:hint="eastAsia"/>
          <w:bCs/>
        </w:rPr>
        <w:t xml:space="preserve">(3) </w:t>
      </w:r>
      <w:r w:rsidRPr="004B0B2C">
        <w:rPr>
          <w:rFonts w:hint="eastAsia"/>
          <w:bCs/>
        </w:rPr>
        <w:t>Write out the</w:t>
      </w:r>
      <w:r>
        <w:rPr>
          <w:rFonts w:hint="eastAsia"/>
          <w:bCs/>
        </w:rPr>
        <w:t xml:space="preserve"> </w:t>
      </w:r>
      <w:r w:rsidRPr="004B0B2C">
        <w:rPr>
          <w:rFonts w:hint="eastAsia"/>
          <w:bCs/>
        </w:rPr>
        <w:t>transition equations,</w:t>
      </w:r>
      <w:r w:rsidRPr="00111FA1">
        <w:rPr>
          <w:rFonts w:hint="eastAsia"/>
          <w:bCs/>
        </w:rPr>
        <w:t xml:space="preserve"> </w:t>
      </w:r>
      <w:r w:rsidRPr="004B0B2C">
        <w:rPr>
          <w:rFonts w:hint="eastAsia"/>
          <w:bCs/>
        </w:rPr>
        <w:t xml:space="preserve">excitation equations and output equation.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4B0B2C">
        <w:rPr>
          <w:rFonts w:hint="eastAsia"/>
          <w:bCs/>
        </w:rPr>
        <w:t>[</w:t>
      </w:r>
      <w:r>
        <w:rPr>
          <w:rFonts w:hint="eastAsia"/>
          <w:bCs/>
        </w:rPr>
        <w:t>4</w:t>
      </w:r>
      <w:r w:rsidRPr="004B0B2C">
        <w:rPr>
          <w:bCs/>
        </w:rPr>
        <w:t>’</w:t>
      </w:r>
      <w:r w:rsidRPr="004B0B2C">
        <w:rPr>
          <w:rFonts w:hint="eastAsia"/>
          <w:bCs/>
        </w:rPr>
        <w:t>]</w:t>
      </w:r>
    </w:p>
    <w:p w:rsidR="00456E54" w:rsidRPr="008D1553" w:rsidRDefault="00456E54" w:rsidP="00456E54">
      <w:pPr>
        <w:ind w:leftChars="540" w:left="1134" w:firstLineChars="353" w:firstLine="741"/>
        <w:rPr>
          <w:bCs/>
        </w:rPr>
      </w:pPr>
      <w:r w:rsidRPr="008D1553">
        <w:rPr>
          <w:rFonts w:hint="eastAsia"/>
          <w:bCs/>
        </w:rPr>
        <w:t xml:space="preserve">(4) </w:t>
      </w:r>
      <w:r>
        <w:rPr>
          <w:rFonts w:hint="eastAsia"/>
          <w:bCs/>
        </w:rPr>
        <w:t xml:space="preserve">Draw the logic circuit diagram.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[4</w:t>
      </w:r>
      <w:r w:rsidRPr="004B0B2C">
        <w:rPr>
          <w:bCs/>
        </w:rPr>
        <w:t>’</w:t>
      </w:r>
      <w:r>
        <w:rPr>
          <w:rFonts w:hint="eastAsia"/>
          <w:bCs/>
        </w:rPr>
        <w:t>]</w:t>
      </w:r>
    </w:p>
    <w:p w:rsidR="00456E54" w:rsidRDefault="00456E54" w:rsidP="00456E54">
      <w:pPr>
        <w:ind w:leftChars="540" w:left="1134" w:firstLineChars="353" w:firstLine="744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4"/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 w:hint="eastAsia"/>
          <w:b/>
          <w:color w:val="0000FF"/>
          <w:szCs w:val="21"/>
        </w:rPr>
        <w:t>【参考答案】</w:t>
      </w:r>
    </w:p>
    <w:p w:rsidR="00456E54" w:rsidRPr="00634F48" w:rsidRDefault="00456E54" w:rsidP="00456E54">
      <w:pPr>
        <w:ind w:leftChars="540" w:left="1134" w:firstLineChars="353" w:firstLine="741"/>
        <w:jc w:val="left"/>
        <w:rPr>
          <w:color w:val="FF0000"/>
        </w:rPr>
      </w:pPr>
      <w:r w:rsidRPr="000230DC">
        <w:rPr>
          <w:rFonts w:hint="eastAsia"/>
          <w:color w:val="0000FF"/>
        </w:rPr>
        <w:t xml:space="preserve">(1) </w:t>
      </w:r>
      <w:r>
        <w:rPr>
          <w:rFonts w:hint="eastAsia"/>
          <w:color w:val="0000FF"/>
        </w:rPr>
        <w:t>每行</w:t>
      </w:r>
      <w:r>
        <w:rPr>
          <w:rFonts w:hint="eastAsia"/>
          <w:color w:val="0000FF"/>
        </w:rPr>
        <w:t>1</w:t>
      </w:r>
      <w:r w:rsidRPr="00634F48">
        <w:rPr>
          <w:rFonts w:hint="eastAsia"/>
          <w:color w:val="0000FF"/>
        </w:rPr>
        <w:t>分</w:t>
      </w:r>
      <w:r>
        <w:rPr>
          <w:rFonts w:hint="eastAsia"/>
          <w:color w:val="0000FF"/>
        </w:rPr>
        <w:t>，共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分。</w:t>
      </w:r>
    </w:p>
    <w:p w:rsidR="00456E54" w:rsidRPr="003307B1" w:rsidRDefault="00910FED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  <w:r>
        <w:rPr>
          <w:rFonts w:eastAsia="楷体_GB2312"/>
          <w:noProof/>
          <w:color w:val="0000FF"/>
          <w:szCs w:val="21"/>
        </w:rPr>
        <w:pict>
          <v:shape id="_x0000_s1156" type="#_x0000_t202" style="position:absolute;left:0;text-align:left;margin-left:14.9pt;margin-top:3.8pt;width:149.85pt;height:172.4pt;z-index:251669504;visibility:visible;mso-wrap-distance-top:3.6pt;mso-wrap-distance-bottom:3.6pt;mso-width-relative:margin;mso-height-relative:margin" stroked="f">
            <v:textbox style="mso-next-textbox:#_x0000_s1156">
              <w:txbxContent>
                <w:p w:rsidR="00910FED" w:rsidRDefault="00910FED" w:rsidP="00456E54">
                  <w:pPr>
                    <w:jc w:val="center"/>
                  </w:pPr>
                  <w:r>
                    <w:rPr>
                      <w:rFonts w:hint="eastAsia"/>
                    </w:rPr>
                    <w:t>Transition/output table</w:t>
                  </w:r>
                </w:p>
                <w:tbl>
                  <w:tblPr>
                    <w:tblW w:w="241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9"/>
                    <w:gridCol w:w="851"/>
                    <w:gridCol w:w="850"/>
                  </w:tblGrid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12" w:space="0" w:color="auto"/>
                          <w:left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Q1Q0</w:t>
                        </w:r>
                      </w:p>
                    </w:tc>
                    <w:tc>
                      <w:tcPr>
                        <w:tcW w:w="1701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</w:t>
                        </w:r>
                      </w:p>
                    </w:tc>
                  </w:tr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vMerge/>
                        <w:tcBorders>
                          <w:left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1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3307B1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3307B1">
                          <w:rPr>
                            <w:b/>
                            <w:color w:val="FF0000"/>
                            <w:szCs w:val="21"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10/1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3307B1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3307B1">
                          <w:rPr>
                            <w:b/>
                            <w:color w:val="FF0000"/>
                            <w:szCs w:val="21"/>
                          </w:rPr>
                          <w:t>01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00/0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11/0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3307B1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3307B1">
                          <w:rPr>
                            <w:b/>
                            <w:color w:val="FF0000"/>
                            <w:szCs w:val="21"/>
                          </w:rPr>
                          <w:t>1</w:t>
                        </w:r>
                        <w:r w:rsidRPr="003307B1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01/0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10/0</w:t>
                        </w:r>
                      </w:p>
                    </w:tc>
                  </w:tr>
                  <w:tr w:rsidR="00910FED" w:rsidRPr="00E314D2" w:rsidTr="00910FED">
                    <w:trPr>
                      <w:trHeight w:val="45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3307B1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3307B1">
                          <w:rPr>
                            <w:b/>
                            <w:color w:val="FF0000"/>
                            <w:szCs w:val="21"/>
                          </w:rPr>
                          <w:t>1</w:t>
                        </w:r>
                        <w:r w:rsidRPr="003307B1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auto"/>
                          <w:left w:val="single" w:sz="12" w:space="0" w:color="auto"/>
                          <w:bottom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11/0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910FED" w:rsidRPr="00B51046" w:rsidRDefault="00910FED" w:rsidP="00910FED">
                        <w:pPr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 w:rsidRPr="00B51046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00/1</w:t>
                        </w:r>
                      </w:p>
                    </w:tc>
                  </w:tr>
                  <w:tr w:rsidR="00910FED" w:rsidRPr="00E314D2" w:rsidTr="00910FED">
                    <w:trPr>
                      <w:trHeight w:val="284"/>
                      <w:jc w:val="center"/>
                    </w:trPr>
                    <w:tc>
                      <w:tcPr>
                        <w:tcW w:w="709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01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2" w:space="0" w:color="auto"/>
                        </w:tcBorders>
                        <w:shd w:val="clear" w:color="auto" w:fill="auto"/>
                        <w:vAlign w:val="center"/>
                      </w:tcPr>
                      <w:p w:rsidR="00910FED" w:rsidRPr="000640AF" w:rsidRDefault="00910FED" w:rsidP="00910FED">
                        <w:pPr>
                          <w:jc w:val="center"/>
                          <w:rPr>
                            <w:szCs w:val="21"/>
                          </w:rPr>
                        </w:pPr>
                        <w:r w:rsidRPr="000640AF">
                          <w:rPr>
                            <w:szCs w:val="21"/>
                          </w:rPr>
                          <w:t>Q1*Q0*/Z</w:t>
                        </w:r>
                      </w:p>
                    </w:tc>
                  </w:tr>
                </w:tbl>
                <w:p w:rsidR="00910FED" w:rsidRPr="00723F14" w:rsidRDefault="00910FED" w:rsidP="00456E54">
                  <w:pPr>
                    <w:jc w:val="center"/>
                    <w:rPr>
                      <w:color w:val="0000FF"/>
                    </w:rPr>
                  </w:pPr>
                </w:p>
              </w:txbxContent>
            </v:textbox>
            <w10:wrap type="square"/>
          </v:shape>
        </w:pict>
      </w:r>
    </w:p>
    <w:p w:rsidR="00456E54" w:rsidRPr="00A9352E" w:rsidRDefault="00910FED" w:rsidP="00456E54">
      <w:pPr>
        <w:ind w:leftChars="540" w:left="1134" w:firstLineChars="353" w:firstLine="741"/>
        <w:rPr>
          <w:color w:val="0000FF"/>
        </w:rPr>
      </w:pPr>
      <w:r>
        <w:rPr>
          <w:rFonts w:eastAsia="楷体_GB2312"/>
          <w:noProof/>
          <w:color w:val="FF0000"/>
          <w:szCs w:val="21"/>
        </w:rPr>
        <w:pict>
          <v:group id="_x0000_s1157" style="position:absolute;left:0;text-align:left;margin-left:3.3pt;margin-top:13.7pt;width:135.3pt;height:81.7pt;z-index:251670528" coordorigin="4642,6083" coordsize="2706,1634">
            <v:shape id="_x0000_s1158" type="#_x0000_t202" style="position:absolute;left:5142;top:6560;width:2206;height:1157;mso-width-relative:margin;mso-height-relative:margin" filled="f" stroked="f">
              <v:textbox style="mso-next-textbox:#_x0000_s1158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</w:tr>
                  </w:tbl>
                  <w:p w:rsidR="00910FED" w:rsidRDefault="00910FED" w:rsidP="00456E54"/>
                </w:txbxContent>
              </v:textbox>
            </v:shape>
            <v:shape id="_x0000_s1159" type="#_x0000_t32" style="position:absolute;left:4946;top:6399;width:320;height:227;flip:x y" o:connectortype="straight"/>
            <v:shape id="_x0000_s1160" type="#_x0000_t202" style="position:absolute;left:4894;top:6127;width:666;height:312;mso-height-percent:200;mso-height-percent:200;mso-width-relative:margin;mso-height-relative:margin" filled="f" stroked="f">
              <v:textbox style="mso-next-textbox:#_x0000_s1160;mso-fit-shape-to-text:t" inset="0,0,0,0">
                <w:txbxContent>
                  <w:p w:rsidR="00910FED" w:rsidRPr="00C60002" w:rsidRDefault="00910FED" w:rsidP="00456E54">
                    <w:pPr>
                      <w:rPr>
                        <w:rFonts w:ascii="Arial Narrow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1</w:t>
                    </w: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0</w:t>
                    </w:r>
                  </w:p>
                </w:txbxContent>
              </v:textbox>
            </v:shape>
            <v:shape id="_x0000_s1161" type="#_x0000_t202" style="position:absolute;left:4642;top:6402;width:497;height:358;mso-width-relative:margin;mso-height-relative:margin" filled="f" stroked="f">
              <v:textbox style="mso-next-textbox:#_x0000_s1161" inset="0,0,0,0">
                <w:txbxContent>
                  <w:p w:rsidR="00910FED" w:rsidRPr="00C60002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M</w:t>
                    </w:r>
                  </w:p>
                </w:txbxContent>
              </v:textbox>
            </v:shape>
            <v:shape id="_x0000_s1162" type="#_x0000_t202" style="position:absolute;left:5008;top:6769;width:277;height:232;mso-width-relative:margin;mso-height-relative:margin" filled="f" stroked="f">
              <v:textbox style="mso-next-textbox:#_x0000_s1162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163" type="#_x0000_t202" style="position:absolute;left:5385;top:6395;width:278;height:232;mso-width-relative:margin;mso-height-relative:margin" filled="f" stroked="f">
              <v:textbox style="mso-next-textbox:#_x0000_s1163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164" type="#_x0000_t202" style="position:absolute;left:5826;top:6395;width:278;height:232;mso-width-relative:margin;mso-height-relative:margin" filled="f" stroked="f">
              <v:textbox style="mso-next-textbox:#_x0000_s1164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165" type="#_x0000_t202" style="position:absolute;left:6250;top:6395;width:277;height:232;mso-width-relative:margin;mso-height-relative:margin" filled="f" stroked="f">
              <v:textbox style="mso-next-textbox:#_x0000_s1165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166" type="#_x0000_t202" style="position:absolute;left:6740;top:6395;width:277;height:232;mso-width-relative:margin;mso-height-relative:margin" filled="f" stroked="f">
              <v:textbox style="mso-next-textbox:#_x0000_s1166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167" type="#_x0000_t202" style="position:absolute;left:5008;top:7194;width:277;height:232;mso-width-relative:margin;mso-height-relative:margin" filled="f" stroked="f">
              <v:textbox style="mso-next-textbox:#_x0000_s1167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168" type="#_x0000_t202" style="position:absolute;left:5786;top:6083;width:795;height:312;mso-height-percent:200;mso-height-percent:200;mso-width-relative:margin;mso-height-relative:margin" filled="f" stroked="f">
              <v:textbox style="mso-next-textbox:#_x0000_s1168;mso-fit-shape-to-text:t" inset="0,0,0,0">
                <w:txbxContent>
                  <w:p w:rsidR="00910FED" w:rsidRPr="00E16B51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>
                      <w:rPr>
                        <w:rFonts w:ascii="Arial Narrow" w:hAnsi="Arial Narrow" w:hint="eastAsia"/>
                        <w:color w:val="000000"/>
                      </w:rPr>
                      <w:t>Q1*</w:t>
                    </w:r>
                  </w:p>
                </w:txbxContent>
              </v:textbox>
            </v:shape>
          </v:group>
        </w:pict>
      </w:r>
      <w:r>
        <w:rPr>
          <w:rFonts w:eastAsia="楷体_GB2312"/>
          <w:noProof/>
          <w:color w:val="FF0000"/>
          <w:szCs w:val="21"/>
        </w:rPr>
        <w:pict>
          <v:group id="_x0000_s1169" style="position:absolute;left:0;text-align:left;margin-left:147.85pt;margin-top:13.7pt;width:135.3pt;height:81.7pt;z-index:251671552" coordorigin="7533,6083" coordsize="2706,1634">
            <v:shape id="_x0000_s1170" type="#_x0000_t202" style="position:absolute;left:8033;top:6560;width:2206;height:1157;mso-width-relative:margin;mso-height-relative:margin" filled="f" stroked="f">
              <v:textbox style="mso-next-textbox:#_x0000_s1170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</w:tr>
                  </w:tbl>
                  <w:p w:rsidR="00910FED" w:rsidRDefault="00910FED" w:rsidP="00456E54"/>
                </w:txbxContent>
              </v:textbox>
            </v:shape>
            <v:shape id="_x0000_s1171" type="#_x0000_t32" style="position:absolute;left:7837;top:6399;width:320;height:227;flip:x y" o:connectortype="straight"/>
            <v:shape id="_x0000_s1172" type="#_x0000_t202" style="position:absolute;left:7785;top:6127;width:666;height:312;mso-height-percent:200;mso-height-percent:200;mso-width-relative:margin;mso-height-relative:margin" filled="f" stroked="f">
              <v:textbox style="mso-next-textbox:#_x0000_s1172;mso-fit-shape-to-text:t" inset="0,0,0,0">
                <w:txbxContent>
                  <w:p w:rsidR="00910FED" w:rsidRPr="00C60002" w:rsidRDefault="00910FED" w:rsidP="00456E54">
                    <w:pPr>
                      <w:rPr>
                        <w:rFonts w:ascii="Arial Narrow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1</w:t>
                    </w: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0</w:t>
                    </w:r>
                  </w:p>
                </w:txbxContent>
              </v:textbox>
            </v:shape>
            <v:shape id="_x0000_s1173" type="#_x0000_t202" style="position:absolute;left:7533;top:6402;width:497;height:358;mso-width-relative:margin;mso-height-relative:margin" filled="f" stroked="f">
              <v:textbox style="mso-next-textbox:#_x0000_s1173" inset="0,0,0,0">
                <w:txbxContent>
                  <w:p w:rsidR="00910FED" w:rsidRPr="00C60002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M</w:t>
                    </w:r>
                  </w:p>
                </w:txbxContent>
              </v:textbox>
            </v:shape>
            <v:shape id="_x0000_s1174" type="#_x0000_t202" style="position:absolute;left:7899;top:6769;width:277;height:232;mso-width-relative:margin;mso-height-relative:margin" filled="f" stroked="f">
              <v:textbox style="mso-next-textbox:#_x0000_s1174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175" type="#_x0000_t202" style="position:absolute;left:8276;top:6395;width:278;height:232;mso-width-relative:margin;mso-height-relative:margin" filled="f" stroked="f">
              <v:textbox style="mso-next-textbox:#_x0000_s1175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176" type="#_x0000_t202" style="position:absolute;left:8717;top:6395;width:278;height:232;mso-width-relative:margin;mso-height-relative:margin" filled="f" stroked="f">
              <v:textbox style="mso-next-textbox:#_x0000_s1176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177" type="#_x0000_t202" style="position:absolute;left:9141;top:6395;width:277;height:232;mso-width-relative:margin;mso-height-relative:margin" filled="f" stroked="f">
              <v:textbox style="mso-next-textbox:#_x0000_s1177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178" type="#_x0000_t202" style="position:absolute;left:9631;top:6395;width:277;height:232;mso-width-relative:margin;mso-height-relative:margin" filled="f" stroked="f">
              <v:textbox style="mso-next-textbox:#_x0000_s1178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179" type="#_x0000_t202" style="position:absolute;left:7899;top:7194;width:277;height:232;mso-width-relative:margin;mso-height-relative:margin" filled="f" stroked="f">
              <v:textbox style="mso-next-textbox:#_x0000_s1179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180" type="#_x0000_t202" style="position:absolute;left:8683;top:6083;width:795;height:312;mso-height-percent:200;mso-height-percent:200;mso-width-relative:margin;mso-height-relative:margin" filled="f" stroked="f">
              <v:textbox style="mso-next-textbox:#_x0000_s1180;mso-fit-shape-to-text:t" inset="0,0,0,0">
                <w:txbxContent>
                  <w:p w:rsidR="00910FED" w:rsidRPr="00E16B51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>
                      <w:rPr>
                        <w:rFonts w:ascii="Arial Narrow" w:hAnsi="Arial Narrow" w:hint="eastAsia"/>
                        <w:color w:val="000000"/>
                      </w:rPr>
                      <w:t>Q0*</w:t>
                    </w:r>
                  </w:p>
                </w:txbxContent>
              </v:textbox>
            </v:shape>
          </v:group>
        </w:pict>
      </w:r>
      <w:r w:rsidR="00456E54">
        <w:rPr>
          <w:rFonts w:eastAsia="楷体_GB2312" w:hint="eastAsia"/>
          <w:color w:val="0000FF"/>
          <w:szCs w:val="21"/>
        </w:rPr>
        <w:t xml:space="preserve">(2) </w:t>
      </w:r>
      <w:r w:rsidR="00456E54" w:rsidRPr="00A9352E">
        <w:rPr>
          <w:rFonts w:hint="eastAsia"/>
          <w:color w:val="0000FF"/>
        </w:rPr>
        <w:t>每个卡诺图</w:t>
      </w:r>
      <w:r w:rsidR="00456E54" w:rsidRPr="00A9352E">
        <w:rPr>
          <w:rFonts w:hint="eastAsia"/>
          <w:color w:val="0000FF"/>
        </w:rPr>
        <w:t>1</w:t>
      </w:r>
      <w:r w:rsidR="00456E54" w:rsidRPr="00A9352E">
        <w:rPr>
          <w:rFonts w:hint="eastAsia"/>
          <w:color w:val="0000FF"/>
        </w:rPr>
        <w:t>分，共</w:t>
      </w:r>
      <w:r w:rsidR="00456E54" w:rsidRPr="00A9352E">
        <w:rPr>
          <w:rFonts w:hint="eastAsia"/>
          <w:color w:val="0000FF"/>
        </w:rPr>
        <w:t>3</w:t>
      </w:r>
      <w:r w:rsidR="00456E54" w:rsidRPr="00A9352E">
        <w:rPr>
          <w:rFonts w:hint="eastAsia"/>
          <w:color w:val="0000FF"/>
        </w:rPr>
        <w:t>分。</w:t>
      </w: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910FED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  <w:r>
        <w:rPr>
          <w:rFonts w:eastAsia="楷体_GB2312"/>
          <w:noProof/>
          <w:color w:val="0000FF"/>
          <w:szCs w:val="21"/>
        </w:rPr>
        <w:pict>
          <v:group id="_x0000_s1181" style="position:absolute;left:0;text-align:left;margin-left:3.3pt;margin-top:4.05pt;width:135.3pt;height:81.7pt;z-index:251672576" coordorigin="4642,8279" coordsize="2706,1634">
            <v:shape id="_x0000_s1182" type="#_x0000_t202" style="position:absolute;left:5142;top:8756;width:2206;height:1157;mso-width-relative:margin;mso-height-relative:margin" filled="f" stroked="f">
              <v:textbox style="mso-next-textbox:#_x0000_s1182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54"/>
                      <w:gridCol w:w="454"/>
                      <w:gridCol w:w="454"/>
                      <w:gridCol w:w="454"/>
                    </w:tblGrid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454"/>
                      </w:trPr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454" w:type="dxa"/>
                          <w:vAlign w:val="center"/>
                        </w:tcPr>
                        <w:p w:rsidR="00910FED" w:rsidRPr="00B51046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1046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</w:tbl>
                  <w:p w:rsidR="00910FED" w:rsidRDefault="00910FED" w:rsidP="00456E54"/>
                </w:txbxContent>
              </v:textbox>
            </v:shape>
            <v:shape id="_x0000_s1183" type="#_x0000_t32" style="position:absolute;left:4946;top:8595;width:320;height:227;flip:x y" o:connectortype="straight"/>
            <v:shape id="_x0000_s1184" type="#_x0000_t202" style="position:absolute;left:4894;top:8323;width:666;height:312;mso-height-percent:200;mso-height-percent:200;mso-width-relative:margin;mso-height-relative:margin" filled="f" stroked="f">
              <v:textbox style="mso-next-textbox:#_x0000_s1184;mso-fit-shape-to-text:t" inset="0,0,0,0">
                <w:txbxContent>
                  <w:p w:rsidR="00910FED" w:rsidRPr="00C60002" w:rsidRDefault="00910FED" w:rsidP="00456E54">
                    <w:pPr>
                      <w:rPr>
                        <w:rFonts w:ascii="Arial Narrow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1</w:t>
                    </w: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</w:t>
                    </w: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0</w:t>
                    </w:r>
                  </w:p>
                </w:txbxContent>
              </v:textbox>
            </v:shape>
            <v:shape id="_x0000_s1185" type="#_x0000_t202" style="position:absolute;left:4642;top:8598;width:497;height:358;mso-width-relative:margin;mso-height-relative:margin" filled="f" stroked="f">
              <v:textbox style="mso-next-textbox:#_x0000_s1185" inset="0,0,0,0">
                <w:txbxContent>
                  <w:p w:rsidR="00910FED" w:rsidRPr="00C60002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 w:rsidRPr="00C60002">
                      <w:rPr>
                        <w:rFonts w:ascii="Arial Narrow" w:hAnsi="Arial Narrow" w:hint="eastAsia"/>
                        <w:color w:val="000000"/>
                      </w:rPr>
                      <w:t>M</w:t>
                    </w:r>
                  </w:p>
                </w:txbxContent>
              </v:textbox>
            </v:shape>
            <v:shape id="_x0000_s1186" type="#_x0000_t202" style="position:absolute;left:5008;top:8965;width:277;height:232;mso-width-relative:margin;mso-height-relative:margin" filled="f" stroked="f">
              <v:textbox style="mso-next-textbox:#_x0000_s1186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187" type="#_x0000_t202" style="position:absolute;left:5385;top:8591;width:278;height:232;mso-width-relative:margin;mso-height-relative:margin" filled="f" stroked="f">
              <v:textbox style="mso-next-textbox:#_x0000_s1187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188" type="#_x0000_t202" style="position:absolute;left:5826;top:8591;width:278;height:232;mso-width-relative:margin;mso-height-relative:margin" filled="f" stroked="f">
              <v:textbox style="mso-next-textbox:#_x0000_s1188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189" type="#_x0000_t202" style="position:absolute;left:6250;top:8591;width:277;height:232;mso-width-relative:margin;mso-height-relative:margin" filled="f" stroked="f">
              <v:textbox style="mso-next-textbox:#_x0000_s1189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190" type="#_x0000_t202" style="position:absolute;left:6740;top:8591;width:277;height:232;mso-width-relative:margin;mso-height-relative:margin" filled="f" stroked="f">
              <v:textbox style="mso-next-textbox:#_x0000_s1190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191" type="#_x0000_t202" style="position:absolute;left:5008;top:9390;width:277;height:232;mso-width-relative:margin;mso-height-relative:margin" filled="f" stroked="f">
              <v:textbox style="mso-next-textbox:#_x0000_s1191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192" type="#_x0000_t202" style="position:absolute;left:5810;top:8279;width:795;height:312;mso-height-percent:200;mso-height-percent:200;mso-width-relative:margin;mso-height-relative:margin" filled="f" stroked="f">
              <v:textbox style="mso-next-textbox:#_x0000_s1192;mso-fit-shape-to-text:t" inset="0,0,0,0">
                <w:txbxContent>
                  <w:p w:rsidR="00910FED" w:rsidRPr="00E16B51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>
                      <w:rPr>
                        <w:rFonts w:ascii="Arial Narrow" w:hAnsi="Arial Narrow" w:hint="eastAsia"/>
                        <w:color w:val="000000"/>
                      </w:rPr>
                      <w:t>Z</w:t>
                    </w:r>
                  </w:p>
                </w:txbxContent>
              </v:textbox>
            </v:shape>
          </v:group>
        </w:pict>
      </w: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Default="00456E54" w:rsidP="00456E54">
      <w:pPr>
        <w:ind w:leftChars="540" w:left="1134" w:firstLineChars="353" w:firstLine="741"/>
        <w:rPr>
          <w:rFonts w:eastAsia="楷体_GB2312"/>
          <w:color w:val="0000FF"/>
          <w:szCs w:val="21"/>
        </w:rPr>
      </w:pPr>
    </w:p>
    <w:p w:rsidR="00456E54" w:rsidRPr="00A9352E" w:rsidRDefault="00456E54" w:rsidP="00456E54">
      <w:pPr>
        <w:ind w:leftChars="540" w:left="1134" w:firstLineChars="353" w:firstLine="741"/>
        <w:rPr>
          <w:color w:val="0000FF"/>
        </w:rPr>
      </w:pPr>
      <w:r>
        <w:rPr>
          <w:rFonts w:eastAsia="楷体_GB2312" w:hint="eastAsia"/>
          <w:color w:val="0000FF"/>
          <w:szCs w:val="21"/>
        </w:rPr>
        <w:t>(3</w:t>
      </w:r>
      <w:r w:rsidRPr="000230DC">
        <w:rPr>
          <w:rFonts w:eastAsia="楷体_GB2312" w:hint="eastAsia"/>
          <w:color w:val="0000FF"/>
          <w:szCs w:val="21"/>
        </w:rPr>
        <w:t>)</w:t>
      </w:r>
      <w:r>
        <w:rPr>
          <w:rFonts w:eastAsia="楷体_GB2312" w:hint="eastAsia"/>
          <w:color w:val="0000FF"/>
          <w:szCs w:val="21"/>
        </w:rPr>
        <w:t xml:space="preserve"> </w:t>
      </w:r>
      <w:r w:rsidRPr="00A9352E">
        <w:rPr>
          <w:rFonts w:hint="eastAsia"/>
          <w:color w:val="0000FF"/>
        </w:rPr>
        <w:t>转移方程每个</w:t>
      </w:r>
      <w:r w:rsidRPr="00A9352E">
        <w:rPr>
          <w:rFonts w:hint="eastAsia"/>
          <w:color w:val="0000FF"/>
        </w:rPr>
        <w:t>1</w:t>
      </w:r>
      <w:r w:rsidRPr="00A9352E">
        <w:rPr>
          <w:rFonts w:hint="eastAsia"/>
          <w:color w:val="0000FF"/>
        </w:rPr>
        <w:t>分，激励方程每个</w:t>
      </w:r>
      <w:r w:rsidRPr="00A9352E">
        <w:rPr>
          <w:rFonts w:hint="eastAsia"/>
          <w:color w:val="0000FF"/>
        </w:rPr>
        <w:t>0.5</w:t>
      </w:r>
      <w:r w:rsidRPr="00A9352E">
        <w:rPr>
          <w:rFonts w:hint="eastAsia"/>
          <w:color w:val="0000FF"/>
        </w:rPr>
        <w:t>分，输出方程</w:t>
      </w:r>
      <w:r w:rsidRPr="00A9352E">
        <w:rPr>
          <w:rFonts w:hint="eastAsia"/>
          <w:color w:val="0000FF"/>
        </w:rPr>
        <w:t>1</w:t>
      </w:r>
      <w:r w:rsidRPr="00A9352E">
        <w:rPr>
          <w:rFonts w:hint="eastAsia"/>
          <w:color w:val="0000FF"/>
        </w:rPr>
        <w:t>分，共</w:t>
      </w:r>
      <w:r w:rsidRPr="00A9352E">
        <w:rPr>
          <w:rFonts w:hint="eastAsia"/>
          <w:color w:val="0000FF"/>
        </w:rPr>
        <w:t>4</w:t>
      </w:r>
      <w:r w:rsidRPr="00A9352E">
        <w:rPr>
          <w:rFonts w:hint="eastAsia"/>
          <w:color w:val="0000FF"/>
        </w:rPr>
        <w:t>分。</w:t>
      </w:r>
    </w:p>
    <w:p w:rsidR="00456E54" w:rsidRPr="004B38CF" w:rsidRDefault="00456E54" w:rsidP="00456E54">
      <w:pPr>
        <w:snapToGrid w:val="0"/>
        <w:ind w:leftChars="540" w:left="1134" w:firstLineChars="353" w:firstLine="741"/>
        <w:rPr>
          <w:rFonts w:eastAsia="楷体_GB2312"/>
          <w:color w:val="FF0000"/>
          <w:szCs w:val="21"/>
        </w:rPr>
      </w:pPr>
      <w:r w:rsidRPr="004B38CF">
        <w:rPr>
          <w:rFonts w:eastAsia="楷体_GB2312" w:hint="eastAsia"/>
          <w:color w:val="FF0000"/>
          <w:szCs w:val="21"/>
        </w:rPr>
        <w:t>转移方程：</w:t>
      </w:r>
      <w:r>
        <w:rPr>
          <w:rFonts w:eastAsia="楷体_GB2312" w:hint="eastAsia"/>
          <w:color w:val="FF0000"/>
          <w:szCs w:val="21"/>
        </w:rPr>
        <w:t>Q0* = M'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Q1+M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 xml:space="preserve">Q1' </w:t>
      </w:r>
      <w:r w:rsidRPr="00B51046">
        <w:rPr>
          <w:rFonts w:eastAsia="楷体_GB2312" w:hint="eastAsia"/>
          <w:color w:val="0000FF"/>
          <w:szCs w:val="21"/>
        </w:rPr>
        <w:t>或</w:t>
      </w:r>
      <w:r>
        <w:rPr>
          <w:rFonts w:eastAsia="楷体_GB2312" w:hint="eastAsia"/>
          <w:color w:val="FF0000"/>
          <w:szCs w:val="21"/>
        </w:rPr>
        <w:t>M</w:t>
      </w:r>
      <w:r w:rsidRPr="00B51046">
        <w:rPr>
          <w:rFonts w:ascii="黑体" w:eastAsia="黑体" w:hAnsi="黑体" w:cs="Arial Unicode MS" w:hint="eastAsia"/>
          <w:color w:val="FF0000"/>
          <w:szCs w:val="21"/>
        </w:rPr>
        <w:t>⊕</w:t>
      </w:r>
      <w:r>
        <w:rPr>
          <w:rFonts w:eastAsia="楷体_GB2312" w:hint="eastAsia"/>
          <w:color w:val="FF0000"/>
          <w:szCs w:val="21"/>
        </w:rPr>
        <w:t>Q1      Q1* = M'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Q0'+M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 xml:space="preserve">Q0 </w:t>
      </w:r>
      <w:r w:rsidRPr="00B51046">
        <w:rPr>
          <w:rFonts w:eastAsia="楷体_GB2312" w:hint="eastAsia"/>
          <w:color w:val="0000FF"/>
          <w:szCs w:val="21"/>
        </w:rPr>
        <w:t>或</w:t>
      </w:r>
      <w:r>
        <w:rPr>
          <w:rFonts w:eastAsia="楷体_GB2312"/>
          <w:color w:val="FF0000"/>
          <w:szCs w:val="21"/>
        </w:rPr>
        <w:t>M</w:t>
      </w:r>
      <w:r w:rsidRPr="00B51046">
        <w:rPr>
          <w:rFonts w:ascii="黑体" w:eastAsia="黑体" w:hAnsi="黑体" w:cs="Arial Unicode MS"/>
          <w:color w:val="FF0000"/>
          <w:szCs w:val="21"/>
        </w:rPr>
        <w:t>⊙</w:t>
      </w:r>
      <w:r w:rsidRPr="00B51046">
        <w:rPr>
          <w:rFonts w:eastAsia="楷体_GB2312"/>
          <w:color w:val="FF0000"/>
          <w:szCs w:val="21"/>
        </w:rPr>
        <w:t>Q0</w:t>
      </w:r>
    </w:p>
    <w:p w:rsidR="00456E54" w:rsidRPr="004B38CF" w:rsidRDefault="00456E54" w:rsidP="00456E54">
      <w:pPr>
        <w:snapToGrid w:val="0"/>
        <w:ind w:leftChars="540" w:left="1134" w:firstLineChars="353" w:firstLine="741"/>
        <w:rPr>
          <w:rFonts w:eastAsia="楷体_GB2312"/>
          <w:color w:val="FF0000"/>
          <w:szCs w:val="21"/>
        </w:rPr>
      </w:pPr>
      <w:r>
        <w:rPr>
          <w:rFonts w:eastAsia="楷体_GB2312" w:hint="eastAsia"/>
          <w:color w:val="FF0000"/>
          <w:szCs w:val="21"/>
        </w:rPr>
        <w:t>激励</w:t>
      </w:r>
      <w:r w:rsidRPr="004B38CF">
        <w:rPr>
          <w:rFonts w:eastAsia="楷体_GB2312" w:hint="eastAsia"/>
          <w:color w:val="FF0000"/>
          <w:szCs w:val="21"/>
        </w:rPr>
        <w:t>方程：</w:t>
      </w:r>
      <w:r>
        <w:rPr>
          <w:rFonts w:eastAsia="楷体_GB2312" w:hint="eastAsia"/>
          <w:color w:val="FF0000"/>
          <w:szCs w:val="21"/>
        </w:rPr>
        <w:t>D0 = M'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Q1+M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 xml:space="preserve">Q1' </w:t>
      </w:r>
      <w:r w:rsidRPr="00B51046">
        <w:rPr>
          <w:rFonts w:eastAsia="楷体_GB2312" w:hint="eastAsia"/>
          <w:color w:val="0000FF"/>
          <w:szCs w:val="21"/>
        </w:rPr>
        <w:t>或</w:t>
      </w:r>
      <w:r>
        <w:rPr>
          <w:rFonts w:eastAsia="楷体_GB2312" w:hint="eastAsia"/>
          <w:color w:val="FF0000"/>
          <w:szCs w:val="21"/>
        </w:rPr>
        <w:t>M</w:t>
      </w:r>
      <w:r w:rsidRPr="00B51046">
        <w:rPr>
          <w:rFonts w:ascii="黑体" w:eastAsia="黑体" w:hAnsi="黑体" w:cs="Arial Unicode MS" w:hint="eastAsia"/>
          <w:color w:val="FF0000"/>
          <w:szCs w:val="21"/>
        </w:rPr>
        <w:t>⊕</w:t>
      </w:r>
      <w:r>
        <w:rPr>
          <w:rFonts w:eastAsia="楷体_GB2312" w:hint="eastAsia"/>
          <w:color w:val="FF0000"/>
          <w:szCs w:val="21"/>
        </w:rPr>
        <w:t>Q1       D1 = M'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Q0'+M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 xml:space="preserve">Q0 </w:t>
      </w:r>
      <w:r w:rsidRPr="00B51046">
        <w:rPr>
          <w:rFonts w:eastAsia="楷体_GB2312" w:hint="eastAsia"/>
          <w:color w:val="0000FF"/>
          <w:szCs w:val="21"/>
        </w:rPr>
        <w:t>或</w:t>
      </w:r>
      <w:r>
        <w:rPr>
          <w:rFonts w:eastAsia="楷体_GB2312"/>
          <w:color w:val="FF0000"/>
          <w:szCs w:val="21"/>
        </w:rPr>
        <w:t>M</w:t>
      </w:r>
      <w:r w:rsidRPr="00B51046">
        <w:rPr>
          <w:rFonts w:ascii="黑体" w:eastAsia="黑体" w:hAnsi="黑体" w:cs="Arial Unicode MS"/>
          <w:color w:val="FF0000"/>
          <w:szCs w:val="21"/>
        </w:rPr>
        <w:t>⊙</w:t>
      </w:r>
      <w:r w:rsidRPr="00B51046">
        <w:rPr>
          <w:rFonts w:eastAsia="楷体_GB2312"/>
          <w:color w:val="FF0000"/>
          <w:szCs w:val="21"/>
        </w:rPr>
        <w:t>Q0</w:t>
      </w:r>
    </w:p>
    <w:p w:rsidR="00456E54" w:rsidRPr="00B51046" w:rsidRDefault="00456E54" w:rsidP="00456E54">
      <w:pPr>
        <w:snapToGrid w:val="0"/>
        <w:ind w:leftChars="540" w:left="1134" w:firstLineChars="353" w:firstLine="741"/>
        <w:rPr>
          <w:rFonts w:eastAsia="楷体_GB2312"/>
          <w:color w:val="FF0000"/>
          <w:szCs w:val="21"/>
        </w:rPr>
      </w:pPr>
      <w:r w:rsidRPr="00B51046">
        <w:rPr>
          <w:rFonts w:eastAsia="楷体_GB2312" w:hint="eastAsia"/>
          <w:color w:val="FF0000"/>
          <w:szCs w:val="21"/>
        </w:rPr>
        <w:t>输出方程</w:t>
      </w:r>
      <w:r>
        <w:rPr>
          <w:rFonts w:eastAsia="楷体_GB2312" w:hint="eastAsia"/>
          <w:color w:val="FF0000"/>
          <w:szCs w:val="21"/>
        </w:rPr>
        <w:t>：</w:t>
      </w:r>
      <w:r>
        <w:rPr>
          <w:rFonts w:eastAsia="楷体_GB2312" w:hint="eastAsia"/>
          <w:color w:val="FF0000"/>
          <w:szCs w:val="21"/>
        </w:rPr>
        <w:t>Z = M'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Q1'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Q0'+M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Q1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 xml:space="preserve">Q0' </w:t>
      </w:r>
      <w:r w:rsidRPr="00B51046">
        <w:rPr>
          <w:rFonts w:eastAsia="楷体_GB2312" w:hint="eastAsia"/>
          <w:color w:val="0000FF"/>
          <w:szCs w:val="21"/>
        </w:rPr>
        <w:t>或</w:t>
      </w:r>
      <w:r>
        <w:rPr>
          <w:rFonts w:eastAsia="楷体_GB2312" w:hint="eastAsia"/>
          <w:color w:val="0000FF"/>
          <w:szCs w:val="21"/>
        </w:rPr>
        <w:t xml:space="preserve"> </w:t>
      </w:r>
      <w:r>
        <w:rPr>
          <w:rFonts w:eastAsia="楷体_GB2312" w:hint="eastAsia"/>
          <w:color w:val="FF0000"/>
          <w:szCs w:val="21"/>
        </w:rPr>
        <w:t>Q0'</w:t>
      </w:r>
      <w:r>
        <w:rPr>
          <w:rFonts w:ascii="Arial Unicode MS" w:eastAsia="Arial Unicode MS" w:hAnsi="Arial Unicode MS" w:cs="Arial Unicode MS" w:hint="eastAsia"/>
          <w:color w:val="FF0000"/>
          <w:szCs w:val="21"/>
        </w:rPr>
        <w:t>·</w:t>
      </w:r>
      <w:r>
        <w:rPr>
          <w:rFonts w:eastAsia="楷体_GB2312" w:hint="eastAsia"/>
          <w:color w:val="FF0000"/>
          <w:szCs w:val="21"/>
        </w:rPr>
        <w:t>(M</w:t>
      </w:r>
      <w:r w:rsidRPr="00B51046">
        <w:rPr>
          <w:rFonts w:ascii="黑体" w:eastAsia="黑体" w:hAnsi="黑体" w:cs="Arial Unicode MS"/>
          <w:color w:val="FF0000"/>
          <w:szCs w:val="21"/>
        </w:rPr>
        <w:t>⊙</w:t>
      </w:r>
      <w:r>
        <w:rPr>
          <w:rFonts w:eastAsia="楷体_GB2312" w:hint="eastAsia"/>
          <w:color w:val="FF0000"/>
          <w:szCs w:val="21"/>
        </w:rPr>
        <w:t>Q1)</w:t>
      </w:r>
    </w:p>
    <w:p w:rsidR="00456E54" w:rsidRPr="00B51046" w:rsidRDefault="00456E54" w:rsidP="00456E54">
      <w:pPr>
        <w:ind w:leftChars="540" w:left="1134" w:firstLineChars="353" w:firstLine="741"/>
        <w:rPr>
          <w:rFonts w:eastAsia="楷体_GB2312"/>
          <w:color w:val="FF0000"/>
          <w:szCs w:val="21"/>
        </w:rPr>
      </w:pPr>
      <w:r>
        <w:rPr>
          <w:rFonts w:eastAsia="楷体_GB2312" w:hint="eastAsia"/>
          <w:color w:val="0000FF"/>
          <w:szCs w:val="21"/>
        </w:rPr>
        <w:t>(4</w:t>
      </w:r>
      <w:r w:rsidRPr="000230DC">
        <w:rPr>
          <w:rFonts w:eastAsia="楷体_GB2312" w:hint="eastAsia"/>
          <w:color w:val="0000FF"/>
          <w:szCs w:val="21"/>
        </w:rPr>
        <w:t>)</w:t>
      </w:r>
      <w:r>
        <w:rPr>
          <w:rFonts w:eastAsia="楷体_GB2312" w:hint="eastAsia"/>
          <w:color w:val="0000FF"/>
          <w:szCs w:val="21"/>
        </w:rPr>
        <w:t xml:space="preserve"> </w:t>
      </w:r>
      <w:r>
        <w:rPr>
          <w:rFonts w:ascii="宋体" w:hAnsi="宋体" w:hint="eastAsia"/>
          <w:color w:val="0000FF"/>
          <w:szCs w:val="21"/>
        </w:rPr>
        <w:t>略</w:t>
      </w:r>
      <w:r w:rsidRPr="0036175E">
        <w:rPr>
          <w:rFonts w:ascii="宋体" w:hAnsi="宋体" w:hint="eastAsia"/>
          <w:color w:val="0000FF"/>
          <w:szCs w:val="21"/>
        </w:rPr>
        <w:t>。</w:t>
      </w:r>
      <w:r>
        <w:rPr>
          <w:rFonts w:ascii="宋体" w:hAnsi="宋体" w:hint="eastAsia"/>
          <w:color w:val="0000FF"/>
          <w:szCs w:val="21"/>
        </w:rPr>
        <w:t>（共4分</w:t>
      </w:r>
      <w:r>
        <w:rPr>
          <w:rFonts w:ascii="宋体" w:hAnsi="宋体"/>
          <w:color w:val="0000FF"/>
          <w:szCs w:val="21"/>
        </w:rPr>
        <w:t>）</w:t>
      </w:r>
    </w:p>
    <w:p w:rsidR="00456E54" w:rsidRDefault="00456E54" w:rsidP="00456E54">
      <w:pPr>
        <w:ind w:leftChars="540" w:left="1134" w:firstLineChars="353" w:firstLine="744"/>
        <w:rPr>
          <w:rFonts w:eastAsia="楷体_GB2312"/>
          <w:b/>
          <w:color w:val="0000FF"/>
          <w:szCs w:val="21"/>
        </w:rPr>
      </w:pPr>
    </w:p>
    <w:p w:rsidR="00B817C4" w:rsidRDefault="00B817C4" w:rsidP="002709CC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2036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0D1B2A" w:rsidRPr="003A46CA" w:rsidTr="000B5685">
        <w:trPr>
          <w:trHeight w:val="274"/>
        </w:trPr>
        <w:tc>
          <w:tcPr>
            <w:tcW w:w="1055" w:type="dxa"/>
            <w:shd w:val="clear" w:color="auto" w:fill="auto"/>
          </w:tcPr>
          <w:p w:rsidR="000D1B2A" w:rsidRPr="003A46CA" w:rsidRDefault="000D1B2A" w:rsidP="000B5685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得分</w:t>
            </w:r>
          </w:p>
        </w:tc>
      </w:tr>
      <w:tr w:rsidR="000D1B2A" w:rsidRPr="003A46CA" w:rsidTr="000B5685">
        <w:trPr>
          <w:trHeight w:val="669"/>
        </w:trPr>
        <w:tc>
          <w:tcPr>
            <w:tcW w:w="1055" w:type="dxa"/>
            <w:shd w:val="clear" w:color="auto" w:fill="auto"/>
          </w:tcPr>
          <w:p w:rsidR="000D1B2A" w:rsidRPr="003A46CA" w:rsidRDefault="000D1B2A" w:rsidP="000B5685">
            <w:pPr>
              <w:jc w:val="left"/>
              <w:rPr>
                <w:sz w:val="23"/>
              </w:rPr>
            </w:pPr>
          </w:p>
        </w:tc>
      </w:tr>
    </w:tbl>
    <w:p w:rsidR="000D1B2A" w:rsidRDefault="000D1B2A" w:rsidP="000D1B2A">
      <w:pPr>
        <w:tabs>
          <w:tab w:val="left" w:pos="1725"/>
        </w:tabs>
        <w:rPr>
          <w:sz w:val="23"/>
        </w:rPr>
      </w:pPr>
    </w:p>
    <w:p w:rsidR="000D1B2A" w:rsidRDefault="000D1B2A" w:rsidP="000D1B2A">
      <w:pPr>
        <w:tabs>
          <w:tab w:val="left" w:pos="1725"/>
        </w:tabs>
        <w:rPr>
          <w:sz w:val="23"/>
        </w:rPr>
      </w:pPr>
    </w:p>
    <w:p w:rsidR="00456E54" w:rsidRDefault="00456E54" w:rsidP="00456E54">
      <w:pPr>
        <w:ind w:left="944"/>
        <w:jc w:val="left"/>
        <w:rPr>
          <w:bCs/>
        </w:rPr>
      </w:pPr>
      <w:r>
        <w:rPr>
          <w:rFonts w:hint="eastAsia"/>
          <w:b/>
          <w:sz w:val="24"/>
        </w:rPr>
        <w:t xml:space="preserve">V. </w:t>
      </w:r>
      <w:r w:rsidRPr="000323D4">
        <w:rPr>
          <w:rFonts w:hint="eastAsia"/>
        </w:rPr>
        <w:t xml:space="preserve"> </w:t>
      </w:r>
      <w:r>
        <w:rPr>
          <w:rFonts w:hint="eastAsia"/>
        </w:rPr>
        <w:t>Design</w:t>
      </w:r>
      <w:r w:rsidRPr="00295951">
        <w:rPr>
          <w:rFonts w:hint="eastAsia"/>
        </w:rPr>
        <w:t xml:space="preserve"> </w:t>
      </w:r>
      <w:r>
        <w:rPr>
          <w:rFonts w:hint="eastAsia"/>
        </w:rPr>
        <w:t xml:space="preserve">an </w:t>
      </w:r>
      <w:r>
        <w:t>“</w:t>
      </w:r>
      <w:r>
        <w:rPr>
          <w:rFonts w:hint="eastAsia"/>
        </w:rPr>
        <w:t>10</w:t>
      </w:r>
      <w:r>
        <w:t>11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bCs/>
        </w:rPr>
        <w:t>sequence g</w:t>
      </w:r>
      <w:r w:rsidRPr="00295951">
        <w:rPr>
          <w:rFonts w:hint="eastAsia"/>
          <w:bCs/>
        </w:rPr>
        <w:t>enerator</w:t>
      </w:r>
      <w:r>
        <w:rPr>
          <w:rFonts w:hint="eastAsia"/>
          <w:bCs/>
        </w:rPr>
        <w:t xml:space="preserve"> </w:t>
      </w:r>
      <w:r>
        <w:rPr>
          <w:bCs/>
          <w:szCs w:val="21"/>
        </w:rPr>
        <w:t>with</w:t>
      </w:r>
      <w:r>
        <w:rPr>
          <w:rFonts w:hint="eastAsia"/>
          <w:bCs/>
          <w:szCs w:val="21"/>
        </w:rPr>
        <w:t xml:space="preserve"> </w:t>
      </w:r>
      <w:r w:rsidRPr="00FB63BF">
        <w:rPr>
          <w:rFonts w:hint="eastAsia"/>
          <w:bCs/>
          <w:szCs w:val="21"/>
          <w:u w:val="single"/>
        </w:rPr>
        <w:t>the shortest path</w:t>
      </w:r>
      <w:r>
        <w:rPr>
          <w:rFonts w:hint="eastAsia"/>
          <w:bCs/>
          <w:szCs w:val="21"/>
        </w:rPr>
        <w:t xml:space="preserve"> self-correction</w:t>
      </w:r>
      <w:r>
        <w:rPr>
          <w:bCs/>
          <w:szCs w:val="21"/>
        </w:rPr>
        <w:t xml:space="preserve"> only</w:t>
      </w:r>
      <w:r>
        <w:rPr>
          <w:rFonts w:hint="eastAsia"/>
          <w:bCs/>
        </w:rPr>
        <w:t xml:space="preserve"> using one 74x194 and one </w:t>
      </w:r>
      <w:r>
        <w:rPr>
          <w:bCs/>
        </w:rPr>
        <w:t>74x151</w:t>
      </w:r>
      <w:r>
        <w:rPr>
          <w:rFonts w:hint="eastAsia"/>
          <w:bCs/>
        </w:rPr>
        <w:t>. 74x194</w:t>
      </w:r>
      <w:r>
        <w:rPr>
          <w:bCs/>
        </w:rPr>
        <w:t xml:space="preserve"> will work in shift left mode. QA of </w:t>
      </w:r>
      <w:r>
        <w:rPr>
          <w:rFonts w:hint="eastAsia"/>
          <w:bCs/>
        </w:rPr>
        <w:t>74x194</w:t>
      </w:r>
      <w:r>
        <w:rPr>
          <w:bCs/>
        </w:rPr>
        <w:t xml:space="preserve"> will be the </w:t>
      </w:r>
      <w:r>
        <w:rPr>
          <w:rFonts w:hint="eastAsia"/>
          <w:bCs/>
        </w:rPr>
        <w:t>sequence</w:t>
      </w:r>
      <w:r>
        <w:rPr>
          <w:bCs/>
        </w:rPr>
        <w:t xml:space="preserve"> output.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 xml:space="preserve"> </w:t>
      </w:r>
      <w:r w:rsidRPr="00D10AC7">
        <w:rPr>
          <w:rFonts w:hint="eastAsia"/>
          <w:b/>
          <w:bCs/>
        </w:rPr>
        <w:t>(1</w:t>
      </w:r>
      <w:r w:rsidRPr="00D10AC7">
        <w:rPr>
          <w:b/>
          <w:bCs/>
        </w:rPr>
        <w:t>8’</w:t>
      </w:r>
      <w:r w:rsidRPr="00D10AC7">
        <w:rPr>
          <w:rFonts w:hint="eastAsia"/>
          <w:b/>
          <w:bCs/>
        </w:rPr>
        <w:t>)</w:t>
      </w:r>
    </w:p>
    <w:p w:rsidR="00456E54" w:rsidRPr="00D7503E" w:rsidRDefault="00456E54" w:rsidP="00456E54">
      <w:pPr>
        <w:ind w:firstLineChars="200" w:firstLine="420"/>
        <w:rPr>
          <w:bCs/>
        </w:rPr>
      </w:pPr>
      <w:r w:rsidRPr="00D7503E">
        <w:rPr>
          <w:rFonts w:hint="eastAsia"/>
          <w:bCs/>
        </w:rPr>
        <w:lastRenderedPageBreak/>
        <w:t xml:space="preserve">(1) </w:t>
      </w:r>
      <w:r>
        <w:rPr>
          <w:rFonts w:hint="eastAsia"/>
          <w:bCs/>
        </w:rPr>
        <w:t xml:space="preserve">Fill out </w:t>
      </w:r>
      <w:r w:rsidRPr="008E7DA1">
        <w:rPr>
          <w:rFonts w:ascii="Arial Narrow" w:hAnsi="Arial Narrow"/>
          <w:b/>
          <w:bCs/>
        </w:rPr>
        <w:t>LIN</w:t>
      </w:r>
      <w:r>
        <w:rPr>
          <w:rFonts w:hint="eastAsia"/>
          <w:bCs/>
        </w:rPr>
        <w:t xml:space="preserve"> in </w:t>
      </w:r>
      <w:r w:rsidRPr="00D7503E">
        <w:rPr>
          <w:rFonts w:hint="eastAsia"/>
          <w:bCs/>
        </w:rPr>
        <w:t xml:space="preserve">the </w:t>
      </w:r>
      <w:r>
        <w:rPr>
          <w:rFonts w:hint="eastAsia"/>
          <w:bCs/>
        </w:rPr>
        <w:t xml:space="preserve">simple </w:t>
      </w:r>
      <w:r w:rsidRPr="00D7503E">
        <w:rPr>
          <w:rFonts w:hint="eastAsia"/>
          <w:bCs/>
        </w:rPr>
        <w:t xml:space="preserve">transition table </w:t>
      </w:r>
      <w:r>
        <w:rPr>
          <w:bCs/>
        </w:rPr>
        <w:t xml:space="preserve">for </w:t>
      </w:r>
      <w:r>
        <w:rPr>
          <w:rFonts w:hint="eastAsia"/>
          <w:bCs/>
        </w:rPr>
        <w:t>74x194</w:t>
      </w:r>
      <w:r w:rsidRPr="00D7503E">
        <w:rPr>
          <w:rFonts w:hint="eastAsia"/>
          <w:bCs/>
        </w:rPr>
        <w:t>.</w:t>
      </w:r>
      <w:r w:rsidRPr="00D7503E"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D7503E">
        <w:rPr>
          <w:rFonts w:hint="eastAsia"/>
          <w:bCs/>
        </w:rPr>
        <w:t>[</w:t>
      </w:r>
      <w:r>
        <w:rPr>
          <w:rFonts w:hint="eastAsia"/>
          <w:bCs/>
        </w:rPr>
        <w:t>7</w:t>
      </w:r>
      <w:r w:rsidRPr="00D7503E">
        <w:rPr>
          <w:bCs/>
        </w:rPr>
        <w:t>’</w:t>
      </w:r>
      <w:r w:rsidRPr="00D7503E">
        <w:rPr>
          <w:rFonts w:hint="eastAsia"/>
          <w:bCs/>
        </w:rPr>
        <w:t>]</w:t>
      </w:r>
    </w:p>
    <w:p w:rsidR="00456E54" w:rsidRDefault="00456E54" w:rsidP="00456E54">
      <w:pPr>
        <w:ind w:firstLineChars="200" w:firstLine="420"/>
        <w:rPr>
          <w:bCs/>
        </w:rPr>
      </w:pPr>
      <w:r w:rsidRPr="00D7503E">
        <w:rPr>
          <w:rFonts w:hint="eastAsia"/>
          <w:bCs/>
        </w:rPr>
        <w:t xml:space="preserve">(2) Write out the </w:t>
      </w:r>
      <w:proofErr w:type="spellStart"/>
      <w:r w:rsidRPr="00D7503E">
        <w:rPr>
          <w:rFonts w:hint="eastAsia"/>
          <w:bCs/>
        </w:rPr>
        <w:t>m</w:t>
      </w:r>
      <w:r>
        <w:rPr>
          <w:bCs/>
        </w:rPr>
        <w:t>ax</w:t>
      </w:r>
      <w:r w:rsidRPr="00D7503E">
        <w:rPr>
          <w:rFonts w:hint="eastAsia"/>
          <w:bCs/>
        </w:rPr>
        <w:t>term</w:t>
      </w:r>
      <w:proofErr w:type="spellEnd"/>
      <w:r w:rsidRPr="00D7503E">
        <w:rPr>
          <w:rFonts w:hint="eastAsia"/>
          <w:bCs/>
        </w:rPr>
        <w:t xml:space="preserve"> list of the feedback function </w:t>
      </w:r>
      <w:r>
        <w:rPr>
          <w:bCs/>
        </w:rPr>
        <w:t xml:space="preserve">for </w:t>
      </w:r>
      <w:r w:rsidRPr="00D7503E">
        <w:rPr>
          <w:rFonts w:hint="eastAsia"/>
          <w:bCs/>
        </w:rPr>
        <w:t>LIN.</w:t>
      </w:r>
      <w:r w:rsidRPr="00D7503E">
        <w:rPr>
          <w:rFonts w:hint="eastAsia"/>
          <w:bCs/>
        </w:rPr>
        <w:tab/>
      </w:r>
      <w:r w:rsidRPr="00D7503E">
        <w:rPr>
          <w:rFonts w:hint="eastAsia"/>
          <w:bCs/>
        </w:rPr>
        <w:tab/>
        <w:t>[</w:t>
      </w:r>
      <w:r>
        <w:rPr>
          <w:bCs/>
        </w:rPr>
        <w:t>1</w:t>
      </w:r>
      <w:r w:rsidRPr="00D7503E">
        <w:rPr>
          <w:bCs/>
        </w:rPr>
        <w:t>’</w:t>
      </w:r>
      <w:r w:rsidRPr="00D7503E">
        <w:rPr>
          <w:rFonts w:hint="eastAsia"/>
          <w:bCs/>
        </w:rPr>
        <w:t>]</w:t>
      </w:r>
    </w:p>
    <w:p w:rsidR="00456E54" w:rsidRPr="00D7503E" w:rsidRDefault="00910FED" w:rsidP="00456E54">
      <w:pPr>
        <w:ind w:firstLineChars="200" w:firstLine="422"/>
        <w:rPr>
          <w:bCs/>
        </w:rPr>
      </w:pPr>
      <w:r>
        <w:rPr>
          <w:rFonts w:eastAsia="楷体_GB2312"/>
          <w:b/>
          <w:noProof/>
          <w:color w:val="0000FF"/>
          <w:szCs w:val="21"/>
        </w:rPr>
        <w:pict>
          <v:shape id="_x0000_s1199" type="#_x0000_t202" style="position:absolute;left:0;text-align:left;margin-left:338.1pt;margin-top:13.5pt;width:135.4pt;height:216.5pt;z-index:251676672;visibility:visible;mso-wrap-distance-top:3.6pt;mso-wrap-distance-bottom:3.6pt;mso-width-relative:margin;mso-height-relative:margin" stroked="f">
            <v:textbox style="mso-next-textbox:#_x0000_s1199">
              <w:txbxContent>
                <w:tbl>
                  <w:tblPr>
                    <w:tblW w:w="24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"/>
                    <w:gridCol w:w="425"/>
                    <w:gridCol w:w="397"/>
                    <w:gridCol w:w="312"/>
                    <w:gridCol w:w="397"/>
                    <w:gridCol w:w="453"/>
                  </w:tblGrid>
                  <w:tr w:rsidR="00910FED" w:rsidRPr="00E314D2" w:rsidTr="00910FED">
                    <w:tc>
                      <w:tcPr>
                        <w:tcW w:w="2415" w:type="dxa"/>
                        <w:gridSpan w:val="6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auto"/>
                          <w:right w:val="single" w:sz="12" w:space="0" w:color="FFFFFF"/>
                        </w:tcBorders>
                        <w:shd w:val="clear" w:color="auto" w:fill="auto"/>
                      </w:tcPr>
                      <w:p w:rsidR="00910FED" w:rsidRPr="00B96607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B96607">
                          <w:rPr>
                            <w:rFonts w:ascii="Arial Narrow" w:hAnsi="Arial Narrow"/>
                          </w:rPr>
                          <w:t>The function table for 74x151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1565" w:type="dxa"/>
                        <w:gridSpan w:val="4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proofErr w:type="spellStart"/>
                        <w:r w:rsidRPr="002879F3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Iutputs</w:t>
                        </w:r>
                        <w:proofErr w:type="spellEnd"/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2879F3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Outputs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314D2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EN_L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Y_L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D0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D0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D1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D1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D2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D2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D3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D3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D4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D4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D5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D5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D6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D6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’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12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453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7’</w:t>
                        </w:r>
                      </w:p>
                    </w:tc>
                  </w:tr>
                </w:tbl>
                <w:p w:rsidR="00910FED" w:rsidRPr="00E314D2" w:rsidRDefault="00910FED" w:rsidP="00456E54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:rsidR="00910FED" w:rsidRDefault="00910FED" w:rsidP="00456E54"/>
              </w:txbxContent>
            </v:textbox>
            <w10:wrap type="square"/>
          </v:shape>
        </w:pict>
      </w:r>
      <w:r w:rsidR="00456E54">
        <w:rPr>
          <w:bCs/>
        </w:rPr>
        <w:t xml:space="preserve">(3) Fill out the K-maps.    </w:t>
      </w:r>
      <w:r w:rsidR="00456E54">
        <w:rPr>
          <w:bCs/>
        </w:rPr>
        <w:tab/>
      </w:r>
      <w:r w:rsidR="00456E54">
        <w:rPr>
          <w:bCs/>
        </w:rPr>
        <w:tab/>
      </w:r>
      <w:r w:rsidR="00456E54">
        <w:rPr>
          <w:bCs/>
        </w:rPr>
        <w:tab/>
      </w:r>
      <w:r w:rsidR="00456E54">
        <w:rPr>
          <w:bCs/>
        </w:rPr>
        <w:tab/>
        <w:t>[3’]</w:t>
      </w:r>
    </w:p>
    <w:p w:rsidR="00456E54" w:rsidRPr="00D7503E" w:rsidRDefault="00456E54" w:rsidP="00456E54">
      <w:pPr>
        <w:ind w:firstLineChars="200" w:firstLine="420"/>
        <w:rPr>
          <w:bCs/>
        </w:rPr>
      </w:pPr>
      <w:r w:rsidRPr="00D7503E">
        <w:rPr>
          <w:rFonts w:hint="eastAsia"/>
          <w:bCs/>
        </w:rPr>
        <w:t>(</w:t>
      </w:r>
      <w:r>
        <w:rPr>
          <w:bCs/>
        </w:rPr>
        <w:t>4</w:t>
      </w:r>
      <w:r w:rsidRPr="00D7503E">
        <w:rPr>
          <w:rFonts w:hint="eastAsia"/>
          <w:bCs/>
        </w:rPr>
        <w:t xml:space="preserve">) </w:t>
      </w:r>
      <w:r>
        <w:rPr>
          <w:rFonts w:hint="eastAsia"/>
          <w:bCs/>
        </w:rPr>
        <w:t>Draw the logic circuit diagram</w:t>
      </w:r>
      <w:r w:rsidRPr="00D7503E">
        <w:rPr>
          <w:rFonts w:hint="eastAsia"/>
          <w:bCs/>
        </w:rPr>
        <w:t>.</w:t>
      </w:r>
      <w:r w:rsidRPr="00D7503E">
        <w:rPr>
          <w:rFonts w:hint="eastAsia"/>
          <w:bCs/>
        </w:rPr>
        <w:tab/>
      </w:r>
      <w:r w:rsidRPr="00D7503E">
        <w:rPr>
          <w:rFonts w:hint="eastAsia"/>
          <w:bCs/>
        </w:rPr>
        <w:tab/>
      </w:r>
      <w:r w:rsidRPr="00D7503E">
        <w:rPr>
          <w:rFonts w:hint="eastAsia"/>
          <w:bCs/>
        </w:rPr>
        <w:tab/>
        <w:t>[</w:t>
      </w:r>
      <w:r>
        <w:rPr>
          <w:rFonts w:hint="eastAsia"/>
          <w:bCs/>
        </w:rPr>
        <w:t>7</w:t>
      </w:r>
      <w:r w:rsidRPr="00D7503E">
        <w:rPr>
          <w:bCs/>
        </w:rPr>
        <w:t>’</w:t>
      </w:r>
      <w:r w:rsidRPr="00D7503E">
        <w:rPr>
          <w:rFonts w:hint="eastAsia"/>
          <w:bCs/>
        </w:rPr>
        <w:t>]</w:t>
      </w: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 w:hint="eastAsia"/>
          <w:b/>
          <w:color w:val="0000FF"/>
          <w:szCs w:val="21"/>
        </w:rPr>
        <w:t>【参考答案】</w:t>
      </w:r>
    </w:p>
    <w:p w:rsidR="00456E54" w:rsidRPr="00E30D70" w:rsidRDefault="00456E54" w:rsidP="00456E54">
      <w:pPr>
        <w:jc w:val="left"/>
        <w:rPr>
          <w:rFonts w:ascii="宋体" w:hAnsi="宋体"/>
          <w:color w:val="0000FF"/>
          <w:szCs w:val="21"/>
        </w:rPr>
      </w:pPr>
      <w:r w:rsidRPr="002930FF">
        <w:rPr>
          <w:rFonts w:eastAsia="楷体_GB2312"/>
          <w:color w:val="0000FF"/>
          <w:szCs w:val="21"/>
        </w:rPr>
        <w:t>(1)</w:t>
      </w:r>
      <w:r w:rsidRPr="002930FF">
        <w:rPr>
          <w:rFonts w:eastAsia="楷体_GB2312" w:hint="eastAsia"/>
          <w:color w:val="0000FF"/>
          <w:szCs w:val="21"/>
        </w:rPr>
        <w:t xml:space="preserve"> </w:t>
      </w:r>
      <w:r w:rsidRPr="00543094">
        <w:rPr>
          <w:rFonts w:ascii="宋体" w:hAnsi="宋体" w:hint="eastAsia"/>
          <w:color w:val="0000FF"/>
          <w:szCs w:val="21"/>
        </w:rPr>
        <w:t>上面</w:t>
      </w:r>
      <w:r>
        <w:rPr>
          <w:rFonts w:ascii="宋体" w:hAnsi="宋体" w:hint="eastAsia"/>
          <w:color w:val="0000FF"/>
          <w:szCs w:val="21"/>
        </w:rPr>
        <w:t>六</w:t>
      </w:r>
      <w:r w:rsidRPr="00543094">
        <w:rPr>
          <w:rFonts w:ascii="宋体" w:hAnsi="宋体" w:hint="eastAsia"/>
          <w:color w:val="0000FF"/>
          <w:szCs w:val="21"/>
        </w:rPr>
        <w:t>行</w:t>
      </w:r>
      <w:r>
        <w:rPr>
          <w:rFonts w:ascii="宋体" w:hAnsi="宋体" w:hint="eastAsia"/>
          <w:color w:val="0000FF"/>
          <w:szCs w:val="21"/>
        </w:rPr>
        <w:t>2分，下面六行</w:t>
      </w:r>
      <w:r w:rsidRPr="00E30D70">
        <w:rPr>
          <w:rFonts w:ascii="宋体" w:hAnsi="宋体" w:hint="eastAsia"/>
          <w:color w:val="0000FF"/>
          <w:szCs w:val="21"/>
        </w:rPr>
        <w:t>每行0.5分</w:t>
      </w:r>
      <w:r>
        <w:rPr>
          <w:rFonts w:ascii="宋体" w:hAnsi="宋体" w:hint="eastAsia"/>
          <w:color w:val="0000FF"/>
          <w:szCs w:val="21"/>
        </w:rPr>
        <w:t>，共7分。</w:t>
      </w:r>
    </w:p>
    <w:p w:rsidR="00456E54" w:rsidRDefault="00910FED" w:rsidP="00456E54">
      <w:pPr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/>
          <w:b/>
          <w:noProof/>
          <w:color w:val="FF0000"/>
          <w:szCs w:val="21"/>
        </w:rPr>
        <w:pict>
          <v:shape id="_x0000_s1198" type="#_x0000_t202" style="position:absolute;margin-left:20.65pt;margin-top:10.15pt;width:138.25pt;height:303pt;z-index:251675648" filled="f" stroked="f">
            <v:textbox style="mso-next-textbox:#_x0000_s1198">
              <w:txbxContent>
                <w:tbl>
                  <w:tblPr>
                    <w:tblW w:w="236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465"/>
                    <w:gridCol w:w="465"/>
                    <w:gridCol w:w="475"/>
                    <w:gridCol w:w="475"/>
                    <w:gridCol w:w="485"/>
                  </w:tblGrid>
                  <w:tr w:rsidR="00910FED" w:rsidRPr="00D01953" w:rsidTr="00910FED">
                    <w:trPr>
                      <w:trHeight w:val="241"/>
                      <w:jc w:val="center"/>
                    </w:trPr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0FED" w:rsidRPr="00DA2233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color w:val="000000"/>
                          </w:rPr>
                        </w:pPr>
                        <w:r w:rsidRPr="00DA2233">
                          <w:rPr>
                            <w:rFonts w:ascii="Arial Narrow" w:hAnsi="Arial Narrow"/>
                            <w:color w:val="000000"/>
                          </w:rPr>
                          <w:t>QA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10FED" w:rsidRPr="00DA2233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color w:val="000000"/>
                          </w:rPr>
                        </w:pPr>
                        <w:r w:rsidRPr="00DA2233">
                          <w:rPr>
                            <w:rFonts w:ascii="Arial Narrow" w:hAnsi="Arial Narrow"/>
                            <w:color w:val="000000"/>
                          </w:rPr>
                          <w:t>QB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10FED" w:rsidRPr="00DA2233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color w:val="000000"/>
                          </w:rPr>
                        </w:pPr>
                        <w:r w:rsidRPr="00DA2233">
                          <w:rPr>
                            <w:rFonts w:ascii="Arial Narrow" w:hAnsi="Arial Narrow"/>
                            <w:color w:val="000000"/>
                          </w:rPr>
                          <w:t>QC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10FED" w:rsidRPr="00DA2233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color w:val="000000"/>
                          </w:rPr>
                        </w:pPr>
                        <w:r w:rsidRPr="00DA2233">
                          <w:rPr>
                            <w:rFonts w:ascii="Arial Narrow" w:hAnsi="Arial Narrow"/>
                            <w:color w:val="000000"/>
                          </w:rPr>
                          <w:t>QD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nil"/>
                        </w:tcBorders>
                      </w:tcPr>
                      <w:p w:rsidR="00910FED" w:rsidRPr="00DA2233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color w:val="000000"/>
                          </w:rPr>
                        </w:pPr>
                        <w:r w:rsidRPr="00DA2233">
                          <w:rPr>
                            <w:rFonts w:ascii="Arial Narrow" w:hAnsi="Arial Narrow"/>
                            <w:color w:val="000000"/>
                          </w:rPr>
                          <w:t>LIN</w:t>
                        </w:r>
                      </w:p>
                    </w:tc>
                  </w:tr>
                  <w:tr w:rsidR="00910FED" w:rsidRPr="00D01953" w:rsidTr="00910FED">
                    <w:trPr>
                      <w:trHeight w:val="275"/>
                      <w:jc w:val="center"/>
                    </w:trPr>
                    <w:tc>
                      <w:tcPr>
                        <w:tcW w:w="465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single" w:sz="12" w:space="0" w:color="auto"/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15125A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5125A">
                          <w:rPr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3E6661" w:rsidRDefault="00910FED" w:rsidP="00910FED">
                        <w:pPr>
                          <w:jc w:val="center"/>
                          <w:rPr>
                            <w:b/>
                            <w:color w:val="006600"/>
                          </w:rPr>
                        </w:pPr>
                        <w:r w:rsidRPr="003E6661">
                          <w:rPr>
                            <w:b/>
                            <w:color w:val="006600"/>
                          </w:rPr>
                          <w:t>0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15125A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5125A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3E6661" w:rsidRDefault="00910FED" w:rsidP="00910FED">
                        <w:pPr>
                          <w:jc w:val="center"/>
                          <w:rPr>
                            <w:b/>
                            <w:color w:val="006600"/>
                          </w:rPr>
                        </w:pPr>
                        <w:r w:rsidRPr="003E6661">
                          <w:rPr>
                            <w:rFonts w:hint="eastAsia"/>
                            <w:b/>
                            <w:color w:val="006600"/>
                          </w:rPr>
                          <w:t>0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15125A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5125A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15125A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5125A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single" w:sz="12" w:space="0" w:color="auto"/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  <w:r w:rsidRPr="0024453B">
                          <w:rPr>
                            <w:rFonts w:hint="eastAsia"/>
                            <w:b/>
                            <w:color w:val="000000"/>
                          </w:rPr>
                          <w:t>/</w:t>
                        </w:r>
                        <w:r w:rsidRPr="00FE79D4">
                          <w:rPr>
                            <w:rFonts w:hint="eastAsia"/>
                            <w:b/>
                            <w:color w:val="006600"/>
                          </w:rPr>
                          <w:t>0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002E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3E6661" w:rsidRDefault="00910FED" w:rsidP="00910FED">
                        <w:pPr>
                          <w:jc w:val="center"/>
                          <w:rPr>
                            <w:b/>
                            <w:color w:val="006600"/>
                          </w:rPr>
                        </w:pPr>
                        <w:r w:rsidRPr="00FE79D4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  <w:r w:rsidRPr="0024453B">
                          <w:rPr>
                            <w:rFonts w:hint="eastAsia"/>
                            <w:b/>
                            <w:color w:val="000000"/>
                          </w:rPr>
                          <w:t>/</w:t>
                        </w:r>
                        <w:r w:rsidRPr="003E6661">
                          <w:rPr>
                            <w:rFonts w:hint="eastAsia"/>
                            <w:b/>
                            <w:color w:val="006600"/>
                          </w:rPr>
                          <w:t>0</w:t>
                        </w:r>
                      </w:p>
                    </w:tc>
                  </w:tr>
                  <w:tr w:rsidR="00910FED" w:rsidRPr="009B002E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  <w:tcBorders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9B002E" w:rsidRDefault="00910FED" w:rsidP="00910FE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1</w:t>
                        </w:r>
                      </w:p>
                    </w:tc>
                  </w:tr>
                  <w:tr w:rsidR="00910FED" w:rsidRPr="00D01953" w:rsidTr="00910FED">
                    <w:trPr>
                      <w:trHeight w:val="293"/>
                      <w:jc w:val="center"/>
                    </w:trPr>
                    <w:tc>
                      <w:tcPr>
                        <w:tcW w:w="465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bottom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75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24453B" w:rsidRDefault="00910FED" w:rsidP="00910FE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24453B"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485" w:type="dxa"/>
                        <w:tcBorders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F2F2F2"/>
                        <w:vAlign w:val="center"/>
                      </w:tcPr>
                      <w:p w:rsidR="00910FED" w:rsidRPr="003E6661" w:rsidRDefault="00910FED" w:rsidP="00910FED">
                        <w:pPr>
                          <w:jc w:val="center"/>
                          <w:rPr>
                            <w:b/>
                            <w:color w:val="006600"/>
                          </w:rPr>
                        </w:pPr>
                        <w:r w:rsidRPr="003E6661">
                          <w:rPr>
                            <w:rFonts w:hint="eastAsia"/>
                            <w:b/>
                            <w:color w:val="006600"/>
                          </w:rPr>
                          <w:t>0</w:t>
                        </w:r>
                      </w:p>
                    </w:tc>
                  </w:tr>
                </w:tbl>
                <w:p w:rsidR="00910FED" w:rsidRDefault="00910FED" w:rsidP="00456E54"/>
              </w:txbxContent>
            </v:textbox>
          </v:shape>
        </w:pict>
      </w:r>
      <w:r w:rsidR="00456E54">
        <w:rPr>
          <w:rFonts w:eastAsia="楷体_GB2312" w:hint="eastAsia"/>
          <w:b/>
          <w:color w:val="FF0000"/>
          <w:szCs w:val="21"/>
        </w:rPr>
        <w:t xml:space="preserve">  </w:t>
      </w:r>
      <w:r w:rsidR="00456E54">
        <w:rPr>
          <w:rFonts w:eastAsia="楷体_GB2312"/>
          <w:b/>
          <w:color w:val="0000FF"/>
          <w:szCs w:val="21"/>
        </w:rPr>
        <w:t xml:space="preserve"> </w:t>
      </w:r>
      <w:r w:rsidR="00456E54">
        <w:rPr>
          <w:rFonts w:eastAsia="楷体_GB2312" w:hint="eastAsia"/>
          <w:color w:val="000000"/>
          <w:szCs w:val="21"/>
        </w:rPr>
        <w:t>Simple t</w:t>
      </w:r>
      <w:r w:rsidR="00456E54" w:rsidRPr="00D7503E">
        <w:rPr>
          <w:rFonts w:hint="eastAsia"/>
          <w:bCs/>
        </w:rPr>
        <w:t>ransition table</w:t>
      </w:r>
      <w:r w:rsidR="00456E54" w:rsidRPr="00146C75">
        <w:rPr>
          <w:bCs/>
        </w:rPr>
        <w:t xml:space="preserve"> </w:t>
      </w:r>
      <w:r w:rsidR="00456E54">
        <w:rPr>
          <w:bCs/>
        </w:rPr>
        <w:t xml:space="preserve">for </w:t>
      </w:r>
      <w:r w:rsidR="00456E54">
        <w:rPr>
          <w:rFonts w:hint="eastAsia"/>
          <w:bCs/>
        </w:rPr>
        <w:t>74x194</w:t>
      </w:r>
    </w:p>
    <w:p w:rsidR="00456E54" w:rsidRDefault="00910FED" w:rsidP="00456E54">
      <w:pPr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/>
          <w:b/>
          <w:noProof/>
          <w:color w:val="0000FF"/>
          <w:szCs w:val="21"/>
        </w:rPr>
        <w:pict>
          <v:shape id="_x0000_s1200" type="#_x0000_t202" style="position:absolute;margin-left:172.35pt;margin-top:4.15pt;width:168.75pt;height:143.65pt;z-index:251677696;visibility:visible;mso-wrap-distance-top:3.6pt;mso-wrap-distance-bottom:3.6pt;mso-width-relative:margin;mso-height-relative:margin" stroked="f">
            <v:textbox style="mso-next-textbox:#_x0000_s1200">
              <w:txbxContent>
                <w:tbl>
                  <w:tblPr>
                    <w:tblW w:w="313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"/>
                    <w:gridCol w:w="425"/>
                    <w:gridCol w:w="397"/>
                    <w:gridCol w:w="312"/>
                    <w:gridCol w:w="397"/>
                    <w:gridCol w:w="453"/>
                    <w:gridCol w:w="719"/>
                  </w:tblGrid>
                  <w:tr w:rsidR="00910FED" w:rsidRPr="00E314D2" w:rsidTr="00910FED">
                    <w:tc>
                      <w:tcPr>
                        <w:tcW w:w="3134" w:type="dxa"/>
                        <w:gridSpan w:val="7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auto"/>
                          <w:right w:val="single" w:sz="12" w:space="0" w:color="FFFFFF"/>
                        </w:tcBorders>
                        <w:shd w:val="clear" w:color="auto" w:fill="auto"/>
                      </w:tcPr>
                      <w:p w:rsidR="00910FED" w:rsidRPr="00B96607" w:rsidRDefault="00910FED" w:rsidP="00910FED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r w:rsidRPr="00B96607">
                          <w:rPr>
                            <w:rFonts w:ascii="Arial Narrow" w:hAnsi="Arial Narrow"/>
                          </w:rPr>
                          <w:t>The function table for 74x194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856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proofErr w:type="spellStart"/>
                        <w:r w:rsidRPr="002879F3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Iutputs</w:t>
                        </w:r>
                        <w:proofErr w:type="spellEnd"/>
                      </w:p>
                    </w:tc>
                    <w:tc>
                      <w:tcPr>
                        <w:tcW w:w="1559" w:type="dxa"/>
                        <w:gridSpan w:val="4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Next state</w:t>
                        </w:r>
                      </w:p>
                    </w:tc>
                    <w:tc>
                      <w:tcPr>
                        <w:tcW w:w="719" w:type="dxa"/>
                        <w:vMerge w:val="restart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unction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A*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12" w:space="0" w:color="auto"/>
                          <w:bottom w:val="single" w:sz="12" w:space="0" w:color="auto"/>
                          <w:righ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B*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6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C*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D*</w:t>
                        </w:r>
                      </w:p>
                    </w:tc>
                    <w:tc>
                      <w:tcPr>
                        <w:tcW w:w="719" w:type="dxa"/>
                        <w:vMerge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10FED" w:rsidRPr="00E314D2" w:rsidTr="00B10917">
                    <w:trPr>
                      <w:trHeight w:val="372"/>
                    </w:trPr>
                    <w:tc>
                      <w:tcPr>
                        <w:tcW w:w="431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12" w:space="0" w:color="auto"/>
                          <w:righ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2" w:space="0" w:color="auto"/>
                          <w:lef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old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IN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719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hift right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312" w:type="dxa"/>
                        <w:tcBorders>
                          <w:righ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453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IN</w:t>
                        </w:r>
                      </w:p>
                    </w:tc>
                    <w:tc>
                      <w:tcPr>
                        <w:tcW w:w="719" w:type="dxa"/>
                        <w:tcBorders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hift left</w:t>
                        </w:r>
                      </w:p>
                    </w:tc>
                  </w:tr>
                  <w:tr w:rsidR="00910FED" w:rsidRPr="00E314D2" w:rsidTr="00910FED">
                    <w:tc>
                      <w:tcPr>
                        <w:tcW w:w="431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12" w:type="dxa"/>
                        <w:tcBorders>
                          <w:bottom w:val="single" w:sz="12" w:space="0" w:color="auto"/>
                          <w:right w:val="single" w:sz="6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453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:rsidR="00910FED" w:rsidRPr="00E314D2" w:rsidRDefault="00910FED" w:rsidP="00910FED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 w:hint="eastAsia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oad</w:t>
                        </w:r>
                      </w:p>
                    </w:tc>
                  </w:tr>
                </w:tbl>
                <w:p w:rsidR="00910FED" w:rsidRPr="00E314D2" w:rsidRDefault="00910FED" w:rsidP="00456E54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:rsidR="00910FED" w:rsidRDefault="00910FED" w:rsidP="00456E54"/>
              </w:txbxContent>
            </v:textbox>
            <w10:wrap type="square"/>
          </v:shape>
        </w:pict>
      </w: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ind w:left="3400" w:firstLine="425"/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ind w:left="3400" w:firstLine="425"/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ind w:left="3400" w:firstLine="425"/>
        <w:jc w:val="left"/>
        <w:rPr>
          <w:rFonts w:eastAsia="楷体_GB2312"/>
          <w:b/>
          <w:color w:val="0000FF"/>
          <w:szCs w:val="21"/>
        </w:rPr>
      </w:pPr>
    </w:p>
    <w:p w:rsidR="00B10917" w:rsidRDefault="00B10917" w:rsidP="00456E54">
      <w:pPr>
        <w:ind w:left="3400" w:firstLine="425"/>
        <w:jc w:val="left"/>
        <w:rPr>
          <w:rFonts w:eastAsia="楷体_GB2312"/>
          <w:color w:val="0000FF"/>
          <w:szCs w:val="21"/>
        </w:rPr>
      </w:pPr>
    </w:p>
    <w:p w:rsidR="00B10917" w:rsidRDefault="00B10917" w:rsidP="00456E54">
      <w:pPr>
        <w:ind w:left="3400" w:firstLine="425"/>
        <w:jc w:val="left"/>
        <w:rPr>
          <w:rFonts w:eastAsia="楷体_GB2312"/>
          <w:color w:val="0000FF"/>
          <w:szCs w:val="21"/>
        </w:rPr>
      </w:pPr>
    </w:p>
    <w:p w:rsidR="00B10917" w:rsidRDefault="00B10917" w:rsidP="00456E54">
      <w:pPr>
        <w:ind w:left="3400" w:firstLine="425"/>
        <w:jc w:val="left"/>
        <w:rPr>
          <w:rFonts w:eastAsia="楷体_GB2312"/>
          <w:color w:val="0000FF"/>
          <w:szCs w:val="21"/>
        </w:rPr>
      </w:pPr>
    </w:p>
    <w:p w:rsidR="00456E54" w:rsidRPr="00634F48" w:rsidRDefault="00456E54" w:rsidP="00456E54">
      <w:pPr>
        <w:ind w:left="3400" w:firstLine="425"/>
        <w:jc w:val="left"/>
        <w:rPr>
          <w:rFonts w:eastAsia="楷体_GB2312"/>
          <w:color w:val="FF0000"/>
          <w:szCs w:val="21"/>
        </w:rPr>
      </w:pPr>
      <w:r w:rsidRPr="002930FF">
        <w:rPr>
          <w:rFonts w:eastAsia="楷体_GB2312" w:hint="eastAsia"/>
          <w:color w:val="0000FF"/>
          <w:szCs w:val="21"/>
        </w:rPr>
        <w:t xml:space="preserve">(2) </w:t>
      </w:r>
      <w:r w:rsidRPr="00543094">
        <w:rPr>
          <w:rFonts w:eastAsia="楷体_GB2312" w:hint="eastAsia"/>
          <w:color w:val="FF0000"/>
          <w:szCs w:val="21"/>
        </w:rPr>
        <w:t xml:space="preserve"> </w:t>
      </w:r>
      <w:r w:rsidRPr="00634F48">
        <w:rPr>
          <w:rFonts w:eastAsia="楷体_GB2312" w:hint="eastAsia"/>
          <w:b/>
          <w:color w:val="FF0000"/>
          <w:szCs w:val="21"/>
        </w:rPr>
        <w:t xml:space="preserve"> </w:t>
      </w:r>
      <w:r w:rsidRPr="00634F48">
        <w:rPr>
          <w:rFonts w:eastAsia="楷体_GB2312" w:hint="eastAsia"/>
          <w:color w:val="FF0000"/>
          <w:szCs w:val="21"/>
        </w:rPr>
        <w:t>LIN</w:t>
      </w:r>
      <w:r w:rsidRPr="00634F48">
        <w:rPr>
          <w:rFonts w:eastAsia="楷体_GB2312" w:hint="eastAsia"/>
          <w:b/>
          <w:color w:val="FF0000"/>
          <w:szCs w:val="21"/>
        </w:rPr>
        <w:t xml:space="preserve"> =</w:t>
      </w:r>
      <w:r w:rsidRPr="00634F48">
        <w:rPr>
          <w:rFonts w:ascii="楷体_GB2312" w:eastAsia="楷体_GB2312" w:hint="eastAsia"/>
          <w:b/>
          <w:color w:val="FF0000"/>
          <w:szCs w:val="21"/>
        </w:rPr>
        <w:t xml:space="preserve"> </w:t>
      </w:r>
      <w:r w:rsidRPr="00634F48">
        <w:rPr>
          <w:rFonts w:ascii="楷体" w:eastAsia="楷体" w:hAnsi="楷体" w:hint="eastAsia"/>
          <w:color w:val="FF0000"/>
          <w:sz w:val="32"/>
          <w:szCs w:val="32"/>
        </w:rPr>
        <w:t>∏</w:t>
      </w:r>
      <w:r w:rsidRPr="00634F48">
        <w:rPr>
          <w:rFonts w:ascii="Arial Narrow" w:eastAsia="楷体_GB2312" w:hAnsi="Arial Narrow"/>
          <w:color w:val="FF0000"/>
          <w:position w:val="-6"/>
          <w:sz w:val="18"/>
          <w:szCs w:val="18"/>
        </w:rPr>
        <w:t>QA,QB,QC,QD</w:t>
      </w:r>
      <w:r w:rsidRPr="00634F48">
        <w:rPr>
          <w:rFonts w:ascii="Arial Narrow" w:eastAsia="楷体_GB2312" w:hAnsi="Arial Narrow" w:hint="eastAsia"/>
          <w:color w:val="FF0000"/>
          <w:position w:val="-6"/>
          <w:szCs w:val="21"/>
        </w:rPr>
        <w:t xml:space="preserve"> </w:t>
      </w:r>
      <w:r w:rsidRPr="00634F48">
        <w:rPr>
          <w:rFonts w:eastAsia="楷体_GB2312"/>
          <w:color w:val="FF0000"/>
          <w:szCs w:val="21"/>
        </w:rPr>
        <w:t>(</w:t>
      </w:r>
      <w:r w:rsidRPr="00634F48">
        <w:rPr>
          <w:rFonts w:eastAsia="楷体_GB2312" w:hint="eastAsia"/>
          <w:i/>
          <w:color w:val="FF0000"/>
          <w:szCs w:val="21"/>
        </w:rPr>
        <w:t>m</w:t>
      </w:r>
      <w:r w:rsidRPr="00634F48">
        <w:rPr>
          <w:rFonts w:eastAsia="楷体_GB2312"/>
          <w:color w:val="FF0000"/>
          <w:szCs w:val="21"/>
        </w:rPr>
        <w:t>7</w:t>
      </w:r>
      <w:r w:rsidRPr="00634F48">
        <w:rPr>
          <w:rFonts w:eastAsia="楷体_GB2312" w:hint="eastAsia"/>
          <w:color w:val="FF0000"/>
          <w:szCs w:val="21"/>
        </w:rPr>
        <w:t xml:space="preserve">, </w:t>
      </w:r>
      <w:r w:rsidRPr="00634F48">
        <w:rPr>
          <w:rFonts w:eastAsia="楷体_GB2312" w:hint="eastAsia"/>
          <w:i/>
          <w:color w:val="FF0000"/>
          <w:szCs w:val="21"/>
        </w:rPr>
        <w:t>m</w:t>
      </w:r>
      <w:r w:rsidRPr="00634F48">
        <w:rPr>
          <w:rFonts w:eastAsia="楷体_GB2312"/>
          <w:color w:val="FF0000"/>
          <w:szCs w:val="21"/>
        </w:rPr>
        <w:t>9</w:t>
      </w:r>
      <w:r w:rsidRPr="00634F48">
        <w:rPr>
          <w:rFonts w:eastAsia="楷体_GB2312" w:hint="eastAsia"/>
          <w:color w:val="FF0000"/>
          <w:szCs w:val="21"/>
        </w:rPr>
        <w:t>,</w:t>
      </w:r>
      <w:r w:rsidRPr="00634F48">
        <w:rPr>
          <w:rFonts w:eastAsia="楷体_GB2312" w:hint="eastAsia"/>
          <w:i/>
          <w:color w:val="FF0000"/>
          <w:szCs w:val="21"/>
        </w:rPr>
        <w:t xml:space="preserve"> m</w:t>
      </w:r>
      <w:r w:rsidRPr="00634F48">
        <w:rPr>
          <w:rFonts w:eastAsia="楷体_GB2312" w:hint="eastAsia"/>
          <w:color w:val="FF0000"/>
          <w:szCs w:val="21"/>
        </w:rPr>
        <w:t>1</w:t>
      </w:r>
      <w:r w:rsidRPr="00634F48">
        <w:rPr>
          <w:rFonts w:eastAsia="楷体_GB2312"/>
          <w:color w:val="FF0000"/>
          <w:szCs w:val="21"/>
        </w:rPr>
        <w:t>3</w:t>
      </w:r>
      <w:r w:rsidRPr="00634F48">
        <w:rPr>
          <w:rFonts w:eastAsia="楷体_GB2312" w:hint="eastAsia"/>
          <w:color w:val="FF0000"/>
          <w:szCs w:val="21"/>
        </w:rPr>
        <w:t xml:space="preserve">, </w:t>
      </w:r>
      <w:r w:rsidRPr="00634F48">
        <w:rPr>
          <w:rFonts w:eastAsia="楷体_GB2312" w:hint="eastAsia"/>
          <w:i/>
          <w:color w:val="FF0000"/>
          <w:szCs w:val="21"/>
        </w:rPr>
        <w:t>m</w:t>
      </w:r>
      <w:r w:rsidRPr="00634F48">
        <w:rPr>
          <w:rFonts w:eastAsia="楷体_GB2312" w:hint="eastAsia"/>
          <w:color w:val="FF0000"/>
          <w:szCs w:val="21"/>
        </w:rPr>
        <w:t>1</w:t>
      </w:r>
      <w:r w:rsidRPr="00634F48">
        <w:rPr>
          <w:rFonts w:eastAsia="楷体_GB2312"/>
          <w:color w:val="FF0000"/>
          <w:szCs w:val="21"/>
        </w:rPr>
        <w:t>5)</w:t>
      </w:r>
      <w:r w:rsidRPr="00634F48">
        <w:rPr>
          <w:rFonts w:eastAsia="楷体_GB2312" w:hint="eastAsia"/>
          <w:color w:val="FF0000"/>
          <w:szCs w:val="21"/>
        </w:rPr>
        <w:t xml:space="preserve"> </w:t>
      </w:r>
      <w:r>
        <w:rPr>
          <w:rFonts w:eastAsia="楷体_GB2312" w:hint="eastAsia"/>
          <w:color w:val="FF0000"/>
          <w:szCs w:val="21"/>
        </w:rPr>
        <w:t xml:space="preserve">   </w:t>
      </w:r>
      <w:r>
        <w:rPr>
          <w:rFonts w:eastAsia="楷体_GB2312" w:hint="eastAsia"/>
          <w:color w:val="0000FF"/>
          <w:szCs w:val="21"/>
        </w:rPr>
        <w:t>(</w:t>
      </w:r>
      <w:r w:rsidRPr="00D10AC7">
        <w:rPr>
          <w:rFonts w:eastAsia="楷体_GB2312" w:hint="eastAsia"/>
          <w:color w:val="0000FF"/>
          <w:szCs w:val="21"/>
        </w:rPr>
        <w:t>1</w:t>
      </w:r>
      <w:r w:rsidRPr="00D10AC7">
        <w:rPr>
          <w:rFonts w:ascii="宋体" w:hAnsi="宋体" w:hint="eastAsia"/>
          <w:color w:val="0000FF"/>
          <w:szCs w:val="21"/>
        </w:rPr>
        <w:t>分</w:t>
      </w:r>
      <w:r>
        <w:rPr>
          <w:rFonts w:eastAsia="楷体_GB2312" w:hint="eastAsia"/>
          <w:color w:val="0000FF"/>
          <w:szCs w:val="21"/>
        </w:rPr>
        <w:t>)</w:t>
      </w:r>
    </w:p>
    <w:p w:rsidR="00456E54" w:rsidRPr="00634F48" w:rsidRDefault="00910FED" w:rsidP="00456E54">
      <w:pPr>
        <w:ind w:left="3400" w:firstLine="425"/>
        <w:jc w:val="left"/>
        <w:rPr>
          <w:rFonts w:eastAsia="楷体_GB2312"/>
          <w:b/>
          <w:color w:val="FF0000"/>
          <w:szCs w:val="21"/>
        </w:rPr>
      </w:pPr>
      <w:r>
        <w:rPr>
          <w:rFonts w:eastAsia="楷体_GB2312"/>
          <w:noProof/>
          <w:color w:val="0000FF"/>
          <w:szCs w:val="21"/>
        </w:rPr>
        <w:pict>
          <v:group id="_x0000_s1238" style="position:absolute;left:0;text-align:left;margin-left:210.6pt;margin-top:15pt;width:130.65pt;height:123.5pt;z-index:251679744" coordorigin="5346,8721" coordsize="2613,2470">
            <v:shape id="_x0000_s1239" type="#_x0000_t202" style="position:absolute;left:6059;top:9232;width:1900;height:1959;mso-width-relative:margin;mso-height-relative:margin" filled="f" stroked="f">
              <v:textbox style="mso-next-textbox:#_x0000_s1239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97"/>
                      <w:gridCol w:w="397"/>
                      <w:gridCol w:w="397"/>
                      <w:gridCol w:w="397"/>
                    </w:tblGrid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  <w:r w:rsidRPr="0024453B">
                            <w:rPr>
                              <w:rFonts w:hint="eastAsia"/>
                              <w:b/>
                              <w:color w:val="000000"/>
                            </w:rPr>
                            <w:t>/</w:t>
                          </w:r>
                          <w:r w:rsidRPr="009D3A80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96607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9D3A80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  <w:r w:rsidRPr="0024453B">
                            <w:rPr>
                              <w:rFonts w:hint="eastAsia"/>
                              <w:b/>
                              <w:color w:val="000000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96607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96607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16B51"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</w:tbl>
                  <w:p w:rsidR="00910FED" w:rsidRDefault="00910FED" w:rsidP="00456E54"/>
                </w:txbxContent>
              </v:textbox>
            </v:shape>
            <v:shape id="_x0000_s1240" type="#_x0000_t32" style="position:absolute;left:5863;top:9071;width:320;height:227;flip:x y" o:connectortype="straight"/>
            <v:shape id="_x0000_s1241" type="#_x0000_t202" style="position:absolute;left:5805;top:8721;width:666;height:312;mso-height-percent:200;mso-height-percent:200;mso-width-relative:margin;mso-height-relative:margin" filled="f" stroked="f">
              <v:textbox style="mso-next-textbox:#_x0000_s1241;mso-fit-shape-to-text:t" inset="0,0,0,0">
                <w:txbxContent>
                  <w:p w:rsidR="00910FED" w:rsidRPr="00E16B51" w:rsidRDefault="00910FED" w:rsidP="00456E54">
                    <w:pPr>
                      <w:rPr>
                        <w:rFonts w:ascii="Arial Narrow" w:eastAsia="DotumChe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QAQB</w:t>
                    </w:r>
                  </w:p>
                </w:txbxContent>
              </v:textbox>
            </v:shape>
            <v:shape id="_x0000_s1242" type="#_x0000_t202" style="position:absolute;left:5346;top:9074;width:710;height:358;mso-width-relative:margin;mso-height-relative:margin" filled="f" stroked="f">
              <v:textbox style="mso-next-textbox:#_x0000_s1242" inset="0,0,0,0">
                <w:txbxContent>
                  <w:p w:rsidR="00910FED" w:rsidRPr="00E16B51" w:rsidRDefault="00910FED" w:rsidP="00456E54">
                    <w:pPr>
                      <w:rPr>
                        <w:rFonts w:ascii="Arial Narrow" w:eastAsia="GulimChe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GulimChe" w:hAnsi="Arial Narrow"/>
                        <w:color w:val="000000"/>
                      </w:rPr>
                      <w:t>QCQD</w:t>
                    </w:r>
                  </w:p>
                </w:txbxContent>
              </v:textbox>
            </v:shape>
            <v:shape id="_x0000_s1243" type="#_x0000_t202" style="position:absolute;left:5925;top:9351;width:277;height:232;mso-width-relative:margin;mso-height-relative:margin" filled="f" stroked="f">
              <v:textbox style="mso-next-textbox:#_x0000_s1243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244" type="#_x0000_t202" style="position:absolute;left:6260;top:9067;width:278;height:232;mso-width-relative:margin;mso-height-relative:margin" filled="f" stroked="f">
              <v:textbox style="mso-next-textbox:#_x0000_s1244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245" type="#_x0000_t202" style="position:absolute;left:6653;top:9067;width:278;height:232;mso-width-relative:margin;mso-height-relative:margin" filled="f" stroked="f">
              <v:textbox style="mso-next-textbox:#_x0000_s1245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246" type="#_x0000_t202" style="position:absolute;left:7047;top:9067;width:277;height:232;mso-width-relative:margin;mso-height-relative:margin" filled="f" stroked="f">
              <v:textbox style="mso-next-textbox:#_x0000_s1246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247" type="#_x0000_t202" style="position:absolute;left:7441;top:9067;width:277;height:232;mso-width-relative:margin;mso-height-relative:margin" filled="f" stroked="f">
              <v:textbox style="mso-next-textbox:#_x0000_s1247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248" type="#_x0000_t202" style="position:absolute;left:5925;top:9776;width:277;height:232;mso-width-relative:margin;mso-height-relative:margin" filled="f" stroked="f">
              <v:textbox style="mso-next-textbox:#_x0000_s1248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249" type="#_x0000_t202" style="position:absolute;left:5925;top:10202;width:277;height:232;mso-width-relative:margin;mso-height-relative:margin" filled="f" stroked="f">
              <v:textbox style="mso-next-textbox:#_x0000_s1249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250" type="#_x0000_t202" style="position:absolute;left:5925;top:10628;width:277;height:232;mso-width-relative:margin;mso-height-relative:margin" filled="f" stroked="f">
              <v:textbox style="mso-next-textbox:#_x0000_s1250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251" type="#_x0000_t202" style="position:absolute;left:6643;top:8755;width:795;height:312;mso-height-percent:200;mso-height-percent:200;mso-width-relative:margin;mso-height-relative:margin" filled="f" stroked="f">
              <v:textbox style="mso-next-textbox:#_x0000_s1251;mso-fit-shape-to-text:t" inset="0,0,0,0">
                <w:txbxContent>
                  <w:p w:rsidR="00910FED" w:rsidRPr="00E16B51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 w:rsidRPr="00E16B51">
                      <w:rPr>
                        <w:rFonts w:ascii="Arial Narrow" w:hAnsi="Arial Narrow"/>
                        <w:color w:val="000000"/>
                      </w:rPr>
                      <w:t>LIN</w:t>
                    </w:r>
                  </w:p>
                </w:txbxContent>
              </v:textbox>
            </v:shape>
          </v:group>
        </w:pict>
      </w:r>
      <w:r w:rsidR="00456E54" w:rsidRPr="002930FF">
        <w:rPr>
          <w:rFonts w:eastAsia="楷体_GB2312"/>
          <w:color w:val="0000FF"/>
          <w:szCs w:val="21"/>
        </w:rPr>
        <w:t xml:space="preserve">(3) </w:t>
      </w:r>
      <w:r w:rsidR="00456E54" w:rsidRPr="00543094">
        <w:rPr>
          <w:rFonts w:eastAsia="楷体_GB2312"/>
          <w:color w:val="FF0000"/>
          <w:szCs w:val="21"/>
        </w:rPr>
        <w:t xml:space="preserve">  </w:t>
      </w:r>
      <w:r w:rsidR="00456E54" w:rsidRPr="00574796">
        <w:rPr>
          <w:rFonts w:ascii="宋体" w:hAnsi="宋体" w:hint="eastAsia"/>
          <w:color w:val="0000FF"/>
          <w:szCs w:val="21"/>
        </w:rPr>
        <w:t>第一个卡诺图1分，第二个卡诺图2分</w:t>
      </w:r>
      <w:r w:rsidR="00456E54">
        <w:rPr>
          <w:rFonts w:ascii="宋体" w:hAnsi="宋体" w:hint="eastAsia"/>
          <w:color w:val="0000FF"/>
          <w:szCs w:val="21"/>
        </w:rPr>
        <w:t>，共3分</w:t>
      </w:r>
      <w:r w:rsidR="00456E54" w:rsidRPr="00574796">
        <w:rPr>
          <w:rFonts w:ascii="宋体" w:hAnsi="宋体" w:hint="eastAsia"/>
          <w:color w:val="0000FF"/>
          <w:szCs w:val="21"/>
        </w:rPr>
        <w:t>。</w:t>
      </w:r>
    </w:p>
    <w:p w:rsidR="00456E54" w:rsidRDefault="00910FED" w:rsidP="00456E54">
      <w:pPr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/>
          <w:b/>
          <w:noProof/>
          <w:color w:val="FF0000"/>
          <w:szCs w:val="21"/>
        </w:rPr>
        <w:pict>
          <v:group id="_x0000_s1252" style="position:absolute;margin-left:363.15pt;margin-top:.75pt;width:124.85pt;height:117.7pt;z-index:251680768" coordorigin="8397,8748" coordsize="2497,2354">
            <v:shape id="_x0000_s1253" type="#_x0000_t202" style="position:absolute;left:9207;top:9208;width:1687;height:1894;mso-width-relative:margin;mso-height-relative:margin" filled="f" stroked="f">
              <v:textbox style="mso-next-textbox:#_x0000_s1253">
                <w:txbxContent>
                  <w:tbl>
                    <w:tblPr>
                      <w:tblW w:w="0" w:type="auto"/>
                      <w:tblInd w:w="6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53"/>
                      <w:gridCol w:w="397"/>
                    </w:tblGrid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653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653" w:type="dxa"/>
                          <w:vAlign w:val="center"/>
                        </w:tcPr>
                        <w:p w:rsidR="00910FED" w:rsidRPr="0024453B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C00000"/>
                            </w:rPr>
                          </w:pPr>
                          <w:r w:rsidRPr="002930FF">
                            <w:rPr>
                              <w:rFonts w:ascii="Arial Narrow" w:eastAsia="DotumChe" w:hAnsi="Arial Narrow"/>
                              <w:color w:val="C00000"/>
                            </w:rPr>
                            <w:t>QA’</w:t>
                          </w:r>
                          <w:r w:rsidRPr="0024453B">
                            <w:rPr>
                              <w:rFonts w:ascii="Arial Narrow" w:hAnsi="Arial Narrow" w:hint="eastAsia"/>
                              <w:color w:val="000000"/>
                            </w:rPr>
                            <w:t>/</w:t>
                          </w:r>
                          <w:r w:rsidRPr="0024453B">
                            <w:rPr>
                              <w:rFonts w:ascii="Arial Narrow" w:hAnsi="Arial Narrow" w:hint="eastAsia"/>
                              <w:color w:val="FF0000"/>
                            </w:rPr>
                            <w:t>1</w:t>
                          </w:r>
                          <w:r w:rsidRPr="0024453B">
                            <w:rPr>
                              <w:rFonts w:ascii="Arial Narrow" w:hAnsi="Arial Narrow" w:hint="eastAsia"/>
                              <w:color w:val="000000"/>
                            </w:rPr>
                            <w:t>/</w:t>
                          </w:r>
                          <w:r w:rsidRPr="0024453B">
                            <w:rPr>
                              <w:rFonts w:ascii="Arial Narrow" w:hAnsi="Arial Narrow" w:hint="eastAsia"/>
                              <w:color w:val="006600"/>
                            </w:rPr>
                            <w:t>0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2930FF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C00000"/>
                            </w:rPr>
                          </w:pPr>
                          <w:r w:rsidRPr="002930FF">
                            <w:rPr>
                              <w:rFonts w:ascii="Arial Narrow" w:eastAsia="DotumChe" w:hAnsi="Arial Narrow"/>
                              <w:color w:val="C00000"/>
                            </w:rPr>
                            <w:t>QA’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653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B96607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006600"/>
                            </w:rPr>
                          </w:pPr>
                          <w:r w:rsidRPr="00B96607">
                            <w:rPr>
                              <w:rFonts w:hint="eastAsia"/>
                              <w:b/>
                              <w:color w:val="006600"/>
                            </w:rPr>
                            <w:t>0</w:t>
                          </w:r>
                        </w:p>
                      </w:tc>
                    </w:tr>
                    <w:tr w:rsidR="00910FED" w:rsidRPr="002C2411" w:rsidTr="00910FED">
                      <w:trPr>
                        <w:trHeight w:val="397"/>
                      </w:trPr>
                      <w:tc>
                        <w:tcPr>
                          <w:tcW w:w="653" w:type="dxa"/>
                          <w:vAlign w:val="center"/>
                        </w:tcPr>
                        <w:p w:rsidR="00910FED" w:rsidRPr="00E16B51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  <w:tc>
                        <w:tcPr>
                          <w:tcW w:w="397" w:type="dxa"/>
                          <w:vAlign w:val="center"/>
                        </w:tcPr>
                        <w:p w:rsidR="00910FED" w:rsidRPr="00CD6185" w:rsidRDefault="00910FED" w:rsidP="00910FED">
                          <w:pPr>
                            <w:tabs>
                              <w:tab w:val="left" w:pos="1162"/>
                            </w:tabs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1</w:t>
                          </w:r>
                        </w:p>
                      </w:tc>
                    </w:tr>
                  </w:tbl>
                  <w:p w:rsidR="00910FED" w:rsidRDefault="00910FED" w:rsidP="00456E54"/>
                </w:txbxContent>
              </v:textbox>
            </v:shape>
            <v:shape id="_x0000_s1254" type="#_x0000_t32" style="position:absolute;left:9004;top:9062;width:390;height:227;flip:x y" o:connectortype="straight"/>
            <v:shape id="_x0000_s1255" type="#_x0000_t202" style="position:absolute;left:8898;top:8748;width:484;height:312;mso-height-percent:200;mso-height-percent:200;mso-width-relative:margin;mso-height-relative:margin" filled="f" stroked="f">
              <v:textbox style="mso-next-textbox:#_x0000_s1255;mso-fit-shape-to-text:t" inset="0,0,0,0">
                <w:txbxContent>
                  <w:p w:rsidR="00910FED" w:rsidRPr="00E16B51" w:rsidRDefault="00910FED" w:rsidP="00456E54">
                    <w:pPr>
                      <w:rPr>
                        <w:rFonts w:ascii="Arial Narrow" w:eastAsia="DotumChe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DotumChe" w:hAnsi="Arial Narrow"/>
                        <w:color w:val="000000"/>
                      </w:rPr>
                      <w:t>QB</w:t>
                    </w:r>
                  </w:p>
                </w:txbxContent>
              </v:textbox>
            </v:shape>
            <v:shape id="_x0000_s1256" type="#_x0000_t202" style="position:absolute;left:8397;top:9074;width:866;height:358;mso-width-relative:margin;mso-height-relative:margin" filled="f" stroked="f">
              <v:textbox style="mso-next-textbox:#_x0000_s1256" inset="0,0,0,0">
                <w:txbxContent>
                  <w:p w:rsidR="00910FED" w:rsidRPr="00E16B51" w:rsidRDefault="00910FED" w:rsidP="00456E54">
                    <w:pPr>
                      <w:rPr>
                        <w:rFonts w:ascii="Arial Narrow" w:eastAsia="GulimChe" w:hAnsi="Arial Narrow"/>
                        <w:color w:val="000000"/>
                      </w:rPr>
                    </w:pPr>
                    <w:r w:rsidRPr="00E16B51">
                      <w:rPr>
                        <w:rFonts w:ascii="Arial Narrow" w:eastAsia="GulimChe" w:hAnsi="Arial Narrow"/>
                        <w:color w:val="000000"/>
                      </w:rPr>
                      <w:t>QCQD</w:t>
                    </w:r>
                  </w:p>
                </w:txbxContent>
              </v:textbox>
            </v:shape>
            <v:shape id="_x0000_s1257" type="#_x0000_t202" style="position:absolute;left:8973;top:9351;width:338;height:232;mso-width-relative:margin;mso-height-relative:margin" filled="f" stroked="f">
              <v:textbox style="mso-next-textbox:#_x0000_s1257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00</w:t>
                    </w:r>
                  </w:p>
                </w:txbxContent>
              </v:textbox>
            </v:shape>
            <v:shape id="_x0000_s1258" type="#_x0000_t202" style="position:absolute;left:9512;top:9067;width:339;height:232;mso-width-relative:margin;mso-height-relative:margin" filled="f" stroked="f">
              <v:textbox style="mso-next-textbox:#_x0000_s1258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259" type="#_x0000_t202" style="position:absolute;left:10051;top:9067;width:339;height:232;mso-width-relative:margin;mso-height-relative:margin" filled="f" stroked="f">
              <v:textbox style="mso-next-textbox:#_x0000_s1259" inset="0,0,0,0">
                <w:txbxContent>
                  <w:p w:rsidR="00910FED" w:rsidRPr="00375BA8" w:rsidRDefault="00910FED" w:rsidP="00456E54">
                    <w:pPr>
                      <w:snapToGrid w:val="0"/>
                      <w:jc w:val="center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260" type="#_x0000_t202" style="position:absolute;left:8973;top:9776;width:338;height:232;mso-width-relative:margin;mso-height-relative:margin" filled="f" stroked="f">
              <v:textbox style="mso-next-textbox:#_x0000_s1260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01</w:t>
                    </w:r>
                  </w:p>
                </w:txbxContent>
              </v:textbox>
            </v:shape>
            <v:shape id="_x0000_s1261" type="#_x0000_t202" style="position:absolute;left:8973;top:10202;width:338;height:232;mso-width-relative:margin;mso-height-relative:margin" filled="f" stroked="f">
              <v:textbox style="mso-next-textbox:#_x0000_s1261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11</w:t>
                    </w:r>
                  </w:p>
                </w:txbxContent>
              </v:textbox>
            </v:shape>
            <v:shape id="_x0000_s1262" type="#_x0000_t202" style="position:absolute;left:8973;top:10628;width:338;height:232;mso-width-relative:margin;mso-height-relative:margin" filled="f" stroked="f">
              <v:textbox style="mso-next-textbox:#_x0000_s1262" inset="0,0,0,0">
                <w:txbxContent>
                  <w:p w:rsidR="00910FED" w:rsidRPr="00375BA8" w:rsidRDefault="00910FED" w:rsidP="00456E54">
                    <w:pPr>
                      <w:snapToGrid w:val="0"/>
                      <w:rPr>
                        <w:color w:val="000000"/>
                        <w:szCs w:val="21"/>
                      </w:rPr>
                    </w:pPr>
                    <w:r w:rsidRPr="00375BA8">
                      <w:rPr>
                        <w:rFonts w:hint="eastAsia"/>
                        <w:color w:val="000000"/>
                        <w:szCs w:val="21"/>
                      </w:rPr>
                      <w:t>10</w:t>
                    </w:r>
                  </w:p>
                </w:txbxContent>
              </v:textbox>
            </v:shape>
            <v:shape id="_x0000_s1263" type="#_x0000_t202" style="position:absolute;left:9460;top:8755;width:969;height:312;mso-height-percent:200;mso-height-percent:200;mso-width-relative:margin;mso-height-relative:margin" filled="f" stroked="f">
              <v:textbox style="mso-next-textbox:#_x0000_s1263;mso-fit-shape-to-text:t" inset="0,0,0,0">
                <w:txbxContent>
                  <w:p w:rsidR="00910FED" w:rsidRPr="00E16B51" w:rsidRDefault="00910FED" w:rsidP="00456E54">
                    <w:pPr>
                      <w:jc w:val="center"/>
                      <w:rPr>
                        <w:rFonts w:ascii="Arial Narrow" w:hAnsi="Arial Narrow"/>
                        <w:color w:val="000000"/>
                      </w:rPr>
                    </w:pPr>
                    <w:r w:rsidRPr="00E16B51">
                      <w:rPr>
                        <w:rFonts w:ascii="Arial Narrow" w:hAnsi="Arial Narrow"/>
                        <w:color w:val="000000"/>
                      </w:rPr>
                      <w:t>LIN</w:t>
                    </w:r>
                  </w:p>
                </w:txbxContent>
              </v:textbox>
            </v:shape>
          </v:group>
        </w:pict>
      </w: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color w:val="0000FF"/>
          <w:szCs w:val="21"/>
        </w:rPr>
      </w:pPr>
    </w:p>
    <w:p w:rsidR="00456E54" w:rsidRPr="00B90391" w:rsidRDefault="00456E54" w:rsidP="00456E54">
      <w:pPr>
        <w:jc w:val="left"/>
        <w:rPr>
          <w:rFonts w:eastAsia="楷体_GB2312"/>
          <w:color w:val="0000FF"/>
          <w:szCs w:val="21"/>
        </w:rPr>
      </w:pPr>
      <w:r w:rsidRPr="002930FF">
        <w:rPr>
          <w:rFonts w:eastAsia="楷体_GB2312" w:hint="eastAsia"/>
          <w:color w:val="0000FF"/>
          <w:szCs w:val="21"/>
        </w:rPr>
        <w:t xml:space="preserve"> (4) </w:t>
      </w:r>
      <w:r w:rsidRPr="00543094">
        <w:rPr>
          <w:rFonts w:eastAsia="楷体_GB2312" w:hint="eastAsia"/>
          <w:color w:val="FF0000"/>
          <w:szCs w:val="21"/>
        </w:rPr>
        <w:t xml:space="preserve"> </w:t>
      </w:r>
      <w:r w:rsidRPr="00E30D70">
        <w:rPr>
          <w:rFonts w:ascii="宋体" w:hAnsi="宋体" w:hint="eastAsia"/>
          <w:color w:val="0000FF"/>
          <w:szCs w:val="21"/>
        </w:rPr>
        <w:t>74x194输入端1分，74x151输入端每个0.5分，共7分。</w:t>
      </w:r>
    </w:p>
    <w:p w:rsidR="00456E54" w:rsidRDefault="00910FED" w:rsidP="00456E54">
      <w:pPr>
        <w:jc w:val="left"/>
        <w:rPr>
          <w:rFonts w:eastAsia="楷体_GB2312"/>
          <w:b/>
          <w:color w:val="0000FF"/>
          <w:szCs w:val="21"/>
        </w:rPr>
      </w:pPr>
      <w:r>
        <w:rPr>
          <w:rFonts w:eastAsia="楷体_GB2312"/>
          <w:b/>
          <w:noProof/>
          <w:color w:val="0000FF"/>
          <w:szCs w:val="21"/>
        </w:rPr>
        <w:pict>
          <v:group id="_x0000_s1201" style="position:absolute;margin-left:56.05pt;margin-top:1pt;width:379.8pt;height:245.65pt;z-index:251678720" coordorigin="2403,10378" coordsize="7596,4913">
            <v:shape id="_x0000_s1202" type="#_x0000_t75" style="position:absolute;left:2883;top:11298;width:2550;height:3870" strokecolor="red">
              <v:imagedata r:id="rId12" o:title=""/>
            </v:shape>
            <v:shape id="_x0000_s1203" type="#_x0000_t75" style="position:absolute;left:7282;top:11238;width:2055;height:3960" strokecolor="red">
              <v:imagedata r:id="rId13" o:title=""/>
            </v:shape>
            <v:shape id="_x0000_s1204" style="position:absolute;left:5393;top:12129;width:2000;height:1455" coordsize="2000,1764" path="m,1764r526,l526,,2000,e" filled="f" strokecolor="red" strokeweight="1pt">
              <v:path arrowok="t"/>
            </v:shape>
            <v:shape id="_x0000_s1205" style="position:absolute;left:5403;top:12399;width:2019;height:1497" coordsize="2019,1807" path="m,1807r735,l735,1,2019,e" filled="f" strokecolor="red" strokeweight="1pt">
              <v:path arrowok="t"/>
            </v:shape>
            <v:shape id="_x0000_s1206" style="position:absolute;left:5403;top:12668;width:2039;height:1530" coordsize="2039,1840" path="m,1840r945,l945,,2039,2e" filled="f" strokecolor="red" strokeweight="1pt">
              <v:path arrowok="t"/>
            </v:shape>
            <v:shape id="_x0000_s1207" style="position:absolute;left:2663;top:11535;width:315;height:993;mso-position-horizontal:absolute;mso-position-vertical:absolute" coordsize="315,1716" path="m315,1716l,1716,,e" filled="f" strokecolor="red" strokeweight="1pt">
              <v:path arrowok="t"/>
            </v:shape>
            <v:rect id="_x0000_s1208" style="position:absolute;left:2613;top:11058;width:105;height:468" strokecolor="red" strokeweight="1pt"/>
            <v:line id="_x0000_s1209" style="position:absolute" from="2666,10746" to="2666,11058" strokecolor="red" strokeweight="1pt"/>
            <v:line id="_x0000_s1210" style="position:absolute" from="2561,10736" to="2771,10736" strokecolor="red" strokeweight="1pt"/>
            <v:shape id="_x0000_s1211" type="#_x0000_t202" style="position:absolute;left:2403;top:10378;width:525;height:312" filled="f" stroked="f" strokecolor="red">
              <v:textbox style="mso-next-textbox:#_x0000_s1211" inset="0,.3mm,0,.3mm">
                <w:txbxContent>
                  <w:p w:rsidR="00910FED" w:rsidRPr="00C549FD" w:rsidRDefault="00910FED" w:rsidP="00456E54">
                    <w:pPr>
                      <w:jc w:val="center"/>
                      <w:rPr>
                        <w:rFonts w:ascii="Arial Narrow" w:hAnsi="Arial Narrow"/>
                        <w:i/>
                        <w:color w:val="FF0000"/>
                      </w:rPr>
                    </w:pPr>
                    <w:proofErr w:type="spellStart"/>
                    <w:r w:rsidRPr="00C549FD">
                      <w:rPr>
                        <w:rFonts w:ascii="Arial Narrow" w:hAnsi="Arial Narrow"/>
                        <w:color w:val="FF0000"/>
                      </w:rPr>
                      <w:t>Vcc</w:t>
                    </w:r>
                    <w:proofErr w:type="spellEnd"/>
                  </w:p>
                </w:txbxContent>
              </v:textbox>
            </v:shape>
            <v:line id="_x0000_s1212" style="position:absolute" from="2666,12215" to="2981,12215" strokecolor="red" strokeweight="1pt">
              <v:stroke startarrow="oval"/>
            </v:line>
            <v:group id="_x0000_s1213" style="position:absolute;left:2858;top:12839;width:210;height:313" coordorigin="1099,11694" coordsize="210,313">
              <v:line id="_x0000_s1214" style="position:absolute" from="1204,11694" to="1204,11949" strokecolor="red" strokeweight="1pt"/>
              <v:shape id="_x0000_s1215" type="#_x0000_t5" style="position:absolute;left:1099;top:11851;width:210;height:156;flip:y" strokecolor="red" strokeweight="1pt"/>
            </v:group>
            <v:shape id="_x0000_s1216" type="#_x0000_t202" style="position:absolute;left:2887;top:11561;width:525;height:312" filled="f" stroked="f" strokecolor="red">
              <v:textbox style="mso-next-textbox:#_x0000_s1216" inset="0,.3mm,0,.3mm">
                <w:txbxContent>
                  <w:p w:rsidR="00910FED" w:rsidRPr="00C549FD" w:rsidRDefault="00910FED" w:rsidP="00456E54">
                    <w:pPr>
                      <w:jc w:val="center"/>
                      <w:rPr>
                        <w:rFonts w:ascii="Arial Narrow" w:hAnsi="Arial Narrow"/>
                        <w:color w:val="FF0000"/>
                      </w:rPr>
                    </w:pPr>
                    <w:r w:rsidRPr="00C549FD">
                      <w:rPr>
                        <w:rFonts w:ascii="Arial Narrow" w:hAnsi="Arial Narrow"/>
                        <w:color w:val="FF0000"/>
                      </w:rPr>
                      <w:t>Clock</w:t>
                    </w:r>
                  </w:p>
                </w:txbxContent>
              </v:textbox>
            </v:shape>
            <v:group id="_x0000_s1217" style="position:absolute;left:6910;top:11529;width:447;height:327" coordorigin="4661,10384" coordsize="447,327">
              <v:shape id="_x0000_s1218" style="position:absolute;left:4758;top:10384;width:350;height:327" coordsize="350,327" path="m,l350,r,327e" filled="f" strokecolor="red" strokeweight="1pt">
                <v:path arrowok="t"/>
              </v:shape>
              <v:group id="_x0000_s1219" style="position:absolute;left:4661;top:10392;width:210;height:313" coordorigin="1099,11694" coordsize="210,313">
                <v:line id="_x0000_s1220" style="position:absolute" from="1204,11694" to="1204,11949" strokecolor="red" strokeweight="1pt"/>
                <v:shape id="_x0000_s1221" type="#_x0000_t5" style="position:absolute;left:1099;top:11851;width:210;height:156;flip:y" strokecolor="red" strokeweight="1pt"/>
              </v:group>
            </v:group>
            <v:line id="_x0000_s1222" style="position:absolute" from="7357,12946" to="7508,12946" strokecolor="red" strokeweight="1pt">
              <v:stroke startarrow="oval"/>
            </v:line>
            <v:line id="_x0000_s1223" style="position:absolute" from="7357,13491" to="7508,13491" strokecolor="red" strokeweight="1pt">
              <v:stroke startarrow="oval"/>
            </v:line>
            <v:shape id="_x0000_s1224" style="position:absolute;left:2709;top:13292;width:7290;height:1999" coordsize="7370,1999" path="m264,l,,,1999r7370,e" filled="f" strokecolor="red" strokeweight="1pt">
              <v:path arrowok="t"/>
            </v:shape>
            <v:shape id="_x0000_s1225" style="position:absolute;left:9300;top:13223;width:692;height:2058" coordsize="692,2058" path="m,l692,r,2058e" filled="f" strokecolor="red" strokeweight="1pt">
              <v:path arrowok="t"/>
            </v:shape>
            <v:line id="_x0000_s1226" style="position:absolute" from="7099,13215" to="7388,13215" strokecolor="red" strokeweight="1pt"/>
            <v:shape id="_x0000_s1227" style="position:absolute;left:7357;top:11849;width:85;height:2726" coordsize="315,1716" path="m315,1716l,1716,,e" filled="f" strokecolor="red" strokeweight="1pt">
              <v:stroke endarrow="oval"/>
              <v:path arrowok="t"/>
            </v:shape>
            <v:line id="_x0000_s1228" style="position:absolute" from="6457,14854" to="7488,14854" strokecolor="red" strokeweight="1pt"/>
            <v:rect id="_x0000_s1229" style="position:absolute;left:6908;top:14618;width:105;height:468;rotation:90" strokecolor="red" strokeweight="1pt"/>
            <v:line id="_x0000_s1230" style="position:absolute;rotation:90" from="6349,14844" to="6559,14844" strokecolor="red" strokeweight="1pt"/>
            <v:shape id="_x0000_s1231" type="#_x0000_t202" style="position:absolute;left:5934;top:14646;width:525;height:312" filled="f" stroked="f" strokecolor="red">
              <v:textbox style="mso-next-textbox:#_x0000_s1231" inset="0,.3mm,0,.3mm">
                <w:txbxContent>
                  <w:p w:rsidR="00910FED" w:rsidRPr="00C549FD" w:rsidRDefault="00910FED" w:rsidP="00456E54">
                    <w:pPr>
                      <w:jc w:val="center"/>
                      <w:rPr>
                        <w:rFonts w:ascii="Arial Narrow" w:hAnsi="Arial Narrow"/>
                        <w:color w:val="FF0000"/>
                      </w:rPr>
                    </w:pPr>
                    <w:proofErr w:type="spellStart"/>
                    <w:r w:rsidRPr="00C549FD">
                      <w:rPr>
                        <w:rFonts w:ascii="Arial Narrow" w:hAnsi="Arial Narrow"/>
                        <w:color w:val="FF0000"/>
                      </w:rPr>
                      <w:t>Vcc</w:t>
                    </w:r>
                    <w:proofErr w:type="spellEnd"/>
                  </w:p>
                </w:txbxContent>
              </v:textbox>
            </v:shape>
            <v:line id="_x0000_s1232" style="position:absolute" from="7357,13764" to="7508,13764" strokecolor="red" strokeweight="1pt">
              <v:stroke startarrow="oval"/>
            </v:line>
            <v:line id="_x0000_s1233" style="position:absolute" from="7357,14034" to="7508,14034" strokecolor="red" strokeweight="1pt">
              <v:stroke startarrow="oval"/>
            </v:line>
            <v:shape id="_x0000_s1234" style="position:absolute;left:5393;top:14519;width:541;height:607" coordsize="541,510" path="m,l,510r541,e" filled="f" strokecolor="red" strokeweight="1pt">
              <v:stroke startarrow="oval"/>
              <v:path arrowok="t"/>
            </v:shape>
            <v:shape id="_x0000_s1235" type="#_x0000_t202" style="position:absolute;left:5962;top:14938;width:1747;height:312" filled="f" stroked="f" strokecolor="red">
              <v:textbox style="mso-next-textbox:#_x0000_s1235" inset="0,.3mm,0,.3mm">
                <w:txbxContent>
                  <w:p w:rsidR="00910FED" w:rsidRPr="00C549FD" w:rsidRDefault="00910FED" w:rsidP="00456E54">
                    <w:pPr>
                      <w:jc w:val="left"/>
                      <w:rPr>
                        <w:rFonts w:ascii="Arial Narrow" w:hAnsi="Arial Narrow"/>
                        <w:color w:val="FF0000"/>
                      </w:rPr>
                    </w:pPr>
                    <w:r w:rsidRPr="00C549FD">
                      <w:rPr>
                        <w:rFonts w:ascii="Arial Narrow" w:hAnsi="Arial Narrow"/>
                        <w:color w:val="FF0000"/>
                      </w:rPr>
                      <w:t>Sequence output</w:t>
                    </w:r>
                  </w:p>
                </w:txbxContent>
              </v:textbox>
            </v:shape>
            <v:shape id="_x0000_s1236" style="position:absolute;left:5393;top:14310;width:2000;height:209" coordsize="2000,240" path="m,240r1474,l1474,r526,e" filled="f" strokecolor="red" strokeweight="1pt">
              <v:path arrowok="t"/>
            </v:shape>
            <v:shape id="_x0000_s1237" type="#_x0000_t202" style="position:absolute;left:6433;top:13045;width:666;height:312" filled="f" stroked="f" strokecolor="red">
              <v:textbox style="mso-next-textbox:#_x0000_s1237" inset="0,.3mm,0,.3mm">
                <w:txbxContent>
                  <w:p w:rsidR="00910FED" w:rsidRPr="00C549FD" w:rsidRDefault="00910FED" w:rsidP="00456E54">
                    <w:pPr>
                      <w:jc w:val="center"/>
                      <w:rPr>
                        <w:rFonts w:ascii="Arial Narrow" w:hAnsi="Arial Narrow"/>
                        <w:color w:val="FF0000"/>
                      </w:rPr>
                    </w:pPr>
                    <w:r w:rsidRPr="00C549FD">
                      <w:rPr>
                        <w:rFonts w:ascii="Arial Narrow" w:hAnsi="Arial Narrow"/>
                        <w:color w:val="FF0000"/>
                      </w:rPr>
                      <w:t>QA</w:t>
                    </w:r>
                    <w:r w:rsidRPr="0024453B">
                      <w:rPr>
                        <w:rFonts w:ascii="Arial Narrow" w:hAnsi="Arial Narrow"/>
                        <w:color w:val="000000"/>
                      </w:rPr>
                      <w:t>/</w:t>
                    </w:r>
                    <w:r w:rsidRPr="00C549FD">
                      <w:rPr>
                        <w:rFonts w:ascii="Arial Narrow" w:hAnsi="Arial Narrow"/>
                        <w:color w:val="FF0000"/>
                      </w:rPr>
                      <w:t>1</w:t>
                    </w:r>
                    <w:r w:rsidRPr="0024453B">
                      <w:rPr>
                        <w:rFonts w:ascii="Arial Narrow" w:hAnsi="Arial Narrow"/>
                        <w:color w:val="000000"/>
                      </w:rPr>
                      <w:t>/</w:t>
                    </w:r>
                    <w:r w:rsidRPr="00C549FD">
                      <w:rPr>
                        <w:rFonts w:ascii="Arial Narrow" w:hAnsi="Arial Narrow"/>
                        <w:color w:val="FF0000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Default="00456E54" w:rsidP="00456E54">
      <w:pPr>
        <w:jc w:val="left"/>
        <w:rPr>
          <w:rFonts w:eastAsia="楷体_GB2312"/>
          <w:b/>
          <w:color w:val="0000FF"/>
          <w:szCs w:val="21"/>
        </w:rPr>
      </w:pPr>
    </w:p>
    <w:p w:rsidR="00456E54" w:rsidRPr="00224982" w:rsidRDefault="00456E54" w:rsidP="00456E54">
      <w:pPr>
        <w:rPr>
          <w:color w:val="FF0000"/>
        </w:rPr>
      </w:pPr>
    </w:p>
    <w:sectPr w:rsidR="00456E54" w:rsidRPr="00224982" w:rsidSect="006157B6">
      <w:headerReference w:type="default" r:id="rId14"/>
      <w:footerReference w:type="even" r:id="rId15"/>
      <w:footerReference w:type="default" r:id="rId16"/>
      <w:pgSz w:w="11907" w:h="16840" w:code="9"/>
      <w:pgMar w:top="1440" w:right="1080" w:bottom="1440" w:left="1080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91" w:rsidRDefault="00981991">
      <w:r>
        <w:separator/>
      </w:r>
    </w:p>
  </w:endnote>
  <w:endnote w:type="continuationSeparator" w:id="0">
    <w:p w:rsidR="00981991" w:rsidRDefault="0098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ED" w:rsidRDefault="00910FED" w:rsidP="009D4EF7">
    <w:pPr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865DB">
      <w:rPr>
        <w:noProof/>
      </w:rPr>
      <w:t>6</w:t>
    </w:r>
    <w:r>
      <w:fldChar w:fldCharType="end"/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ED" w:rsidRDefault="00910FED" w:rsidP="009D4EF7">
    <w:pPr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865DB">
      <w:rPr>
        <w:noProof/>
      </w:rPr>
      <w:t>5</w:t>
    </w:r>
    <w:r>
      <w:fldChar w:fldCharType="end"/>
    </w:r>
    <w:r>
      <w:rPr>
        <w:rFonts w:hint="eastAsia"/>
        <w:lang w:val="zh-CN"/>
      </w:rPr>
      <w:t>页</w:t>
    </w:r>
  </w:p>
  <w:p w:rsidR="00910FED" w:rsidRDefault="00910F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91" w:rsidRDefault="00981991">
      <w:r>
        <w:separator/>
      </w:r>
    </w:p>
  </w:footnote>
  <w:footnote w:type="continuationSeparator" w:id="0">
    <w:p w:rsidR="00981991" w:rsidRDefault="00981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ED" w:rsidRDefault="00910FED" w:rsidP="003D6952">
    <w:pPr>
      <w:pStyle w:val="a4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.75pt;margin-top:23.1pt;width:78.75pt;height:709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" filled="f" stroked="f">
          <v:textbox style="layout-flow:vertical;mso-layout-flow-alt:bottom-to-top">
            <w:txbxContent>
              <w:p w:rsidR="00910FED" w:rsidRPr="007E1AC6" w:rsidRDefault="00910FED" w:rsidP="00F83481">
                <w:pPr>
                  <w:ind w:firstLineChars="250" w:firstLine="527"/>
                  <w:rPr>
                    <w:rFonts w:eastAsia="楷体_GB2312"/>
                    <w:b/>
                    <w:bCs/>
                    <w:szCs w:val="21"/>
                    <w:u w:val="single"/>
                  </w:rPr>
                </w:pP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学院姓名学号任课教师考场教室座位号</w:t>
                </w:r>
              </w:p>
              <w:p w:rsidR="00910FED" w:rsidRDefault="00910FED" w:rsidP="00910FED">
                <w:pPr>
                  <w:spacing w:beforeLines="60" w:before="144"/>
                  <w:jc w:val="center"/>
                  <w:rPr>
                    <w:rFonts w:eastAsia="楷体_GB2312"/>
                    <w:b/>
                    <w:bCs/>
                    <w:sz w:val="24"/>
                  </w:rPr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………………</w:t>
                </w:r>
                <w:proofErr w:type="gramEnd"/>
                <w:r>
                  <w:rPr>
                    <w:rFonts w:hint="eastAsia"/>
                  </w:rPr>
                  <w:t>密……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封……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………以</w:t>
                </w:r>
                <w:proofErr w:type="gramEnd"/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答……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题……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无……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效……</w:t>
                </w:r>
                <w:proofErr w:type="gramStart"/>
                <w:r>
                  <w:rPr>
                    <w:rFonts w:hint="eastAsia"/>
                  </w:rPr>
                  <w:t>……………………</w:t>
                </w:r>
                <w:proofErr w:type="gramEnd"/>
              </w:p>
              <w:p w:rsidR="00910FED" w:rsidRPr="00F83481" w:rsidRDefault="00910FED" w:rsidP="00910FED">
                <w:pPr>
                  <w:spacing w:beforeLines="60" w:before="144"/>
                  <w:jc w:val="center"/>
                  <w:rPr>
                    <w:rFonts w:eastAsia="楷体_GB2312"/>
                    <w:b/>
                    <w:bCs/>
                    <w:sz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6855"/>
    <w:rsid w:val="000006B2"/>
    <w:rsid w:val="000079BD"/>
    <w:rsid w:val="00012805"/>
    <w:rsid w:val="00014C19"/>
    <w:rsid w:val="0002557A"/>
    <w:rsid w:val="000327A0"/>
    <w:rsid w:val="00036637"/>
    <w:rsid w:val="0003672C"/>
    <w:rsid w:val="00044627"/>
    <w:rsid w:val="00066E4A"/>
    <w:rsid w:val="00070B98"/>
    <w:rsid w:val="00085F57"/>
    <w:rsid w:val="000876F2"/>
    <w:rsid w:val="00096728"/>
    <w:rsid w:val="000A3CE9"/>
    <w:rsid w:val="000B5685"/>
    <w:rsid w:val="000C5FD0"/>
    <w:rsid w:val="000D10B4"/>
    <w:rsid w:val="000D1B2A"/>
    <w:rsid w:val="000D1B2E"/>
    <w:rsid w:val="000D2C74"/>
    <w:rsid w:val="000E7E14"/>
    <w:rsid w:val="000F4258"/>
    <w:rsid w:val="001011E4"/>
    <w:rsid w:val="00107F07"/>
    <w:rsid w:val="001116AF"/>
    <w:rsid w:val="00130576"/>
    <w:rsid w:val="00133761"/>
    <w:rsid w:val="00133929"/>
    <w:rsid w:val="00133A62"/>
    <w:rsid w:val="00136174"/>
    <w:rsid w:val="00136301"/>
    <w:rsid w:val="0014774C"/>
    <w:rsid w:val="001737FB"/>
    <w:rsid w:val="00173D09"/>
    <w:rsid w:val="00183C17"/>
    <w:rsid w:val="00186B42"/>
    <w:rsid w:val="001B31A1"/>
    <w:rsid w:val="001B4ECB"/>
    <w:rsid w:val="001B5830"/>
    <w:rsid w:val="001C1A0C"/>
    <w:rsid w:val="001C5B51"/>
    <w:rsid w:val="001C6687"/>
    <w:rsid w:val="001D31D8"/>
    <w:rsid w:val="001E2CF1"/>
    <w:rsid w:val="001E4C70"/>
    <w:rsid w:val="001F323A"/>
    <w:rsid w:val="00201418"/>
    <w:rsid w:val="00205F71"/>
    <w:rsid w:val="00213E6B"/>
    <w:rsid w:val="00225F0F"/>
    <w:rsid w:val="002278E6"/>
    <w:rsid w:val="00234889"/>
    <w:rsid w:val="00234984"/>
    <w:rsid w:val="00234A02"/>
    <w:rsid w:val="00235187"/>
    <w:rsid w:val="0024210D"/>
    <w:rsid w:val="00242B72"/>
    <w:rsid w:val="00246364"/>
    <w:rsid w:val="00246CD3"/>
    <w:rsid w:val="00246DE8"/>
    <w:rsid w:val="00263F7C"/>
    <w:rsid w:val="00266118"/>
    <w:rsid w:val="002674C5"/>
    <w:rsid w:val="002709CC"/>
    <w:rsid w:val="00276A43"/>
    <w:rsid w:val="00276CEF"/>
    <w:rsid w:val="00280392"/>
    <w:rsid w:val="00281C3B"/>
    <w:rsid w:val="00287B80"/>
    <w:rsid w:val="00287FA0"/>
    <w:rsid w:val="00291F45"/>
    <w:rsid w:val="00294C94"/>
    <w:rsid w:val="002A3D6B"/>
    <w:rsid w:val="002A45BD"/>
    <w:rsid w:val="002C24EC"/>
    <w:rsid w:val="002C4450"/>
    <w:rsid w:val="002F013D"/>
    <w:rsid w:val="00305CFF"/>
    <w:rsid w:val="003127E9"/>
    <w:rsid w:val="003245FC"/>
    <w:rsid w:val="00331D0F"/>
    <w:rsid w:val="003329F2"/>
    <w:rsid w:val="00334114"/>
    <w:rsid w:val="00334B62"/>
    <w:rsid w:val="00342020"/>
    <w:rsid w:val="00344C9A"/>
    <w:rsid w:val="00371CCE"/>
    <w:rsid w:val="00381E27"/>
    <w:rsid w:val="003822A5"/>
    <w:rsid w:val="003905D9"/>
    <w:rsid w:val="00395998"/>
    <w:rsid w:val="003A1253"/>
    <w:rsid w:val="003B0523"/>
    <w:rsid w:val="003B3DA5"/>
    <w:rsid w:val="003B6C56"/>
    <w:rsid w:val="003C1BD4"/>
    <w:rsid w:val="003D2019"/>
    <w:rsid w:val="003D6952"/>
    <w:rsid w:val="003F2CC4"/>
    <w:rsid w:val="003F390F"/>
    <w:rsid w:val="003F4583"/>
    <w:rsid w:val="003F629A"/>
    <w:rsid w:val="0040506E"/>
    <w:rsid w:val="00405354"/>
    <w:rsid w:val="00405842"/>
    <w:rsid w:val="004143FD"/>
    <w:rsid w:val="004157AC"/>
    <w:rsid w:val="00435D6F"/>
    <w:rsid w:val="00446A1E"/>
    <w:rsid w:val="00456E54"/>
    <w:rsid w:val="00465D18"/>
    <w:rsid w:val="00470150"/>
    <w:rsid w:val="00470DD3"/>
    <w:rsid w:val="00471D13"/>
    <w:rsid w:val="00473D73"/>
    <w:rsid w:val="004777CD"/>
    <w:rsid w:val="0048159D"/>
    <w:rsid w:val="00485553"/>
    <w:rsid w:val="004B0545"/>
    <w:rsid w:val="004B53A3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7117"/>
    <w:rsid w:val="005278F1"/>
    <w:rsid w:val="0053660E"/>
    <w:rsid w:val="005370A1"/>
    <w:rsid w:val="00540DC6"/>
    <w:rsid w:val="005423B9"/>
    <w:rsid w:val="005454AA"/>
    <w:rsid w:val="0055124E"/>
    <w:rsid w:val="00552010"/>
    <w:rsid w:val="00552B2B"/>
    <w:rsid w:val="00557CFE"/>
    <w:rsid w:val="00565863"/>
    <w:rsid w:val="005700A3"/>
    <w:rsid w:val="0057378E"/>
    <w:rsid w:val="00576A22"/>
    <w:rsid w:val="00580581"/>
    <w:rsid w:val="00581DCB"/>
    <w:rsid w:val="005820FD"/>
    <w:rsid w:val="00582E47"/>
    <w:rsid w:val="00587596"/>
    <w:rsid w:val="00592982"/>
    <w:rsid w:val="005946FC"/>
    <w:rsid w:val="005A1DA4"/>
    <w:rsid w:val="005A5517"/>
    <w:rsid w:val="005A669F"/>
    <w:rsid w:val="005B6944"/>
    <w:rsid w:val="005C2469"/>
    <w:rsid w:val="005C7F98"/>
    <w:rsid w:val="005D7BFD"/>
    <w:rsid w:val="005E6154"/>
    <w:rsid w:val="005F4630"/>
    <w:rsid w:val="005F4AA3"/>
    <w:rsid w:val="005F5C6F"/>
    <w:rsid w:val="005F7804"/>
    <w:rsid w:val="0060760C"/>
    <w:rsid w:val="00611A45"/>
    <w:rsid w:val="00612EE6"/>
    <w:rsid w:val="0061330E"/>
    <w:rsid w:val="006157B6"/>
    <w:rsid w:val="006231B2"/>
    <w:rsid w:val="00641CF7"/>
    <w:rsid w:val="00656898"/>
    <w:rsid w:val="00660E3F"/>
    <w:rsid w:val="00661026"/>
    <w:rsid w:val="00672877"/>
    <w:rsid w:val="00676972"/>
    <w:rsid w:val="00680B14"/>
    <w:rsid w:val="00681CC2"/>
    <w:rsid w:val="006A4EA6"/>
    <w:rsid w:val="006B1C57"/>
    <w:rsid w:val="006D1900"/>
    <w:rsid w:val="006D5EB6"/>
    <w:rsid w:val="006D72DD"/>
    <w:rsid w:val="006E20BA"/>
    <w:rsid w:val="006F2F6E"/>
    <w:rsid w:val="006F33DC"/>
    <w:rsid w:val="00700ABC"/>
    <w:rsid w:val="007054ED"/>
    <w:rsid w:val="00706139"/>
    <w:rsid w:val="00712332"/>
    <w:rsid w:val="00720147"/>
    <w:rsid w:val="00721CA3"/>
    <w:rsid w:val="00723FA6"/>
    <w:rsid w:val="007365AF"/>
    <w:rsid w:val="00751AB9"/>
    <w:rsid w:val="00753BCC"/>
    <w:rsid w:val="00754136"/>
    <w:rsid w:val="00755084"/>
    <w:rsid w:val="00770D64"/>
    <w:rsid w:val="00770FBF"/>
    <w:rsid w:val="00776458"/>
    <w:rsid w:val="00785DDD"/>
    <w:rsid w:val="00787BAE"/>
    <w:rsid w:val="007917EB"/>
    <w:rsid w:val="007B0AA8"/>
    <w:rsid w:val="007C1422"/>
    <w:rsid w:val="007D7EC6"/>
    <w:rsid w:val="007E16B3"/>
    <w:rsid w:val="007E2DD2"/>
    <w:rsid w:val="007E3315"/>
    <w:rsid w:val="007E5310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531F2"/>
    <w:rsid w:val="00856D2E"/>
    <w:rsid w:val="00863B94"/>
    <w:rsid w:val="00882622"/>
    <w:rsid w:val="00886542"/>
    <w:rsid w:val="008942C0"/>
    <w:rsid w:val="008A0AAD"/>
    <w:rsid w:val="008A67A9"/>
    <w:rsid w:val="008B0610"/>
    <w:rsid w:val="008B3751"/>
    <w:rsid w:val="008B3AFA"/>
    <w:rsid w:val="008C2161"/>
    <w:rsid w:val="008D1518"/>
    <w:rsid w:val="008D2B30"/>
    <w:rsid w:val="008D6E0D"/>
    <w:rsid w:val="008E1150"/>
    <w:rsid w:val="008E13FA"/>
    <w:rsid w:val="008E57FE"/>
    <w:rsid w:val="008F5584"/>
    <w:rsid w:val="00910FED"/>
    <w:rsid w:val="00912A72"/>
    <w:rsid w:val="00936ACF"/>
    <w:rsid w:val="009449A9"/>
    <w:rsid w:val="0094629C"/>
    <w:rsid w:val="00953CE9"/>
    <w:rsid w:val="00963A9A"/>
    <w:rsid w:val="00980B9A"/>
    <w:rsid w:val="00981991"/>
    <w:rsid w:val="00985CFE"/>
    <w:rsid w:val="009865DB"/>
    <w:rsid w:val="00991934"/>
    <w:rsid w:val="009947C0"/>
    <w:rsid w:val="00994F67"/>
    <w:rsid w:val="009A13CE"/>
    <w:rsid w:val="009A1CE8"/>
    <w:rsid w:val="009A6420"/>
    <w:rsid w:val="009B5D7B"/>
    <w:rsid w:val="009B73FC"/>
    <w:rsid w:val="009C031E"/>
    <w:rsid w:val="009C2DD0"/>
    <w:rsid w:val="009C449F"/>
    <w:rsid w:val="009C5B2F"/>
    <w:rsid w:val="009D32E2"/>
    <w:rsid w:val="009D3D2E"/>
    <w:rsid w:val="009D4EF7"/>
    <w:rsid w:val="009E0ACF"/>
    <w:rsid w:val="009E1830"/>
    <w:rsid w:val="009E74C2"/>
    <w:rsid w:val="009E785E"/>
    <w:rsid w:val="009F0FBB"/>
    <w:rsid w:val="009F65A4"/>
    <w:rsid w:val="00A13B39"/>
    <w:rsid w:val="00A164AE"/>
    <w:rsid w:val="00A2269B"/>
    <w:rsid w:val="00A22E83"/>
    <w:rsid w:val="00A2464A"/>
    <w:rsid w:val="00A420C0"/>
    <w:rsid w:val="00A42BA2"/>
    <w:rsid w:val="00A45796"/>
    <w:rsid w:val="00A527E2"/>
    <w:rsid w:val="00A7629A"/>
    <w:rsid w:val="00A81782"/>
    <w:rsid w:val="00A84683"/>
    <w:rsid w:val="00A8567F"/>
    <w:rsid w:val="00AA1BBD"/>
    <w:rsid w:val="00AA204A"/>
    <w:rsid w:val="00AA23E5"/>
    <w:rsid w:val="00AB643B"/>
    <w:rsid w:val="00AC2F39"/>
    <w:rsid w:val="00AD1024"/>
    <w:rsid w:val="00AD7C54"/>
    <w:rsid w:val="00AF25D3"/>
    <w:rsid w:val="00AF502D"/>
    <w:rsid w:val="00B10917"/>
    <w:rsid w:val="00B21D3A"/>
    <w:rsid w:val="00B22FE9"/>
    <w:rsid w:val="00B23999"/>
    <w:rsid w:val="00B34972"/>
    <w:rsid w:val="00B41202"/>
    <w:rsid w:val="00B41D4F"/>
    <w:rsid w:val="00B46B45"/>
    <w:rsid w:val="00B55E31"/>
    <w:rsid w:val="00B6023F"/>
    <w:rsid w:val="00B65047"/>
    <w:rsid w:val="00B74AA8"/>
    <w:rsid w:val="00B80C65"/>
    <w:rsid w:val="00B817C4"/>
    <w:rsid w:val="00B939D9"/>
    <w:rsid w:val="00B97D17"/>
    <w:rsid w:val="00B97ECF"/>
    <w:rsid w:val="00BA5626"/>
    <w:rsid w:val="00BA7C13"/>
    <w:rsid w:val="00BB762E"/>
    <w:rsid w:val="00BC096C"/>
    <w:rsid w:val="00BC6108"/>
    <w:rsid w:val="00BD2A03"/>
    <w:rsid w:val="00BD5903"/>
    <w:rsid w:val="00BD772D"/>
    <w:rsid w:val="00BE0CB1"/>
    <w:rsid w:val="00BE6963"/>
    <w:rsid w:val="00BF7DFF"/>
    <w:rsid w:val="00C00949"/>
    <w:rsid w:val="00C14927"/>
    <w:rsid w:val="00C36879"/>
    <w:rsid w:val="00C427D4"/>
    <w:rsid w:val="00C43C48"/>
    <w:rsid w:val="00C56EDC"/>
    <w:rsid w:val="00C6586A"/>
    <w:rsid w:val="00C71094"/>
    <w:rsid w:val="00C8066B"/>
    <w:rsid w:val="00C8178C"/>
    <w:rsid w:val="00C91C2A"/>
    <w:rsid w:val="00C94BE0"/>
    <w:rsid w:val="00CB109A"/>
    <w:rsid w:val="00CB6AEE"/>
    <w:rsid w:val="00CC230C"/>
    <w:rsid w:val="00CE1DBA"/>
    <w:rsid w:val="00CF1985"/>
    <w:rsid w:val="00CF1C8B"/>
    <w:rsid w:val="00CF2AC7"/>
    <w:rsid w:val="00D00A81"/>
    <w:rsid w:val="00D07A3E"/>
    <w:rsid w:val="00D17806"/>
    <w:rsid w:val="00D27272"/>
    <w:rsid w:val="00D474B9"/>
    <w:rsid w:val="00D51F37"/>
    <w:rsid w:val="00D53CD0"/>
    <w:rsid w:val="00D55C95"/>
    <w:rsid w:val="00D70BDF"/>
    <w:rsid w:val="00D839A2"/>
    <w:rsid w:val="00D857ED"/>
    <w:rsid w:val="00DA4EA8"/>
    <w:rsid w:val="00DA552E"/>
    <w:rsid w:val="00DA68CD"/>
    <w:rsid w:val="00DB23AD"/>
    <w:rsid w:val="00DC26B0"/>
    <w:rsid w:val="00DC4B77"/>
    <w:rsid w:val="00DD603C"/>
    <w:rsid w:val="00DD64CF"/>
    <w:rsid w:val="00DF6FEA"/>
    <w:rsid w:val="00E070E6"/>
    <w:rsid w:val="00E11110"/>
    <w:rsid w:val="00E11FF7"/>
    <w:rsid w:val="00E22490"/>
    <w:rsid w:val="00E36483"/>
    <w:rsid w:val="00E40464"/>
    <w:rsid w:val="00E466DE"/>
    <w:rsid w:val="00E521CF"/>
    <w:rsid w:val="00E52E6C"/>
    <w:rsid w:val="00E53E24"/>
    <w:rsid w:val="00E60C03"/>
    <w:rsid w:val="00E6275C"/>
    <w:rsid w:val="00E65411"/>
    <w:rsid w:val="00E66D36"/>
    <w:rsid w:val="00E701FE"/>
    <w:rsid w:val="00E72CCA"/>
    <w:rsid w:val="00E73CB1"/>
    <w:rsid w:val="00E76AF2"/>
    <w:rsid w:val="00E83D16"/>
    <w:rsid w:val="00E87B81"/>
    <w:rsid w:val="00E93511"/>
    <w:rsid w:val="00E942FB"/>
    <w:rsid w:val="00EA2B7A"/>
    <w:rsid w:val="00EA5D72"/>
    <w:rsid w:val="00EB2137"/>
    <w:rsid w:val="00EB5290"/>
    <w:rsid w:val="00EC2F5D"/>
    <w:rsid w:val="00ED2273"/>
    <w:rsid w:val="00ED651D"/>
    <w:rsid w:val="00EE3A3D"/>
    <w:rsid w:val="00EF51F3"/>
    <w:rsid w:val="00F03FD7"/>
    <w:rsid w:val="00F10E5C"/>
    <w:rsid w:val="00F22877"/>
    <w:rsid w:val="00F31575"/>
    <w:rsid w:val="00F33BAA"/>
    <w:rsid w:val="00F4513B"/>
    <w:rsid w:val="00F51E62"/>
    <w:rsid w:val="00F51F7A"/>
    <w:rsid w:val="00F54A80"/>
    <w:rsid w:val="00F64793"/>
    <w:rsid w:val="00F66F20"/>
    <w:rsid w:val="00F670A0"/>
    <w:rsid w:val="00F7796F"/>
    <w:rsid w:val="00F827BD"/>
    <w:rsid w:val="00F82DBD"/>
    <w:rsid w:val="00F83481"/>
    <w:rsid w:val="00F869D3"/>
    <w:rsid w:val="00F86DDE"/>
    <w:rsid w:val="00F95032"/>
    <w:rsid w:val="00F955B6"/>
    <w:rsid w:val="00FA66A1"/>
    <w:rsid w:val="00FA6DAD"/>
    <w:rsid w:val="00FB13E8"/>
    <w:rsid w:val="00FB7983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98"/>
        <o:r id="V:Rule2" type="connector" idref="#_x0000_s1159"/>
        <o:r id="V:Rule3" type="connector" idref="#_x0000_s1171"/>
        <o:r id="V:Rule4" type="connector" idref="#_x0000_s1122"/>
        <o:r id="V:Rule5" type="connector" idref="#_x0000_s1120"/>
        <o:r id="V:Rule6" type="connector" idref="#_x0000_s1121"/>
        <o:r id="V:Rule7" type="connector" idref="#_x0000_s1183"/>
        <o:r id="V:Rule8" type="connector" idref="#_x0000_s1119"/>
        <o:r id="V:Rule9" type="connector" idref="#_x0000_s1106"/>
        <o:r id="V:Rule10" type="connector" idref="#_x0000_s1073"/>
        <o:r id="V:Rule11" type="connector" idref="#_x0000_s1100"/>
        <o:r id="V:Rule12" type="connector" idref="#_x0000_s1077"/>
        <o:r id="V:Rule13" type="connector" idref="#_x0000_s1118"/>
        <o:r id="V:Rule14" type="connector" idref="#_x0000_s1102"/>
        <o:r id="V:Rule15" type="connector" idref="#_x0000_s1240"/>
        <o:r id="V:Rule16" type="connector" idref="#_x0000_s1254"/>
        <o:r id="V:Rule17" type="connector" idref="#直接箭头连接符 13"/>
        <o:r id="V:Rule18" type="connector" idref="#_x0000_s1107"/>
        <o:r id="V:Rule19" type="connector" idref="#直接箭头连接符 12"/>
        <o:r id="V:Rule20" type="connector" idref="#_x0000_s1088"/>
        <o:r id="V:Rule21" type="connector" idref="#_x0000_s1078"/>
        <o:r id="V:Rule22" type="connector" idref="#曲线连接符 15"/>
        <o:r id="V:Rule23" type="connector" idref="#_x0000_s1089"/>
        <o:r id="V:Rule24" type="connector" idref="#直接箭头连接符 17"/>
        <o:r id="V:Rule25" type="connector" idref="#_x0000_s1092"/>
        <o:r id="V:Rule26" type="connector" idref="#_x0000_s1093"/>
        <o:r id="V:Rule27" type="connector" idref="#_x0000_s1095"/>
        <o:r id="V:Rule28" type="connector" idref="#_x0000_s1072"/>
        <o:r id="V:Rule29" type="connector" idref="#直接箭头连接符 11"/>
        <o:r id="V:Rule30" type="connector" idref="#曲线连接符 16"/>
        <o:r id="V:Rule31" type="connector" idref="#_x0000_s1105"/>
        <o:r id="V:Rule32" type="connector" idref="#_x0000_s1108"/>
        <o:r id="V:Rule33" type="connector" idref="#直接箭头连接符 10"/>
        <o:r id="V:Rule34" type="connector" idref="#_x0000_s1116"/>
        <o:r id="V:Rule35" type="connector" idref="#_x0000_s1104"/>
        <o:r id="V:Rule36" type="connector" idref="#_x0000_s1091"/>
        <o:r id="V:Rule37" type="connector" idref="#直接箭头连接符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9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Char"/>
    <w:rsid w:val="00B41202"/>
    <w:rPr>
      <w:rFonts w:ascii="宋体"/>
      <w:sz w:val="18"/>
      <w:szCs w:val="18"/>
    </w:rPr>
  </w:style>
  <w:style w:type="character" w:customStyle="1" w:styleId="Char">
    <w:name w:val="文档结构图 Char"/>
    <w:link w:val="a9"/>
    <w:rsid w:val="00B41202"/>
    <w:rPr>
      <w:rFonts w:ascii="宋体"/>
      <w:kern w:val="2"/>
      <w:sz w:val="18"/>
      <w:szCs w:val="18"/>
    </w:rPr>
  </w:style>
  <w:style w:type="paragraph" w:styleId="aa">
    <w:name w:val="Balloon Text"/>
    <w:basedOn w:val="a"/>
    <w:link w:val="Char0"/>
    <w:rsid w:val="00234984"/>
    <w:rPr>
      <w:sz w:val="18"/>
      <w:szCs w:val="18"/>
    </w:rPr>
  </w:style>
  <w:style w:type="character" w:customStyle="1" w:styleId="Char0">
    <w:name w:val="批注框文本 Char"/>
    <w:link w:val="aa"/>
    <w:rsid w:val="00234984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0367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84F72-BEFE-4B34-B0E8-19E2D4A5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894</Words>
  <Characters>5101</Characters>
  <Application>Microsoft Office Word</Application>
  <DocSecurity>0</DocSecurity>
  <Lines>42</Lines>
  <Paragraphs>11</Paragraphs>
  <ScaleCrop>false</ScaleCrop>
  <Company>文印中心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pgos</cp:lastModifiedBy>
  <cp:revision>11</cp:revision>
  <cp:lastPrinted>2016-01-19T03:01:00Z</cp:lastPrinted>
  <dcterms:created xsi:type="dcterms:W3CDTF">2016-12-25T14:27:00Z</dcterms:created>
  <dcterms:modified xsi:type="dcterms:W3CDTF">2017-06-14T11:36:00Z</dcterms:modified>
</cp:coreProperties>
</file>