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E03A" w14:textId="3B0CF67A" w:rsidR="005D1EE0" w:rsidRDefault="005D1EE0" w:rsidP="005D1EE0">
      <w:r>
        <w:rPr>
          <w:noProof/>
        </w:rPr>
        <w:drawing>
          <wp:inline distT="0" distB="0" distL="0" distR="0" wp14:anchorId="41C9AD11" wp14:editId="5226F189">
            <wp:extent cx="5727700" cy="254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E8CC" w14:textId="77777777" w:rsidR="005D1EE0" w:rsidRDefault="005D1EE0" w:rsidP="005D1EE0"/>
    <w:p w14:paraId="291279BB" w14:textId="77777777" w:rsidR="005D1EE0" w:rsidRDefault="005D1EE0" w:rsidP="005D1EE0"/>
    <w:p w14:paraId="2E985F4B" w14:textId="77777777" w:rsidR="005D1EE0" w:rsidRDefault="005D1EE0" w:rsidP="005D1EE0"/>
    <w:p w14:paraId="6DAF8646" w14:textId="44D4B108" w:rsidR="005D1EE0" w:rsidRDefault="005D1EE0" w:rsidP="005D1EE0">
      <w:proofErr w:type="spellStart"/>
      <w:r>
        <w:t>cwd</w:t>
      </w:r>
      <w:proofErr w:type="spellEnd"/>
      <w:r>
        <w:t xml:space="preserve"> = </w:t>
      </w:r>
      <w:proofErr w:type="spellStart"/>
      <w:r>
        <w:t>pwd</w:t>
      </w:r>
      <w:proofErr w:type="spellEnd"/>
      <w:r>
        <w:t>;</w:t>
      </w:r>
    </w:p>
    <w:p w14:paraId="01BF1AA1" w14:textId="77777777" w:rsidR="005D1EE0" w:rsidRDefault="005D1EE0" w:rsidP="005D1EE0">
      <w:proofErr w:type="spellStart"/>
      <w:r>
        <w:t>tmpdir</w:t>
      </w:r>
      <w:proofErr w:type="spellEnd"/>
      <w:r>
        <w:t xml:space="preserve"> = </w:t>
      </w:r>
      <w:proofErr w:type="spellStart"/>
      <w:r>
        <w:t>tempname</w:t>
      </w:r>
      <w:proofErr w:type="spellEnd"/>
      <w:r>
        <w:t>;</w:t>
      </w:r>
    </w:p>
    <w:p w14:paraId="1B6D34E2" w14:textId="77777777" w:rsidR="005D1EE0" w:rsidRDefault="005D1EE0" w:rsidP="005D1EE0">
      <w:proofErr w:type="spellStart"/>
      <w:r>
        <w:t>mkdir</w:t>
      </w:r>
      <w:proofErr w:type="spellEnd"/>
      <w:r>
        <w:t>(</w:t>
      </w:r>
      <w:proofErr w:type="spellStart"/>
      <w:r>
        <w:t>tmpdir</w:t>
      </w:r>
      <w:proofErr w:type="spellEnd"/>
      <w:r>
        <w:t>);</w:t>
      </w:r>
    </w:p>
    <w:p w14:paraId="479283E4" w14:textId="77777777" w:rsidR="005D1EE0" w:rsidRDefault="005D1EE0" w:rsidP="005D1EE0">
      <w:r>
        <w:t>cd(</w:t>
      </w:r>
      <w:proofErr w:type="spellStart"/>
      <w:r>
        <w:t>tmpdir</w:t>
      </w:r>
      <w:proofErr w:type="spellEnd"/>
      <w:r>
        <w:t>);</w:t>
      </w:r>
    </w:p>
    <w:p w14:paraId="5ADA9EBD" w14:textId="5BA2104B" w:rsidR="005D1EE0" w:rsidRDefault="005D1EE0" w:rsidP="005D1EE0">
      <w:r>
        <w:t xml:space="preserve"> plant = ss(</w:t>
      </w:r>
      <w:proofErr w:type="spellStart"/>
      <w:r>
        <w:t>tf</w:t>
      </w:r>
      <w:proofErr w:type="spellEnd"/>
      <w:r>
        <w:t>([3 1],[1 0.6 1]));</w:t>
      </w:r>
    </w:p>
    <w:p w14:paraId="10089B7E" w14:textId="0E23AA59" w:rsidR="005D1EE0" w:rsidRDefault="005D1EE0" w:rsidP="005D1EE0">
      <w:r>
        <w:t xml:space="preserve"> Ts = 0.1;   %Sample time</w:t>
      </w:r>
    </w:p>
    <w:p w14:paraId="3541FAA7" w14:textId="77777777" w:rsidR="005D1EE0" w:rsidRDefault="005D1EE0" w:rsidP="005D1EE0">
      <w:r>
        <w:t>p = 10;     %Prediction horizon</w:t>
      </w:r>
    </w:p>
    <w:p w14:paraId="3F39B641" w14:textId="77777777" w:rsidR="005D1EE0" w:rsidRDefault="005D1EE0" w:rsidP="005D1EE0">
      <w:r>
        <w:t>m = 2;      %Control horizon</w:t>
      </w:r>
    </w:p>
    <w:p w14:paraId="2411B06F" w14:textId="77777777" w:rsidR="005D1EE0" w:rsidRDefault="005D1EE0" w:rsidP="005D1EE0">
      <w:r>
        <w:t>Weights = struct('MV',0,'MVRate',0.01,'OV',1); % Weights</w:t>
      </w:r>
    </w:p>
    <w:p w14:paraId="55AA5D7A" w14:textId="77777777" w:rsidR="005D1EE0" w:rsidRDefault="005D1EE0" w:rsidP="005D1EE0">
      <w:r>
        <w:t>MV = struct('Min',-Inf,'Max',Inf,'RateMin',-100,'RateMax',100); % Input constraints</w:t>
      </w:r>
    </w:p>
    <w:p w14:paraId="03D0F248" w14:textId="77777777" w:rsidR="005D1EE0" w:rsidRDefault="005D1EE0" w:rsidP="005D1EE0">
      <w:r>
        <w:t>OV = struct('Min',-2,'Max',2); % Output constraints</w:t>
      </w:r>
    </w:p>
    <w:p w14:paraId="01EB6949" w14:textId="77777777" w:rsidR="005D1EE0" w:rsidRDefault="005D1EE0" w:rsidP="005D1EE0">
      <w:proofErr w:type="spellStart"/>
      <w:r>
        <w:t>mpcobj</w:t>
      </w:r>
      <w:proofErr w:type="spellEnd"/>
      <w:r>
        <w:t xml:space="preserve"> = </w:t>
      </w:r>
      <w:proofErr w:type="spellStart"/>
      <w:r>
        <w:t>mpc</w:t>
      </w:r>
      <w:proofErr w:type="spellEnd"/>
      <w:r>
        <w:t>(</w:t>
      </w:r>
      <w:proofErr w:type="spellStart"/>
      <w:r>
        <w:t>plant,Ts,p,m,Weights,MV,OV</w:t>
      </w:r>
      <w:proofErr w:type="spellEnd"/>
      <w:r>
        <w:t>);</w:t>
      </w:r>
    </w:p>
    <w:p w14:paraId="3F32C0AE" w14:textId="40BE0707" w:rsidR="005D1EE0" w:rsidRDefault="005D1EE0" w:rsidP="005D1EE0">
      <w:r>
        <w:t>mdl1 = '</w:t>
      </w:r>
      <w:proofErr w:type="spellStart"/>
      <w:r>
        <w:t>mpc_rtwdemo</w:t>
      </w:r>
      <w:proofErr w:type="spellEnd"/>
      <w:r>
        <w:t>';</w:t>
      </w:r>
    </w:p>
    <w:p w14:paraId="19169EAB" w14:textId="77777777" w:rsidR="005D1EE0" w:rsidRDefault="005D1EE0" w:rsidP="005D1EE0">
      <w:proofErr w:type="spellStart"/>
      <w:r>
        <w:t>open_system</w:t>
      </w:r>
      <w:proofErr w:type="spellEnd"/>
      <w:r>
        <w:t>(mdl1)</w:t>
      </w:r>
    </w:p>
    <w:p w14:paraId="29089103" w14:textId="72BB125E" w:rsidR="00175716" w:rsidRDefault="005D1EE0" w:rsidP="005D1EE0">
      <w:r>
        <w:t>sim(mdl1)</w:t>
      </w:r>
    </w:p>
    <w:p w14:paraId="62DC18CF" w14:textId="77777777" w:rsidR="005D1EE0" w:rsidRDefault="005D1EE0" w:rsidP="005D1EE0">
      <w:proofErr w:type="spellStart"/>
      <w:r>
        <w:t>disp</w:t>
      </w:r>
      <w:proofErr w:type="spellEnd"/>
      <w:r>
        <w:t>('Generating C code... Please wait until it finishes.')</w:t>
      </w:r>
    </w:p>
    <w:p w14:paraId="30B0B34A" w14:textId="77777777" w:rsidR="005D1EE0" w:rsidRDefault="005D1EE0" w:rsidP="005D1EE0">
      <w:proofErr w:type="spellStart"/>
      <w:r>
        <w:t>set_param</w:t>
      </w:r>
      <w:proofErr w:type="spellEnd"/>
      <w:r>
        <w:t>(mdl1,'RTWVerbose','off')</w:t>
      </w:r>
    </w:p>
    <w:p w14:paraId="0DBC9A5C" w14:textId="38257682" w:rsidR="005D1EE0" w:rsidRDefault="005D1EE0" w:rsidP="005D1EE0">
      <w:proofErr w:type="spellStart"/>
      <w:r>
        <w:t>slbuild</w:t>
      </w:r>
      <w:proofErr w:type="spellEnd"/>
      <w:r>
        <w:t>(mdl1);</w:t>
      </w:r>
    </w:p>
    <w:p w14:paraId="07D86C64" w14:textId="77777777" w:rsidR="005D1EE0" w:rsidRDefault="005D1EE0" w:rsidP="005D1EE0">
      <w:r>
        <w:t xml:space="preserve">if </w:t>
      </w:r>
      <w:proofErr w:type="spellStart"/>
      <w:r>
        <w:t>ispc</w:t>
      </w:r>
      <w:proofErr w:type="spellEnd"/>
    </w:p>
    <w:p w14:paraId="14C2E477" w14:textId="77777777" w:rsidR="005D1EE0" w:rsidRDefault="005D1EE0" w:rsidP="005D1EE0">
      <w:r>
        <w:t xml:space="preserve">    </w:t>
      </w:r>
      <w:proofErr w:type="spellStart"/>
      <w:r>
        <w:t>disp</w:t>
      </w:r>
      <w:proofErr w:type="spellEnd"/>
      <w:r>
        <w:t>('Running executable...')</w:t>
      </w:r>
    </w:p>
    <w:p w14:paraId="13C35C2F" w14:textId="77777777" w:rsidR="005D1EE0" w:rsidRDefault="005D1EE0" w:rsidP="005D1EE0">
      <w:r>
        <w:t xml:space="preserve">    status = system(mdl1);</w:t>
      </w:r>
    </w:p>
    <w:p w14:paraId="48B43E55" w14:textId="77777777" w:rsidR="005D1EE0" w:rsidRDefault="005D1EE0" w:rsidP="005D1EE0">
      <w:r>
        <w:t>else</w:t>
      </w:r>
    </w:p>
    <w:p w14:paraId="45C812C1" w14:textId="77777777" w:rsidR="005D1EE0" w:rsidRDefault="005D1EE0" w:rsidP="005D1EE0">
      <w:r>
        <w:t xml:space="preserve">    </w:t>
      </w:r>
      <w:proofErr w:type="spellStart"/>
      <w:r>
        <w:t>disp</w:t>
      </w:r>
      <w:proofErr w:type="spellEnd"/>
      <w:r>
        <w:t>('The example only runs the executable on Windows system.')</w:t>
      </w:r>
    </w:p>
    <w:p w14:paraId="10401B3E" w14:textId="40FB8DA8" w:rsidR="005D1EE0" w:rsidRDefault="005D1EE0" w:rsidP="005D1EE0">
      <w:r>
        <w:t>end</w:t>
      </w:r>
    </w:p>
    <w:p w14:paraId="0D763B9A" w14:textId="0BD9470F" w:rsidR="005D1EE0" w:rsidRDefault="005D1EE0" w:rsidP="005D1EE0"/>
    <w:p w14:paraId="2987C233" w14:textId="5831D766" w:rsidR="005D1EE0" w:rsidRDefault="005D1EE0" w:rsidP="005D1EE0"/>
    <w:p w14:paraId="0B2138BA" w14:textId="05725A0A" w:rsidR="005D1EE0" w:rsidRDefault="005D1EE0" w:rsidP="005D1EE0">
      <w:p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5D1EE0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Load and plot two discrete-time transfer functions </w:t>
      </w:r>
      <w:r w:rsidRPr="005D1EE0">
        <w:rPr>
          <w:rStyle w:val="HTMLCode"/>
          <w:rFonts w:ascii="Consolas" w:eastAsia="Calibri" w:hAnsi="Consolas"/>
          <w:b/>
          <w:bCs/>
          <w:color w:val="212121"/>
          <w:sz w:val="24"/>
          <w:szCs w:val="24"/>
          <w:shd w:val="clear" w:color="auto" w:fill="FFFFFF"/>
        </w:rPr>
        <w:t>Pd</w:t>
      </w:r>
      <w:r w:rsidRPr="005D1EE0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 and </w:t>
      </w:r>
      <w:r w:rsidRPr="005D1EE0">
        <w:rPr>
          <w:rStyle w:val="HTMLCode"/>
          <w:rFonts w:ascii="Consolas" w:eastAsia="Calibri" w:hAnsi="Consolas"/>
          <w:b/>
          <w:bCs/>
          <w:color w:val="212121"/>
          <w:sz w:val="24"/>
          <w:szCs w:val="24"/>
          <w:shd w:val="clear" w:color="auto" w:fill="FFFFFF"/>
        </w:rPr>
        <w:t>Cd</w:t>
      </w:r>
      <w:r w:rsidRPr="005D1EE0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 of order 9 and 2, respectively:</w:t>
      </w:r>
    </w:p>
    <w:p w14:paraId="0EF4E842" w14:textId="647EEF69" w:rsidR="005D1EE0" w:rsidRDefault="005D1EE0" w:rsidP="005D1EE0">
      <w:pP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</w:p>
    <w:p w14:paraId="7D6A9065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28B22"/>
          <w:lang w:eastAsia="en-IN"/>
        </w:rPr>
        <w:t xml:space="preserve">% Load </w:t>
      </w:r>
      <w:proofErr w:type="spellStart"/>
      <w:r w:rsidRPr="005D1EE0">
        <w:rPr>
          <w:rFonts w:ascii="Consolas" w:eastAsia="Times New Roman" w:hAnsi="Consolas" w:cs="Courier New"/>
          <w:color w:val="228B22"/>
          <w:lang w:eastAsia="en-IN"/>
        </w:rPr>
        <w:t>Pd,Cd</w:t>
      </w:r>
      <w:proofErr w:type="spellEnd"/>
      <w:r w:rsidRPr="005D1EE0">
        <w:rPr>
          <w:rFonts w:ascii="Consolas" w:eastAsia="Times New Roman" w:hAnsi="Consolas" w:cs="Courier New"/>
          <w:color w:val="228B22"/>
          <w:lang w:eastAsia="en-IN"/>
        </w:rPr>
        <w:t xml:space="preserve"> models</w:t>
      </w:r>
    </w:p>
    <w:p w14:paraId="7C327F54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load </w:t>
      </w:r>
      <w:proofErr w:type="spellStart"/>
      <w:r w:rsidRPr="005D1EE0">
        <w:rPr>
          <w:rFonts w:ascii="Consolas" w:eastAsia="Times New Roman" w:hAnsi="Consolas" w:cs="Courier New"/>
          <w:color w:val="A020F0"/>
          <w:lang w:eastAsia="en-IN"/>
        </w:rPr>
        <w:t>numdemo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 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Pd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 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Cd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 </w:t>
      </w:r>
    </w:p>
    <w:p w14:paraId="384BB779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</w:p>
    <w:p w14:paraId="4BCA5D78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28B22"/>
          <w:lang w:eastAsia="en-IN"/>
        </w:rPr>
        <w:t>% Plot their frequency response</w:t>
      </w:r>
    </w:p>
    <w:p w14:paraId="2D70AD7F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>bode(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Pd,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'b'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,Cd,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'r</w:t>
      </w:r>
      <w:proofErr w:type="spellEnd"/>
      <w:r w:rsidRPr="005D1EE0">
        <w:rPr>
          <w:rFonts w:ascii="Consolas" w:eastAsia="Times New Roman" w:hAnsi="Consolas" w:cs="Courier New"/>
          <w:color w:val="A020F0"/>
          <w:lang w:eastAsia="en-IN"/>
        </w:rPr>
        <w:t>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), grid</w:t>
      </w:r>
    </w:p>
    <w:p w14:paraId="56BCA000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>legend(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</w:t>
      </w:r>
      <w:proofErr w:type="spellStart"/>
      <w:r w:rsidRPr="005D1EE0">
        <w:rPr>
          <w:rFonts w:ascii="Consolas" w:eastAsia="Times New Roman" w:hAnsi="Consolas" w:cs="Courier New"/>
          <w:color w:val="A020F0"/>
          <w:lang w:eastAsia="en-IN"/>
        </w:rPr>
        <w:t>Pd'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'Cd</w:t>
      </w:r>
      <w:proofErr w:type="spellEnd"/>
      <w:r w:rsidRPr="005D1EE0">
        <w:rPr>
          <w:rFonts w:ascii="Consolas" w:eastAsia="Times New Roman" w:hAnsi="Consolas" w:cs="Courier New"/>
          <w:color w:val="A020F0"/>
          <w:lang w:eastAsia="en-IN"/>
        </w:rPr>
        <w:t>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)</w:t>
      </w:r>
    </w:p>
    <w:p w14:paraId="72984C0F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Ltf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 = Pd * Cd;                    </w:t>
      </w:r>
      <w:r w:rsidRPr="005D1EE0">
        <w:rPr>
          <w:rFonts w:ascii="Consolas" w:eastAsia="Times New Roman" w:hAnsi="Consolas" w:cs="Courier New"/>
          <w:color w:val="228B22"/>
          <w:lang w:eastAsia="en-IN"/>
        </w:rPr>
        <w:t>% TF</w:t>
      </w:r>
    </w:p>
    <w:p w14:paraId="57AAE072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Lzp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 = 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zpk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(Pd) * Cd;               </w:t>
      </w:r>
      <w:r w:rsidRPr="005D1EE0">
        <w:rPr>
          <w:rFonts w:ascii="Consolas" w:eastAsia="Times New Roman" w:hAnsi="Consolas" w:cs="Courier New"/>
          <w:color w:val="228B22"/>
          <w:lang w:eastAsia="en-IN"/>
        </w:rPr>
        <w:t>% ZPK</w:t>
      </w:r>
    </w:p>
    <w:p w14:paraId="51715F23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lastRenderedPageBreak/>
        <w:t>Lss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 = ss(Pd) * Cd;                </w:t>
      </w:r>
      <w:r w:rsidRPr="005D1EE0">
        <w:rPr>
          <w:rFonts w:ascii="Consolas" w:eastAsia="Times New Roman" w:hAnsi="Consolas" w:cs="Courier New"/>
          <w:color w:val="228B22"/>
          <w:lang w:eastAsia="en-IN"/>
        </w:rPr>
        <w:t>% SS</w:t>
      </w:r>
    </w:p>
    <w:p w14:paraId="055BA6DF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w = 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logspace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>(-1,3,100);</w:t>
      </w:r>
    </w:p>
    <w:p w14:paraId="281D74BB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Lfrd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 = 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frd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>(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Pd,w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 xml:space="preserve">) * Cd;            </w:t>
      </w:r>
      <w:r w:rsidRPr="005D1EE0">
        <w:rPr>
          <w:rFonts w:ascii="Consolas" w:eastAsia="Times New Roman" w:hAnsi="Consolas" w:cs="Courier New"/>
          <w:color w:val="228B22"/>
          <w:lang w:eastAsia="en-IN"/>
        </w:rPr>
        <w:t>% FRD</w:t>
      </w:r>
    </w:p>
    <w:p w14:paraId="3DC1DDB0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>sigma(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Ltf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'b--'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Lzp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'g'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Lss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'r:'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Lfrd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'm--'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,{1e-1,1e3});</w:t>
      </w:r>
    </w:p>
    <w:p w14:paraId="51626C72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>legend(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'TF'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'ZPK'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'SS'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'FRD'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)</w:t>
      </w:r>
    </w:p>
    <w:p w14:paraId="76178CE4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pzplot</w:t>
      </w:r>
      <w:proofErr w:type="spellEnd"/>
      <w:r w:rsidRPr="005D1EE0">
        <w:rPr>
          <w:rFonts w:ascii="Consolas" w:eastAsia="Times New Roman" w:hAnsi="Consolas" w:cs="Courier New"/>
          <w:color w:val="212121"/>
          <w:lang w:eastAsia="en-IN"/>
        </w:rPr>
        <w:t>(</w:t>
      </w:r>
      <w:proofErr w:type="spellStart"/>
      <w:r w:rsidRPr="005D1EE0">
        <w:rPr>
          <w:rFonts w:ascii="Consolas" w:eastAsia="Times New Roman" w:hAnsi="Consolas" w:cs="Courier New"/>
          <w:color w:val="212121"/>
          <w:lang w:eastAsia="en-IN"/>
        </w:rPr>
        <w:t>Pd,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'b'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,Cd,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'r</w:t>
      </w:r>
      <w:proofErr w:type="spellEnd"/>
      <w:r w:rsidRPr="005D1EE0">
        <w:rPr>
          <w:rFonts w:ascii="Consolas" w:eastAsia="Times New Roman" w:hAnsi="Consolas" w:cs="Courier New"/>
          <w:color w:val="A020F0"/>
          <w:lang w:eastAsia="en-IN"/>
        </w:rPr>
        <w:t>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);</w:t>
      </w:r>
    </w:p>
    <w:p w14:paraId="0084EC5C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>title(</w:t>
      </w:r>
      <w:r w:rsidRPr="005D1EE0">
        <w:rPr>
          <w:rFonts w:ascii="Consolas" w:eastAsia="Times New Roman" w:hAnsi="Consolas" w:cs="Courier New"/>
          <w:color w:val="A020F0"/>
          <w:lang w:eastAsia="en-IN"/>
        </w:rPr>
        <w:t>'Pole/zero maps of Pd (blue) and Cd (red)'</w:t>
      </w:r>
      <w:r w:rsidRPr="005D1EE0">
        <w:rPr>
          <w:rFonts w:ascii="Consolas" w:eastAsia="Times New Roman" w:hAnsi="Consolas" w:cs="Courier New"/>
          <w:color w:val="212121"/>
          <w:lang w:eastAsia="en-IN"/>
        </w:rPr>
        <w:t>);</w:t>
      </w:r>
    </w:p>
    <w:p w14:paraId="066C3DB2" w14:textId="77777777" w:rsidR="005D1EE0" w:rsidRPr="005D1EE0" w:rsidRDefault="005D1EE0" w:rsidP="005D1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121"/>
          <w:lang w:eastAsia="en-IN"/>
        </w:rPr>
      </w:pPr>
      <w:r w:rsidRPr="005D1EE0">
        <w:rPr>
          <w:rFonts w:ascii="Consolas" w:eastAsia="Times New Roman" w:hAnsi="Consolas" w:cs="Courier New"/>
          <w:color w:val="212121"/>
          <w:lang w:eastAsia="en-IN"/>
        </w:rPr>
        <w:t>axis([0.4 1.05 -1 1])</w:t>
      </w:r>
    </w:p>
    <w:p w14:paraId="74B37B43" w14:textId="1A531EC4" w:rsidR="005D1EE0" w:rsidRDefault="005D1EE0" w:rsidP="005D1EE0">
      <w:pPr>
        <w:rPr>
          <w:b/>
          <w:bCs/>
          <w:sz w:val="24"/>
          <w:szCs w:val="24"/>
        </w:rPr>
      </w:pPr>
    </w:p>
    <w:p w14:paraId="01CFFB3B" w14:textId="77777777" w:rsidR="005D1EE0" w:rsidRPr="005D1EE0" w:rsidRDefault="005D1EE0" w:rsidP="005D1EE0">
      <w:pPr>
        <w:rPr>
          <w:b/>
          <w:bCs/>
          <w:sz w:val="24"/>
          <w:szCs w:val="24"/>
        </w:rPr>
      </w:pPr>
    </w:p>
    <w:sectPr w:rsidR="005D1EE0" w:rsidRPr="005D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530"/>
    <w:multiLevelType w:val="hybridMultilevel"/>
    <w:tmpl w:val="2DB02EAC"/>
    <w:lvl w:ilvl="0" w:tplc="F9D4D22E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53825">
    <w:abstractNumId w:val="0"/>
  </w:num>
  <w:num w:numId="2" w16cid:durableId="39940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0"/>
    <w:rsid w:val="00175716"/>
    <w:rsid w:val="00220D03"/>
    <w:rsid w:val="00375BF5"/>
    <w:rsid w:val="004513FC"/>
    <w:rsid w:val="004B4AC7"/>
    <w:rsid w:val="004F4E96"/>
    <w:rsid w:val="00542C97"/>
    <w:rsid w:val="005D1EE0"/>
    <w:rsid w:val="005F2D55"/>
    <w:rsid w:val="006B52CE"/>
    <w:rsid w:val="008571AB"/>
    <w:rsid w:val="009D140F"/>
    <w:rsid w:val="00AF56ED"/>
    <w:rsid w:val="00C93D72"/>
    <w:rsid w:val="00CA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FE1"/>
  <w15:chartTrackingRefBased/>
  <w15:docId w15:val="{016C9B1F-3FF0-4FA7-9A2A-CBCA562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eader">
    <w:name w:val="IOPHeader"/>
    <w:basedOn w:val="Header"/>
    <w:link w:val="IOPHeaderChar"/>
    <w:qFormat/>
    <w:rsid w:val="00220D03"/>
    <w:pPr>
      <w:pBdr>
        <w:bottom w:val="single" w:sz="4" w:space="1" w:color="auto"/>
      </w:pBdr>
    </w:pPr>
    <w:rPr>
      <w:sz w:val="22"/>
      <w:szCs w:val="22"/>
      <w:lang w:val="en-GB"/>
    </w:rPr>
  </w:style>
  <w:style w:type="character" w:customStyle="1" w:styleId="IOPHeaderChar">
    <w:name w:val="IOPHeader Char"/>
    <w:basedOn w:val="HeaderChar"/>
    <w:link w:val="IOPHeader"/>
    <w:rsid w:val="00220D03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220D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D03"/>
  </w:style>
  <w:style w:type="paragraph" w:customStyle="1" w:styleId="IOPTitle">
    <w:name w:val="IOPTitle"/>
    <w:basedOn w:val="Normal"/>
    <w:link w:val="IOPTitleChar"/>
    <w:qFormat/>
    <w:rsid w:val="00220D03"/>
    <w:pPr>
      <w:spacing w:after="520" w:line="259" w:lineRule="auto"/>
    </w:pPr>
    <w:rPr>
      <w:b/>
      <w:sz w:val="48"/>
      <w:szCs w:val="48"/>
      <w:lang w:val="en-GB"/>
    </w:rPr>
  </w:style>
  <w:style w:type="character" w:customStyle="1" w:styleId="IOPTitleChar">
    <w:name w:val="IOPTitle Char"/>
    <w:link w:val="IOPTitle"/>
    <w:rsid w:val="00220D03"/>
    <w:rPr>
      <w:b/>
      <w:sz w:val="48"/>
      <w:szCs w:val="48"/>
      <w:lang w:val="en-GB"/>
    </w:rPr>
  </w:style>
  <w:style w:type="paragraph" w:customStyle="1" w:styleId="IOPAuthor">
    <w:name w:val="IOPAuthor"/>
    <w:basedOn w:val="Normal"/>
    <w:link w:val="IOPAuthorChar"/>
    <w:qFormat/>
    <w:rsid w:val="00220D03"/>
    <w:pPr>
      <w:spacing w:after="200" w:line="259" w:lineRule="auto"/>
      <w:ind w:right="2552"/>
    </w:pPr>
    <w:rPr>
      <w:b/>
      <w:sz w:val="22"/>
      <w:szCs w:val="22"/>
      <w:lang w:val="en-GB"/>
    </w:rPr>
  </w:style>
  <w:style w:type="character" w:customStyle="1" w:styleId="IOPAuthorChar">
    <w:name w:val="IOPAuthor Char"/>
    <w:link w:val="IOPAuthor"/>
    <w:rsid w:val="00220D03"/>
    <w:rPr>
      <w:b/>
      <w:sz w:val="22"/>
      <w:szCs w:val="22"/>
      <w:lang w:val="en-GB"/>
    </w:rPr>
  </w:style>
  <w:style w:type="paragraph" w:customStyle="1" w:styleId="IOPAff">
    <w:name w:val="IOPAff"/>
    <w:basedOn w:val="IOPAuthor"/>
    <w:link w:val="IOPAffChar"/>
    <w:qFormat/>
    <w:rsid w:val="00220D03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ffChar">
    <w:name w:val="IOPAff Char"/>
    <w:link w:val="IOPAff"/>
    <w:rsid w:val="00220D03"/>
    <w:rPr>
      <w:rFonts w:ascii="Times New Roman" w:hAnsi="Times New Roman"/>
      <w:sz w:val="18"/>
      <w:szCs w:val="18"/>
      <w:lang w:val="en-GB"/>
    </w:rPr>
  </w:style>
  <w:style w:type="paragraph" w:customStyle="1" w:styleId="IOPH1">
    <w:name w:val="IOPH1"/>
    <w:basedOn w:val="IOPAff"/>
    <w:link w:val="IOPH1Char"/>
    <w:qFormat/>
    <w:rsid w:val="00220D03"/>
    <w:pPr>
      <w:spacing w:before="200" w:after="120"/>
      <w:ind w:right="0"/>
    </w:pPr>
    <w:rPr>
      <w:rFonts w:ascii="Calibri" w:hAnsi="Calibri"/>
      <w:b/>
      <w:sz w:val="22"/>
    </w:rPr>
  </w:style>
  <w:style w:type="character" w:customStyle="1" w:styleId="IOPH1Char">
    <w:name w:val="IOPH1 Char"/>
    <w:link w:val="IOPH1"/>
    <w:rsid w:val="00220D03"/>
    <w:rPr>
      <w:b/>
      <w:sz w:val="22"/>
      <w:szCs w:val="18"/>
      <w:lang w:val="en-GB"/>
    </w:rPr>
  </w:style>
  <w:style w:type="paragraph" w:customStyle="1" w:styleId="IOPAbsText">
    <w:name w:val="IOPAbsText"/>
    <w:basedOn w:val="Normal"/>
    <w:link w:val="IOPAbsTextChar"/>
    <w:qFormat/>
    <w:rsid w:val="00220D03"/>
    <w:pPr>
      <w:spacing w:line="259" w:lineRule="auto"/>
      <w:ind w:right="2552"/>
    </w:pPr>
    <w:rPr>
      <w:rFonts w:ascii="Times New Roman" w:hAnsi="Times New Roman"/>
      <w:szCs w:val="22"/>
      <w:lang w:val="en-GB"/>
    </w:rPr>
  </w:style>
  <w:style w:type="character" w:customStyle="1" w:styleId="IOPAbsTextChar">
    <w:name w:val="IOPAbsText Char"/>
    <w:link w:val="IOPAbsText"/>
    <w:rsid w:val="00220D03"/>
    <w:rPr>
      <w:rFonts w:ascii="Times New Roman" w:hAnsi="Times New Roman"/>
      <w:szCs w:val="22"/>
      <w:lang w:val="en-GB"/>
    </w:rPr>
  </w:style>
  <w:style w:type="paragraph" w:customStyle="1" w:styleId="IOPKwd">
    <w:name w:val="IOPKwd"/>
    <w:basedOn w:val="IOPAbsText"/>
    <w:link w:val="IOPKwdChar"/>
    <w:qFormat/>
    <w:rsid w:val="00220D03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KwdChar">
    <w:name w:val="IOPKwd Char"/>
    <w:link w:val="IOPKwd"/>
    <w:rsid w:val="00220D03"/>
    <w:rPr>
      <w:rFonts w:ascii="Times New Roman" w:hAnsi="Times New Roman"/>
      <w:szCs w:val="22"/>
      <w:lang w:val="en-GB"/>
    </w:rPr>
  </w:style>
  <w:style w:type="paragraph" w:customStyle="1" w:styleId="IOPText">
    <w:name w:val="IOPText"/>
    <w:basedOn w:val="IOPAbsText"/>
    <w:link w:val="IOPTextChar"/>
    <w:qFormat/>
    <w:rsid w:val="00220D03"/>
    <w:pPr>
      <w:ind w:right="0" w:firstLine="227"/>
      <w:jc w:val="both"/>
    </w:pPr>
  </w:style>
  <w:style w:type="character" w:customStyle="1" w:styleId="IOPTextChar">
    <w:name w:val="IOPText Char"/>
    <w:link w:val="IOPText"/>
    <w:rsid w:val="00220D03"/>
    <w:rPr>
      <w:rFonts w:ascii="Times New Roman" w:hAnsi="Times New Roman"/>
      <w:szCs w:val="22"/>
      <w:lang w:val="en-GB"/>
    </w:rPr>
  </w:style>
  <w:style w:type="paragraph" w:customStyle="1" w:styleId="IOPH2">
    <w:name w:val="IOPH2"/>
    <w:basedOn w:val="IOPH1"/>
    <w:link w:val="IOPH2Char"/>
    <w:qFormat/>
    <w:rsid w:val="00220D03"/>
    <w:rPr>
      <w:b w:val="0"/>
      <w:i/>
    </w:rPr>
  </w:style>
  <w:style w:type="character" w:customStyle="1" w:styleId="IOPH2Char">
    <w:name w:val="IOPH2 Char"/>
    <w:link w:val="IOPH2"/>
    <w:rsid w:val="00220D03"/>
    <w:rPr>
      <w:i/>
      <w:sz w:val="22"/>
      <w:szCs w:val="18"/>
      <w:lang w:val="en-GB"/>
    </w:rPr>
  </w:style>
  <w:style w:type="paragraph" w:customStyle="1" w:styleId="IOPH3">
    <w:name w:val="IOPH3"/>
    <w:basedOn w:val="IOPH2"/>
    <w:link w:val="IOPH3Char"/>
    <w:qFormat/>
    <w:rsid w:val="00220D03"/>
    <w:pPr>
      <w:spacing w:after="0"/>
    </w:pPr>
  </w:style>
  <w:style w:type="character" w:customStyle="1" w:styleId="IOPH3Char">
    <w:name w:val="IOPH3 Char"/>
    <w:link w:val="IOPH3"/>
    <w:rsid w:val="00220D03"/>
    <w:rPr>
      <w:i/>
      <w:sz w:val="22"/>
      <w:szCs w:val="18"/>
      <w:lang w:val="en-GB"/>
    </w:rPr>
  </w:style>
  <w:style w:type="paragraph" w:customStyle="1" w:styleId="IOPRefs">
    <w:name w:val="IOPRefs"/>
    <w:basedOn w:val="Normal"/>
    <w:link w:val="IOPRefsChar"/>
    <w:qFormat/>
    <w:rsid w:val="00220D03"/>
    <w:pPr>
      <w:tabs>
        <w:tab w:val="num" w:pos="284"/>
      </w:tabs>
      <w:spacing w:line="259" w:lineRule="auto"/>
      <w:ind w:left="284" w:hanging="284"/>
    </w:pPr>
    <w:rPr>
      <w:rFonts w:ascii="Times New Roman" w:hAnsi="Times New Roman"/>
      <w:noProof/>
      <w:sz w:val="18"/>
      <w:szCs w:val="22"/>
      <w:lang w:val="en-GB"/>
    </w:rPr>
  </w:style>
  <w:style w:type="character" w:customStyle="1" w:styleId="IOPRefsChar">
    <w:name w:val="IOPRefs Char"/>
    <w:link w:val="IOPRefs"/>
    <w:rsid w:val="00220D03"/>
    <w:rPr>
      <w:rFonts w:ascii="Times New Roman" w:hAnsi="Times New Roman"/>
      <w:noProof/>
      <w:sz w:val="18"/>
      <w:szCs w:val="2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20D03"/>
    <w:pPr>
      <w:spacing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uiPriority w:val="34"/>
    <w:qFormat/>
    <w:rsid w:val="00220D03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5D1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2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968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Banerjee</dc:creator>
  <cp:keywords/>
  <dc:description/>
  <cp:lastModifiedBy>Nabanita Banerjee</cp:lastModifiedBy>
  <cp:revision>3</cp:revision>
  <dcterms:created xsi:type="dcterms:W3CDTF">2023-03-22T09:57:00Z</dcterms:created>
  <dcterms:modified xsi:type="dcterms:W3CDTF">2023-03-23T06:12:00Z</dcterms:modified>
</cp:coreProperties>
</file>