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6F73" w:rsidRDefault="00834D44">
      <w:pPr>
        <w:pStyle w:val="1"/>
        <w:spacing w:before="280"/>
        <w:rPr>
          <w:rFonts w:ascii="Myriad Pro" w:hAnsi="Myriad Pro" w:cs="Myriad Pro"/>
          <w:caps w:val="0"/>
          <w:color w:val="D02434"/>
          <w:sz w:val="28"/>
          <w:szCs w:val="28"/>
          <w:lang w:val="ru-RU" w:eastAsia="en-US" w:bidi="ar-SA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-339090</wp:posOffset>
                </wp:positionV>
                <wp:extent cx="2510790" cy="1000760"/>
                <wp:effectExtent l="0" t="0" r="4445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00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6F73" w:rsidRPr="0083763C" w:rsidRDefault="00B46B6B" w:rsidP="0083763C">
                            <w:pPr>
                              <w:pStyle w:val="ColorfulList-Accent11"/>
                              <w:tabs>
                                <w:tab w:val="left" w:pos="0"/>
                              </w:tabs>
                              <w:spacing w:after="0" w:line="480" w:lineRule="auto"/>
                              <w:ind w:left="0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 w:rsidRPr="00B40706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B40706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en_ip</w:t>
                            </w:r>
                            <w:r w:rsidR="00C22DAF" w:rsidRPr="00B40706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_leg</w:t>
                            </w:r>
                            <w:r w:rsidRPr="00B40706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Pr="00B40706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}}</w:t>
                            </w:r>
                            <w:r w:rsidR="00FA1552" w:rsidRPr="00B40706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 xml:space="preserve">, </w:t>
                            </w:r>
                            <w:r w:rsidRPr="00B40706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{</w:t>
                            </w:r>
                            <w:proofErr w:type="gramStart"/>
                            <w:r w:rsidRPr="00B40706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B40706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en</w:t>
                            </w:r>
                            <w:proofErr w:type="gramEnd"/>
                            <w:r w:rsidRPr="00B40706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_ip_addr</w:t>
                            </w:r>
                            <w:proofErr w:type="spellEnd"/>
                            <w:r w:rsidRPr="00B40706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3980" tIns="48260" rIns="93980" bIns="482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.5pt;margin-top:-26.7pt;width:197.7pt;height:78.8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0XhAIAABA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" stroked="f">
                <v:textbox inset="7.4pt,3.8pt,7.4pt,3.8pt">
                  <w:txbxContent>
                    <w:p w:rsidR="008E6F73" w:rsidRPr="0083763C" w:rsidRDefault="00B46B6B" w:rsidP="0083763C">
                      <w:pPr>
                        <w:pStyle w:val="ColorfulList-Accent11"/>
                        <w:tabs>
                          <w:tab w:val="left" w:pos="0"/>
                        </w:tabs>
                        <w:spacing w:after="0" w:line="480" w:lineRule="auto"/>
                        <w:ind w:left="0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 w:rsidRPr="00B40706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{{</w:t>
                      </w:r>
                      <w:proofErr w:type="spellStart"/>
                      <w:r w:rsidRPr="00B40706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en_ip</w:t>
                      </w:r>
                      <w:r w:rsidR="00C22DAF" w:rsidRPr="00B40706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_leg</w:t>
                      </w:r>
                      <w:r w:rsidRPr="00B40706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_name</w:t>
                      </w:r>
                      <w:proofErr w:type="spellEnd"/>
                      <w:r w:rsidRPr="00B40706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}}</w:t>
                      </w:r>
                      <w:r w:rsidR="00FA1552" w:rsidRPr="00B40706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 xml:space="preserve">, </w:t>
                      </w:r>
                      <w:r w:rsidRPr="00B40706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{</w:t>
                      </w:r>
                      <w:proofErr w:type="gramStart"/>
                      <w:r w:rsidRPr="00B40706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 xml:space="preserve">{ </w:t>
                      </w:r>
                      <w:proofErr w:type="spellStart"/>
                      <w:r w:rsidRPr="00B40706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en</w:t>
                      </w:r>
                      <w:proofErr w:type="gramEnd"/>
                      <w:r w:rsidRPr="00B40706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_ip_addr</w:t>
                      </w:r>
                      <w:proofErr w:type="spellEnd"/>
                      <w:r w:rsidRPr="00B40706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:rsidR="008E6F73" w:rsidRDefault="00834D44">
      <w:pPr>
        <w:rPr>
          <w:rFonts w:ascii="Arial" w:hAnsi="Arial" w:cs="Arial"/>
          <w:caps/>
          <w:color w:val="D02434"/>
          <w:sz w:val="16"/>
          <w:szCs w:val="16"/>
          <w:lang w:val="ru-RU" w:eastAsia="en-US" w:bidi="ar-SA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200660</wp:posOffset>
                </wp:positionV>
                <wp:extent cx="1627505" cy="558800"/>
                <wp:effectExtent l="0" t="0" r="127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7505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BCE" w:rsidRPr="00BB41CD" w:rsidRDefault="00A87AFF" w:rsidP="00693BCE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4070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{</w:t>
                            </w:r>
                            <w:proofErr w:type="gramStart"/>
                            <w:r w:rsidRPr="00B4070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{  </w:t>
                            </w:r>
                            <w:proofErr w:type="spellStart"/>
                            <w:r w:rsidR="00FE161D" w:rsidRPr="00B4070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en</w:t>
                            </w:r>
                            <w:proofErr w:type="gramEnd"/>
                            <w:r w:rsidR="00FE161D" w:rsidRPr="00B4070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_</w:t>
                            </w:r>
                            <w:r w:rsidRPr="00B4070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inv_date</w:t>
                            </w:r>
                            <w:proofErr w:type="spellEnd"/>
                            <w:r w:rsidRPr="00B4070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}}</w:t>
                            </w:r>
                            <w:r w:rsidR="00693BCE" w:rsidRPr="00B4070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/>
                              <w:t xml:space="preserve">due </w:t>
                            </w:r>
                            <w:r w:rsidRPr="00B4070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 w:rsidRPr="00B4070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inv_due_date</w:t>
                            </w:r>
                            <w:proofErr w:type="spellEnd"/>
                            <w:r w:rsidRPr="00B4070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:rsidR="008E6F73" w:rsidRPr="00A87AFF" w:rsidRDefault="008E6F7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3980" tIns="48260" rIns="93980" bIns="482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46.8pt;margin-top:15.8pt;width:128.15pt;height:44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" stroked="f">
                <v:textbox inset="7.4pt,3.8pt,7.4pt,3.8pt">
                  <w:txbxContent>
                    <w:p w:rsidR="00693BCE" w:rsidRPr="00BB41CD" w:rsidRDefault="00A87AFF" w:rsidP="00693BCE">
                      <w:pPr>
                        <w:jc w:val="right"/>
                        <w:rPr>
                          <w:b/>
                        </w:rPr>
                      </w:pPr>
                      <w:r w:rsidRPr="00B4070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{</w:t>
                      </w:r>
                      <w:proofErr w:type="gramStart"/>
                      <w:r w:rsidRPr="00B4070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{  </w:t>
                      </w:r>
                      <w:proofErr w:type="spellStart"/>
                      <w:r w:rsidR="00FE161D" w:rsidRPr="00B4070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en</w:t>
                      </w:r>
                      <w:proofErr w:type="gramEnd"/>
                      <w:r w:rsidR="00FE161D" w:rsidRPr="00B4070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_</w:t>
                      </w:r>
                      <w:r w:rsidRPr="00B4070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inv_date</w:t>
                      </w:r>
                      <w:proofErr w:type="spellEnd"/>
                      <w:r w:rsidRPr="00B4070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}}</w:t>
                      </w:r>
                      <w:r w:rsidR="00693BCE" w:rsidRPr="00B4070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br/>
                        <w:t xml:space="preserve">due </w:t>
                      </w:r>
                      <w:r w:rsidRPr="00B4070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 w:rsidRPr="00B4070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inv_due_date</w:t>
                      </w:r>
                      <w:proofErr w:type="spellEnd"/>
                      <w:r w:rsidRPr="00B4070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}}</w:t>
                      </w:r>
                    </w:p>
                    <w:p w:rsidR="008E6F73" w:rsidRPr="00A87AFF" w:rsidRDefault="008E6F73">
                      <w:pPr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E6F73" w:rsidRPr="00A87AFF" w:rsidRDefault="00BB41CD">
      <w:pPr>
        <w:pStyle w:val="1"/>
        <w:spacing w:before="280"/>
      </w:pPr>
      <w:r w:rsidRPr="00B40706">
        <w:rPr>
          <w:rFonts w:ascii="Myriad Pro" w:hAnsi="Myriad Pro" w:cs="Myriad Pro"/>
          <w:caps w:val="0"/>
          <w:color w:val="D02434"/>
          <w:sz w:val="40"/>
          <w:szCs w:val="40"/>
        </w:rPr>
        <w:t xml:space="preserve">Invoice № </w:t>
      </w:r>
      <w:r w:rsidR="00B46B6B" w:rsidRPr="00B40706">
        <w:rPr>
          <w:rFonts w:ascii="Myriad Pro" w:hAnsi="Myriad Pro" w:cs="Myriad Pro"/>
          <w:caps w:val="0"/>
          <w:color w:val="D02434"/>
          <w:sz w:val="40"/>
          <w:szCs w:val="40"/>
        </w:rPr>
        <w:t>{</w:t>
      </w:r>
      <w:proofErr w:type="gramStart"/>
      <w:r w:rsidR="00B46B6B" w:rsidRPr="00B40706">
        <w:rPr>
          <w:rFonts w:ascii="Myriad Pro" w:hAnsi="Myriad Pro" w:cs="Myriad Pro"/>
          <w:caps w:val="0"/>
          <w:color w:val="D02434"/>
          <w:sz w:val="40"/>
          <w:szCs w:val="40"/>
        </w:rPr>
        <w:t xml:space="preserve">{ </w:t>
      </w:r>
      <w:proofErr w:type="spellStart"/>
      <w:r w:rsidR="00B46B6B" w:rsidRPr="00B40706">
        <w:rPr>
          <w:rFonts w:ascii="Myriad Pro" w:hAnsi="Myriad Pro" w:cs="Myriad Pro"/>
          <w:caps w:val="0"/>
          <w:color w:val="D02434"/>
          <w:sz w:val="40"/>
          <w:szCs w:val="40"/>
        </w:rPr>
        <w:t>act</w:t>
      </w:r>
      <w:proofErr w:type="gramEnd"/>
      <w:r w:rsidR="00B46B6B" w:rsidRPr="00B40706">
        <w:rPr>
          <w:rFonts w:ascii="Myriad Pro" w:hAnsi="Myriad Pro" w:cs="Myriad Pro"/>
          <w:caps w:val="0"/>
          <w:color w:val="D02434"/>
          <w:sz w:val="40"/>
          <w:szCs w:val="40"/>
        </w:rPr>
        <w:t>_num</w:t>
      </w:r>
      <w:proofErr w:type="spellEnd"/>
      <w:r w:rsidR="00B46B6B" w:rsidRPr="00B40706">
        <w:rPr>
          <w:rFonts w:ascii="Myriad Pro" w:hAnsi="Myriad Pro" w:cs="Myriad Pro"/>
          <w:caps w:val="0"/>
          <w:color w:val="D02434"/>
          <w:sz w:val="40"/>
          <w:szCs w:val="40"/>
        </w:rPr>
        <w:t xml:space="preserve"> }}</w:t>
      </w:r>
      <w:r w:rsidR="005A12A7" w:rsidRPr="00B40706">
        <w:rPr>
          <w:rFonts w:ascii="Myriad Pro" w:hAnsi="Myriad Pro" w:cs="Myriad Pro"/>
          <w:caps w:val="0"/>
          <w:color w:val="D02434"/>
          <w:sz w:val="40"/>
          <w:szCs w:val="40"/>
        </w:rPr>
        <w:t>/{{</w:t>
      </w:r>
      <w:r w:rsidR="005A12A7">
        <w:rPr>
          <w:rFonts w:ascii="Myriad Pro" w:hAnsi="Myriad Pro" w:cs="Myriad Pro"/>
          <w:caps w:val="0"/>
          <w:color w:val="D02434"/>
          <w:sz w:val="40"/>
          <w:szCs w:val="40"/>
        </w:rPr>
        <w:t xml:space="preserve"> </w:t>
      </w:r>
      <w:proofErr w:type="spellStart"/>
      <w:r w:rsidR="005A12A7">
        <w:rPr>
          <w:rFonts w:ascii="Myriad Pro" w:hAnsi="Myriad Pro" w:cs="Myriad Pro"/>
          <w:caps w:val="0"/>
          <w:color w:val="D02434"/>
          <w:sz w:val="40"/>
          <w:szCs w:val="40"/>
        </w:rPr>
        <w:t>inv_date</w:t>
      </w:r>
      <w:proofErr w:type="spellEnd"/>
      <w:r w:rsidR="005A12A7">
        <w:rPr>
          <w:rFonts w:ascii="Myriad Pro" w:hAnsi="Myriad Pro" w:cs="Myriad Pro"/>
          <w:caps w:val="0"/>
          <w:color w:val="D02434"/>
          <w:sz w:val="40"/>
          <w:szCs w:val="40"/>
        </w:rPr>
        <w:t xml:space="preserve"> }}</w:t>
      </w:r>
    </w:p>
    <w:p w:rsidR="008E6F73" w:rsidRDefault="008E6F73">
      <w:pPr>
        <w:pStyle w:val="Style1"/>
      </w:pPr>
      <w:bookmarkStart w:id="0" w:name="testimonials"/>
      <w:r>
        <w:rPr>
          <w:rStyle w:val="Strong"/>
          <w:rFonts w:ascii="Myriad Pro" w:hAnsi="Myriad Pro" w:cs="Myriad Pro"/>
          <w:bCs w:val="0"/>
          <w:color w:val="D02434"/>
          <w:sz w:val="28"/>
          <w:szCs w:val="28"/>
        </w:rPr>
        <w:t>Payable by</w:t>
      </w:r>
    </w:p>
    <w:p w:rsidR="006537BA" w:rsidRDefault="006537BA" w:rsidP="00DF2DAE">
      <w:pPr>
        <w:autoSpaceDE w:val="0"/>
        <w:spacing w:before="0" w:after="0" w:line="240" w:lineRule="auto"/>
        <w:rPr>
          <w:rFonts w:ascii="Times New Roman" w:hAnsi="Times New Roman" w:cs="Times New Roman"/>
          <w:b/>
          <w:bCs/>
          <w:color w:val="00000A"/>
        </w:rPr>
      </w:pPr>
      <w:r>
        <w:rPr>
          <w:rFonts w:ascii="Times New Roman" w:hAnsi="Times New Roman" w:cs="Times New Roman"/>
          <w:b/>
          <w:bCs/>
          <w:color w:val="00000A"/>
        </w:rPr>
        <w:t>{</w:t>
      </w:r>
      <w:proofErr w:type="gramStart"/>
      <w:r>
        <w:rPr>
          <w:rFonts w:ascii="Times New Roman" w:hAnsi="Times New Roman" w:cs="Times New Roman"/>
          <w:b/>
          <w:bCs/>
          <w:color w:val="00000A"/>
        </w:rPr>
        <w:t xml:space="preserve">{ </w:t>
      </w:r>
      <w:proofErr w:type="spellStart"/>
      <w:r w:rsidRPr="006537BA">
        <w:rPr>
          <w:rFonts w:ascii="Times New Roman" w:hAnsi="Times New Roman" w:cs="Times New Roman"/>
          <w:b/>
          <w:bCs/>
          <w:color w:val="00000A"/>
        </w:rPr>
        <w:t>contributor</w:t>
      </w:r>
      <w:proofErr w:type="gramEnd"/>
      <w:r w:rsidRPr="006537BA">
        <w:rPr>
          <w:rFonts w:ascii="Times New Roman" w:hAnsi="Times New Roman" w:cs="Times New Roman"/>
          <w:b/>
          <w:bCs/>
          <w:color w:val="00000A"/>
        </w:rPr>
        <w:t>_name</w:t>
      </w:r>
      <w:proofErr w:type="spellEnd"/>
      <w:r>
        <w:rPr>
          <w:rFonts w:ascii="Times New Roman" w:hAnsi="Times New Roman" w:cs="Times New Roman"/>
          <w:b/>
          <w:bCs/>
          <w:color w:val="00000A"/>
        </w:rPr>
        <w:t xml:space="preserve"> }}</w:t>
      </w:r>
    </w:p>
    <w:p w:rsidR="00DF2DAE" w:rsidRDefault="006537BA" w:rsidP="00DF2DAE">
      <w:pPr>
        <w:autoSpaceDE w:val="0"/>
        <w:spacing w:before="0" w:after="0" w:line="240" w:lineRule="auto"/>
        <w:rPr>
          <w:rFonts w:ascii="Times New Roman" w:hAnsi="Times New Roman" w:cs="Times New Roman"/>
          <w:b/>
          <w:bCs/>
          <w:color w:val="00000A"/>
        </w:rPr>
      </w:pPr>
      <w:r>
        <w:rPr>
          <w:rFonts w:ascii="Times New Roman" w:hAnsi="Times New Roman" w:cs="Times New Roman"/>
          <w:b/>
          <w:bCs/>
          <w:color w:val="00000A"/>
        </w:rPr>
        <w:t>{</w:t>
      </w:r>
      <w:proofErr w:type="gramStart"/>
      <w:r>
        <w:rPr>
          <w:rFonts w:ascii="Times New Roman" w:hAnsi="Times New Roman" w:cs="Times New Roman"/>
          <w:b/>
          <w:bCs/>
          <w:color w:val="00000A"/>
        </w:rPr>
        <w:t xml:space="preserve">{ </w:t>
      </w:r>
      <w:proofErr w:type="spellStart"/>
      <w:r w:rsidRPr="006537BA">
        <w:rPr>
          <w:rFonts w:ascii="Times New Roman" w:hAnsi="Times New Roman" w:cs="Times New Roman"/>
          <w:b/>
          <w:bCs/>
          <w:color w:val="00000A"/>
        </w:rPr>
        <w:t>contributor</w:t>
      </w:r>
      <w:proofErr w:type="gramEnd"/>
      <w:r w:rsidRPr="006537BA">
        <w:rPr>
          <w:rFonts w:ascii="Times New Roman" w:hAnsi="Times New Roman" w:cs="Times New Roman"/>
          <w:b/>
          <w:bCs/>
          <w:color w:val="00000A"/>
        </w:rPr>
        <w:t>_addr</w:t>
      </w:r>
      <w:proofErr w:type="spellEnd"/>
      <w:r>
        <w:rPr>
          <w:rFonts w:ascii="Times New Roman" w:hAnsi="Times New Roman" w:cs="Times New Roman"/>
          <w:b/>
          <w:bCs/>
          <w:color w:val="00000A"/>
        </w:rPr>
        <w:t xml:space="preserve"> }}</w:t>
      </w:r>
    </w:p>
    <w:p w:rsidR="008E6F73" w:rsidRDefault="008E6F73" w:rsidP="00DF2DAE">
      <w:pPr>
        <w:autoSpaceDE w:val="0"/>
        <w:spacing w:before="0" w:after="0" w:line="240" w:lineRule="auto"/>
      </w:pPr>
      <w:r>
        <w:rPr>
          <w:rStyle w:val="Strong"/>
          <w:rFonts w:ascii="Myriad Pro" w:hAnsi="Myriad Pro" w:cs="Myriad Pro"/>
          <w:caps/>
          <w:color w:val="D02434"/>
          <w:sz w:val="28"/>
          <w:szCs w:val="28"/>
        </w:rPr>
        <w:t>Object of Payment</w:t>
      </w:r>
    </w:p>
    <w:p w:rsidR="008E6F73" w:rsidRPr="00FA1552" w:rsidRDefault="008E6F73">
      <w:r>
        <w:rPr>
          <w:rFonts w:ascii="Arial" w:hAnsi="Arial" w:cs="Arial"/>
          <w:sz w:val="24"/>
          <w:szCs w:val="24"/>
        </w:rPr>
        <w:t xml:space="preserve">Payment </w:t>
      </w:r>
      <w:r w:rsidR="00D90F2E">
        <w:rPr>
          <w:rFonts w:ascii="Arial" w:hAnsi="Arial" w:cs="Arial"/>
          <w:sz w:val="24"/>
          <w:szCs w:val="24"/>
        </w:rPr>
        <w:t xml:space="preserve">according to </w:t>
      </w:r>
      <w:proofErr w:type="gramStart"/>
      <w:r w:rsidR="00D90F2E">
        <w:rPr>
          <w:rFonts w:ascii="Arial" w:hAnsi="Arial" w:cs="Arial"/>
          <w:sz w:val="24"/>
          <w:szCs w:val="24"/>
        </w:rPr>
        <w:t>the  AGREEMENT</w:t>
      </w:r>
      <w:proofErr w:type="gramEnd"/>
      <w:r w:rsidR="00D90F2E">
        <w:rPr>
          <w:rFonts w:ascii="Arial" w:hAnsi="Arial" w:cs="Arial"/>
          <w:sz w:val="24"/>
          <w:szCs w:val="24"/>
        </w:rPr>
        <w:t xml:space="preserve"> № </w:t>
      </w:r>
      <w:r w:rsidR="006537BA" w:rsidRPr="00B40706">
        <w:rPr>
          <w:rFonts w:ascii="Arial" w:hAnsi="Arial" w:cs="Arial"/>
          <w:sz w:val="24"/>
          <w:szCs w:val="24"/>
        </w:rPr>
        <w:t>{{</w:t>
      </w:r>
      <w:r w:rsidR="006537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37BA" w:rsidRPr="006537BA">
        <w:rPr>
          <w:rFonts w:ascii="Arial" w:hAnsi="Arial" w:cs="Arial"/>
          <w:sz w:val="24"/>
          <w:szCs w:val="24"/>
        </w:rPr>
        <w:t>agreement_num</w:t>
      </w:r>
      <w:proofErr w:type="spellEnd"/>
      <w:r w:rsidR="006537BA">
        <w:rPr>
          <w:rFonts w:ascii="Arial" w:hAnsi="Arial" w:cs="Arial"/>
          <w:sz w:val="24"/>
          <w:szCs w:val="24"/>
        </w:rPr>
        <w:t xml:space="preserve"> }}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75"/>
        <w:gridCol w:w="4536"/>
        <w:gridCol w:w="1418"/>
        <w:gridCol w:w="1701"/>
        <w:gridCol w:w="1701"/>
        <w:gridCol w:w="40"/>
      </w:tblGrid>
      <w:tr w:rsidR="008E6F7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FCFCF"/>
            <w:vAlign w:val="center"/>
          </w:tcPr>
          <w:p w:rsidR="008E6F73" w:rsidRDefault="008E6F73">
            <w:r>
              <w:rPr>
                <w:rFonts w:ascii="Arial" w:hAnsi="Arial" w:cs="Arial"/>
                <w:b/>
                <w:sz w:val="18"/>
                <w:szCs w:val="18"/>
              </w:rPr>
              <w:t>#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FCFCF"/>
            <w:vAlign w:val="center"/>
          </w:tcPr>
          <w:p w:rsidR="008E6F73" w:rsidRDefault="008E6F73"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FCFCF"/>
            <w:vAlign w:val="center"/>
          </w:tcPr>
          <w:p w:rsidR="008E6F73" w:rsidRDefault="008E6F73">
            <w:r>
              <w:rPr>
                <w:rFonts w:ascii="Arial" w:hAnsi="Arial" w:cs="Arial"/>
                <w:b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FCFCF"/>
            <w:vAlign w:val="center"/>
          </w:tcPr>
          <w:p w:rsidR="008E6F73" w:rsidRDefault="008E6F73">
            <w:r>
              <w:rPr>
                <w:rFonts w:ascii="Arial" w:hAnsi="Arial" w:cs="Arial"/>
                <w:b/>
                <w:sz w:val="18"/>
                <w:szCs w:val="18"/>
              </w:rPr>
              <w:t>Unit price, USD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CFCF"/>
            <w:vAlign w:val="center"/>
          </w:tcPr>
          <w:p w:rsidR="008E6F73" w:rsidRDefault="008E6F73">
            <w:r>
              <w:rPr>
                <w:rFonts w:ascii="Arial" w:hAnsi="Arial" w:cs="Arial"/>
                <w:b/>
                <w:sz w:val="18"/>
                <w:szCs w:val="18"/>
              </w:rPr>
              <w:t>Amount, USD</w:t>
            </w:r>
          </w:p>
        </w:tc>
      </w:tr>
      <w:tr w:rsidR="008E6F73">
        <w:trPr>
          <w:trHeight w:val="263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6F73" w:rsidRDefault="008E6F73">
            <w:pPr>
              <w:spacing w:before="80" w:after="8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6F73" w:rsidRDefault="00A87AFF" w:rsidP="00A87AFF">
            <w:pPr>
              <w:shd w:val="clear" w:color="auto" w:fill="FFFFFF"/>
              <w:ind w:left="-79" w:right="-108"/>
            </w:pPr>
            <w:r>
              <w:t>{{ en_works</w:t>
            </w:r>
            <w:r w:rsidR="00FE161D">
              <w:t>_</w:t>
            </w:r>
            <w:r>
              <w:t>1 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6F73" w:rsidRPr="00DA203F" w:rsidRDefault="00451AEF">
            <w:pPr>
              <w:spacing w:before="80" w:after="80" w:line="240" w:lineRule="auto"/>
              <w:rPr>
                <w:highlight w:val="yellow"/>
                <w:lang w:val="ru-RU"/>
              </w:rPr>
            </w:pPr>
            <w:r w:rsidRPr="00B4070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gramStart"/>
            <w:r w:rsidR="006537BA" w:rsidRPr="00B40706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="006537BA" w:rsidRPr="00B40706">
              <w:rPr>
                <w:rFonts w:ascii="Arial" w:hAnsi="Arial" w:cs="Arial"/>
                <w:sz w:val="18"/>
                <w:szCs w:val="18"/>
              </w:rPr>
              <w:t>hours</w:t>
            </w:r>
            <w:proofErr w:type="gramEnd"/>
            <w:r w:rsidR="006537BA" w:rsidRPr="00B40706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6F73" w:rsidRPr="00DA203F" w:rsidRDefault="006537BA">
            <w:pPr>
              <w:spacing w:before="80" w:after="80" w:line="240" w:lineRule="auto"/>
              <w:jc w:val="right"/>
              <w:rPr>
                <w:highlight w:val="yellow"/>
              </w:rPr>
            </w:pPr>
            <w:r w:rsidRPr="00B40706">
              <w:t xml:space="preserve">{{ </w:t>
            </w:r>
            <w:proofErr w:type="spellStart"/>
            <w:r w:rsidRPr="00B40706">
              <w:t>ip_rate</w:t>
            </w:r>
            <w:proofErr w:type="spellEnd"/>
            <w:r w:rsidRPr="00B40706">
              <w:t xml:space="preserve"> }}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6F73" w:rsidRPr="00DA203F" w:rsidRDefault="006537BA" w:rsidP="00693BCE">
            <w:pPr>
              <w:spacing w:before="80" w:after="80" w:line="240" w:lineRule="auto"/>
              <w:jc w:val="center"/>
              <w:rPr>
                <w:highlight w:val="yellow"/>
                <w:lang w:val="ru-RU"/>
              </w:rPr>
            </w:pPr>
            <w:proofErr w:type="gramStart"/>
            <w:r w:rsidRPr="00B4070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{{ </w:t>
            </w:r>
            <w:proofErr w:type="spellStart"/>
            <w:r w:rsidRPr="00B40706">
              <w:rPr>
                <w:rFonts w:ascii="Arial" w:hAnsi="Arial" w:cs="Arial"/>
                <w:b/>
                <w:sz w:val="18"/>
                <w:szCs w:val="18"/>
                <w:lang w:val="ru-RU"/>
              </w:rPr>
              <w:t>pay</w:t>
            </w:r>
            <w:proofErr w:type="gramEnd"/>
            <w:r w:rsidRPr="00B40706">
              <w:rPr>
                <w:rFonts w:ascii="Arial" w:hAnsi="Arial" w:cs="Arial"/>
                <w:b/>
                <w:sz w:val="18"/>
                <w:szCs w:val="18"/>
                <w:lang w:val="ru-RU"/>
              </w:rPr>
              <w:t>_sum</w:t>
            </w:r>
            <w:proofErr w:type="spellEnd"/>
            <w:r w:rsidRPr="00B4070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}}</w:t>
            </w:r>
          </w:p>
        </w:tc>
      </w:tr>
      <w:tr w:rsidR="008E6F73" w:rsidRPr="00921221">
        <w:tblPrEx>
          <w:tblCellMar>
            <w:left w:w="0" w:type="dxa"/>
            <w:right w:w="0" w:type="dxa"/>
          </w:tblCellMar>
        </w:tblPrEx>
        <w:trPr>
          <w:trHeight w:val="263"/>
        </w:trPr>
        <w:tc>
          <w:tcPr>
            <w:tcW w:w="675" w:type="dxa"/>
            <w:tcBorders>
              <w:top w:val="single" w:sz="4" w:space="0" w:color="000000"/>
            </w:tcBorders>
            <w:shd w:val="clear" w:color="auto" w:fill="auto"/>
          </w:tcPr>
          <w:p w:rsidR="008E6F73" w:rsidRDefault="008E6F73">
            <w:pPr>
              <w:snapToGrid w:val="0"/>
              <w:spacing w:before="80" w:after="8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000000"/>
            </w:tcBorders>
            <w:shd w:val="clear" w:color="auto" w:fill="auto"/>
          </w:tcPr>
          <w:p w:rsidR="008E6F73" w:rsidRDefault="008E6F73">
            <w:pPr>
              <w:spacing w:before="80" w:after="80" w:line="240" w:lineRule="auto"/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482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82726D" w:rsidRDefault="008E6F73" w:rsidP="0082726D">
            <w:pPr>
              <w:pStyle w:val="HTMLPreformatted1"/>
              <w:shd w:val="clear" w:color="auto" w:fill="FFFFFF"/>
              <w:ind w:left="3300" w:hanging="3300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921221"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  <w:t xml:space="preserve">                                                                                </w:t>
            </w:r>
            <w:r w:rsidR="00A87AFF" w:rsidRPr="00B40706"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A87AFF" w:rsidRPr="00B40706"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  <w:t>pay_sum</w:t>
            </w:r>
            <w:proofErr w:type="spellEnd"/>
            <w:r w:rsidR="00A87AFF" w:rsidRPr="00B40706"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  <w:t xml:space="preserve"> }}</w:t>
            </w:r>
            <w:r w:rsidRPr="00B40706">
              <w:rPr>
                <w:rFonts w:ascii="Arial" w:hAnsi="Arial" w:cs="Arial"/>
                <w:b/>
                <w:sz w:val="18"/>
                <w:szCs w:val="18"/>
                <w:lang w:val="en-US"/>
              </w:rPr>
              <w:t>$</w:t>
            </w:r>
          </w:p>
          <w:p w:rsidR="008E6F73" w:rsidRPr="00921221" w:rsidRDefault="008E6F73" w:rsidP="0082726D">
            <w:pPr>
              <w:pStyle w:val="HTMLPreformatted1"/>
              <w:shd w:val="clear" w:color="auto" w:fill="FFFFFF"/>
              <w:ind w:left="3300" w:hanging="3300"/>
              <w:rPr>
                <w:lang w:val="en-US"/>
              </w:rPr>
            </w:pPr>
            <w:r w:rsidRPr="00B40706">
              <w:rPr>
                <w:b/>
                <w:lang w:val="en-US"/>
              </w:rPr>
              <w:t>(</w:t>
            </w:r>
            <w:r w:rsidR="006537BA" w:rsidRPr="00B40706">
              <w:rPr>
                <w:lang w:val="en-US"/>
              </w:rPr>
              <w:t>{{</w:t>
            </w:r>
            <w:r w:rsidR="006537BA" w:rsidRPr="00FE161D">
              <w:rPr>
                <w:lang w:val="en-US"/>
              </w:rPr>
              <w:t xml:space="preserve"> </w:t>
            </w:r>
            <w:proofErr w:type="spellStart"/>
            <w:r w:rsidR="006537BA" w:rsidRPr="00FE161D">
              <w:rPr>
                <w:lang w:val="en-US"/>
              </w:rPr>
              <w:t>en_pay_sum</w:t>
            </w:r>
            <w:proofErr w:type="spellEnd"/>
            <w:r w:rsidR="006537BA" w:rsidRPr="00FE161D">
              <w:rPr>
                <w:lang w:val="en-US"/>
              </w:rPr>
              <w:t xml:space="preserve"> </w:t>
            </w:r>
            <w:r w:rsidR="006537BA" w:rsidRPr="00B40706">
              <w:rPr>
                <w:lang w:val="en-US"/>
              </w:rPr>
              <w:t>}}</w:t>
            </w:r>
            <w:r w:rsidR="00F249C4" w:rsidRPr="00B40706">
              <w:rPr>
                <w:rFonts w:ascii="Times New Roman" w:hAnsi="Times New Roman" w:cs="Times New Roman"/>
                <w:color w:val="212121"/>
                <w:shd w:val="clear" w:color="auto" w:fill="FFFFFF"/>
                <w:lang w:val="en-US"/>
              </w:rPr>
              <w:t xml:space="preserve"> </w:t>
            </w:r>
            <w:r w:rsidRPr="00B40706">
              <w:rPr>
                <w:rFonts w:ascii="Arial" w:hAnsi="Arial" w:cs="Arial"/>
                <w:b/>
                <w:sz w:val="18"/>
                <w:szCs w:val="18"/>
                <w:lang w:val="en-US"/>
              </w:rPr>
              <w:t>USD</w:t>
            </w:r>
            <w:r w:rsidRPr="00B40706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92122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0" w:type="dxa"/>
            <w:shd w:val="clear" w:color="auto" w:fill="auto"/>
          </w:tcPr>
          <w:p w:rsidR="008E6F73" w:rsidRPr="00921221" w:rsidRDefault="008E6F73">
            <w:pPr>
              <w:snapToGrid w:val="0"/>
              <w:rPr>
                <w:rFonts w:ascii="Myriad Pro" w:hAnsi="Myriad Pro" w:cs="Myriad Pro"/>
                <w:caps/>
                <w:color w:val="D02434"/>
                <w:sz w:val="28"/>
                <w:szCs w:val="28"/>
              </w:rPr>
            </w:pPr>
          </w:p>
        </w:tc>
      </w:tr>
    </w:tbl>
    <w:p w:rsidR="008E6F73" w:rsidRDefault="008E6F73">
      <w:pPr>
        <w:pStyle w:val="Style1"/>
        <w:spacing w:before="320"/>
      </w:pPr>
      <w:r>
        <w:rPr>
          <w:rFonts w:ascii="Myriad Pro" w:hAnsi="Myriad Pro" w:cs="Myriad Pro"/>
          <w:color w:val="D02434"/>
          <w:sz w:val="28"/>
          <w:szCs w:val="28"/>
        </w:rPr>
        <w:t>Method of Payment</w:t>
      </w:r>
    </w:p>
    <w:p w:rsidR="008E6F73" w:rsidRDefault="008E6F73">
      <w:r>
        <w:rPr>
          <w:rFonts w:ascii="Arial" w:hAnsi="Arial" w:cs="Arial"/>
          <w:sz w:val="18"/>
          <w:szCs w:val="18"/>
        </w:rPr>
        <w:t xml:space="preserve">Bank transfer order within NET </w:t>
      </w:r>
      <w:r w:rsidRPr="00B40706"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 xml:space="preserve"> days</w:t>
      </w:r>
      <w:r>
        <w:rPr>
          <w:rStyle w:val="apple-converted-space"/>
          <w:rFonts w:ascii="Arial" w:hAnsi="Arial" w:cs="Arial"/>
          <w:color w:val="808080"/>
          <w:sz w:val="18"/>
          <w:szCs w:val="18"/>
        </w:rPr>
        <w:t> </w:t>
      </w:r>
      <w:r>
        <w:rPr>
          <w:rFonts w:ascii="Arial" w:hAnsi="Arial" w:cs="Arial"/>
          <w:sz w:val="18"/>
          <w:szCs w:val="18"/>
        </w:rPr>
        <w:t xml:space="preserve">of invoice issue date. </w:t>
      </w:r>
      <w:r>
        <w:rPr>
          <w:rFonts w:ascii="Arial" w:hAnsi="Arial" w:cs="Arial"/>
        </w:rPr>
        <w:t>All transfer costs payable by Customer.</w:t>
      </w:r>
    </w:p>
    <w:p w:rsidR="008E6F73" w:rsidRDefault="008E6F73">
      <w:pPr>
        <w:pStyle w:val="Style1"/>
        <w:spacing w:after="240"/>
      </w:pPr>
      <w:bookmarkStart w:id="1" w:name="_Corporate_Culture"/>
      <w:bookmarkEnd w:id="0"/>
      <w:bookmarkEnd w:id="1"/>
      <w:r>
        <w:rPr>
          <w:rStyle w:val="Strong"/>
          <w:rFonts w:ascii="Myriad Pro" w:hAnsi="Myriad Pro" w:cs="Myriad Pro"/>
          <w:color w:val="D02434"/>
          <w:sz w:val="28"/>
          <w:szCs w:val="28"/>
        </w:rPr>
        <w:t>Beneficiary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3528"/>
        <w:gridCol w:w="6543"/>
      </w:tblGrid>
      <w:tr w:rsidR="008E6F73">
        <w:trPr>
          <w:trHeight w:hRule="exact" w:val="355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6F73" w:rsidRDefault="008E6F73">
            <w:pPr>
              <w:spacing w:before="60" w:after="6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Beneficiary Name</w:t>
            </w:r>
          </w:p>
        </w:tc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6F73" w:rsidRPr="00F249C4" w:rsidRDefault="006537BA" w:rsidP="006537BA">
            <w:pPr>
              <w:pStyle w:val="ColorfulList-Accent11"/>
              <w:tabs>
                <w:tab w:val="left" w:pos="0"/>
              </w:tabs>
              <w:spacing w:after="0" w:line="480" w:lineRule="auto"/>
              <w:ind w:left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0706"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40706">
              <w:rPr>
                <w:rFonts w:ascii="Arial" w:hAnsi="Arial" w:cs="Arial"/>
                <w:sz w:val="18"/>
                <w:szCs w:val="18"/>
                <w:lang w:val="en-US"/>
              </w:rPr>
              <w:t>en_ip_</w:t>
            </w:r>
            <w:r w:rsidR="00C22DAF" w:rsidRPr="00B40706">
              <w:rPr>
                <w:rFonts w:ascii="Arial" w:hAnsi="Arial" w:cs="Arial"/>
                <w:sz w:val="18"/>
                <w:szCs w:val="18"/>
                <w:lang w:val="en-US"/>
              </w:rPr>
              <w:t>leg_</w:t>
            </w:r>
            <w:r w:rsidRPr="00B40706">
              <w:rPr>
                <w:rFonts w:ascii="Arial" w:hAnsi="Arial" w:cs="Arial"/>
                <w:sz w:val="18"/>
                <w:szCs w:val="18"/>
                <w:lang w:val="en-US"/>
              </w:rPr>
              <w:t>name</w:t>
            </w:r>
            <w:proofErr w:type="spellEnd"/>
            <w:r w:rsidRPr="00B40706"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8E6F73">
        <w:trPr>
          <w:trHeight w:val="417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6F73" w:rsidRDefault="008E6F73">
            <w:pPr>
              <w:spacing w:before="60" w:after="6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Beneficiary Address</w:t>
            </w:r>
          </w:p>
        </w:tc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6F73" w:rsidRPr="00B40706" w:rsidRDefault="006537BA">
            <w:pPr>
              <w:pStyle w:val="ColorfulList-Accent11"/>
              <w:tabs>
                <w:tab w:val="left" w:pos="0"/>
              </w:tabs>
              <w:spacing w:after="0" w:line="480" w:lineRule="auto"/>
              <w:ind w:left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40706"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40706">
              <w:rPr>
                <w:rFonts w:ascii="Arial" w:hAnsi="Arial" w:cs="Arial"/>
                <w:sz w:val="18"/>
                <w:szCs w:val="18"/>
                <w:lang w:val="en-US"/>
              </w:rPr>
              <w:t>en_ip_addr</w:t>
            </w:r>
            <w:proofErr w:type="spellEnd"/>
            <w:r w:rsidRPr="00B40706"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8E6F73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6F73" w:rsidRDefault="008E6F73">
            <w:pPr>
              <w:spacing w:before="60" w:after="6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UNN (Individual Taxpayer Identification Number)</w:t>
            </w:r>
          </w:p>
        </w:tc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6F73" w:rsidRPr="00B40706" w:rsidRDefault="006537BA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40706">
              <w:rPr>
                <w:rFonts w:ascii="Arial" w:hAnsi="Arial" w:cs="Arial"/>
                <w:sz w:val="18"/>
                <w:szCs w:val="18"/>
                <w:lang w:val="ru-RU"/>
              </w:rPr>
              <w:t>{</w:t>
            </w:r>
            <w:r w:rsidRPr="00B40706">
              <w:rPr>
                <w:rFonts w:ascii="Arial" w:hAnsi="Arial" w:cs="Arial"/>
                <w:sz w:val="18"/>
                <w:szCs w:val="18"/>
              </w:rPr>
              <w:t xml:space="preserve">{ </w:t>
            </w:r>
            <w:proofErr w:type="spellStart"/>
            <w:r w:rsidRPr="00B40706">
              <w:rPr>
                <w:rFonts w:ascii="Arial" w:hAnsi="Arial" w:cs="Arial"/>
                <w:sz w:val="18"/>
                <w:szCs w:val="18"/>
              </w:rPr>
              <w:t>unp</w:t>
            </w:r>
            <w:proofErr w:type="gramEnd"/>
            <w:r w:rsidRPr="00B40706">
              <w:rPr>
                <w:rFonts w:ascii="Arial" w:hAnsi="Arial" w:cs="Arial"/>
                <w:sz w:val="18"/>
                <w:szCs w:val="18"/>
              </w:rPr>
              <w:t>_num</w:t>
            </w:r>
            <w:proofErr w:type="spellEnd"/>
            <w:r w:rsidRPr="00B40706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C638DA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38DA" w:rsidRDefault="00C638DA" w:rsidP="00C638DA">
            <w:pPr>
              <w:spacing w:before="60" w:after="6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Beneficiary Bank</w:t>
            </w:r>
          </w:p>
        </w:tc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38DA" w:rsidRPr="00F249C4" w:rsidRDefault="006537BA" w:rsidP="00C638DA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07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{{ </w:t>
            </w:r>
            <w:proofErr w:type="spellStart"/>
            <w:r w:rsidRPr="00B407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ip_bank</w:t>
            </w:r>
            <w:proofErr w:type="spellEnd"/>
            <w:r w:rsidRPr="00B407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C638DA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38DA" w:rsidRDefault="00C638DA" w:rsidP="00C638DA">
            <w:pPr>
              <w:spacing w:before="60" w:after="6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 xml:space="preserve">Beneficiary Bank Address </w:t>
            </w:r>
          </w:p>
        </w:tc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38DA" w:rsidRPr="00B40706" w:rsidRDefault="006537BA" w:rsidP="00C638DA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</w:rPr>
            </w:pPr>
            <w:r w:rsidRPr="00B407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{{ </w:t>
            </w:r>
            <w:proofErr w:type="spellStart"/>
            <w:r w:rsidRPr="00B407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ip_bank_addr</w:t>
            </w:r>
            <w:proofErr w:type="spellEnd"/>
            <w:r w:rsidRPr="00B407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C638DA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38DA" w:rsidRDefault="00C638DA" w:rsidP="00C638DA">
            <w:pPr>
              <w:spacing w:before="60" w:after="6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Beneficiary Account in Bank</w:t>
            </w:r>
          </w:p>
        </w:tc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38DA" w:rsidRPr="00F249C4" w:rsidRDefault="006537BA" w:rsidP="00C638DA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Cs/>
                <w:iCs/>
                <w:color w:val="000000"/>
                <w:sz w:val="18"/>
                <w:szCs w:val="18"/>
                <w:bdr w:val="none" w:sz="0" w:space="0" w:color="auto" w:frame="1"/>
                <w:shd w:val="clear" w:color="auto" w:fill="FFFFFB"/>
              </w:rPr>
              <w:t xml:space="preserve">{{ </w:t>
            </w:r>
            <w:proofErr w:type="spellStart"/>
            <w:r w:rsidRPr="006537BA">
              <w:rPr>
                <w:rFonts w:ascii="Arial" w:hAnsi="Arial" w:cs="Arial"/>
                <w:bCs/>
                <w:iCs/>
                <w:color w:val="000000"/>
                <w:sz w:val="18"/>
                <w:szCs w:val="18"/>
                <w:bdr w:val="none" w:sz="0" w:space="0" w:color="auto" w:frame="1"/>
                <w:shd w:val="clear" w:color="auto" w:fill="FFFFFB"/>
              </w:rPr>
              <w:t>ip_bank_acc</w:t>
            </w:r>
            <w:proofErr w:type="spellEnd"/>
            <w:r>
              <w:rPr>
                <w:rFonts w:ascii="Arial" w:hAnsi="Arial" w:cs="Arial"/>
                <w:bCs/>
                <w:iCs/>
                <w:color w:val="000000"/>
                <w:sz w:val="18"/>
                <w:szCs w:val="18"/>
                <w:bdr w:val="none" w:sz="0" w:space="0" w:color="auto" w:frame="1"/>
                <w:shd w:val="clear" w:color="auto" w:fill="FFFFFB"/>
              </w:rPr>
              <w:t xml:space="preserve"> }}</w:t>
            </w:r>
          </w:p>
        </w:tc>
      </w:tr>
      <w:tr w:rsidR="00C638DA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38DA" w:rsidRDefault="00C638DA" w:rsidP="00C638DA">
            <w:pPr>
              <w:spacing w:before="60" w:after="6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Beneficiary Bank SWIFT</w:t>
            </w:r>
          </w:p>
        </w:tc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38DA" w:rsidRPr="00F249C4" w:rsidRDefault="006537BA" w:rsidP="00C638DA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ip_bank_swift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C638DA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38DA" w:rsidRPr="009859CB" w:rsidRDefault="00C638DA" w:rsidP="00C638DA">
            <w:pPr>
              <w:spacing w:before="60" w:after="60" w:line="240" w:lineRule="auto"/>
            </w:pPr>
            <w:r w:rsidRPr="009859CB">
              <w:rPr>
                <w:rFonts w:ascii="Arial" w:hAnsi="Arial" w:cs="Arial"/>
                <w:sz w:val="18"/>
                <w:szCs w:val="18"/>
              </w:rPr>
              <w:t>Account with Intermediary Bank (USD)</w:t>
            </w:r>
          </w:p>
        </w:tc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38DA" w:rsidRPr="00B40706" w:rsidRDefault="00CA7442" w:rsidP="0074722C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</w:rPr>
            </w:pPr>
            <w:r w:rsidRPr="00B40706">
              <w:rPr>
                <w:rFonts w:ascii="Arial" w:hAnsi="Arial" w:cs="Arial"/>
                <w:color w:val="000000"/>
                <w:sz w:val="18"/>
                <w:szCs w:val="18"/>
                <w:lang w:val="en"/>
              </w:rPr>
              <w:t xml:space="preserve">0{{ </w:t>
            </w:r>
            <w:proofErr w:type="spellStart"/>
            <w:r w:rsidRPr="00B40706">
              <w:rPr>
                <w:rFonts w:ascii="Arial" w:hAnsi="Arial" w:cs="Arial"/>
                <w:color w:val="000000"/>
                <w:sz w:val="18"/>
                <w:szCs w:val="18"/>
                <w:lang w:val="en"/>
              </w:rPr>
              <w:t>ip_int_bank_acc</w:t>
            </w:r>
            <w:proofErr w:type="spellEnd"/>
            <w:r w:rsidRPr="00B40706">
              <w:rPr>
                <w:rFonts w:ascii="Arial" w:hAnsi="Arial" w:cs="Arial"/>
                <w:color w:val="000000"/>
                <w:sz w:val="18"/>
                <w:szCs w:val="18"/>
                <w:lang w:val="en"/>
              </w:rPr>
              <w:t xml:space="preserve"> }}</w:t>
            </w:r>
          </w:p>
        </w:tc>
      </w:tr>
      <w:tr w:rsidR="00C638DA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38DA" w:rsidRPr="009859CB" w:rsidRDefault="00C638DA" w:rsidP="00C638DA">
            <w:pPr>
              <w:spacing w:before="60" w:after="60" w:line="240" w:lineRule="auto"/>
            </w:pPr>
            <w:r w:rsidRPr="009859CB">
              <w:rPr>
                <w:rFonts w:ascii="Arial" w:hAnsi="Arial" w:cs="Arial"/>
                <w:sz w:val="18"/>
                <w:szCs w:val="18"/>
              </w:rPr>
              <w:t>Intermediary Bank (USD)</w:t>
            </w:r>
          </w:p>
        </w:tc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38DA" w:rsidRPr="00B40706" w:rsidRDefault="00CA7442" w:rsidP="00C638DA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</w:rPr>
            </w:pPr>
            <w:r w:rsidRPr="00B40706">
              <w:rPr>
                <w:rFonts w:ascii="Arial" w:hAnsi="Arial" w:cs="Arial"/>
                <w:color w:val="000000"/>
                <w:sz w:val="18"/>
                <w:szCs w:val="18"/>
                <w:lang w:val="en"/>
              </w:rPr>
              <w:t xml:space="preserve">{{ </w:t>
            </w:r>
            <w:proofErr w:type="spellStart"/>
            <w:r w:rsidRPr="00B40706">
              <w:rPr>
                <w:rFonts w:ascii="Arial" w:hAnsi="Arial" w:cs="Arial"/>
                <w:color w:val="000000"/>
                <w:sz w:val="18"/>
                <w:szCs w:val="18"/>
                <w:lang w:val="en"/>
              </w:rPr>
              <w:t>ip_int_bank</w:t>
            </w:r>
            <w:proofErr w:type="spellEnd"/>
            <w:r w:rsidRPr="00B40706">
              <w:rPr>
                <w:rFonts w:ascii="Arial" w:hAnsi="Arial" w:cs="Arial"/>
                <w:color w:val="000000"/>
                <w:sz w:val="18"/>
                <w:szCs w:val="18"/>
                <w:lang w:val="en"/>
              </w:rPr>
              <w:t xml:space="preserve"> }}</w:t>
            </w:r>
          </w:p>
        </w:tc>
      </w:tr>
    </w:tbl>
    <w:p w:rsidR="008E6F73" w:rsidRDefault="008E6F73">
      <w:r>
        <w:rPr>
          <w:rFonts w:ascii="Arial" w:hAnsi="Arial" w:cs="Arial"/>
          <w:sz w:val="18"/>
          <w:szCs w:val="18"/>
        </w:rPr>
        <w:t xml:space="preserve">Details of </w:t>
      </w:r>
      <w:r w:rsidR="00BB41CD">
        <w:rPr>
          <w:rFonts w:ascii="Arial" w:hAnsi="Arial" w:cs="Arial"/>
          <w:sz w:val="18"/>
          <w:szCs w:val="18"/>
        </w:rPr>
        <w:t xml:space="preserve">payment: Payment </w:t>
      </w:r>
      <w:proofErr w:type="spellStart"/>
      <w:r w:rsidR="00BB41CD">
        <w:rPr>
          <w:rFonts w:ascii="Arial" w:hAnsi="Arial" w:cs="Arial"/>
          <w:sz w:val="18"/>
          <w:szCs w:val="18"/>
        </w:rPr>
        <w:t>acc</w:t>
      </w:r>
      <w:proofErr w:type="spellEnd"/>
      <w:r w:rsidR="00BB41CD">
        <w:rPr>
          <w:rFonts w:ascii="Arial" w:hAnsi="Arial" w:cs="Arial"/>
          <w:sz w:val="18"/>
          <w:szCs w:val="18"/>
        </w:rPr>
        <w:t xml:space="preserve"> Invoice № </w:t>
      </w:r>
      <w:bookmarkStart w:id="2" w:name="_GoBack"/>
      <w:bookmarkEnd w:id="2"/>
      <w:r w:rsidR="00CA7442" w:rsidRPr="00B40706">
        <w:rPr>
          <w:rFonts w:ascii="Arial" w:hAnsi="Arial" w:cs="Arial"/>
          <w:sz w:val="18"/>
          <w:szCs w:val="18"/>
        </w:rPr>
        <w:t>{</w:t>
      </w:r>
      <w:proofErr w:type="gramStart"/>
      <w:r w:rsidR="00CA7442" w:rsidRPr="00B40706">
        <w:rPr>
          <w:rFonts w:ascii="Arial" w:hAnsi="Arial" w:cs="Arial"/>
          <w:sz w:val="18"/>
          <w:szCs w:val="18"/>
        </w:rPr>
        <w:t xml:space="preserve">{ </w:t>
      </w:r>
      <w:proofErr w:type="spellStart"/>
      <w:r w:rsidR="00CA7442" w:rsidRPr="00B40706">
        <w:rPr>
          <w:rFonts w:ascii="Arial" w:hAnsi="Arial" w:cs="Arial"/>
          <w:sz w:val="18"/>
          <w:szCs w:val="18"/>
        </w:rPr>
        <w:t>act</w:t>
      </w:r>
      <w:proofErr w:type="gramEnd"/>
      <w:r w:rsidR="00CA7442" w:rsidRPr="00B40706">
        <w:rPr>
          <w:rFonts w:ascii="Arial" w:hAnsi="Arial" w:cs="Arial"/>
          <w:sz w:val="18"/>
          <w:szCs w:val="18"/>
        </w:rPr>
        <w:t>_num</w:t>
      </w:r>
      <w:proofErr w:type="spellEnd"/>
      <w:r w:rsidR="00CA7442" w:rsidRPr="00B40706">
        <w:rPr>
          <w:rFonts w:ascii="Arial" w:hAnsi="Arial" w:cs="Arial"/>
          <w:sz w:val="18"/>
          <w:szCs w:val="18"/>
        </w:rPr>
        <w:t xml:space="preserve"> }}</w:t>
      </w:r>
      <w:r w:rsidR="00D37098" w:rsidRPr="00B40706">
        <w:rPr>
          <w:rFonts w:ascii="Arial" w:hAnsi="Arial" w:cs="Arial"/>
          <w:caps/>
          <w:sz w:val="18"/>
          <w:szCs w:val="18"/>
        </w:rPr>
        <w:t>/</w:t>
      </w:r>
      <w:r w:rsidR="005A12A7" w:rsidRPr="00B40706">
        <w:rPr>
          <w:rFonts w:ascii="Arial" w:hAnsi="Arial" w:cs="Arial"/>
          <w:caps/>
          <w:sz w:val="18"/>
          <w:szCs w:val="18"/>
        </w:rPr>
        <w:t>{{ inv_date }}.</w:t>
      </w:r>
      <w:r w:rsidRPr="00B4070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software development. </w:t>
      </w:r>
    </w:p>
    <w:sectPr w:rsidR="008E6F73">
      <w:headerReference w:type="default" r:id="rId8"/>
      <w:headerReference w:type="first" r:id="rId9"/>
      <w:pgSz w:w="11906" w:h="16838"/>
      <w:pgMar w:top="595" w:right="851" w:bottom="1134" w:left="1134" w:header="53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31A" w:rsidRDefault="0058131A">
      <w:pPr>
        <w:spacing w:before="0" w:after="0" w:line="240" w:lineRule="auto"/>
      </w:pPr>
      <w:r>
        <w:separator/>
      </w:r>
    </w:p>
  </w:endnote>
  <w:endnote w:type="continuationSeparator" w:id="0">
    <w:p w:rsidR="0058131A" w:rsidRDefault="005813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31A" w:rsidRDefault="0058131A">
      <w:pPr>
        <w:spacing w:before="0" w:after="0" w:line="240" w:lineRule="auto"/>
      </w:pPr>
      <w:r>
        <w:separator/>
      </w:r>
    </w:p>
  </w:footnote>
  <w:footnote w:type="continuationSeparator" w:id="0">
    <w:p w:rsidR="0058131A" w:rsidRDefault="0058131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F73" w:rsidRDefault="008E6F7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F73" w:rsidRDefault="008E6F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5C894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B7"/>
    <w:rsid w:val="00000736"/>
    <w:rsid w:val="00035EEE"/>
    <w:rsid w:val="00044D65"/>
    <w:rsid w:val="000A5B6F"/>
    <w:rsid w:val="0010435E"/>
    <w:rsid w:val="001277A5"/>
    <w:rsid w:val="00142ACC"/>
    <w:rsid w:val="00186AA0"/>
    <w:rsid w:val="001A4965"/>
    <w:rsid w:val="001E3355"/>
    <w:rsid w:val="001E3443"/>
    <w:rsid w:val="002D3916"/>
    <w:rsid w:val="003B40AF"/>
    <w:rsid w:val="00402944"/>
    <w:rsid w:val="00451AEF"/>
    <w:rsid w:val="00482E75"/>
    <w:rsid w:val="004D42BD"/>
    <w:rsid w:val="004E7E7C"/>
    <w:rsid w:val="0058131A"/>
    <w:rsid w:val="005A12A7"/>
    <w:rsid w:val="005C4E3F"/>
    <w:rsid w:val="005F1F06"/>
    <w:rsid w:val="00636901"/>
    <w:rsid w:val="006537BA"/>
    <w:rsid w:val="00661692"/>
    <w:rsid w:val="00693BCE"/>
    <w:rsid w:val="006A48D2"/>
    <w:rsid w:val="006B5EEF"/>
    <w:rsid w:val="006E63BE"/>
    <w:rsid w:val="006F10EA"/>
    <w:rsid w:val="0074722C"/>
    <w:rsid w:val="0082726D"/>
    <w:rsid w:val="00834D44"/>
    <w:rsid w:val="0083763C"/>
    <w:rsid w:val="00870D05"/>
    <w:rsid w:val="008C28B7"/>
    <w:rsid w:val="008E6F73"/>
    <w:rsid w:val="00921221"/>
    <w:rsid w:val="009539F8"/>
    <w:rsid w:val="00971BD7"/>
    <w:rsid w:val="009859CB"/>
    <w:rsid w:val="009D62D4"/>
    <w:rsid w:val="00A86B95"/>
    <w:rsid w:val="00A87AFF"/>
    <w:rsid w:val="00AB1B3A"/>
    <w:rsid w:val="00AE59E8"/>
    <w:rsid w:val="00B40706"/>
    <w:rsid w:val="00B46B6B"/>
    <w:rsid w:val="00B801E1"/>
    <w:rsid w:val="00BB41CD"/>
    <w:rsid w:val="00BB79DC"/>
    <w:rsid w:val="00C15F9C"/>
    <w:rsid w:val="00C22DAF"/>
    <w:rsid w:val="00C638DA"/>
    <w:rsid w:val="00CA7442"/>
    <w:rsid w:val="00CC77A1"/>
    <w:rsid w:val="00CF6AAF"/>
    <w:rsid w:val="00D31E39"/>
    <w:rsid w:val="00D37098"/>
    <w:rsid w:val="00D90F2E"/>
    <w:rsid w:val="00DA203F"/>
    <w:rsid w:val="00DA488E"/>
    <w:rsid w:val="00DB7FA7"/>
    <w:rsid w:val="00DF2DAE"/>
    <w:rsid w:val="00DF4E2A"/>
    <w:rsid w:val="00E06390"/>
    <w:rsid w:val="00E530A4"/>
    <w:rsid w:val="00EC1E73"/>
    <w:rsid w:val="00F249C4"/>
    <w:rsid w:val="00F3319A"/>
    <w:rsid w:val="00FA1552"/>
    <w:rsid w:val="00FE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250273A-A817-4386-B556-18133686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200" w:after="200" w:line="276" w:lineRule="auto"/>
    </w:pPr>
    <w:rPr>
      <w:rFonts w:ascii="Calibri" w:hAnsi="Calibri" w:cs="Calibri"/>
      <w:lang w:eastAsia="zh-CN" w:bidi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Wingdings" w:hAnsi="Wingdings" w:cs="Wingdings" w:hint="default"/>
    </w:rPr>
  </w:style>
  <w:style w:type="character" w:customStyle="1" w:styleId="WW8Num4z4">
    <w:name w:val="WW8Num4z4"/>
    <w:rPr>
      <w:rFonts w:ascii="Courier New" w:hAnsi="Courier New" w:cs="Courier New" w:hint="default"/>
    </w:rPr>
  </w:style>
  <w:style w:type="character" w:customStyle="1" w:styleId="DefaultParagraphFont1">
    <w:name w:val="Default Paragraph Font1"/>
  </w:style>
  <w:style w:type="character" w:styleId="Strong">
    <w:name w:val="Strong"/>
    <w:uiPriority w:val="22"/>
    <w:qFormat/>
    <w:rPr>
      <w:b/>
      <w:bCs/>
    </w:rPr>
  </w:style>
  <w:style w:type="character" w:customStyle="1" w:styleId="TitleChar">
    <w:name w:val="Title Char"/>
    <w:rPr>
      <w:rFonts w:ascii="Calibri" w:hAnsi="Calibri" w:cs="Calibri"/>
      <w:caps/>
      <w:color w:val="4F81BD"/>
      <w:spacing w:val="10"/>
      <w:kern w:val="1"/>
      <w:sz w:val="52"/>
      <w:szCs w:val="52"/>
      <w:lang w:val="en-US" w:bidi="en-US"/>
    </w:rPr>
  </w:style>
  <w:style w:type="character" w:customStyle="1" w:styleId="HeaderChar">
    <w:name w:val="Header Char"/>
    <w:rPr>
      <w:rFonts w:ascii="Calibri" w:hAnsi="Calibri" w:cs="Calibri"/>
      <w:lang w:val="en-US" w:bidi="en-US"/>
    </w:rPr>
  </w:style>
  <w:style w:type="character" w:customStyle="1" w:styleId="FooterChar">
    <w:name w:val="Footer Char"/>
    <w:rPr>
      <w:rFonts w:ascii="Calibri" w:hAnsi="Calibri" w:cs="Calibri"/>
      <w:lang w:val="en-US" w:bidi="en-US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1"/>
  </w:style>
  <w:style w:type="character" w:styleId="FollowedHyperlink">
    <w:name w:val="FollowedHyperlink"/>
    <w:rPr>
      <w:color w:val="800080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 w:bidi="en-US"/>
    </w:rPr>
  </w:style>
  <w:style w:type="character" w:customStyle="1" w:styleId="apple-converted-space">
    <w:name w:val="apple-converted-space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paragraph" w:customStyle="1" w:styleId="1">
    <w:name w:val="Заголовок1"/>
    <w:basedOn w:val="Normal"/>
    <w:next w:val="Normal"/>
    <w:pPr>
      <w:spacing w:before="720"/>
    </w:pPr>
    <w:rPr>
      <w:caps/>
      <w:color w:val="4F81BD"/>
      <w:spacing w:val="10"/>
      <w:kern w:val="1"/>
      <w:sz w:val="52"/>
      <w:szCs w:val="52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customStyle="1" w:styleId="Style1">
    <w:name w:val="Style1"/>
    <w:basedOn w:val="Heading2"/>
    <w:pPr>
      <w:keepNext w:val="0"/>
      <w:numPr>
        <w:ilvl w:val="0"/>
        <w:numId w:val="0"/>
      </w:numPr>
      <w:shd w:val="clear" w:color="auto" w:fill="CFCFCF"/>
      <w:spacing w:before="200" w:after="0"/>
    </w:pPr>
    <w:rPr>
      <w:rFonts w:ascii="Calibri" w:hAnsi="Calibri" w:cs="Times New Roman"/>
      <w:bCs w:val="0"/>
      <w:i w:val="0"/>
      <w:iCs w:val="0"/>
      <w:caps/>
      <w:spacing w:val="15"/>
      <w:sz w:val="24"/>
      <w:szCs w:val="22"/>
    </w:rPr>
  </w:style>
  <w:style w:type="paragraph" w:customStyle="1" w:styleId="BalloonText1">
    <w:name w:val="Balloon Text1"/>
    <w:basedOn w:val="Normal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val="ru-RU" w:eastAsia="zh-CN"/>
    </w:rPr>
  </w:style>
  <w:style w:type="paragraph" w:customStyle="1" w:styleId="ColorfulList-Accent11">
    <w:name w:val="Colorful List - Accent 11"/>
    <w:basedOn w:val="Normal"/>
    <w:pPr>
      <w:spacing w:before="0"/>
      <w:ind w:left="720"/>
      <w:contextualSpacing/>
    </w:pPr>
    <w:rPr>
      <w:rFonts w:cs="Times New Roman"/>
      <w:sz w:val="22"/>
      <w:szCs w:val="22"/>
      <w:lang w:val="ru-RU" w:bidi="ar-SA"/>
    </w:rPr>
  </w:style>
  <w:style w:type="paragraph" w:customStyle="1" w:styleId="HTMLPreformatted1">
    <w:name w:val="HTML Preformatted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bidi="ar-SA"/>
    </w:rPr>
  </w:style>
  <w:style w:type="paragraph" w:customStyle="1" w:styleId="a">
    <w:name w:val="Содержимое врезки"/>
    <w:basedOn w:val="Normal"/>
  </w:style>
  <w:style w:type="paragraph" w:customStyle="1" w:styleId="a0">
    <w:name w:val="Содержимое таблицы"/>
    <w:basedOn w:val="Normal"/>
    <w:pPr>
      <w:suppressLineNumbers/>
    </w:pPr>
  </w:style>
  <w:style w:type="paragraph" w:customStyle="1" w:styleId="a1">
    <w:name w:val="Заголовок таблицы"/>
    <w:basedOn w:val="a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2E4EB-9B18-4819-82D8-450A0135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Oxagile Invoice</vt:lpstr>
      <vt:lpstr>Oxagile Invoice</vt:lpstr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Oxagile Invoice</dc:title>
  <dc:subject/>
  <dc:creator>Oxagile Sales</dc:creator>
  <cp:keywords/>
  <cp:lastModifiedBy>vov</cp:lastModifiedBy>
  <cp:revision>12</cp:revision>
  <cp:lastPrinted>2017-05-11T08:24:00Z</cp:lastPrinted>
  <dcterms:created xsi:type="dcterms:W3CDTF">2019-02-18T14:52:00Z</dcterms:created>
  <dcterms:modified xsi:type="dcterms:W3CDTF">2019-02-20T11:21:00Z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_Status">
    <vt:lpwstr>Not Started</vt:lpwstr>
  </property>
</Properties>
</file>