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28.jpg" ContentType="image/jpeg"/>
  <Override PartName="/word/media/rId96.jpg" ContentType="image/jpeg"/>
  <Override PartName="/word/media/rId4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  <Override PartName="/word/media/rId54.jpg" ContentType="image/jpeg"/>
  <Override PartName="/word/media/rId57.jpg" ContentType="image/jpeg"/>
  <Override PartName="/word/media/rId51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pStyle w:val="Compact"/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2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2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2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2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2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системы-контроля-версий.-общие-понят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Системы контроля версий. Общие понятия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23" w:name="примеры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Примеры использования git</w:t>
      </w:r>
    </w:p>
    <w:p>
      <w:pPr>
        <w:pStyle w:val="Compact"/>
        <w:numPr>
          <w:ilvl w:val="0"/>
          <w:numId w:val="1003"/>
        </w:numPr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</w:p>
    <w:p>
      <w:pPr>
        <w:pStyle w:val="Compact"/>
        <w:numPr>
          <w:ilvl w:val="0"/>
          <w:numId w:val="1003"/>
        </w:numPr>
      </w:pP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3"/>
    <w:bookmarkEnd w:id="24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pStyle w:val="CaptionedFigure"/>
      </w:pPr>
      <w:r>
        <w:drawing>
          <wp:inline>
            <wp:extent cx="4324350" cy="142875"/>
            <wp:effectExtent b="0" l="0" r="0" t="0"/>
            <wp:docPr descr="имя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</w:t>
      </w:r>
    </w:p>
    <w:p>
      <w:pPr>
        <w:pStyle w:val="CaptionedFigure"/>
      </w:pPr>
      <w:r>
        <w:drawing>
          <wp:inline>
            <wp:extent cx="4695825" cy="161925"/>
            <wp:effectExtent b="0" l="0" r="0" t="0"/>
            <wp:docPr descr="email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email</w:t>
      </w:r>
    </w:p>
    <w:p>
      <w:pPr>
        <w:pStyle w:val="BodyText"/>
      </w:pPr>
      <w:r>
        <w:t xml:space="preserve">Задаём имя и email владельца репозитория.</w:t>
      </w:r>
    </w:p>
    <w:p>
      <w:pPr>
        <w:pStyle w:val="CaptionedFigure"/>
      </w:pPr>
      <w:r>
        <w:drawing>
          <wp:inline>
            <wp:extent cx="4114800" cy="123825"/>
            <wp:effectExtent b="0" l="0" r="0" t="0"/>
            <wp:docPr descr="utf-8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utf-8</w:t>
      </w:r>
    </w:p>
    <w:p>
      <w:pPr>
        <w:pStyle w:val="BodyText"/>
      </w:pPr>
      <w:r>
        <w:t xml:space="preserve">Настроиваем utf-8 в выводе сообщений git.</w:t>
      </w:r>
    </w:p>
    <w:p>
      <w:pPr>
        <w:pStyle w:val="CaptionedFigure"/>
      </w:pPr>
      <w:r>
        <w:drawing>
          <wp:inline>
            <wp:extent cx="4333875" cy="190500"/>
            <wp:effectExtent b="0" l="0" r="0" t="0"/>
            <wp:docPr descr="имя начальной ветк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начальной ветки</w:t>
      </w:r>
    </w:p>
    <w:p>
      <w:pPr>
        <w:pStyle w:val="BodyText"/>
      </w:pPr>
      <w:r>
        <w:t xml:space="preserve">Задаём имя начальной ветки (назовём её master).</w:t>
      </w:r>
    </w:p>
    <w:p>
      <w:pPr>
        <w:pStyle w:val="CaptionedFigure"/>
      </w:pPr>
      <w:r>
        <w:drawing>
          <wp:inline>
            <wp:extent cx="4010025" cy="323850"/>
            <wp:effectExtent b="0" l="0" r="0" t="0"/>
            <wp:docPr descr="autocrlf, safecrlf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autocrlf, safecrlf</w:t>
      </w:r>
    </w:p>
    <w:p>
      <w:pPr>
        <w:pStyle w:val="BodyText"/>
      </w:pPr>
      <w:r>
        <w:t xml:space="preserve">Параметры autocrlf и safecrlf.</w:t>
      </w:r>
    </w:p>
    <w:bookmarkEnd w:id="40"/>
    <w:bookmarkStart w:id="50" w:name="создаём-ключи-ssh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Создаём ключи ssh</w:t>
      </w:r>
    </w:p>
    <w:p>
      <w:pPr>
        <w:pStyle w:val="CaptionedFigure"/>
      </w:pPr>
      <w:r>
        <w:drawing>
          <wp:inline>
            <wp:extent cx="4572000" cy="3476625"/>
            <wp:effectExtent b="0" l="0" r="0" t="0"/>
            <wp:docPr descr="ed25519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ed25519</w:t>
      </w:r>
    </w:p>
    <w:p>
      <w:pPr>
        <w:pStyle w:val="BodyText"/>
      </w:pPr>
      <w:r>
        <w:t xml:space="preserve">Создаём ssh ключ по алгоритму ed25519.</w:t>
      </w:r>
    </w:p>
    <w:p>
      <w:pPr>
        <w:pStyle w:val="CaptionedFigure"/>
      </w:pPr>
      <w:r>
        <w:drawing>
          <wp:inline>
            <wp:extent cx="5334000" cy="309089"/>
            <wp:effectExtent b="0" l="0" r="0" t="0"/>
            <wp:docPr descr="ssh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ssh</w:t>
      </w:r>
    </w:p>
    <w:p>
      <w:pPr>
        <w:pStyle w:val="BodyText"/>
      </w:pPr>
      <w:r>
        <w:t xml:space="preserve">Выводим ключ и копируем.</w:t>
      </w:r>
    </w:p>
    <w:p>
      <w:pPr>
        <w:pStyle w:val="CaptionedFigure"/>
      </w:pPr>
      <w:r>
        <w:drawing>
          <wp:inline>
            <wp:extent cx="5334000" cy="1999296"/>
            <wp:effectExtent b="0" l="0" r="0" t="0"/>
            <wp:docPr descr="ssh" title="" id="48" name="Picture"/>
            <a:graphic>
              <a:graphicData uri="http://schemas.openxmlformats.org/drawingml/2006/picture">
                <pic:pic>
                  <pic:nvPicPr>
                    <pic:cNvPr descr="image/2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ssh</w:t>
      </w:r>
    </w:p>
    <w:p>
      <w:pPr>
        <w:pStyle w:val="BodyText"/>
      </w:pPr>
      <w:r>
        <w:t xml:space="preserve">Вставляем скопированное на github.</w:t>
      </w:r>
    </w:p>
    <w:bookmarkEnd w:id="50"/>
    <w:bookmarkStart w:id="66" w:name="создаём-ключи-pgp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Создаём ключи pgp</w:t>
      </w:r>
    </w:p>
    <w:p>
      <w:pPr>
        <w:pStyle w:val="CaptionedFigure"/>
      </w:pPr>
      <w:r>
        <w:drawing>
          <wp:inline>
            <wp:extent cx="5334000" cy="3966307"/>
            <wp:effectExtent b="0" l="0" r="0" t="0"/>
            <wp:docPr descr="pgp 1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pgp 1</w:t>
      </w:r>
    </w:p>
    <w:p>
      <w:pPr>
        <w:pStyle w:val="CaptionedFigure"/>
      </w:pPr>
      <w:r>
        <w:drawing>
          <wp:inline>
            <wp:extent cx="5334000" cy="2117436"/>
            <wp:effectExtent b="0" l="0" r="0" t="0"/>
            <wp:docPr descr="pgp 2" title="" id="55" name="Picture"/>
            <a:graphic>
              <a:graphicData uri="http://schemas.openxmlformats.org/drawingml/2006/picture">
                <pic:pic>
                  <pic:nvPicPr>
                    <pic:cNvPr descr="image/8.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pgp 2</w:t>
      </w:r>
    </w:p>
    <w:p>
      <w:pPr>
        <w:pStyle w:val="CaptionedFigure"/>
      </w:pPr>
      <w:r>
        <w:drawing>
          <wp:inline>
            <wp:extent cx="5334000" cy="2378875"/>
            <wp:effectExtent b="0" l="0" r="0" t="0"/>
            <wp:docPr descr="pgp 3" title="" id="58" name="Picture"/>
            <a:graphic>
              <a:graphicData uri="http://schemas.openxmlformats.org/drawingml/2006/picture">
                <pic:pic>
                  <pic:nvPicPr>
                    <pic:cNvPr descr="image/8.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pgp 3</w:t>
      </w:r>
    </w:p>
    <w:p>
      <w:pPr>
        <w:pStyle w:val="BodyText"/>
      </w:pPr>
      <w:r>
        <w:t xml:space="preserve">Генерируем ключ</w:t>
      </w:r>
    </w:p>
    <w:p>
      <w:pPr>
        <w:pStyle w:val="CaptionedFigure"/>
      </w:pPr>
      <w:r>
        <w:drawing>
          <wp:inline>
            <wp:extent cx="4800600" cy="3352800"/>
            <wp:effectExtent b="0" l="0" r="0" t="0"/>
            <wp:docPr descr="Вывод gpg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gpg</w:t>
      </w:r>
    </w:p>
    <w:p>
      <w:pPr>
        <w:pStyle w:val="BodyText"/>
      </w:pPr>
      <w:r>
        <w:t xml:space="preserve">Выводим ключ и копируем.</w:t>
      </w:r>
    </w:p>
    <w:p>
      <w:pPr>
        <w:pStyle w:val="CaptionedFigure"/>
      </w:pPr>
      <w:r>
        <w:drawing>
          <wp:inline>
            <wp:extent cx="5334000" cy="1966380"/>
            <wp:effectExtent b="0" l="0" r="0" t="0"/>
            <wp:docPr descr="Добавление GPG key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GPG key</w:t>
      </w:r>
    </w:p>
    <w:p>
      <w:pPr>
        <w:pStyle w:val="BodyText"/>
      </w:pPr>
      <w:r>
        <w:t xml:space="preserve">Переходим в настройки GitHub, нажимаем на кнопку New GPG key и вставляем полученный ключ в поле ввода.</w:t>
      </w:r>
    </w:p>
    <w:bookmarkEnd w:id="66"/>
    <w:bookmarkStart w:id="70" w:name="Xdc15dd4ba14277a144ae2ac5539a2e9e0e65f80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Настраиваем автоматические подписи коммитов git</w:t>
      </w:r>
    </w:p>
    <w:p>
      <w:pPr>
        <w:pStyle w:val="CaptionedFigure"/>
      </w:pPr>
      <w:r>
        <w:drawing>
          <wp:inline>
            <wp:extent cx="5162550" cy="485775"/>
            <wp:effectExtent b="0" l="0" r="0" t="0"/>
            <wp:docPr descr="Автоматические подписи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Автоматические подписи</w:t>
      </w:r>
    </w:p>
    <w:p>
      <w:pPr>
        <w:pStyle w:val="BodyText"/>
      </w:pPr>
      <w:r>
        <w:t xml:space="preserve">Используя введёный email, указываем Git применять его при подписи коммитов.</w:t>
      </w:r>
    </w:p>
    <w:bookmarkEnd w:id="70"/>
    <w:bookmarkStart w:id="74" w:name="регистрация-на-githu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Регистрация на GitHub</w:t>
      </w:r>
    </w:p>
    <w:p>
      <w:pPr>
        <w:pStyle w:val="CaptionedFigure"/>
      </w:pPr>
      <w:r>
        <w:drawing>
          <wp:inline>
            <wp:extent cx="3905250" cy="2305050"/>
            <wp:effectExtent b="0" l="0" r="0" t="0"/>
            <wp:docPr descr="Регестрация на GitHub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Регестрация на GitHub</w:t>
      </w:r>
    </w:p>
    <w:p>
      <w:pPr>
        <w:pStyle w:val="BodyText"/>
      </w:pPr>
      <w:r>
        <w:t xml:space="preserve">Регестрируемся на GitHub и заполняем основные данные.</w:t>
      </w:r>
    </w:p>
    <w:bookmarkEnd w:id="74"/>
    <w:bookmarkStart w:id="99" w:name="настройка-gh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Настройка gh</w:t>
      </w:r>
    </w:p>
    <w:p>
      <w:pPr>
        <w:pStyle w:val="CaptionedFigure"/>
      </w:pPr>
      <w:r>
        <w:drawing>
          <wp:inline>
            <wp:extent cx="5334000" cy="3558914"/>
            <wp:effectExtent b="0" l="0" r="0" t="0"/>
            <wp:docPr descr="Авторизация на GitHub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Авторизация на GitHub</w:t>
      </w:r>
    </w:p>
    <w:p>
      <w:pPr>
        <w:pStyle w:val="CaptionedFigure"/>
      </w:pPr>
      <w:r>
        <w:drawing>
          <wp:inline>
            <wp:extent cx="5334000" cy="1472280"/>
            <wp:effectExtent b="0" l="0" r="0" t="0"/>
            <wp:docPr descr="Завершение авторизации в терминале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авторизации в терминале</w:t>
      </w:r>
    </w:p>
    <w:p>
      <w:pPr>
        <w:pStyle w:val="BodyText"/>
      </w:pPr>
      <w:r>
        <w:t xml:space="preserve">Авторизовываемся используя gh auth login.</w:t>
      </w:r>
    </w:p>
    <w:p>
      <w:pPr>
        <w:pStyle w:val="CaptionedFigure"/>
      </w:pPr>
      <w:r>
        <w:drawing>
          <wp:inline>
            <wp:extent cx="5334000" cy="3837583"/>
            <wp:effectExtent b="0" l="0" r="0" t="0"/>
            <wp:docPr descr="Создание репозитория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</w:t>
      </w:r>
    </w:p>
    <w:p>
      <w:pPr>
        <w:pStyle w:val="BodyText"/>
      </w:pPr>
      <w:r>
        <w:t xml:space="preserve">Создаём репозиторий по шаблону.</w:t>
      </w:r>
    </w:p>
    <w:p>
      <w:pPr>
        <w:pStyle w:val="CaptionedFigure"/>
      </w:pPr>
      <w:r>
        <w:drawing>
          <wp:inline>
            <wp:extent cx="5334000" cy="2450147"/>
            <wp:effectExtent b="0" l="0" r="0" t="0"/>
            <wp:docPr descr="Клонирование репозитория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Клонирование репозитория</w:t>
      </w:r>
    </w:p>
    <w:p>
      <w:pPr>
        <w:pStyle w:val="BodyText"/>
      </w:pPr>
      <w:r>
        <w:t xml:space="preserve">Клонируем репозиторий.</w:t>
      </w:r>
    </w:p>
    <w:p>
      <w:pPr>
        <w:pStyle w:val="CaptionedFigure"/>
      </w:pPr>
      <w:r>
        <w:drawing>
          <wp:inline>
            <wp:extent cx="3133725" cy="314325"/>
            <wp:effectExtent b="0" l="0" r="0" t="0"/>
            <wp:docPr descr="удаление лишних файлов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лишних файлов</w:t>
      </w:r>
    </w:p>
    <w:p>
      <w:pPr>
        <w:pStyle w:val="BodyText"/>
      </w:pPr>
      <w:r>
        <w:t xml:space="preserve">Переходим в каталог курса и удаляем лишние файлы.</w:t>
      </w:r>
    </w:p>
    <w:p>
      <w:pPr>
        <w:pStyle w:val="CaptionedFigure"/>
      </w:pPr>
      <w:r>
        <w:drawing>
          <wp:inline>
            <wp:extent cx="3790950" cy="1695450"/>
            <wp:effectExtent b="0" l="0" r="0" t="0"/>
            <wp:docPr descr="создание каталогов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каталогов</w:t>
      </w:r>
    </w:p>
    <w:p>
      <w:pPr>
        <w:pStyle w:val="BodyText"/>
      </w:pPr>
      <w:r>
        <w:t xml:space="preserve">Создаём необходимые каталоги.</w:t>
      </w:r>
    </w:p>
    <w:p>
      <w:pPr>
        <w:pStyle w:val="CaptionedFigure"/>
      </w:pPr>
      <w:r>
        <w:drawing>
          <wp:inline>
            <wp:extent cx="4714875" cy="1352550"/>
            <wp:effectExtent b="0" l="0" r="0" t="0"/>
            <wp:docPr descr="git add; git commit" title="" id="94" name="Picture"/>
            <a:graphic>
              <a:graphicData uri="http://schemas.openxmlformats.org/drawingml/2006/picture">
                <pic:pic>
                  <pic:nvPicPr>
                    <pic:cNvPr descr="image/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git add; git commit</w:t>
      </w:r>
    </w:p>
    <w:p>
      <w:pPr>
        <w:pStyle w:val="CaptionedFigure"/>
      </w:pPr>
      <w:r>
        <w:drawing>
          <wp:inline>
            <wp:extent cx="5295900" cy="1847850"/>
            <wp:effectExtent b="0" l="0" r="0" t="0"/>
            <wp:docPr descr="git push" title="" id="97" name="Picture"/>
            <a:graphic>
              <a:graphicData uri="http://schemas.openxmlformats.org/drawingml/2006/picture">
                <pic:pic>
                  <pic:nvPicPr>
                    <pic:cNvPr descr="image/20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git push</w:t>
      </w:r>
    </w:p>
    <w:p>
      <w:pPr>
        <w:pStyle w:val="BodyText"/>
      </w:pPr>
      <w:r>
        <w:t xml:space="preserve">Отправляем файлы на сервер.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 и освоили умения по работе с git.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4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4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4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4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4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4"/>
        </w:numPr>
      </w:pPr>
      <w:r>
        <w:t xml:space="preserve">Robbins, A. Bash Pocket Reference / A. Robbins. – O’Reilly Media, 2016. – 156 сс.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28" Target="media/rId28.jpg" /><Relationship Type="http://schemas.openxmlformats.org/officeDocument/2006/relationships/image" Id="rId96" Target="media/rId96.jpg" /><Relationship Type="http://schemas.openxmlformats.org/officeDocument/2006/relationships/image" Id="rId47" Target="media/rId4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51" Target="media/rId51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Петлин Артём Дмитриевич</dc:creator>
  <dc:language>ru-RU</dc:language>
  <cp:keywords/>
  <dcterms:created xsi:type="dcterms:W3CDTF">2025-03-06T16:18:46Z</dcterms:created>
  <dcterms:modified xsi:type="dcterms:W3CDTF">2025-03-06T16:18:46Z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