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 -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https://github.com/wowchemy/wowchemy-hugo-themes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962525" cy="5791200"/>
            <wp:effectExtent b="0" l="0" r="0" t="0"/>
            <wp:docPr descr="skill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skills</w:t>
      </w:r>
    </w:p>
    <w:p>
      <w:pPr>
        <w:pStyle w:val="BodyText"/>
      </w:pPr>
      <w:r>
        <w:t xml:space="preserve">Добавляем информацию о навыках.</w:t>
      </w:r>
    </w:p>
    <w:p>
      <w:pPr>
        <w:pStyle w:val="CaptionedFigure"/>
      </w:pPr>
      <w:r>
        <w:drawing>
          <wp:inline>
            <wp:extent cx="5210175" cy="2095500"/>
            <wp:effectExtent b="0" l="0" r="0" t="0"/>
            <wp:docPr descr="expirience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expirience</w:t>
      </w:r>
    </w:p>
    <w:p>
      <w:pPr>
        <w:pStyle w:val="BodyText"/>
      </w:pPr>
      <w:r>
        <w:t xml:space="preserve">Добавляем информацию об опыте.</w:t>
      </w:r>
    </w:p>
    <w:p>
      <w:pPr>
        <w:pStyle w:val="CaptionedFigure"/>
      </w:pPr>
      <w:r>
        <w:drawing>
          <wp:inline>
            <wp:extent cx="5334000" cy="2136879"/>
            <wp:effectExtent b="0" l="0" r="0" t="0"/>
            <wp:docPr descr="Awards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Awards</w:t>
      </w:r>
    </w:p>
    <w:p>
      <w:pPr>
        <w:pStyle w:val="BodyText"/>
      </w:pPr>
      <w:r>
        <w:t xml:space="preserve">Добавляем информацию о достижениях</w:t>
      </w:r>
    </w:p>
    <w:p>
      <w:pPr>
        <w:pStyle w:val="CaptionedFigure"/>
      </w:pPr>
      <w:r>
        <w:drawing>
          <wp:inline>
            <wp:extent cx="5334000" cy="2080380"/>
            <wp:effectExtent b="0" l="0" r="0" t="0"/>
            <wp:docPr descr="31.03.2025 - 06.04.2025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31.03.2025 - 06.04.2025</w:t>
      </w:r>
    </w:p>
    <w:p>
      <w:pPr>
        <w:pStyle w:val="BodyText"/>
      </w:pPr>
      <w:r>
        <w:t xml:space="preserve">Добавляем пост по прошедшей неделе.</w:t>
      </w:r>
    </w:p>
    <w:p>
      <w:pPr>
        <w:pStyle w:val="CaptionedFigure"/>
      </w:pPr>
      <w:r>
        <w:drawing>
          <wp:inline>
            <wp:extent cx="5334000" cy="4051050"/>
            <wp:effectExtent b="0" l="0" r="0" t="0"/>
            <wp:docPr descr="Markdown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Markdown</w:t>
      </w:r>
    </w:p>
    <w:p>
      <w:pPr>
        <w:pStyle w:val="BodyText"/>
      </w:pPr>
      <w:r>
        <w:t xml:space="preserve">Добавляем пост по теме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1931405"/>
            <wp:effectExtent b="0" l="0" r="0" t="0"/>
            <wp:docPr descr="Навыки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Навыки</w:t>
      </w:r>
    </w:p>
    <w:p>
      <w:pPr>
        <w:pStyle w:val="CaptionedFigure"/>
      </w:pPr>
      <w:r>
        <w:drawing>
          <wp:inline>
            <wp:extent cx="5334000" cy="2771856"/>
            <wp:effectExtent b="0" l="0" r="0" t="0"/>
            <wp:docPr descr="Опыт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Опыт</w:t>
      </w:r>
    </w:p>
    <w:p>
      <w:pPr>
        <w:pStyle w:val="CaptionedFigure"/>
      </w:pPr>
      <w:r>
        <w:drawing>
          <wp:inline>
            <wp:extent cx="5334000" cy="3780482"/>
            <wp:effectExtent b="0" l="0" r="0" t="0"/>
            <wp:docPr descr="Достижения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Достижения</w:t>
      </w:r>
    </w:p>
    <w:p>
      <w:pPr>
        <w:pStyle w:val="CaptionedFigure"/>
      </w:pPr>
      <w:r>
        <w:drawing>
          <wp:inline>
            <wp:extent cx="5334000" cy="2402459"/>
            <wp:effectExtent b="0" l="0" r="0" t="0"/>
            <wp:docPr descr="Посты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Посты</w:t>
      </w:r>
    </w:p>
    <w:p>
      <w:pPr>
        <w:pStyle w:val="BodyText"/>
      </w:pPr>
      <w:r>
        <w:t xml:space="preserve">Вид сайта после всех добавлений.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к сайту достижения и другую информацию.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2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2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2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2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2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2"/>
        </w:numPr>
      </w:pPr>
      <w:r>
        <w:t xml:space="preserve">Robbins, A. Bash Pocket Reference / A. Robbins. – O’Reilly Media, 2016. – 156 сс.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Петлин Артём Дмитриевич</dc:creator>
  <dc:language>ru-RU</dc:language>
  <cp:keywords/>
  <dcterms:created xsi:type="dcterms:W3CDTF">2025-04-12T10:45:36Z</dcterms:created>
  <dcterms:modified xsi:type="dcterms:W3CDTF">2025-04-12T10:45:36Z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