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Author"/>
      </w:pPr>
      <w:r>
        <w:t xml:space="preserve">Артём Дмитриевич Петлин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</w:t>
      </w:r>
      <w:r>
        <w:t xml:space="preserve"> </w:t>
      </w:r>
      <w:r>
        <w:t xml:space="preserve">монтирования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Добавьте два диска на виртуальной машине.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разделов MBR с помощью fdisk.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логических разделов с помощью fdisk.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раздела подкачки с помощью fdisk.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разделов GPT с помощью gdisk.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форматирования файловой системы XFS.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форматирования файловой системы EXT4.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ручного монтирования файловых систем.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монтирования файловых систем с помощью /etc/fstab.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задание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Наиболее распространённой системой разметки дискового пространства для компьютеров x86 до недавнего времени была MBR (Master Boot Record). MBR предполагает</w:t>
      </w:r>
      <w:r>
        <w:t xml:space="preserve"> </w:t>
      </w:r>
      <w:r>
        <w:t xml:space="preserve">размещение загрузчика системы и таблицы разделов в первом секторе диска.</w:t>
      </w:r>
    </w:p>
    <w:p>
      <w:pPr>
        <w:pStyle w:val="BodyText"/>
      </w:pPr>
      <w:r>
        <w:t xml:space="preserve">В ОС типа Linux существуют разные способы разметки дискового пространства, создания и просмотра на нём разделов. Наиболее простой утилитой для работы с дисковым</w:t>
      </w:r>
      <w:r>
        <w:t xml:space="preserve"> </w:t>
      </w:r>
      <w:r>
        <w:t xml:space="preserve">пространством из командной строки является fdisk.</w:t>
      </w:r>
    </w:p>
    <w:p>
      <w:pPr>
        <w:pStyle w:val="BodyText"/>
      </w:pPr>
      <w:r>
        <w:t xml:space="preserve">Утилита gdisk (или GPT fdisk) представляет собой интерактивный манипулятор</w:t>
      </w:r>
      <w:r>
        <w:t xml:space="preserve"> </w:t>
      </w:r>
      <w:r>
        <w:t xml:space="preserve">таблицами разделов GUID (GPT). Утилита gdisk работает с таблицей разделов (GPT)</w:t>
      </w:r>
      <w:r>
        <w:t xml:space="preserve"> </w:t>
      </w:r>
      <w:r>
        <w:t xml:space="preserve">с глобальным уникальным идентификатором (GUID) дисков, а не с таблицами разделов</w:t>
      </w:r>
      <w:r>
        <w:t xml:space="preserve"> </w:t>
      </w:r>
      <w:r>
        <w:t xml:space="preserve">с основной загрузочной записью (Master Boot Record, MBR). Утилита gdisk использует пользовательский интерфейс, похожий на fdisk, но в отличие от fdisk изменяет</w:t>
      </w:r>
      <w:r>
        <w:t xml:space="preserve"> </w:t>
      </w:r>
      <w:r>
        <w:t xml:space="preserve">разделы GPT.</w:t>
      </w:r>
    </w:p>
    <w:bookmarkEnd w:id="22"/>
    <w:bookmarkStart w:id="10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658204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582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su -</w:t>
            </w:r>
          </w:p>
          <w:bookmarkEnd w:id="26"/>
        </w:tc>
      </w:tr>
    </w:tbl>
    <w:p>
      <w:pPr>
        <w:pStyle w:val="BodyText"/>
      </w:pPr>
      <w:r>
        <w:t xml:space="preserve">Запускаем виртуальную машину с добавленными дисками. Получаем полномочия администратора и просматриваем список всех доступных дисков и их разделов.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866656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666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fdisk</w:t>
            </w:r>
          </w:p>
          <w:bookmarkEnd w:id="30"/>
        </w:tc>
      </w:tr>
    </w:tbl>
    <w:p>
      <w:pPr>
        <w:pStyle w:val="BodyText"/>
      </w:pPr>
      <w:r>
        <w:t xml:space="preserve">Запускаем утилиту fdisk для работы с первым дополнительным диском. Изучаем доступные команды в интерактивном режиме fdisk. Проверяем текущее распределение дискового пространства.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311727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7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fdisk</w:t>
            </w:r>
          </w:p>
          <w:bookmarkEnd w:id="34"/>
        </w:tc>
      </w:tr>
    </w:tbl>
    <w:p>
      <w:pPr>
        <w:pStyle w:val="BodyText"/>
      </w:pPr>
      <w:r>
        <w:t xml:space="preserve">Создаем новый основной раздел. Выбираем начальный сектор раздела. Указываем размер раздела, оставляя свободное место для других разделов.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08181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81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fdisk</w:t>
            </w:r>
          </w:p>
          <w:bookmarkEnd w:id="38"/>
        </w:tc>
      </w:tr>
    </w:tbl>
    <w:p>
      <w:pPr>
        <w:pStyle w:val="BodyText"/>
      </w:pPr>
      <w:r>
        <w:t xml:space="preserve">Проверяем и при необходимости изменяем тип создаваемого раздела. Сохраняем изменения на диск.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576617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766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fdisk</w:t>
            </w:r>
          </w:p>
          <w:bookmarkEnd w:id="42"/>
        </w:tc>
      </w:tr>
    </w:tbl>
    <w:p>
      <w:pPr>
        <w:pStyle w:val="BodyText"/>
      </w:pPr>
      <w:r>
        <w:t xml:space="preserve">Сравниваем информацию о разделах из разных источников. При сравнении вывода команд fdisk -l /dev/sdb и cat /proc/partitions наблюдаем, что команда fdisk показывает логическую структуру разделов, включая их типы и размеры, в то время как файл /proc/partitions отображает только базовую информацию о блочных устройствах, которую ядро использует для работы с разделами. Обновляем таблицу разделов в ядре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66632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6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fdisk</w:t>
            </w:r>
          </w:p>
          <w:bookmarkEnd w:id="46"/>
        </w:tc>
      </w:tr>
    </w:tbl>
    <w:p>
      <w:pPr>
        <w:pStyle w:val="BodyText"/>
      </w:pPr>
      <w:r>
        <w:t xml:space="preserve">Снова запускаем fdisk для того же диска. Создаем расширенный раздел, который заполняет оставшееся пространство диска. Внутри расширенного раздела создаем логический раздел. Сохраняем изменения и обновляем таблицу разделов.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545480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45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fdisk</w:t>
            </w:r>
          </w:p>
          <w:bookmarkEnd w:id="50"/>
        </w:tc>
      </w:tr>
    </w:tbl>
    <w:p>
      <w:pPr>
        <w:pStyle w:val="BodyText"/>
      </w:pPr>
      <w:r>
        <w:t xml:space="preserve">Проверяем созданные разделы.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94805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8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fdisk</w:t>
            </w:r>
          </w:p>
          <w:bookmarkEnd w:id="54"/>
        </w:tc>
      </w:tr>
    </w:tbl>
    <w:p>
      <w:pPr>
        <w:pStyle w:val="BodyText"/>
      </w:pPr>
      <w:r>
        <w:t xml:space="preserve">Запускаем fdisk и создаем еще один логический раздел. Изменяем тип раздела на</w:t>
      </w:r>
      <w:r>
        <w:t xml:space="preserve"> </w:t>
      </w:r>
      <w:r>
        <w:t xml:space="preserve">“Linux swap”</w:t>
      </w:r>
      <w:r>
        <w:t xml:space="preserve">. Сохраняем изменения.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5334000" cy="568167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681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fdisk</w:t>
            </w:r>
          </w:p>
          <w:bookmarkEnd w:id="58"/>
        </w:tc>
      </w:tr>
    </w:tbl>
    <w:p>
      <w:pPr>
        <w:pStyle w:val="BodyText"/>
      </w:pPr>
      <w:r>
        <w:t xml:space="preserve">Обновляем таблицу разделов. Проверяем созданные разделы.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5334000" cy="146743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67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fdisk</w:t>
            </w:r>
          </w:p>
          <w:bookmarkEnd w:id="62"/>
        </w:tc>
      </w:tr>
    </w:tbl>
    <w:p>
      <w:pPr>
        <w:pStyle w:val="BodyText"/>
      </w:pPr>
      <w:r>
        <w:t xml:space="preserve">Форматируем раздел как пространство подкачки. Активируем раздел подкачки. Проверяем доступное пространство подкачки в системе.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5334000" cy="504897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048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gdisk</w:t>
            </w:r>
          </w:p>
          <w:bookmarkEnd w:id="66"/>
        </w:tc>
      </w:tr>
    </w:tbl>
    <w:p>
      <w:pPr>
        <w:pStyle w:val="BodyText"/>
      </w:pPr>
      <w:r>
        <w:t xml:space="preserve">Просматриваем информацию о втором дополнительном диске с GPT-разметкой.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5334000" cy="690144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901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gdisk</w:t>
            </w:r>
          </w:p>
          <w:bookmarkEnd w:id="70"/>
        </w:tc>
      </w:tr>
    </w:tbl>
    <w:p>
      <w:pPr>
        <w:pStyle w:val="BodyText"/>
      </w:pPr>
      <w:r>
        <w:t xml:space="preserve">Запускаем утилиту gdisk для создания разделов GPT. Создаем новый раздел с указанием его размера. Проверяем и устанавливаем тип раздела. Просматриваем планируемое разбиение диска. Сохраняем изменения.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334000" cy="670492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04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gdisk</w:t>
            </w:r>
          </w:p>
          <w:bookmarkEnd w:id="74"/>
        </w:tc>
      </w:tr>
    </w:tbl>
    <w:p>
      <w:pPr>
        <w:pStyle w:val="BodyText"/>
      </w:pPr>
      <w:r>
        <w:t xml:space="preserve">Обновляем таблицу разделов. Проверяем созданные разделы.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5334000" cy="254999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9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gdisk</w:t>
            </w:r>
          </w:p>
          <w:bookmarkEnd w:id="78"/>
        </w:tc>
      </w:tr>
    </w:tbl>
    <w:p>
      <w:pPr>
        <w:pStyle w:val="BodyText"/>
      </w:pPr>
      <w:r>
        <w:t xml:space="preserve">Форматируем созданный раздел в файловую систему XFS. Устанавливаем метку для файловой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5334000" cy="3200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gdisk</w:t>
            </w:r>
          </w:p>
          <w:bookmarkEnd w:id="82"/>
        </w:tc>
      </w:tr>
    </w:tbl>
    <w:p>
      <w:pPr>
        <w:pStyle w:val="BodyText"/>
      </w:pPr>
      <w:r>
        <w:t xml:space="preserve">Форматируем другой раздел в файловую систему EXT4. Устанавливаем метку для файловой системы. Настраиваем дополнительные параметры файловой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5334000" cy="358020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0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gdisk</w:t>
            </w:r>
          </w:p>
          <w:bookmarkEnd w:id="86"/>
        </w:tc>
      </w:tr>
    </w:tbl>
    <w:p>
      <w:pPr>
        <w:pStyle w:val="BodyText"/>
      </w:pPr>
      <w:r>
        <w:t xml:space="preserve">Создаем точку монтирования в файловой системе. Вручную монтируем отформатированный раздел. Проверяем успешность монтирования.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5334000" cy="334495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44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gdisk</w:t>
            </w:r>
          </w:p>
          <w:bookmarkEnd w:id="90"/>
        </w:tc>
      </w:tr>
    </w:tbl>
    <w:p>
      <w:pPr>
        <w:pStyle w:val="BodyText"/>
      </w:pPr>
      <w:r>
        <w:t xml:space="preserve">Отмонтируем раздел. Подтверждаем, что раздел отмонтирован.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5334000" cy="206010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60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gdisk</w:t>
            </w:r>
          </w:p>
          <w:bookmarkEnd w:id="94"/>
        </w:tc>
      </w:tr>
    </w:tbl>
    <w:p>
      <w:pPr>
        <w:pStyle w:val="BodyText"/>
      </w:pPr>
      <w:r>
        <w:t xml:space="preserve">Создаем точку монтирования для автоматического монтирования. Определяем UUID раздела, который будем монтировать.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5334000" cy="2063276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63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fstab</w:t>
            </w:r>
          </w:p>
          <w:bookmarkEnd w:id="98"/>
        </w:tc>
      </w:tr>
    </w:tbl>
    <w:p>
      <w:pPr>
        <w:pStyle w:val="BodyText"/>
      </w:pPr>
      <w:r>
        <w:t xml:space="preserve">Добавляем запись в файл /etc/fstab для автоматического монтирования при загрузке.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5334000" cy="220472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4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df -h</w:t>
            </w:r>
          </w:p>
          <w:bookmarkEnd w:id="102"/>
        </w:tc>
      </w:tr>
    </w:tbl>
    <w:p>
      <w:pPr>
        <w:pStyle w:val="BodyText"/>
      </w:pPr>
      <w:r>
        <w:t xml:space="preserve">Тестируем конфигурацию, монтируя все разделы из fstab. Проверяем, что раздел успешно примонтирован.</w:t>
      </w:r>
    </w:p>
    <w:bookmarkEnd w:id="103"/>
    <w:bookmarkStart w:id="120" w:name="самостоятельная-работа"/>
    <w:p>
      <w:pPr>
        <w:pStyle w:val="Heading1"/>
      </w:pPr>
      <w:r>
        <w:t xml:space="preserve">5. Самостоятельная работа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5334000" cy="2412326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12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gdisk</w:t>
            </w:r>
          </w:p>
          <w:bookmarkEnd w:id="107"/>
        </w:tc>
      </w:tr>
    </w:tbl>
    <w:p>
      <w:pPr>
        <w:pStyle w:val="BodyText"/>
      </w:pPr>
      <w:r>
        <w:t xml:space="preserve">Создаем два раздела на GPT-диске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5334000" cy="2619324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19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mkfs</w:t>
            </w:r>
          </w:p>
          <w:bookmarkEnd w:id="111"/>
        </w:tc>
      </w:tr>
    </w:tbl>
    <w:p>
      <w:pPr>
        <w:pStyle w:val="BodyText"/>
      </w:pPr>
      <w:r>
        <w:t xml:space="preserve">Один для подкачки, другой с файловой системой EXT4.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5334000" cy="2478494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8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fstab</w:t>
            </w:r>
          </w:p>
          <w:bookmarkEnd w:id="115"/>
        </w:tc>
      </w:tr>
    </w:tbl>
    <w:p>
      <w:pPr>
        <w:pStyle w:val="BodyText"/>
      </w:pPr>
      <w:r>
        <w:t xml:space="preserve">Настраиваем автоматическое монтирование раздела EXT4 и активацию раздела подкачки при загрузке.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5334000" cy="2852365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52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reboot</w:t>
            </w:r>
          </w:p>
          <w:bookmarkEnd w:id="119"/>
        </w:tc>
      </w:tr>
    </w:tbl>
    <w:p>
      <w:pPr>
        <w:pStyle w:val="BodyText"/>
      </w:pPr>
      <w:r>
        <w:t xml:space="preserve">Перезагружаем систему и проверяем корректность настроек.</w:t>
      </w:r>
    </w:p>
    <w:bookmarkEnd w:id="120"/>
    <w:bookmarkStart w:id="121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numPr>
          <w:ilvl w:val="0"/>
          <w:numId w:val="1002"/>
        </w:numPr>
      </w:pPr>
      <w:r>
        <w:t xml:space="preserve">Какой инструмент используется для создания разделов GUID?</w:t>
      </w:r>
      <w:r>
        <w:t xml:space="preserve"> </w:t>
      </w:r>
      <w:r>
        <w:t xml:space="preserve">Для создания разделов GPT (GUID Partition Table) используется утилита gdisk.</w:t>
      </w:r>
    </w:p>
    <w:p>
      <w:pPr>
        <w:numPr>
          <w:ilvl w:val="0"/>
          <w:numId w:val="1002"/>
        </w:numPr>
      </w:pPr>
      <w:r>
        <w:t xml:space="preserve">Какой инструмент применяется для создания разделов MBR?</w:t>
      </w:r>
      <w:r>
        <w:t xml:space="preserve"> </w:t>
      </w:r>
      <w:r>
        <w:t xml:space="preserve">Для создания разделов MBR (Master Boot Record) используется утилита fdisk.</w:t>
      </w:r>
    </w:p>
    <w:p>
      <w:pPr>
        <w:numPr>
          <w:ilvl w:val="0"/>
          <w:numId w:val="1002"/>
        </w:numPr>
      </w:pPr>
      <w:r>
        <w:t xml:space="preserve">Какой файл используется для автоматического монтирования разделов во время загрузки?</w:t>
      </w:r>
      <w:r>
        <w:t xml:space="preserve"> </w:t>
      </w:r>
      <w:r>
        <w:t xml:space="preserve">Файл /etc/fstab содержит информацию о разделах, которые должны автоматически монтироваться при загрузке системы.</w:t>
      </w:r>
    </w:p>
    <w:p>
      <w:pPr>
        <w:numPr>
          <w:ilvl w:val="0"/>
          <w:numId w:val="1002"/>
        </w:numPr>
      </w:pPr>
      <w: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  <w:r>
        <w:t xml:space="preserve"> </w:t>
      </w:r>
      <w:r>
        <w:t xml:space="preserve">В файле /etc/fstab нужно указать опцию noauto для соответствующего раздела.</w:t>
      </w:r>
    </w:p>
    <w:p>
      <w:pPr>
        <w:numPr>
          <w:ilvl w:val="0"/>
          <w:numId w:val="1002"/>
        </w:numPr>
      </w:pPr>
      <w:r>
        <w:t xml:space="preserve">Какая команда позволяет форматировать раздел с типом 82 с соответствующей файловой системой?</w:t>
      </w:r>
      <w:r>
        <w:t xml:space="preserve"> </w:t>
      </w:r>
      <w:r>
        <w:t xml:space="preserve">Для форматирования раздела подкачки (тип 82) используется команда mkswap /dev/имя_раздела.</w:t>
      </w:r>
    </w:p>
    <w:p>
      <w:pPr>
        <w:numPr>
          <w:ilvl w:val="0"/>
          <w:numId w:val="1002"/>
        </w:numPr>
      </w:pPr>
      <w: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  <w:r>
        <w:t xml:space="preserve"> </w:t>
      </w:r>
      <w:r>
        <w:t xml:space="preserve">Команда mount -a монтирует все разделы, указанные в /etc/fstab, что позволяет проверить корректность настроек без перезагрузки.</w:t>
      </w:r>
    </w:p>
    <w:p>
      <w:pPr>
        <w:numPr>
          <w:ilvl w:val="0"/>
          <w:numId w:val="1002"/>
        </w:numPr>
      </w:pPr>
      <w:r>
        <w:t xml:space="preserve">Какая файловая система создаётся, если вы используете команду mkfs без какой-либо спецификации файловой системы?</w:t>
      </w:r>
      <w:r>
        <w:t xml:space="preserve"> </w:t>
      </w:r>
      <w:r>
        <w:t xml:space="preserve">По умолчанию создается файловая система EXT2.</w:t>
      </w:r>
    </w:p>
    <w:p>
      <w:pPr>
        <w:numPr>
          <w:ilvl w:val="0"/>
          <w:numId w:val="1002"/>
        </w:numPr>
      </w:pPr>
      <w:r>
        <w:t xml:space="preserve">Как форматировать раздел EXT4?</w:t>
      </w:r>
      <w:r>
        <w:t xml:space="preserve"> </w:t>
      </w:r>
      <w:r>
        <w:t xml:space="preserve">Команда mkfs.ext4 /dev/имя_раздела или mkfs -t ext4 /dev/имя_раздела.</w:t>
      </w:r>
    </w:p>
    <w:p>
      <w:pPr>
        <w:numPr>
          <w:ilvl w:val="0"/>
          <w:numId w:val="1002"/>
        </w:numPr>
      </w:pPr>
      <w:r>
        <w:t xml:space="preserve">Как найти UUID для всех устройств на компьютере?</w:t>
      </w:r>
      <w:r>
        <w:t xml:space="preserve"> </w:t>
      </w:r>
      <w:r>
        <w:t xml:space="preserve">Команда blkid отображает UUID для всех блочных устройств в системе.</w:t>
      </w:r>
    </w:p>
    <w:bookmarkEnd w:id="121"/>
    <w:bookmarkStart w:id="12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Мы получили навыки создания разделов на диске и файловых систем. Мы получили навыки</w:t>
      </w:r>
      <w:r>
        <w:t xml:space="preserve"> </w:t>
      </w:r>
      <w:r>
        <w:t xml:space="preserve">монтирования файловых систем.</w:t>
      </w:r>
    </w:p>
    <w:bookmarkEnd w:id="122"/>
    <w:bookmarkStart w:id="12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Колисниченко Д. Н. Самоучитель системного администратора Linux. — СПб. : БХВ-</w:t>
      </w:r>
      <w:r>
        <w:t xml:space="preserve"> </w:t>
      </w:r>
      <w:r>
        <w:t xml:space="preserve">Петербург, 2011. — (Системный администратор).</w:t>
      </w:r>
    </w:p>
    <w:p>
      <w:pPr>
        <w:pStyle w:val="Compact"/>
        <w:numPr>
          <w:ilvl w:val="0"/>
          <w:numId w:val="1003"/>
        </w:numPr>
      </w:pPr>
      <w:r>
        <w:t xml:space="preserve">Neil N. J. Learning CentOS: A Beginners Guide to Learning Linux. — CreateSpace Inde-</w:t>
      </w:r>
      <w:r>
        <w:t xml:space="preserve"> </w:t>
      </w:r>
      <w:r>
        <w:t xml:space="preserve">pendent Publishing Platform, 2016.</w:t>
      </w:r>
    </w:p>
    <w:p>
      <w:pPr>
        <w:pStyle w:val="Compact"/>
        <w:numPr>
          <w:ilvl w:val="0"/>
          <w:numId w:val="1003"/>
        </w:numPr>
      </w:pPr>
      <w:r>
        <w:t xml:space="preserve">Goyal S. K. Precise Guide to Centos 7: Beginners guide and quick reference. — Indepen-</w:t>
      </w:r>
      <w:r>
        <w:t xml:space="preserve"> </w:t>
      </w:r>
      <w:r>
        <w:t xml:space="preserve">dently published, 2017.</w:t>
      </w:r>
    </w:p>
    <w:p>
      <w:pPr>
        <w:pStyle w:val="Compact"/>
        <w:numPr>
          <w:ilvl w:val="0"/>
          <w:numId w:val="1003"/>
        </w:numPr>
      </w:pPr>
      <w:r>
        <w:t xml:space="preserve">Unix и Linux: руководство системного администратора / Э. Немет, Г. Снайдер, Т.</w:t>
      </w:r>
      <w:r>
        <w:t xml:space="preserve"> </w:t>
      </w:r>
      <w:r>
        <w:t xml:space="preserve">Хейн, Б. Уэйли, Д. Макни. — 5-е изд. — СПб. : ООО «Диалектика», 2020.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Артём Дмитриевич Петлин</dc:creator>
  <dc:language>ru-RU</dc:language>
  <cp:keywords/>
  <dcterms:created xsi:type="dcterms:W3CDTF">2025-12-06T17:12:57Z</dcterms:created>
  <dcterms:modified xsi:type="dcterms:W3CDTF">2025-12-06T17:12:57Z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