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B34B" w14:textId="77777777" w:rsidR="00580F5C" w:rsidRPr="00580F5C" w:rsidRDefault="00580F5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80F5C" w:rsidRPr="00580F5C" w14:paraId="4A76D04B" w14:textId="77777777" w:rsidTr="00580F5C">
        <w:tc>
          <w:tcPr>
            <w:tcW w:w="4414" w:type="dxa"/>
          </w:tcPr>
          <w:p w14:paraId="212B32B1" w14:textId="77777777" w:rsidR="00580F5C" w:rsidRPr="00580F5C" w:rsidRDefault="00580F5C"/>
          <w:p w14:paraId="1144801A" w14:textId="77777777" w:rsidR="00580F5C" w:rsidRPr="00580F5C" w:rsidRDefault="00580F5C"/>
          <w:p w14:paraId="0BF32A15" w14:textId="77777777" w:rsidR="00580F5C" w:rsidRPr="00580F5C" w:rsidRDefault="00580F5C" w:rsidP="00580F5C">
            <w:pPr>
              <w:jc w:val="right"/>
            </w:pPr>
            <w:r w:rsidRPr="00580F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CF63A5" wp14:editId="572E79D8">
                      <wp:simplePos x="0" y="0"/>
                      <wp:positionH relativeFrom="column">
                        <wp:posOffset>2756217</wp:posOffset>
                      </wp:positionH>
                      <wp:positionV relativeFrom="paragraph">
                        <wp:posOffset>140335</wp:posOffset>
                      </wp:positionV>
                      <wp:extent cx="0" cy="7005638"/>
                      <wp:effectExtent l="0" t="0" r="38100" b="2413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70056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118D675E" id="Straight Connector 13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11.05pt" to="217pt,5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AA229CB" w14:textId="340851EA" w:rsidR="00580F5C" w:rsidRPr="00580F5C" w:rsidRDefault="00580F5C" w:rsidP="00580F5C">
            <w:pPr>
              <w:jc w:val="right"/>
            </w:pPr>
          </w:p>
          <w:p w14:paraId="0A2A1323" w14:textId="77777777" w:rsidR="00580F5C" w:rsidRPr="00580F5C" w:rsidRDefault="00580F5C" w:rsidP="00580F5C">
            <w:pPr>
              <w:jc w:val="right"/>
            </w:pPr>
          </w:p>
          <w:p w14:paraId="0B2CD6A6" w14:textId="2D6A8628" w:rsidR="00580F5C" w:rsidRPr="00580F5C" w:rsidRDefault="00580F5C" w:rsidP="00580F5C">
            <w:pPr>
              <w:jc w:val="right"/>
              <w:rPr>
                <w:b/>
                <w:bCs/>
                <w:sz w:val="72"/>
                <w:szCs w:val="72"/>
              </w:rPr>
            </w:pPr>
            <w:r w:rsidRPr="00580F5C">
              <w:rPr>
                <w:b/>
                <w:bCs/>
                <w:sz w:val="72"/>
                <w:szCs w:val="72"/>
              </w:rPr>
              <w:t>PROYECTO</w:t>
            </w:r>
            <w:r w:rsidR="00C3453E">
              <w:rPr>
                <w:b/>
                <w:bCs/>
                <w:sz w:val="72"/>
                <w:szCs w:val="72"/>
              </w:rPr>
              <w:t xml:space="preserve"> </w:t>
            </w:r>
            <w:r w:rsidR="00647AAA">
              <w:rPr>
                <w:b/>
                <w:bCs/>
                <w:sz w:val="72"/>
                <w:szCs w:val="72"/>
              </w:rPr>
              <w:t>EVO</w:t>
            </w:r>
          </w:p>
          <w:p w14:paraId="523342DE" w14:textId="77777777" w:rsidR="00580F5C" w:rsidRPr="00580F5C" w:rsidRDefault="00580F5C" w:rsidP="00580F5C">
            <w:pPr>
              <w:jc w:val="right"/>
            </w:pPr>
          </w:p>
          <w:p w14:paraId="13993111" w14:textId="121EC56E" w:rsidR="00580F5C" w:rsidRPr="00580F5C" w:rsidRDefault="00647AAA" w:rsidP="00580F5C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DOCUMENTO DE</w:t>
            </w:r>
            <w:r w:rsidR="00C3453E">
              <w:rPr>
                <w:b/>
                <w:bCs/>
                <w:sz w:val="32"/>
                <w:szCs w:val="32"/>
              </w:rPr>
              <w:t xml:space="preserve"> </w:t>
            </w:r>
            <w:r w:rsidR="00FD0E33">
              <w:rPr>
                <w:b/>
                <w:bCs/>
                <w:sz w:val="32"/>
                <w:szCs w:val="32"/>
              </w:rPr>
              <w:t>INTEGRACIÓN ENTRE EVO Y SAP</w:t>
            </w:r>
          </w:p>
          <w:p w14:paraId="76FC1AA9" w14:textId="77777777" w:rsidR="00580F5C" w:rsidRPr="00580F5C" w:rsidRDefault="00580F5C" w:rsidP="00580F5C">
            <w:pPr>
              <w:jc w:val="right"/>
            </w:pPr>
          </w:p>
          <w:p w14:paraId="4097BC28" w14:textId="77777777" w:rsidR="00580F5C" w:rsidRPr="00580F5C" w:rsidRDefault="00580F5C" w:rsidP="00580F5C">
            <w:pPr>
              <w:jc w:val="right"/>
            </w:pPr>
          </w:p>
          <w:p w14:paraId="181A20A0" w14:textId="77777777" w:rsidR="00580F5C" w:rsidRPr="00580F5C" w:rsidRDefault="00580F5C" w:rsidP="00580F5C">
            <w:pPr>
              <w:jc w:val="right"/>
            </w:pPr>
          </w:p>
          <w:p w14:paraId="3D6268A6" w14:textId="77777777" w:rsidR="00580F5C" w:rsidRPr="00580F5C" w:rsidRDefault="00580F5C" w:rsidP="00580F5C">
            <w:pPr>
              <w:jc w:val="right"/>
            </w:pPr>
            <w:r w:rsidRPr="00580F5C">
              <w:rPr>
                <w:noProof/>
              </w:rPr>
              <w:drawing>
                <wp:inline distT="0" distB="0" distL="0" distR="0" wp14:anchorId="341DC052" wp14:editId="7467C74D">
                  <wp:extent cx="2395416" cy="2184400"/>
                  <wp:effectExtent l="0" t="0" r="5080" b="635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CG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092" cy="222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58FEF" w14:textId="678DCF08" w:rsidR="00580F5C" w:rsidRPr="00580F5C" w:rsidRDefault="00FD0E33" w:rsidP="00580F5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  <w:r w:rsidR="008A3BA4">
              <w:rPr>
                <w:b/>
                <w:bCs/>
              </w:rPr>
              <w:t>-</w:t>
            </w:r>
            <w:r>
              <w:rPr>
                <w:b/>
                <w:bCs/>
              </w:rPr>
              <w:t>Oct</w:t>
            </w:r>
            <w:r w:rsidR="00580F5C" w:rsidRPr="00580F5C">
              <w:rPr>
                <w:b/>
                <w:bCs/>
              </w:rPr>
              <w:t>/20</w:t>
            </w:r>
            <w:r>
              <w:rPr>
                <w:b/>
                <w:bCs/>
              </w:rPr>
              <w:t>20</w:t>
            </w:r>
          </w:p>
          <w:p w14:paraId="047F7F52" w14:textId="77777777" w:rsidR="00580F5C" w:rsidRPr="00580F5C" w:rsidRDefault="00580F5C" w:rsidP="00580F5C">
            <w:pPr>
              <w:jc w:val="right"/>
            </w:pPr>
          </w:p>
        </w:tc>
        <w:tc>
          <w:tcPr>
            <w:tcW w:w="4414" w:type="dxa"/>
          </w:tcPr>
          <w:p w14:paraId="2A4428CF" w14:textId="77777777" w:rsidR="00580F5C" w:rsidRPr="00580F5C" w:rsidRDefault="00580F5C"/>
          <w:p w14:paraId="13DE53A3" w14:textId="77777777" w:rsidR="00580F5C" w:rsidRPr="00580F5C" w:rsidRDefault="00580F5C"/>
          <w:p w14:paraId="533B3DCD" w14:textId="77777777" w:rsidR="00580F5C" w:rsidRPr="00580F5C" w:rsidRDefault="00580F5C"/>
          <w:p w14:paraId="22BEB40C" w14:textId="666A3783" w:rsidR="00580F5C" w:rsidRDefault="00580F5C"/>
          <w:p w14:paraId="13E08EDC" w14:textId="28D54179" w:rsidR="00647AAA" w:rsidRDefault="00647AAA"/>
          <w:p w14:paraId="183D979A" w14:textId="0DED9DDB" w:rsidR="00647AAA" w:rsidRDefault="00647AAA"/>
          <w:p w14:paraId="6FCD82CB" w14:textId="3A1F9457" w:rsidR="00647AAA" w:rsidRDefault="00647AAA"/>
          <w:p w14:paraId="688AAB57" w14:textId="2ADC0B5D" w:rsidR="00647AAA" w:rsidRDefault="00647AAA"/>
          <w:p w14:paraId="56ACB1B2" w14:textId="3A29DB5F" w:rsidR="00647AAA" w:rsidRDefault="00647AAA"/>
          <w:p w14:paraId="72D19FF4" w14:textId="6EF248AD" w:rsidR="00647AAA" w:rsidRDefault="00647AAA"/>
          <w:p w14:paraId="5FDB0A8F" w14:textId="7130F793" w:rsidR="00647AAA" w:rsidRDefault="00647AAA"/>
          <w:p w14:paraId="7E96A441" w14:textId="74285A81" w:rsidR="00647AAA" w:rsidRDefault="00647AAA"/>
          <w:p w14:paraId="4B2501AC" w14:textId="65BDF23B" w:rsidR="00647AAA" w:rsidRDefault="00647AAA"/>
          <w:p w14:paraId="4302BDF7" w14:textId="5B3E8239" w:rsidR="00647AAA" w:rsidRDefault="00647AAA"/>
          <w:p w14:paraId="0816A837" w14:textId="78D26600" w:rsidR="00647AAA" w:rsidRDefault="00647AAA"/>
          <w:p w14:paraId="3AA00390" w14:textId="27B58501" w:rsidR="00296B66" w:rsidRDefault="00296B66"/>
          <w:p w14:paraId="79BC3B18" w14:textId="45340FB7" w:rsidR="00296B66" w:rsidRDefault="00296B66"/>
          <w:p w14:paraId="794BAD07" w14:textId="6739E5AB" w:rsidR="00296B66" w:rsidRDefault="00296B66"/>
          <w:p w14:paraId="332CC257" w14:textId="572848B0" w:rsidR="00296B66" w:rsidRDefault="00296B66"/>
          <w:p w14:paraId="3F7973E9" w14:textId="316081AB" w:rsidR="00296B66" w:rsidRDefault="00296B66"/>
          <w:p w14:paraId="5E5B56A9" w14:textId="71186D8E" w:rsidR="00296B66" w:rsidRDefault="00296B66"/>
          <w:p w14:paraId="512FCA75" w14:textId="3176DDAB" w:rsidR="00296B66" w:rsidRDefault="00296B66"/>
          <w:p w14:paraId="3822C9EE" w14:textId="29A97D03" w:rsidR="00296B66" w:rsidRDefault="00296B66"/>
          <w:p w14:paraId="662DB5DA" w14:textId="02A65D44" w:rsidR="00296B66" w:rsidRDefault="00296B66"/>
          <w:p w14:paraId="4354B0DA" w14:textId="2311690D" w:rsidR="00296B66" w:rsidRDefault="00296B66"/>
          <w:p w14:paraId="6DF7D7A2" w14:textId="58185FBB" w:rsidR="00296B66" w:rsidRDefault="00296B66"/>
          <w:p w14:paraId="3A1D68C4" w14:textId="15490D42" w:rsidR="00296B66" w:rsidRDefault="00296B66"/>
          <w:p w14:paraId="2E8E5F97" w14:textId="26F5E9B1" w:rsidR="00296B66" w:rsidRDefault="00296B66"/>
          <w:p w14:paraId="4312E9DE" w14:textId="47A2B6D3" w:rsidR="00296B66" w:rsidRDefault="00296B66"/>
          <w:p w14:paraId="484C99F0" w14:textId="3DBA6B7F" w:rsidR="00296B66" w:rsidRDefault="00296B66"/>
          <w:p w14:paraId="33BAC2C6" w14:textId="1ECF0564" w:rsidR="00296B66" w:rsidRDefault="00296B66"/>
          <w:p w14:paraId="070E908B" w14:textId="77777777" w:rsidR="00296B66" w:rsidRPr="00580F5C" w:rsidRDefault="00296B66"/>
          <w:p w14:paraId="090DEA48" w14:textId="77777777" w:rsidR="00580F5C" w:rsidRPr="00580F5C" w:rsidRDefault="00580F5C"/>
          <w:p w14:paraId="75E18F4A" w14:textId="77777777" w:rsidR="00580F5C" w:rsidRPr="00580F5C" w:rsidRDefault="00580F5C">
            <w:pPr>
              <w:rPr>
                <w:b/>
                <w:bCs/>
              </w:rPr>
            </w:pPr>
            <w:r w:rsidRPr="00580F5C">
              <w:rPr>
                <w:b/>
                <w:bCs/>
              </w:rPr>
              <w:t>RESUMEN:</w:t>
            </w:r>
          </w:p>
          <w:p w14:paraId="2AC4A1A8" w14:textId="7200E113" w:rsidR="00580F5C" w:rsidRDefault="00580F5C" w:rsidP="00580F5C">
            <w:pPr>
              <w:jc w:val="both"/>
            </w:pPr>
            <w:r w:rsidRPr="00580F5C">
              <w:t>Este</w:t>
            </w:r>
            <w:r w:rsidR="00C3453E">
              <w:t xml:space="preserve"> </w:t>
            </w:r>
            <w:r w:rsidRPr="00580F5C">
              <w:t>documento</w:t>
            </w:r>
            <w:r w:rsidR="00C3453E">
              <w:t xml:space="preserve"> </w:t>
            </w:r>
            <w:r w:rsidRPr="00580F5C">
              <w:t>contiene</w:t>
            </w:r>
            <w:r w:rsidR="00C3453E">
              <w:t xml:space="preserve"> </w:t>
            </w:r>
            <w:r w:rsidR="00FD0E33">
              <w:t xml:space="preserve">el como se integra </w:t>
            </w:r>
            <w:r w:rsidR="00635191">
              <w:t>EVO</w:t>
            </w:r>
            <w:r w:rsidR="00FD0E33">
              <w:t xml:space="preserve"> con </w:t>
            </w:r>
            <w:r w:rsidR="00635191">
              <w:t>SAP</w:t>
            </w:r>
          </w:p>
          <w:p w14:paraId="6943007E" w14:textId="54CBD559" w:rsidR="00296B66" w:rsidRPr="00580F5C" w:rsidRDefault="00296B66" w:rsidP="00580F5C">
            <w:pPr>
              <w:jc w:val="both"/>
            </w:pPr>
          </w:p>
        </w:tc>
      </w:tr>
    </w:tbl>
    <w:p w14:paraId="4B21A403" w14:textId="77777777" w:rsidR="00580F5C" w:rsidRPr="00580F5C" w:rsidRDefault="00580F5C"/>
    <w:p w14:paraId="649DEDF7" w14:textId="711937CD" w:rsidR="00647AAA" w:rsidRDefault="00647A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-11343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F05A2" w14:textId="77777777" w:rsidR="00580F5C" w:rsidRPr="00580F5C" w:rsidRDefault="00580F5C">
          <w:pPr>
            <w:pStyle w:val="TtuloTDC"/>
            <w:rPr>
              <w:lang w:val="es-CO"/>
            </w:rPr>
          </w:pPr>
          <w:r w:rsidRPr="00580F5C">
            <w:rPr>
              <w:lang w:val="es-CO"/>
            </w:rPr>
            <w:t>Tabla</w:t>
          </w:r>
          <w:r w:rsidR="00C3453E">
            <w:rPr>
              <w:lang w:val="es-CO"/>
            </w:rPr>
            <w:t xml:space="preserve"> </w:t>
          </w:r>
          <w:r w:rsidRPr="00580F5C">
            <w:rPr>
              <w:lang w:val="es-CO"/>
            </w:rPr>
            <w:t>de</w:t>
          </w:r>
          <w:r w:rsidR="00C3453E">
            <w:rPr>
              <w:lang w:val="es-CO"/>
            </w:rPr>
            <w:t xml:space="preserve"> </w:t>
          </w:r>
          <w:r w:rsidRPr="00580F5C">
            <w:rPr>
              <w:lang w:val="es-CO"/>
            </w:rPr>
            <w:t>Contenido</w:t>
          </w:r>
        </w:p>
        <w:p w14:paraId="70E38832" w14:textId="0AC088F7" w:rsidR="002542E2" w:rsidRDefault="00580F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580F5C">
            <w:fldChar w:fldCharType="begin"/>
          </w:r>
          <w:r w:rsidRPr="00580F5C">
            <w:instrText xml:space="preserve"> TOC \o "1-3" \h \z \u </w:instrText>
          </w:r>
          <w:r w:rsidRPr="00580F5C">
            <w:fldChar w:fldCharType="separate"/>
          </w:r>
          <w:hyperlink w:anchor="_Toc50751532" w:history="1">
            <w:r w:rsidR="002542E2" w:rsidRPr="002D7050">
              <w:rPr>
                <w:rStyle w:val="Hipervnculo"/>
                <w:b/>
                <w:bCs/>
                <w:noProof/>
              </w:rPr>
              <w:t>INTRODUCCIÓN:</w:t>
            </w:r>
            <w:r w:rsidR="002542E2">
              <w:rPr>
                <w:noProof/>
                <w:webHidden/>
              </w:rPr>
              <w:tab/>
            </w:r>
            <w:r w:rsidR="002542E2">
              <w:rPr>
                <w:noProof/>
                <w:webHidden/>
              </w:rPr>
              <w:fldChar w:fldCharType="begin"/>
            </w:r>
            <w:r w:rsidR="002542E2">
              <w:rPr>
                <w:noProof/>
                <w:webHidden/>
              </w:rPr>
              <w:instrText xml:space="preserve"> PAGEREF _Toc50751532 \h </w:instrText>
            </w:r>
            <w:r w:rsidR="002542E2">
              <w:rPr>
                <w:noProof/>
                <w:webHidden/>
              </w:rPr>
            </w:r>
            <w:r w:rsidR="002542E2">
              <w:rPr>
                <w:noProof/>
                <w:webHidden/>
              </w:rPr>
              <w:fldChar w:fldCharType="separate"/>
            </w:r>
            <w:r w:rsidR="002542E2">
              <w:rPr>
                <w:noProof/>
                <w:webHidden/>
              </w:rPr>
              <w:t>3</w:t>
            </w:r>
            <w:r w:rsidR="002542E2">
              <w:rPr>
                <w:noProof/>
                <w:webHidden/>
              </w:rPr>
              <w:fldChar w:fldCharType="end"/>
            </w:r>
          </w:hyperlink>
        </w:p>
        <w:p w14:paraId="63ECE850" w14:textId="53097FF9" w:rsidR="002542E2" w:rsidRDefault="00D76E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751533" w:history="1">
            <w:r w:rsidR="009E3563">
              <w:rPr>
                <w:rStyle w:val="Hipervnculo"/>
                <w:b/>
                <w:bCs/>
                <w:noProof/>
              </w:rPr>
              <w:t>Explicación de las formas en que se integra Evo con SAP</w:t>
            </w:r>
            <w:r w:rsidR="002542E2" w:rsidRPr="002D7050">
              <w:rPr>
                <w:rStyle w:val="Hipervnculo"/>
                <w:b/>
                <w:bCs/>
                <w:noProof/>
              </w:rPr>
              <w:t>:</w:t>
            </w:r>
            <w:r w:rsidR="002542E2">
              <w:rPr>
                <w:noProof/>
                <w:webHidden/>
              </w:rPr>
              <w:tab/>
            </w:r>
            <w:r w:rsidR="002542E2">
              <w:rPr>
                <w:noProof/>
                <w:webHidden/>
              </w:rPr>
              <w:fldChar w:fldCharType="begin"/>
            </w:r>
            <w:r w:rsidR="002542E2">
              <w:rPr>
                <w:noProof/>
                <w:webHidden/>
              </w:rPr>
              <w:instrText xml:space="preserve"> PAGEREF _Toc50751533 \h </w:instrText>
            </w:r>
            <w:r w:rsidR="002542E2">
              <w:rPr>
                <w:noProof/>
                <w:webHidden/>
              </w:rPr>
            </w:r>
            <w:r w:rsidR="002542E2">
              <w:rPr>
                <w:noProof/>
                <w:webHidden/>
              </w:rPr>
              <w:fldChar w:fldCharType="separate"/>
            </w:r>
            <w:r w:rsidR="002542E2">
              <w:rPr>
                <w:noProof/>
                <w:webHidden/>
              </w:rPr>
              <w:t>4</w:t>
            </w:r>
            <w:r w:rsidR="002542E2">
              <w:rPr>
                <w:noProof/>
                <w:webHidden/>
              </w:rPr>
              <w:fldChar w:fldCharType="end"/>
            </w:r>
          </w:hyperlink>
        </w:p>
        <w:p w14:paraId="12993289" w14:textId="1F45507A" w:rsidR="002542E2" w:rsidRDefault="00D76E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751534" w:history="1">
            <w:r w:rsidR="00130B85">
              <w:rPr>
                <w:rStyle w:val="Hipervnculo"/>
                <w:rFonts w:eastAsia="Times New Roman"/>
                <w:noProof/>
                <w:lang w:eastAsia="es-CO"/>
              </w:rPr>
              <w:t>Leer series de SAP</w:t>
            </w:r>
            <w:r w:rsidR="002542E2" w:rsidRPr="002D7050">
              <w:rPr>
                <w:rStyle w:val="Hipervnculo"/>
                <w:rFonts w:eastAsia="Times New Roman"/>
                <w:noProof/>
                <w:lang w:eastAsia="es-CO"/>
              </w:rPr>
              <w:t>:</w:t>
            </w:r>
            <w:r w:rsidR="002542E2">
              <w:rPr>
                <w:noProof/>
                <w:webHidden/>
              </w:rPr>
              <w:tab/>
            </w:r>
            <w:r w:rsidR="002542E2">
              <w:rPr>
                <w:noProof/>
                <w:webHidden/>
              </w:rPr>
              <w:fldChar w:fldCharType="begin"/>
            </w:r>
            <w:r w:rsidR="002542E2">
              <w:rPr>
                <w:noProof/>
                <w:webHidden/>
              </w:rPr>
              <w:instrText xml:space="preserve"> PAGEREF _Toc50751534 \h </w:instrText>
            </w:r>
            <w:r w:rsidR="002542E2">
              <w:rPr>
                <w:noProof/>
                <w:webHidden/>
              </w:rPr>
            </w:r>
            <w:r w:rsidR="002542E2">
              <w:rPr>
                <w:noProof/>
                <w:webHidden/>
              </w:rPr>
              <w:fldChar w:fldCharType="separate"/>
            </w:r>
            <w:r w:rsidR="002542E2">
              <w:rPr>
                <w:noProof/>
                <w:webHidden/>
              </w:rPr>
              <w:t>4</w:t>
            </w:r>
            <w:r w:rsidR="002542E2">
              <w:rPr>
                <w:noProof/>
                <w:webHidden/>
              </w:rPr>
              <w:fldChar w:fldCharType="end"/>
            </w:r>
          </w:hyperlink>
        </w:p>
        <w:p w14:paraId="1A3473B6" w14:textId="629180EC" w:rsidR="002542E2" w:rsidRDefault="00D76E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751535" w:history="1">
            <w:r w:rsidR="00130B85">
              <w:rPr>
                <w:rStyle w:val="Hipervnculo"/>
                <w:rFonts w:eastAsia="Times New Roman"/>
                <w:noProof/>
                <w:lang w:eastAsia="es-CO"/>
              </w:rPr>
              <w:t xml:space="preserve">Enviar </w:t>
            </w:r>
            <w:r w:rsidR="00AC4EC5">
              <w:rPr>
                <w:rStyle w:val="Hipervnculo"/>
                <w:rFonts w:eastAsia="Times New Roman"/>
                <w:noProof/>
                <w:lang w:eastAsia="es-CO"/>
              </w:rPr>
              <w:t>s</w:t>
            </w:r>
            <w:r w:rsidR="00130B85">
              <w:rPr>
                <w:rStyle w:val="Hipervnculo"/>
                <w:rFonts w:eastAsia="Times New Roman"/>
                <w:noProof/>
                <w:lang w:eastAsia="es-CO"/>
              </w:rPr>
              <w:t>olicitud de pedido a SAP</w:t>
            </w:r>
            <w:r w:rsidR="002542E2" w:rsidRPr="002D7050">
              <w:rPr>
                <w:rStyle w:val="Hipervnculo"/>
                <w:rFonts w:eastAsia="Times New Roman"/>
                <w:noProof/>
                <w:lang w:eastAsia="es-CO"/>
              </w:rPr>
              <w:t>:</w:t>
            </w:r>
          </w:hyperlink>
          <w:r w:rsidR="00AD7F80">
            <w:rPr>
              <w:noProof/>
            </w:rPr>
            <w:t>……………………………………………………………………………………………..5,6</w:t>
          </w:r>
          <w:r w:rsidR="00AD7F80">
            <w:rPr>
              <w:rFonts w:eastAsiaTheme="minorEastAsia"/>
              <w:noProof/>
              <w:lang w:val="en-US"/>
            </w:rPr>
            <w:t xml:space="preserve"> </w:t>
          </w:r>
        </w:p>
        <w:p w14:paraId="6947BA99" w14:textId="2A95DB00" w:rsidR="002542E2" w:rsidRDefault="00D76EF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751536" w:history="1">
            <w:r w:rsidR="00130B85">
              <w:rPr>
                <w:rStyle w:val="Hipervnculo"/>
                <w:rFonts w:eastAsia="Times New Roman"/>
                <w:noProof/>
                <w:lang w:eastAsia="es-CO"/>
              </w:rPr>
              <w:t xml:space="preserve">Leer el stock de artículos de SAP </w:t>
            </w:r>
            <w:r w:rsidR="002542E2" w:rsidRPr="002D7050">
              <w:rPr>
                <w:rStyle w:val="Hipervnculo"/>
                <w:rFonts w:eastAsia="Times New Roman"/>
                <w:noProof/>
                <w:lang w:eastAsia="es-CO"/>
              </w:rPr>
              <w:t>:</w:t>
            </w:r>
            <w:r w:rsidR="00AD7F80">
              <w:rPr>
                <w:noProof/>
                <w:webHidden/>
              </w:rPr>
              <w:t>………………………………………………………………………………………………7</w:t>
            </w:r>
          </w:hyperlink>
        </w:p>
        <w:p w14:paraId="10A60347" w14:textId="63D44F03" w:rsidR="00130B85" w:rsidRPr="00130B85" w:rsidRDefault="00130B85" w:rsidP="00130B85">
          <w:r>
            <w:t xml:space="preserve">    Leer ordenes de </w:t>
          </w:r>
          <w:r w:rsidR="00635191">
            <w:t>SAP:…</w:t>
          </w:r>
          <w:r>
            <w:t>………………………………………………………………………………………………………</w:t>
          </w:r>
          <w:r w:rsidR="00635191">
            <w:t>…</w:t>
          </w:r>
          <w:r>
            <w:t>…….</w:t>
          </w:r>
          <w:r w:rsidR="00481BD7">
            <w:t>8</w:t>
          </w:r>
        </w:p>
        <w:p w14:paraId="2BC1E4F7" w14:textId="23AAFFAA" w:rsidR="002542E2" w:rsidRDefault="00D76E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751538" w:history="1">
            <w:r w:rsidR="002542E2" w:rsidRPr="002D7050">
              <w:rPr>
                <w:rStyle w:val="Hipervnculo"/>
                <w:rFonts w:eastAsia="Times New Roman"/>
                <w:noProof/>
                <w:lang w:eastAsia="es-CO"/>
              </w:rPr>
              <w:t>ARQUITECTURA</w:t>
            </w:r>
            <w:r w:rsidR="006E3748">
              <w:rPr>
                <w:rStyle w:val="Hipervnculo"/>
                <w:rFonts w:eastAsia="Times New Roman"/>
                <w:noProof/>
                <w:lang w:eastAsia="es-CO"/>
              </w:rPr>
              <w:t xml:space="preserve"> DEL</w:t>
            </w:r>
            <w:r w:rsidR="00AD7F80">
              <w:rPr>
                <w:rStyle w:val="Hipervnculo"/>
                <w:rFonts w:eastAsia="Times New Roman"/>
                <w:noProof/>
                <w:lang w:eastAsia="es-CO"/>
              </w:rPr>
              <w:t xml:space="preserve"> </w:t>
            </w:r>
            <w:r w:rsidR="00481BD7">
              <w:rPr>
                <w:rStyle w:val="Hipervnculo"/>
                <w:rFonts w:eastAsia="Times New Roman"/>
                <w:noProof/>
                <w:lang w:eastAsia="es-CO"/>
              </w:rPr>
              <w:t>SERVICIO</w:t>
            </w:r>
            <w:r w:rsidR="006E3748">
              <w:rPr>
                <w:rStyle w:val="Hipervnculo"/>
                <w:rFonts w:eastAsia="Times New Roman"/>
                <w:noProof/>
                <w:lang w:eastAsia="es-CO"/>
              </w:rPr>
              <w:t xml:space="preserve"> WINDOWS PARA LA</w:t>
            </w:r>
            <w:r w:rsidR="00AD7F80">
              <w:rPr>
                <w:rStyle w:val="Hipervnculo"/>
                <w:rFonts w:eastAsia="Times New Roman"/>
                <w:noProof/>
                <w:lang w:eastAsia="es-CO"/>
              </w:rPr>
              <w:t xml:space="preserve"> I</w:t>
            </w:r>
            <w:r w:rsidR="00481BD7">
              <w:rPr>
                <w:rStyle w:val="Hipervnculo"/>
                <w:rFonts w:eastAsia="Times New Roman"/>
                <w:noProof/>
                <w:lang w:eastAsia="es-CO"/>
              </w:rPr>
              <w:t>NTEGRACIÓN</w:t>
            </w:r>
            <w:r w:rsidR="00CD4293">
              <w:rPr>
                <w:rStyle w:val="Hipervnculo"/>
                <w:rFonts w:eastAsia="Times New Roman"/>
                <w:noProof/>
                <w:lang w:eastAsia="es-CO"/>
              </w:rPr>
              <w:t>……………………………………………</w:t>
            </w:r>
          </w:hyperlink>
          <w:r w:rsidR="00CD4293">
            <w:rPr>
              <w:noProof/>
            </w:rPr>
            <w:t>9,10</w:t>
          </w:r>
        </w:p>
        <w:p w14:paraId="4879AE6C" w14:textId="24FECA43" w:rsidR="002542E2" w:rsidRDefault="00D76EF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0751539" w:history="1">
            <w:r w:rsidR="002542E2" w:rsidRPr="002D7050">
              <w:rPr>
                <w:rStyle w:val="Hipervnculo"/>
                <w:rFonts w:eastAsia="Times New Roman"/>
                <w:noProof/>
                <w:lang w:eastAsia="es-CO"/>
              </w:rPr>
              <w:t>TABLA DE REVISIONES</w:t>
            </w:r>
            <w:r w:rsidR="002542E2">
              <w:rPr>
                <w:noProof/>
                <w:webHidden/>
              </w:rPr>
              <w:tab/>
            </w:r>
            <w:r w:rsidR="002542E2">
              <w:rPr>
                <w:noProof/>
                <w:webHidden/>
              </w:rPr>
              <w:fldChar w:fldCharType="begin"/>
            </w:r>
            <w:r w:rsidR="002542E2">
              <w:rPr>
                <w:noProof/>
                <w:webHidden/>
              </w:rPr>
              <w:instrText xml:space="preserve"> PAGEREF _Toc50751539 \h </w:instrText>
            </w:r>
            <w:r w:rsidR="002542E2">
              <w:rPr>
                <w:noProof/>
                <w:webHidden/>
              </w:rPr>
            </w:r>
            <w:r w:rsidR="002542E2">
              <w:rPr>
                <w:noProof/>
                <w:webHidden/>
              </w:rPr>
              <w:fldChar w:fldCharType="separate"/>
            </w:r>
            <w:r w:rsidR="002542E2">
              <w:rPr>
                <w:noProof/>
                <w:webHidden/>
              </w:rPr>
              <w:t>1</w:t>
            </w:r>
            <w:r w:rsidR="00CD4293">
              <w:rPr>
                <w:noProof/>
                <w:webHidden/>
              </w:rPr>
              <w:t>1</w:t>
            </w:r>
            <w:r w:rsidR="002542E2">
              <w:rPr>
                <w:noProof/>
                <w:webHidden/>
              </w:rPr>
              <w:fldChar w:fldCharType="end"/>
            </w:r>
          </w:hyperlink>
        </w:p>
        <w:p w14:paraId="77C76443" w14:textId="7F254524" w:rsidR="00580F5C" w:rsidRPr="00580F5C" w:rsidRDefault="00580F5C">
          <w:r w:rsidRPr="00580F5C">
            <w:rPr>
              <w:b/>
              <w:bCs/>
              <w:noProof/>
            </w:rPr>
            <w:fldChar w:fldCharType="end"/>
          </w:r>
        </w:p>
      </w:sdtContent>
    </w:sdt>
    <w:p w14:paraId="1A9136F0" w14:textId="77777777" w:rsidR="00786712" w:rsidRDefault="00786712">
      <w:pPr>
        <w:sectPr w:rsidR="00786712" w:rsidSect="00B7307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5E6849" w14:textId="7B9191BF" w:rsidR="00580F5C" w:rsidRPr="00580F5C" w:rsidRDefault="00580F5C"/>
    <w:p w14:paraId="453060E5" w14:textId="5179B42B" w:rsidR="002C7BBA" w:rsidRDefault="00580F5C" w:rsidP="00580F5C">
      <w:pPr>
        <w:pStyle w:val="Ttulo1"/>
        <w:rPr>
          <w:b/>
          <w:bCs/>
        </w:rPr>
      </w:pPr>
      <w:bookmarkStart w:id="0" w:name="_Toc50751532"/>
      <w:r w:rsidRPr="00580F5C">
        <w:rPr>
          <w:b/>
          <w:bCs/>
        </w:rPr>
        <w:t>I</w:t>
      </w:r>
      <w:r w:rsidR="00690DAA">
        <w:rPr>
          <w:b/>
          <w:bCs/>
        </w:rPr>
        <w:t>NTRODUCCIÓN</w:t>
      </w:r>
      <w:r w:rsidRPr="00580F5C">
        <w:rPr>
          <w:b/>
          <w:bCs/>
        </w:rPr>
        <w:t>:</w:t>
      </w:r>
      <w:bookmarkEnd w:id="0"/>
    </w:p>
    <w:p w14:paraId="4501C138" w14:textId="77777777" w:rsidR="00690DAA" w:rsidRPr="00690DAA" w:rsidRDefault="00690DAA" w:rsidP="00690DAA"/>
    <w:p w14:paraId="6C020ACE" w14:textId="6C716B68" w:rsidR="009C7B1D" w:rsidRPr="00690DAA" w:rsidRDefault="00D13686" w:rsidP="009C7B1D">
      <w:pPr>
        <w:jc w:val="both"/>
        <w:rPr>
          <w:rFonts w:ascii="Arial" w:hAnsi="Arial" w:cs="Arial"/>
          <w:sz w:val="24"/>
          <w:szCs w:val="24"/>
        </w:rPr>
      </w:pPr>
      <w:r w:rsidRPr="00690DAA">
        <w:rPr>
          <w:rFonts w:ascii="Arial" w:hAnsi="Arial" w:cs="Arial"/>
          <w:sz w:val="24"/>
          <w:szCs w:val="24"/>
        </w:rPr>
        <w:t>E</w:t>
      </w:r>
      <w:r w:rsidR="00744446" w:rsidRPr="00690DAA">
        <w:rPr>
          <w:rFonts w:ascii="Arial" w:hAnsi="Arial" w:cs="Arial"/>
          <w:sz w:val="24"/>
          <w:szCs w:val="24"/>
        </w:rPr>
        <w:t xml:space="preserve">ste documento permite </w:t>
      </w:r>
      <w:r w:rsidR="00744694" w:rsidRPr="00690DAA">
        <w:rPr>
          <w:rFonts w:ascii="Arial" w:hAnsi="Arial" w:cs="Arial"/>
          <w:sz w:val="24"/>
          <w:szCs w:val="24"/>
        </w:rPr>
        <w:t xml:space="preserve">comunicar las decisiones técnicas que se </w:t>
      </w:r>
      <w:r w:rsidR="00500DFD" w:rsidRPr="00690DAA">
        <w:rPr>
          <w:rFonts w:ascii="Arial" w:hAnsi="Arial" w:cs="Arial"/>
          <w:sz w:val="24"/>
          <w:szCs w:val="24"/>
        </w:rPr>
        <w:t xml:space="preserve">han </w:t>
      </w:r>
      <w:r w:rsidR="00744694" w:rsidRPr="00690DAA">
        <w:rPr>
          <w:rFonts w:ascii="Arial" w:hAnsi="Arial" w:cs="Arial"/>
          <w:sz w:val="24"/>
          <w:szCs w:val="24"/>
        </w:rPr>
        <w:t>toma</w:t>
      </w:r>
      <w:r w:rsidR="00500DFD" w:rsidRPr="00690DAA">
        <w:rPr>
          <w:rFonts w:ascii="Arial" w:hAnsi="Arial" w:cs="Arial"/>
          <w:sz w:val="24"/>
          <w:szCs w:val="24"/>
        </w:rPr>
        <w:t>do</w:t>
      </w:r>
      <w:r w:rsidR="00744694" w:rsidRPr="00690DAA">
        <w:rPr>
          <w:rFonts w:ascii="Arial" w:hAnsi="Arial" w:cs="Arial"/>
          <w:sz w:val="24"/>
          <w:szCs w:val="24"/>
        </w:rPr>
        <w:t xml:space="preserve"> para </w:t>
      </w:r>
      <w:r w:rsidR="00FD0E33" w:rsidRPr="00690DAA">
        <w:rPr>
          <w:rFonts w:ascii="Arial" w:hAnsi="Arial" w:cs="Arial"/>
          <w:sz w:val="24"/>
          <w:szCs w:val="24"/>
        </w:rPr>
        <w:t xml:space="preserve">integrar información entre </w:t>
      </w:r>
      <w:r w:rsidR="00500DFD" w:rsidRPr="00690DAA">
        <w:rPr>
          <w:rFonts w:ascii="Arial" w:hAnsi="Arial" w:cs="Arial"/>
          <w:sz w:val="24"/>
          <w:szCs w:val="24"/>
        </w:rPr>
        <w:t>el proyecto EVO</w:t>
      </w:r>
      <w:r w:rsidR="00FD0E33" w:rsidRPr="00690DAA">
        <w:rPr>
          <w:rFonts w:ascii="Arial" w:hAnsi="Arial" w:cs="Arial"/>
          <w:sz w:val="24"/>
          <w:szCs w:val="24"/>
        </w:rPr>
        <w:t xml:space="preserve"> con el sistema externo SAP</w:t>
      </w:r>
      <w:r w:rsidR="00500DFD" w:rsidRPr="00690DAA">
        <w:rPr>
          <w:rFonts w:ascii="Arial" w:hAnsi="Arial" w:cs="Arial"/>
          <w:sz w:val="24"/>
          <w:szCs w:val="24"/>
        </w:rPr>
        <w:t>.</w:t>
      </w:r>
      <w:r w:rsidR="00744694" w:rsidRPr="00690DAA">
        <w:rPr>
          <w:rFonts w:ascii="Arial" w:hAnsi="Arial" w:cs="Arial"/>
          <w:sz w:val="24"/>
          <w:szCs w:val="24"/>
        </w:rPr>
        <w:t xml:space="preserve"> </w:t>
      </w:r>
    </w:p>
    <w:p w14:paraId="0F1F969A" w14:textId="6C0D2527" w:rsidR="001473D6" w:rsidRDefault="001473D6" w:rsidP="00BB47D3">
      <w:pPr>
        <w:jc w:val="both"/>
        <w:rPr>
          <w:rFonts w:ascii="Arial" w:hAnsi="Arial" w:cs="Arial"/>
          <w:sz w:val="24"/>
          <w:szCs w:val="24"/>
        </w:rPr>
      </w:pPr>
    </w:p>
    <w:p w14:paraId="48BB4364" w14:textId="735B08EE" w:rsidR="00FD0E33" w:rsidRDefault="00500DFD" w:rsidP="00BB47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 es una solución construida para Antioqueña de Porcinos</w:t>
      </w:r>
      <w:r w:rsidR="00823101">
        <w:rPr>
          <w:rFonts w:ascii="Arial" w:hAnsi="Arial" w:cs="Arial"/>
          <w:sz w:val="24"/>
          <w:szCs w:val="24"/>
        </w:rPr>
        <w:t xml:space="preserve"> </w:t>
      </w:r>
      <w:r w:rsidR="00FD0E33">
        <w:rPr>
          <w:rFonts w:ascii="Arial" w:hAnsi="Arial" w:cs="Arial"/>
          <w:sz w:val="24"/>
          <w:szCs w:val="24"/>
        </w:rPr>
        <w:t>la cual necesita estar integrada con SAP.</w:t>
      </w:r>
    </w:p>
    <w:p w14:paraId="067297B0" w14:textId="77777777" w:rsidR="00690DAA" w:rsidRDefault="00690DAA" w:rsidP="00BB47D3">
      <w:pPr>
        <w:jc w:val="both"/>
        <w:rPr>
          <w:rFonts w:ascii="Arial" w:hAnsi="Arial" w:cs="Arial"/>
          <w:sz w:val="24"/>
          <w:szCs w:val="24"/>
        </w:rPr>
      </w:pPr>
    </w:p>
    <w:p w14:paraId="6E307F44" w14:textId="422E7574" w:rsidR="00FD0E33" w:rsidRDefault="00DE2E11" w:rsidP="00BB47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</w:t>
      </w:r>
    </w:p>
    <w:p w14:paraId="2499BB4D" w14:textId="726E30A3" w:rsidR="00C93164" w:rsidRPr="00130B85" w:rsidRDefault="00130B85" w:rsidP="001D1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B85">
        <w:rPr>
          <w:rFonts w:ascii="Arial" w:hAnsi="Arial" w:cs="Arial"/>
          <w:sz w:val="24"/>
          <w:szCs w:val="24"/>
        </w:rPr>
        <w:t>Leer l</w:t>
      </w:r>
      <w:r>
        <w:rPr>
          <w:rFonts w:ascii="Arial" w:hAnsi="Arial" w:cs="Arial"/>
          <w:sz w:val="24"/>
          <w:szCs w:val="24"/>
        </w:rPr>
        <w:t xml:space="preserve">os </w:t>
      </w:r>
      <w:r w:rsidRPr="00130B85">
        <w:rPr>
          <w:rFonts w:ascii="Arial" w:hAnsi="Arial" w:cs="Arial"/>
          <w:sz w:val="24"/>
          <w:szCs w:val="24"/>
        </w:rPr>
        <w:t>números de documentos generad</w:t>
      </w:r>
      <w:r>
        <w:rPr>
          <w:rFonts w:ascii="Arial" w:hAnsi="Arial" w:cs="Arial"/>
          <w:sz w:val="24"/>
          <w:szCs w:val="24"/>
        </w:rPr>
        <w:t>o</w:t>
      </w:r>
      <w:r w:rsidRPr="00130B85">
        <w:rPr>
          <w:rFonts w:ascii="Arial" w:hAnsi="Arial" w:cs="Arial"/>
          <w:sz w:val="24"/>
          <w:szCs w:val="24"/>
        </w:rPr>
        <w:t>s en SAP.</w:t>
      </w:r>
    </w:p>
    <w:p w14:paraId="51E18E38" w14:textId="4D78ADB6" w:rsidR="00C93164" w:rsidRDefault="00FD0E33" w:rsidP="001D1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desde EVO a SAP las solicitudes de pedido.</w:t>
      </w:r>
    </w:p>
    <w:p w14:paraId="0B856DE3" w14:textId="3D976126" w:rsidR="00C93164" w:rsidRDefault="00FD0E33" w:rsidP="001D1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desde SAP las cantidades producidas por artículo a EVO para poder </w:t>
      </w:r>
      <w:r w:rsidR="00DE2E11">
        <w:rPr>
          <w:rFonts w:ascii="Arial" w:hAnsi="Arial" w:cs="Arial"/>
          <w:sz w:val="24"/>
          <w:szCs w:val="24"/>
        </w:rPr>
        <w:t>aceptar o rechazar</w:t>
      </w:r>
      <w:r>
        <w:rPr>
          <w:rFonts w:ascii="Arial" w:hAnsi="Arial" w:cs="Arial"/>
          <w:sz w:val="24"/>
          <w:szCs w:val="24"/>
        </w:rPr>
        <w:t xml:space="preserve"> las solicitudes de pedido de tipo traslado y compras</w:t>
      </w:r>
      <w:r w:rsidR="00DE2E11">
        <w:rPr>
          <w:rFonts w:ascii="Arial" w:hAnsi="Arial" w:cs="Arial"/>
          <w:sz w:val="24"/>
          <w:szCs w:val="24"/>
        </w:rPr>
        <w:t xml:space="preserve"> desde Comercial.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4C5B2A4" w14:textId="7376CAF7" w:rsidR="00134597" w:rsidRDefault="00FD0E33" w:rsidP="001D1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Ordenes de compra por cada número de documento generado</w:t>
      </w:r>
      <w:r w:rsidR="00DE2E11">
        <w:rPr>
          <w:rFonts w:ascii="Arial" w:hAnsi="Arial" w:cs="Arial"/>
          <w:sz w:val="24"/>
          <w:szCs w:val="24"/>
        </w:rPr>
        <w:t>.</w:t>
      </w:r>
    </w:p>
    <w:p w14:paraId="70E81422" w14:textId="77777777" w:rsidR="00500DFD" w:rsidRDefault="00500DFD" w:rsidP="00BB47D3">
      <w:pPr>
        <w:jc w:val="both"/>
        <w:rPr>
          <w:rFonts w:ascii="Arial" w:hAnsi="Arial" w:cs="Arial"/>
          <w:sz w:val="24"/>
          <w:szCs w:val="24"/>
        </w:rPr>
      </w:pPr>
    </w:p>
    <w:p w14:paraId="05A8FF09" w14:textId="77777777" w:rsidR="001473D6" w:rsidRDefault="00147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4CA9C0" w14:textId="248CDABF" w:rsidR="001473D6" w:rsidRPr="001473D6" w:rsidRDefault="00130B85" w:rsidP="001473D6">
      <w:pPr>
        <w:pStyle w:val="Ttulo1"/>
        <w:rPr>
          <w:b/>
          <w:bCs/>
        </w:rPr>
      </w:pPr>
      <w:bookmarkStart w:id="1" w:name="_Toc50751533"/>
      <w:r>
        <w:rPr>
          <w:b/>
          <w:bCs/>
        </w:rPr>
        <w:lastRenderedPageBreak/>
        <w:t>L</w:t>
      </w:r>
      <w:r w:rsidR="00690DAA">
        <w:rPr>
          <w:b/>
          <w:bCs/>
        </w:rPr>
        <w:t>EER NÚMEROS DE DOCUMENTOS DE</w:t>
      </w:r>
      <w:r>
        <w:rPr>
          <w:b/>
          <w:bCs/>
        </w:rPr>
        <w:t xml:space="preserve"> SAP</w:t>
      </w:r>
      <w:r w:rsidR="001473D6" w:rsidRPr="001473D6">
        <w:rPr>
          <w:b/>
          <w:bCs/>
        </w:rPr>
        <w:t>:</w:t>
      </w:r>
      <w:bookmarkEnd w:id="1"/>
    </w:p>
    <w:p w14:paraId="67805A02" w14:textId="4A539F27" w:rsidR="009913EC" w:rsidRDefault="009913EC" w:rsidP="00BB47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C3FD682" w14:textId="655CE2A6" w:rsidR="009913EC" w:rsidRDefault="00130B85" w:rsidP="00BB47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poder enviar a SAP un pedido de tipo compra es necesario un número de documento, dicha información es </w:t>
      </w:r>
      <w:r w:rsidR="000912C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leída</w:t>
      </w:r>
      <w:r w:rsidR="00DE2E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desde SAP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registrada en EVO</w:t>
      </w:r>
    </w:p>
    <w:p w14:paraId="3B66C074" w14:textId="77777777" w:rsidR="000912CD" w:rsidRDefault="000912CD" w:rsidP="00BB47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7610CE" w14:textId="352B1963" w:rsidR="001A3291" w:rsidRDefault="000912CD" w:rsidP="001D18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siguiente xml lo enviamos al servicio </w:t>
      </w:r>
      <w:r w:rsidR="00E623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WCF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tiene expuesto SAP</w:t>
      </w:r>
      <w:r w:rsidR="00AC4E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un proxy de EVO-</w:t>
      </w:r>
      <w:r w:rsid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Central,</w:t>
      </w:r>
      <w:r w:rsidR="00E623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dicho servicio tiene un método llamado ConsultarDatosSAPAsync el cual recibe como argumento dicho xml y reto</w:t>
      </w:r>
      <w:r w:rsidR="006351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</w:t>
      </w:r>
      <w:r w:rsidR="00E623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na un Json.</w:t>
      </w:r>
    </w:p>
    <w:p w14:paraId="14DA0153" w14:textId="4164E948" w:rsidR="000912CD" w:rsidRDefault="000912CD" w:rsidP="000912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66B932" w14:textId="3E75B478" w:rsidR="000912CD" w:rsidRPr="00AC4EC5" w:rsidRDefault="000912CD" w:rsidP="000912CD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AC4EC5">
        <w:rPr>
          <w:rFonts w:ascii="Consolas" w:hAnsi="Consolas" w:cs="Consolas"/>
          <w:color w:val="000000" w:themeColor="text1"/>
          <w:sz w:val="19"/>
          <w:szCs w:val="19"/>
        </w:rPr>
        <w:t>"&lt;ObjetosIntegracion BaseDatos='PRU_ANT'&gt;&lt;SAPBO&gt;&lt;SAP Objeto='ObtenerSeriesSAP' Operacion='Read'&gt;&lt;/SAP &gt;&lt;/SAPBO &gt;&lt;/ObjetosIntegracion&gt;"</w:t>
      </w:r>
    </w:p>
    <w:p w14:paraId="0D66EAC9" w14:textId="77777777" w:rsidR="000912CD" w:rsidRPr="00AC4EC5" w:rsidRDefault="000912CD" w:rsidP="000912C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30D25A56" w14:textId="268AF08C" w:rsidR="00F75864" w:rsidRDefault="00AC4EC5" w:rsidP="001D183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SAP responde con un Json de la siguiente manera.</w:t>
      </w:r>
    </w:p>
    <w:p w14:paraId="02716AEB" w14:textId="541F61C2" w:rsidR="00AC4EC5" w:rsidRDefault="00AC4EC5" w:rsidP="00AC4EC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9FEEFED" w14:textId="5F16BC64" w:rsidR="009913EC" w:rsidRPr="00AC4EC5" w:rsidRDefault="00AC4EC5" w:rsidP="00AC4EC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AC4EC5">
        <w:rPr>
          <w:rFonts w:ascii="Consolas" w:eastAsia="Times New Roman" w:hAnsi="Consolas" w:cs="Arial"/>
          <w:color w:val="000000"/>
          <w:sz w:val="19"/>
          <w:szCs w:val="19"/>
          <w:lang w:val="en-US" w:eastAsia="es-CO"/>
        </w:rPr>
        <w:t>[{"Series":1220,"SeriesName":"SC-PDC","InitialNum":1020000001,"NextNumber":1020002364,"LastNum":1029999999},{"Series":1843,"SeriesName":"SC-PRA","InitialNum":1010000000,"NextNumber":1010000040,"LastNum":1014999999},{"Series":1852,"SeriesName":"SC-ENV","InitialNum":1015000000,"NextNumber":1015000017,"LastNum":1019999999},{"Series":1855,"SeriesName":"SC-APTD","InitialNum":1030000000,"NextNumber":1030000000,"LastNum":1034999999},{"Series":1858,"SeriesName":"SC-BQLL","InitialNum":1035999999,"NextNumber":1035999999,"LastNum":1039999999},{"Series":1860,"SeriesName":"SC-BEL","InitialNum":1040000000,"NextNumber":1040000000,"LastNum":1044999999},{"Series":1861,"SeriesName":"SC- LCAS","InitialNum":1095000000,"NextNumber":1095000000,"LastNum":1099999999},{"Series":1885,"SeriesName":"SC- Series":1898,"SeriesName":"SC-SAB","InitialNum":1140000000,"NextNumber":1140000000,"LastNum":1144999999},{"Series":1900,"SeriesName":"SC-SIN","InitialNum":1145000000,"NextNumber":1145000000,"LastNum":1149999999},{"Series":1901,"SeriesName":"SC-TUL","InitialNum":1150000000,"NextNumber":1150000000,"LastNum":1154999999}]</w:t>
      </w:r>
    </w:p>
    <w:p w14:paraId="7573EB3E" w14:textId="77777777" w:rsidR="00B84340" w:rsidRPr="00690DAA" w:rsidRDefault="00B84340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n-US" w:eastAsia="es-CO"/>
        </w:rPr>
      </w:pPr>
      <w:r w:rsidRPr="00690DAA">
        <w:rPr>
          <w:rFonts w:eastAsia="Times New Roman"/>
          <w:lang w:val="en-US" w:eastAsia="es-CO"/>
        </w:rPr>
        <w:br w:type="page"/>
      </w:r>
    </w:p>
    <w:p w14:paraId="4E78C1EE" w14:textId="124CF883" w:rsidR="00AC4EC5" w:rsidRPr="00690DAA" w:rsidRDefault="00690DAA" w:rsidP="00AD7F80">
      <w:pPr>
        <w:pStyle w:val="Ttulo2"/>
        <w:rPr>
          <w:rFonts w:eastAsia="Times New Roman"/>
          <w:b/>
          <w:bCs/>
          <w:sz w:val="32"/>
          <w:szCs w:val="32"/>
          <w:lang w:eastAsia="es-CO"/>
        </w:rPr>
      </w:pPr>
      <w:bookmarkStart w:id="2" w:name="_Toc50751536"/>
      <w:r w:rsidRPr="00690DAA">
        <w:rPr>
          <w:rFonts w:eastAsia="Times New Roman"/>
          <w:b/>
          <w:bCs/>
          <w:sz w:val="32"/>
          <w:szCs w:val="32"/>
          <w:lang w:eastAsia="es-CO"/>
        </w:rPr>
        <w:lastRenderedPageBreak/>
        <w:t>ENVIAR SOLICITUD DE PEDIDO A</w:t>
      </w:r>
      <w:r w:rsidR="00AC4EC5" w:rsidRPr="00690DAA">
        <w:rPr>
          <w:rFonts w:eastAsia="Times New Roman"/>
          <w:b/>
          <w:bCs/>
          <w:sz w:val="32"/>
          <w:szCs w:val="32"/>
          <w:lang w:eastAsia="es-CO"/>
        </w:rPr>
        <w:t xml:space="preserve"> SAP</w:t>
      </w:r>
      <w:r w:rsidR="00DC51A0" w:rsidRPr="00690DAA">
        <w:rPr>
          <w:rFonts w:eastAsia="Times New Roman"/>
          <w:b/>
          <w:bCs/>
          <w:sz w:val="32"/>
          <w:szCs w:val="32"/>
          <w:lang w:eastAsia="es-CO"/>
        </w:rPr>
        <w:t>:</w:t>
      </w:r>
      <w:bookmarkEnd w:id="2"/>
    </w:p>
    <w:p w14:paraId="2DE68053" w14:textId="77777777" w:rsidR="00690DAA" w:rsidRPr="00690DAA" w:rsidRDefault="00690DAA" w:rsidP="00690DAA">
      <w:pPr>
        <w:rPr>
          <w:lang w:eastAsia="es-CO"/>
        </w:rPr>
      </w:pPr>
    </w:p>
    <w:p w14:paraId="4EC855D4" w14:textId="03BA7C23" w:rsidR="00AC4EC5" w:rsidRDefault="00AC4EC5" w:rsidP="00AC4EC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poder enviar a SAP una solicitud de pedido es necesario</w:t>
      </w:r>
      <w:r w:rsidR="00A1123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settear un xml con la información del pedido</w:t>
      </w:r>
      <w:r w:rsidR="000031B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7088E50F" w14:textId="77777777" w:rsidR="00AC4EC5" w:rsidRPr="00AC4EC5" w:rsidRDefault="00AC4EC5" w:rsidP="00AC4EC5">
      <w:pPr>
        <w:rPr>
          <w:lang w:eastAsia="es-CO"/>
        </w:rPr>
      </w:pPr>
    </w:p>
    <w:p w14:paraId="765FE512" w14:textId="3650E7C9" w:rsidR="000031BD" w:rsidRDefault="00A11232" w:rsidP="001D183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Enviamos por medio de un proxy de EVO-Central la siguiente estructura xml</w:t>
      </w:r>
    </w:p>
    <w:p w14:paraId="3A84E393" w14:textId="42836F4E" w:rsidR="00A11232" w:rsidRDefault="00A11232" w:rsidP="00A1123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servicio WCF que tiene expuesto SAP, el cual tiene un método llamado EnviarDatosSAPAsync que recibe dicha estructura</w:t>
      </w:r>
      <w:r w:rsid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2658637" w14:textId="102FB070" w:rsidR="00A11232" w:rsidRDefault="00A11232" w:rsidP="00A1123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2B909F7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>&lt;ObjetosIntegracion BaseDatos="PRU_ANT"&gt;</w:t>
      </w:r>
    </w:p>
    <w:p w14:paraId="7FC025D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&lt;SAPBO&gt;</w:t>
      </w:r>
    </w:p>
    <w:p w14:paraId="09798706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&lt;SAP Objeto="OPRQ" Llaveprimaria="CardCode" ValorLlavePrimaria="0" Operacion="Add"&gt;</w:t>
      </w:r>
    </w:p>
    <w:p w14:paraId="163DAED9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5769811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&lt;NombreColumna&gt;Series&lt;/NombreColumna&gt;</w:t>
      </w:r>
    </w:p>
    <w:p w14:paraId="058B1DE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&lt;ValorColumna&gt;1843&lt;/ValorColumna&gt;</w:t>
      </w:r>
    </w:p>
    <w:p w14:paraId="45074E7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4459BE0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41DC4FD0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&lt;NombreColumna&gt;U_NumPorcipos&lt;/NombreColumna&gt;</w:t>
      </w:r>
    </w:p>
    <w:p w14:paraId="3BEEB1A9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&lt;ValorColumna&gt;1010000040&lt;/ValorColumna&gt;</w:t>
      </w:r>
    </w:p>
    <w:p w14:paraId="4F2264BB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757F269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29F81B5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&lt;NombreColumna&gt;ReqName&lt;/NombreColumna&gt;</w:t>
      </w:r>
    </w:p>
    <w:p w14:paraId="2E3E94BB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&lt;ValorColumna&gt;juancamilous1808&lt;/ValorColumna&gt;</w:t>
      </w:r>
    </w:p>
    <w:p w14:paraId="31DC8A86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74BB002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4502EC2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&lt;NombreColumna&gt;Email&lt;/NombreColumna&gt;</w:t>
      </w:r>
    </w:p>
    <w:p w14:paraId="1C2B8A23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&lt;ValorColumna&gt;carroyave@digitalcg.com.co&lt;/ValorColumna&gt;</w:t>
      </w:r>
    </w:p>
    <w:p w14:paraId="4D5F29FF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56DAE7D6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26FCF288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&lt;NombreColumna&gt;ReqDate&lt;/NombreColumna&gt;</w:t>
      </w:r>
    </w:p>
    <w:p w14:paraId="50F11390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&lt;ValorColumna&gt;30/10/2020&lt;/ValorColumna&gt;</w:t>
      </w:r>
    </w:p>
    <w:p w14:paraId="4B885214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47C1B024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6C8F3DF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&lt;NombreColumna&gt;DocDate&lt;/NombreColumna&gt;</w:t>
      </w:r>
    </w:p>
    <w:p w14:paraId="4E49850C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&lt;ValorColumna&gt;05/10/2020&lt;/ValorColumna&gt;</w:t>
      </w:r>
    </w:p>
    <w:p w14:paraId="7582067B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183F96D2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5A89ACC3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&lt;NombreColumna&gt;TaxDate&lt;/NombreColumna&gt;</w:t>
      </w:r>
    </w:p>
    <w:p w14:paraId="6EB590B3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&lt;ValorColumna&gt;05/10/2020&lt;/ValorColumna&gt;</w:t>
      </w:r>
    </w:p>
    <w:p w14:paraId="467D1764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47F7349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&lt;Propiedad_Encabezado NombreTabla="OPRQ"&gt;</w:t>
      </w:r>
    </w:p>
    <w:p w14:paraId="71AA4A57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&lt;NombreColumna&gt;DocDueDate&lt;/NombreColumna&gt;</w:t>
      </w:r>
    </w:p>
    <w:p w14:paraId="2CF2ED9C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&lt;ValorColumna&gt;05/10/2020&lt;/ValorColumna&gt;</w:t>
      </w:r>
    </w:p>
    <w:p w14:paraId="7E9232D7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&lt;/Propiedad_Encabezado&gt;</w:t>
      </w:r>
    </w:p>
    <w:p w14:paraId="49B552A6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&lt;Propiedad_Detalle NombreTabla="PRQ1-CardCode"&gt;</w:t>
      </w:r>
    </w:p>
    <w:p w14:paraId="4C307D8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&lt;NombreColumna&gt;ItemCode&lt;/NombreColumna&gt;</w:t>
      </w:r>
    </w:p>
    <w:p w14:paraId="7B4D5C7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&lt;ValorColumna&gt;PAP-19170&lt;/ValorColumna&gt;</w:t>
      </w:r>
    </w:p>
    <w:p w14:paraId="61E2388B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&lt;LineasAfectadas&gt;1&lt;/LineasAfectadas&gt;</w:t>
      </w:r>
    </w:p>
    <w:p w14:paraId="3EA0268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&lt;NumeroLinea&gt;0&lt;/NumeroLinea&gt;</w:t>
      </w:r>
    </w:p>
    <w:p w14:paraId="20F3EB4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&lt;/Propiedad_Detalle&gt;</w:t>
      </w:r>
    </w:p>
    <w:p w14:paraId="4896E162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&lt;Propiedad_Detalle NombreTabla="PRQ1-CardCode"&gt;</w:t>
      </w:r>
    </w:p>
    <w:p w14:paraId="5F514278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&lt;NombreColumna&gt;LineVendor&lt;/NombreColumna&gt;</w:t>
      </w:r>
    </w:p>
    <w:p w14:paraId="4B6FD594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lastRenderedPageBreak/>
        <w:t xml:space="preserve">        &lt;ValorColumna&gt;&lt;/ValorColumna&gt;</w:t>
      </w:r>
    </w:p>
    <w:p w14:paraId="1C615C6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&lt;LineasAfectadas&gt;1&lt;/LineasAfectadas&gt;</w:t>
      </w:r>
    </w:p>
    <w:p w14:paraId="5E22490F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&lt;NumeroLinea&gt;0&lt;/NumeroLinea&gt;</w:t>
      </w:r>
    </w:p>
    <w:p w14:paraId="6459B16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&lt;/Propiedad_Detalle&gt;</w:t>
      </w:r>
    </w:p>
    <w:p w14:paraId="5FF74D93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&lt;Propiedad_Detalle NombreTabla="PRQ1-CardCode"&gt;</w:t>
      </w:r>
    </w:p>
    <w:p w14:paraId="2D67F119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&lt;NombreColumna&gt;Quantity&lt;/NombreColumna&gt;</w:t>
      </w:r>
    </w:p>
    <w:p w14:paraId="079906C1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&lt;ValorColumna&gt;87.000&lt;/ValorColumna&gt;</w:t>
      </w:r>
    </w:p>
    <w:p w14:paraId="14A4D63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&lt;LineasAfectadas&gt;1&lt;/LineasAfectadas&gt;</w:t>
      </w:r>
    </w:p>
    <w:p w14:paraId="12BA7CA8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&lt;NumeroLinea&gt;0&lt;/NumeroLinea&gt;</w:t>
      </w:r>
    </w:p>
    <w:p w14:paraId="174D04D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&lt;/Propiedad_Detalle&gt;</w:t>
      </w:r>
    </w:p>
    <w:p w14:paraId="00C03EDF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&lt;Propiedad_Detalle NombreTabla="PRQ1-CardCode"&gt;</w:t>
      </w:r>
    </w:p>
    <w:p w14:paraId="6A38A768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&lt;NombreColumna&gt;WhsCode&lt;/NombreColumna&gt;</w:t>
      </w:r>
    </w:p>
    <w:p w14:paraId="1A7B3C0B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&lt;ValorColumna&gt;PV-PRA&lt;/ValorColumna&gt;</w:t>
      </w:r>
    </w:p>
    <w:p w14:paraId="04BB2939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&lt;LineasAfectadas&gt;1&lt;/LineasAfectadas&gt;</w:t>
      </w:r>
    </w:p>
    <w:p w14:paraId="1B291E2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&lt;NumeroLinea&gt;0&lt;/NumeroLinea&gt;</w:t>
      </w:r>
    </w:p>
    <w:p w14:paraId="1376FC6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&lt;/Propiedad_Detalle&gt;</w:t>
      </w:r>
    </w:p>
    <w:p w14:paraId="56BE291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&lt;Propiedad_Detalle NombreTabla="PRQ1-CardCode"&gt;</w:t>
      </w:r>
    </w:p>
    <w:p w14:paraId="583BA5EE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&lt;NombreColumna&gt;OcrCode2&lt;/NombreColumna&gt;</w:t>
      </w:r>
    </w:p>
    <w:p w14:paraId="0359935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&lt;ValorColumna&gt;2502&lt;/ValorColumna&gt;</w:t>
      </w:r>
    </w:p>
    <w:p w14:paraId="1E7688C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&lt;LineasAfectadas&gt;1&lt;/LineasAfectadas&gt;</w:t>
      </w:r>
    </w:p>
    <w:p w14:paraId="446A5D7D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  &lt;NumeroLinea&gt;0&lt;/NumeroLinea&gt;</w:t>
      </w:r>
    </w:p>
    <w:p w14:paraId="3F914F6A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  &lt;/Propiedad_Detalle&gt;</w:t>
      </w:r>
    </w:p>
    <w:p w14:paraId="44A06887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  &lt;/SAP&gt;</w:t>
      </w:r>
    </w:p>
    <w:p w14:paraId="58D6E6C5" w14:textId="77777777" w:rsidR="00A11232" w:rsidRP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 xml:space="preserve">  &lt;/SAPBO&gt;</w:t>
      </w:r>
    </w:p>
    <w:p w14:paraId="7BD94FC2" w14:textId="4751CE30" w:rsidR="00A11232" w:rsidRDefault="00A11232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  <w:r w:rsidRPr="00A11232">
        <w:rPr>
          <w:rFonts w:ascii="Consolas" w:eastAsia="Times New Roman" w:hAnsi="Consolas" w:cs="Arial"/>
          <w:color w:val="000000"/>
          <w:sz w:val="19"/>
          <w:szCs w:val="19"/>
          <w:lang w:eastAsia="es-CO"/>
        </w:rPr>
        <w:t>&lt;/ObjetosIntegracion&gt;</w:t>
      </w:r>
    </w:p>
    <w:p w14:paraId="285FF2E3" w14:textId="03F5B414" w:rsidR="00AE7308" w:rsidRDefault="00AE7308" w:rsidP="00A11232">
      <w:pPr>
        <w:pStyle w:val="Prrafodelista"/>
        <w:spacing w:after="0" w:line="240" w:lineRule="auto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</w:p>
    <w:p w14:paraId="00614C92" w14:textId="715B870D" w:rsidR="00AE7308" w:rsidRDefault="00AE7308" w:rsidP="001D183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SAP responde con un string de la siguiente manera.</w:t>
      </w:r>
    </w:p>
    <w:p w14:paraId="5F58F24F" w14:textId="7254B2D0" w:rsidR="00AE7308" w:rsidRDefault="00AE7308" w:rsidP="00AE7308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65CC7E7" w14:textId="25819FAA" w:rsidR="00AE7308" w:rsidRPr="00AE7308" w:rsidRDefault="00AE7308" w:rsidP="00AE7308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AE730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1.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 </w:t>
      </w:r>
      <w:r w:rsidRPr="00AE730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true|Operación Exitosa|2424</w:t>
      </w:r>
    </w:p>
    <w:p w14:paraId="4634D1A0" w14:textId="54450A77" w:rsidR="00AE7308" w:rsidRPr="00690DAA" w:rsidRDefault="00AE7308" w:rsidP="00AE7308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E730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 </w:t>
      </w:r>
      <w:r w:rsidRPr="00AE7308"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  <w:t xml:space="preserve">false|Transaction (Process ID 472) was deadlocked on lock | communication buffer resources with another process and has been chosen as the deadlock victim. </w:t>
      </w:r>
      <w:proofErr w:type="spellStart"/>
      <w:r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Rerun</w:t>
      </w:r>
      <w:proofErr w:type="spellEnd"/>
      <w:r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the</w:t>
      </w:r>
      <w:proofErr w:type="spellEnd"/>
      <w:r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635191"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transaction</w:t>
      </w:r>
      <w:proofErr w:type="spellEnd"/>
      <w:r w:rsidR="00635191" w:rsidRP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 |</w:t>
      </w:r>
    </w:p>
    <w:p w14:paraId="6CCA516D" w14:textId="28A2B936" w:rsidR="00AE7308" w:rsidRPr="00690DAA" w:rsidRDefault="00AE7308" w:rsidP="00AE7308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5A814C7" w14:textId="37F3EBF9" w:rsidR="00AE7308" w:rsidRPr="00AE7308" w:rsidRDefault="00AE7308" w:rsidP="00AE7308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Lo importante </w:t>
      </w:r>
      <w:proofErr w:type="gramStart"/>
      <w:r w:rsidRP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seria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</w:t>
      </w:r>
      <w:proofErr w:type="gramEnd"/>
      <w:r w:rsidRP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true| f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alse|</w:t>
      </w:r>
      <w:r w:rsidR="00690DA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.</w:t>
      </w:r>
    </w:p>
    <w:p w14:paraId="040A0CEE" w14:textId="1E291C7B" w:rsidR="00AE7308" w:rsidRPr="00AE7308" w:rsidRDefault="00AE7308" w:rsidP="00AE7308">
      <w:pPr>
        <w:spacing w:after="0" w:line="240" w:lineRule="auto"/>
        <w:ind w:left="360"/>
        <w:jc w:val="both"/>
        <w:rPr>
          <w:rFonts w:ascii="Consolas" w:eastAsia="Times New Roman" w:hAnsi="Consolas" w:cs="Arial"/>
          <w:color w:val="000000"/>
          <w:sz w:val="19"/>
          <w:szCs w:val="19"/>
          <w:lang w:eastAsia="es-CO"/>
        </w:rPr>
      </w:pPr>
    </w:p>
    <w:p w14:paraId="0FB04D37" w14:textId="77777777" w:rsidR="00A11232" w:rsidRPr="00AE7308" w:rsidRDefault="00A11232" w:rsidP="00A1123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1C68E96" w14:textId="1958F413" w:rsidR="00A11232" w:rsidRPr="00AE7308" w:rsidRDefault="00A11232" w:rsidP="00A1123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4983FBE" w14:textId="77777777" w:rsidR="00A11232" w:rsidRPr="00AE7308" w:rsidRDefault="00A11232" w:rsidP="00A1123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205D91C" w14:textId="77777777" w:rsidR="0050210B" w:rsidRPr="00AE7308" w:rsidRDefault="0050210B" w:rsidP="005021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9D656F4" w14:textId="5F85F3EB" w:rsidR="00FA4C08" w:rsidRPr="00AE7308" w:rsidRDefault="00FA4C08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E73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30EB554A" w14:textId="0D715B04" w:rsidR="00DC51A0" w:rsidRDefault="00690DAA" w:rsidP="00FA4C08">
      <w:pPr>
        <w:pStyle w:val="Ttulo1"/>
        <w:rPr>
          <w:rFonts w:eastAsia="Times New Roman"/>
          <w:b/>
          <w:bCs/>
          <w:lang w:eastAsia="es-CO"/>
        </w:rPr>
      </w:pPr>
      <w:bookmarkStart w:id="3" w:name="_Toc50751537"/>
      <w:r w:rsidRPr="00690DAA">
        <w:rPr>
          <w:rFonts w:eastAsia="Times New Roman"/>
          <w:b/>
          <w:bCs/>
          <w:lang w:eastAsia="es-CO"/>
        </w:rPr>
        <w:lastRenderedPageBreak/>
        <w:t>LEER EL STOCK DE LOS ARTÍCULOS DE</w:t>
      </w:r>
      <w:r w:rsidR="00AE7308" w:rsidRPr="00690DAA">
        <w:rPr>
          <w:rFonts w:eastAsia="Times New Roman"/>
          <w:b/>
          <w:bCs/>
          <w:lang w:eastAsia="es-CO"/>
        </w:rPr>
        <w:t xml:space="preserve"> SAP</w:t>
      </w:r>
      <w:r w:rsidR="00FA4C08" w:rsidRPr="00690DAA">
        <w:rPr>
          <w:rFonts w:eastAsia="Times New Roman"/>
          <w:b/>
          <w:bCs/>
          <w:lang w:eastAsia="es-CO"/>
        </w:rPr>
        <w:t>:</w:t>
      </w:r>
      <w:bookmarkEnd w:id="3"/>
    </w:p>
    <w:p w14:paraId="50BD4E71" w14:textId="77777777" w:rsidR="00690DAA" w:rsidRPr="00690DAA" w:rsidRDefault="00690DAA" w:rsidP="00690DAA">
      <w:pPr>
        <w:rPr>
          <w:lang w:eastAsia="es-CO"/>
        </w:rPr>
      </w:pPr>
    </w:p>
    <w:p w14:paraId="3ECDC29D" w14:textId="1EA3F901" w:rsidR="00FA4C08" w:rsidRDefault="00AE7308" w:rsidP="00BB47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poder aceptar</w:t>
      </w:r>
      <w:r w:rsidR="00DE2E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rechazar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pedido en comercial es necesario saber el stock de los artículos registrados en SAP</w:t>
      </w:r>
    </w:p>
    <w:p w14:paraId="4FE01C59" w14:textId="77777777" w:rsidR="00AE7308" w:rsidRDefault="00AE7308" w:rsidP="00BB47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B72CCFD" w14:textId="06C1EE2C" w:rsidR="00E6236E" w:rsidRDefault="00E6236E" w:rsidP="001D18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B2E3B">
        <w:rPr>
          <w:rFonts w:ascii="Arial" w:eastAsia="Times New Roman" w:hAnsi="Arial" w:cs="Arial"/>
          <w:sz w:val="24"/>
          <w:szCs w:val="24"/>
          <w:lang w:eastAsia="es-CO"/>
        </w:rPr>
        <w:t xml:space="preserve">El siguiente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xml lo enviamos al servicio WCF que tiene expuesto SAP por medio de un proxy de EVO-</w:t>
      </w:r>
      <w:r w:rsidR="002B2E3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Central,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dicho servicio tiene un método llamado ConsultarDatosSAPAsync el cual recibe como argumento dicho xml y retorna un Json.</w:t>
      </w:r>
    </w:p>
    <w:p w14:paraId="6803FCC2" w14:textId="3FB82518" w:rsid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73E50F" w14:textId="69E6F924" w:rsidR="00E6236E" w:rsidRP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E6236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"&lt;ObjetosIntegracion</w:t>
      </w:r>
      <w:r w:rsidR="00EF0F2C"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 </w:t>
      </w:r>
      <w:r w:rsidRPr="00E6236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BaseDatos='PRU_ANT'&gt;&lt;SAPBO&gt;&lt;SAP Objeto='ObtenerArticloxBodegaSAP' Operacion='Read'&gt;&lt;Propiedad_Encabezado&gt;&lt;NombreColumna&gt;@Codigo&lt;/NombreColumna&gt;&lt;ValorColumna&gt;PT-1485{&lt;/ValorColumna&gt;&lt;/Propiedad_Encabezado&gt;&lt;Propiedad_Encabezado&gt;&lt;NombreColumna&gt;@WhsCode&lt;/NombreColumna&gt;&lt;ValorColumna&gt;PB-PT&lt;/ValorColumna&gt;&lt;/Propiedad_Encabezado&gt;&lt;/SAP&gt;&lt;/SAPBO&gt;&lt;/ObjetosIntegracion&gt;"</w:t>
      </w:r>
    </w:p>
    <w:p w14:paraId="389A73D7" w14:textId="2A66D503" w:rsid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14:paraId="46069820" w14:textId="5F7762D6" w:rsid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O"/>
        </w:rPr>
        <w:t>Al xml se le tiene que informar los siguientes dos parámetros.</w:t>
      </w:r>
    </w:p>
    <w:p w14:paraId="64CD1335" w14:textId="77777777" w:rsid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14:paraId="6DC92A09" w14:textId="5A89B182" w:rsid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E6236E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@Codigo</w:t>
      </w:r>
      <w:r>
        <w:rPr>
          <w:rFonts w:ascii="Arial" w:eastAsia="Times New Roman" w:hAnsi="Arial" w:cs="Arial"/>
          <w:color w:val="000000"/>
          <w:sz w:val="19"/>
          <w:szCs w:val="19"/>
          <w:lang w:eastAsia="es-CO"/>
        </w:rPr>
        <w:t xml:space="preserve"> = parámetro para el artículo</w:t>
      </w:r>
    </w:p>
    <w:p w14:paraId="6F6BA3A3" w14:textId="797173A2" w:rsidR="00E6236E" w:rsidRPr="00E6236E" w:rsidRDefault="00E6236E" w:rsidP="00E6236E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O"/>
        </w:rPr>
        <w:t>@WhsCode = código de la bodega</w:t>
      </w:r>
    </w:p>
    <w:p w14:paraId="418819A8" w14:textId="77777777" w:rsidR="00E6236E" w:rsidRPr="00E6236E" w:rsidRDefault="00E6236E" w:rsidP="00E623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9EAC59A" w14:textId="4EB6E963" w:rsidR="00AD7F80" w:rsidRPr="00AD7F80" w:rsidRDefault="00AD7F80" w:rsidP="001D183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D7F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SAP responde con un Json de la siguiente manera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AD7F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[{"Stock":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234</w:t>
      </w:r>
      <w:r w:rsidRPr="00AD7F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34</w:t>
      </w:r>
      <w:r w:rsidRPr="00AD7F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00000}]</w:t>
      </w:r>
    </w:p>
    <w:p w14:paraId="24EB4E75" w14:textId="77777777" w:rsidR="006B1C9E" w:rsidRPr="006B1C9E" w:rsidRDefault="006B1C9E" w:rsidP="006B1C9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653AB1" w14:textId="46F85BBF" w:rsidR="00E201F0" w:rsidRDefault="00E201F0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7D5E3A7C" w14:textId="05CAE43F" w:rsidR="00BE7765" w:rsidRDefault="00690DAA" w:rsidP="00BE7765">
      <w:pPr>
        <w:pStyle w:val="Ttulo1"/>
        <w:rPr>
          <w:rFonts w:eastAsia="Times New Roman"/>
          <w:b/>
          <w:bCs/>
          <w:lang w:eastAsia="es-CO"/>
        </w:rPr>
      </w:pPr>
      <w:bookmarkStart w:id="4" w:name="_Toc50751538"/>
      <w:r w:rsidRPr="00690DAA">
        <w:rPr>
          <w:rFonts w:eastAsia="Times New Roman"/>
          <w:b/>
          <w:bCs/>
          <w:lang w:eastAsia="es-CO"/>
        </w:rPr>
        <w:lastRenderedPageBreak/>
        <w:t>LEER ÓRDENES DE COMPRA DE</w:t>
      </w:r>
      <w:r w:rsidR="00BE7765" w:rsidRPr="00690DAA">
        <w:rPr>
          <w:rFonts w:eastAsia="Times New Roman"/>
          <w:b/>
          <w:bCs/>
          <w:lang w:eastAsia="es-CO"/>
        </w:rPr>
        <w:t xml:space="preserve"> SAP:</w:t>
      </w:r>
    </w:p>
    <w:p w14:paraId="53A2F703" w14:textId="77777777" w:rsidR="00690DAA" w:rsidRPr="00690DAA" w:rsidRDefault="00690DAA" w:rsidP="00690DAA">
      <w:pPr>
        <w:rPr>
          <w:lang w:eastAsia="es-CO"/>
        </w:rPr>
      </w:pPr>
    </w:p>
    <w:p w14:paraId="22F699EA" w14:textId="5A77B771" w:rsidR="00BE7765" w:rsidRDefault="00BE7765" w:rsidP="00BE77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Cuando a un artículo de una solicitud de pedido se le asigna una orden de compra</w:t>
      </w:r>
      <w:r w:rsidR="00DE2E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EVO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dicha orden debe ser gestionada en SAP y luego pasar a EVO de forma automática.</w:t>
      </w:r>
    </w:p>
    <w:p w14:paraId="697B6B04" w14:textId="77777777" w:rsidR="00BE7765" w:rsidRDefault="00BE7765" w:rsidP="00BE77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EC55D75" w14:textId="39A24C01" w:rsidR="00BE7765" w:rsidRDefault="00BE7765" w:rsidP="001D183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siguiente xml lo enviamos al servicio WCF que tiene expuesto SAP por medio de un proxy de EVO-</w:t>
      </w:r>
      <w:r w:rsidR="006351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Central,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dicho servicio tiene un método llamado ConsultarDatosSAPAsync el cual recibe como argumento dicho xml y retorna un Json.</w:t>
      </w:r>
    </w:p>
    <w:p w14:paraId="349F25A6" w14:textId="7E4E92C2" w:rsidR="00BE7765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76116B0" w14:textId="0450734C" w:rsidR="00BE7765" w:rsidRPr="00BE7765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BE7765">
        <w:rPr>
          <w:rFonts w:ascii="Consolas" w:hAnsi="Consolas" w:cs="Consolas"/>
          <w:color w:val="000000" w:themeColor="text1"/>
          <w:sz w:val="19"/>
          <w:szCs w:val="19"/>
        </w:rPr>
        <w:t>"&lt;ObjetosIntegracion BaseDatos='PRU_ANT'&gt;&lt;SAPBO&gt;&lt;SAP Objeto='ObtenerOrdenesCompraxPedidoSAP' Operacion='Read'&gt;&lt;Propiedad_Encabezado&gt;&lt;NombreColumna&gt;@</w:t>
      </w:r>
      <w:r>
        <w:rPr>
          <w:rFonts w:ascii="Consolas" w:hAnsi="Consolas" w:cs="Consolas"/>
          <w:color w:val="000000" w:themeColor="text1"/>
          <w:sz w:val="19"/>
          <w:szCs w:val="19"/>
        </w:rPr>
        <w:t>NumeroDocumento</w:t>
      </w:r>
      <w:r w:rsidRPr="00BE7765">
        <w:rPr>
          <w:rFonts w:ascii="Consolas" w:hAnsi="Consolas" w:cs="Consolas"/>
          <w:color w:val="000000" w:themeColor="text1"/>
          <w:sz w:val="19"/>
          <w:szCs w:val="19"/>
        </w:rPr>
        <w:t>&lt;/NombreColumna&gt;&lt;ValorColumna&gt;123456789&lt;/ValorColumna&gt;&lt;/Propiedad_Encabezado&gt;&lt;/SAP&gt;&lt;/SAPBO&gt;&lt;/ObjetosIntegracion&gt;"</w:t>
      </w:r>
    </w:p>
    <w:p w14:paraId="41B600EE" w14:textId="77777777" w:rsidR="00BE7765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0604E9" w14:textId="36CC1714" w:rsidR="00BE7765" w:rsidRPr="00D72941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xml se le tiene que informar el siguiente parámetro.</w:t>
      </w:r>
    </w:p>
    <w:p w14:paraId="7FF7297F" w14:textId="77777777" w:rsidR="00BE7765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14:paraId="47FFD895" w14:textId="12A750A5" w:rsidR="00BE7765" w:rsidRPr="00D72941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@</w:t>
      </w:r>
      <w:r w:rsidRPr="00D72941">
        <w:rPr>
          <w:rFonts w:ascii="Arial" w:hAnsi="Arial" w:cs="Arial"/>
          <w:color w:val="000000" w:themeColor="text1"/>
          <w:sz w:val="24"/>
          <w:szCs w:val="24"/>
        </w:rPr>
        <w:t>NumeroDocumento</w:t>
      </w:r>
      <w:r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r w:rsidR="00AF5DAB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dicho número es enviado cuando se envía </w:t>
      </w:r>
      <w:r w:rsidR="00DE2E11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solicitud d</w:t>
      </w:r>
      <w:r w:rsidR="00AF5DAB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pedido (hace posible la relación </w:t>
      </w:r>
      <w:r w:rsidR="00481BD7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 w:rsidR="00AF5DAB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="00DE2E11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solicitud del</w:t>
      </w:r>
      <w:r w:rsidR="00AF5DAB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pedido </w:t>
      </w:r>
      <w:r w:rsidR="00481BD7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registrado en</w:t>
      </w:r>
      <w:r w:rsidR="00AF5DAB" w:rsidRPr="00D7294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SAP y EVO</w:t>
      </w:r>
    </w:p>
    <w:p w14:paraId="3D24B840" w14:textId="227ECCCF" w:rsidR="00BE7765" w:rsidRPr="00E6236E" w:rsidRDefault="00BE7765" w:rsidP="00BE7765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</w:p>
    <w:p w14:paraId="44BD4D36" w14:textId="77777777" w:rsidR="00BE7765" w:rsidRPr="00E6236E" w:rsidRDefault="00BE7765" w:rsidP="00BE77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12A68D3" w14:textId="4B6BBC66" w:rsidR="00BE7765" w:rsidRPr="00AF5DAB" w:rsidRDefault="00BE7765" w:rsidP="001D183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eastAsia="Times New Roman"/>
          <w:lang w:eastAsia="es-CO"/>
        </w:rPr>
      </w:pPr>
      <w:r w:rsidRPr="00AF5D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SAP responde con un Json de la siguiente manera </w:t>
      </w:r>
    </w:p>
    <w:p w14:paraId="7F2774E2" w14:textId="27BC0E85" w:rsidR="00AF5DAB" w:rsidRDefault="00AF5DAB" w:rsidP="00AF5DAB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485C713" w14:textId="55D715A6" w:rsidR="00AF5DAB" w:rsidRPr="00AF5DAB" w:rsidRDefault="00AF5DAB" w:rsidP="00AF5DAB">
      <w:pPr>
        <w:pStyle w:val="Prrafodelista"/>
        <w:spacing w:after="0" w:line="240" w:lineRule="auto"/>
        <w:jc w:val="both"/>
        <w:rPr>
          <w:rFonts w:eastAsia="Times New Roman"/>
          <w:lang w:eastAsia="es-CO"/>
        </w:rPr>
      </w:pPr>
      <w:r w:rsidRPr="00AF5DAB">
        <w:rPr>
          <w:rFonts w:eastAsia="Times New Roman"/>
          <w:lang w:eastAsia="es-CO"/>
        </w:rPr>
        <w:t>[{"Orden":1010016184,"CodeArticle":"ME-14045"</w:t>
      </w:r>
      <w:proofErr w:type="gramStart"/>
      <w:r w:rsidRPr="00AF5DAB">
        <w:rPr>
          <w:rFonts w:eastAsia="Times New Roman"/>
          <w:lang w:eastAsia="es-CO"/>
        </w:rPr>
        <w:t>},{</w:t>
      </w:r>
      <w:proofErr w:type="gramEnd"/>
      <w:r w:rsidRPr="00AF5DAB">
        <w:rPr>
          <w:rFonts w:eastAsia="Times New Roman"/>
          <w:lang w:eastAsia="es-CO"/>
        </w:rPr>
        <w:t>"Orde</w:t>
      </w:r>
      <w:r>
        <w:rPr>
          <w:rFonts w:eastAsia="Times New Roman"/>
          <w:lang w:eastAsia="es-CO"/>
        </w:rPr>
        <w:t>n</w:t>
      </w:r>
      <w:r w:rsidRPr="00AF5DAB">
        <w:rPr>
          <w:rFonts w:eastAsia="Times New Roman"/>
          <w:lang w:eastAsia="es-CO"/>
        </w:rPr>
        <w:t>":1010016185,"CodeArticle ":"ME-14033"},{"</w:t>
      </w:r>
      <w:r>
        <w:rPr>
          <w:rFonts w:eastAsia="Times New Roman"/>
          <w:lang w:eastAsia="es-CO"/>
        </w:rPr>
        <w:t>Orden</w:t>
      </w:r>
      <w:r w:rsidRPr="00AF5DAB">
        <w:rPr>
          <w:rFonts w:eastAsia="Times New Roman"/>
          <w:lang w:eastAsia="es-CO"/>
        </w:rPr>
        <w:t>":1010016185,"CodeArticle ":"ME-14010"}]</w:t>
      </w:r>
    </w:p>
    <w:p w14:paraId="31D5841C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38053A6B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58A3A3E1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6B0F144C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29192494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55C96E10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58D11D89" w14:textId="77777777" w:rsidR="00481BD7" w:rsidRDefault="00481BD7" w:rsidP="00481BD7">
      <w:pPr>
        <w:pStyle w:val="Ttulo1"/>
        <w:rPr>
          <w:rFonts w:eastAsia="Times New Roman"/>
          <w:lang w:eastAsia="es-CO"/>
        </w:rPr>
      </w:pPr>
    </w:p>
    <w:p w14:paraId="7F87FDF1" w14:textId="6966E67C" w:rsidR="00481BD7" w:rsidRDefault="00481BD7" w:rsidP="00481BD7">
      <w:pPr>
        <w:rPr>
          <w:lang w:eastAsia="es-CO"/>
        </w:rPr>
      </w:pPr>
    </w:p>
    <w:p w14:paraId="2BA51B75" w14:textId="781B2D5E" w:rsidR="00481BD7" w:rsidRDefault="00481BD7" w:rsidP="00481BD7">
      <w:pPr>
        <w:rPr>
          <w:lang w:eastAsia="es-CO"/>
        </w:rPr>
      </w:pPr>
    </w:p>
    <w:p w14:paraId="45A8757F" w14:textId="3CC6D3AA" w:rsidR="00481BD7" w:rsidRDefault="00690DAA" w:rsidP="00481BD7">
      <w:pPr>
        <w:rPr>
          <w:color w:val="2F5496" w:themeColor="accent1" w:themeShade="BF"/>
          <w:sz w:val="32"/>
          <w:szCs w:val="32"/>
          <w:lang w:eastAsia="es-CO"/>
        </w:rPr>
      </w:pPr>
      <w:r>
        <w:rPr>
          <w:color w:val="2F5496" w:themeColor="accent1" w:themeShade="BF"/>
          <w:sz w:val="32"/>
          <w:szCs w:val="32"/>
          <w:lang w:eastAsia="es-CO"/>
        </w:rPr>
        <w:t>ARQUITECTURA</w:t>
      </w:r>
      <w:r w:rsidR="006E3748">
        <w:rPr>
          <w:color w:val="2F5496" w:themeColor="accent1" w:themeShade="BF"/>
          <w:sz w:val="32"/>
          <w:szCs w:val="32"/>
          <w:lang w:eastAsia="es-CO"/>
        </w:rPr>
        <w:t xml:space="preserve"> </w:t>
      </w:r>
      <w:r>
        <w:rPr>
          <w:color w:val="2F5496" w:themeColor="accent1" w:themeShade="BF"/>
          <w:sz w:val="32"/>
          <w:szCs w:val="32"/>
          <w:lang w:eastAsia="es-CO"/>
        </w:rPr>
        <w:t>DEL</w:t>
      </w:r>
      <w:r w:rsidR="00481BD7" w:rsidRPr="006E3748">
        <w:rPr>
          <w:color w:val="2F5496" w:themeColor="accent1" w:themeShade="BF"/>
          <w:sz w:val="32"/>
          <w:szCs w:val="32"/>
          <w:lang w:eastAsia="es-CO"/>
        </w:rPr>
        <w:t xml:space="preserve"> S</w:t>
      </w:r>
      <w:r>
        <w:rPr>
          <w:color w:val="2F5496" w:themeColor="accent1" w:themeShade="BF"/>
          <w:sz w:val="32"/>
          <w:szCs w:val="32"/>
          <w:lang w:eastAsia="es-CO"/>
        </w:rPr>
        <w:t>ERVICIO</w:t>
      </w:r>
      <w:r w:rsidR="006E3748">
        <w:rPr>
          <w:color w:val="2F5496" w:themeColor="accent1" w:themeShade="BF"/>
          <w:sz w:val="32"/>
          <w:szCs w:val="32"/>
          <w:lang w:eastAsia="es-CO"/>
        </w:rPr>
        <w:t xml:space="preserve"> W</w:t>
      </w:r>
      <w:r>
        <w:rPr>
          <w:color w:val="2F5496" w:themeColor="accent1" w:themeShade="BF"/>
          <w:sz w:val="32"/>
          <w:szCs w:val="32"/>
          <w:lang w:eastAsia="es-CO"/>
        </w:rPr>
        <w:t>INDOWS</w:t>
      </w:r>
      <w:r w:rsidR="00481BD7" w:rsidRPr="006E3748">
        <w:rPr>
          <w:color w:val="2F5496" w:themeColor="accent1" w:themeShade="BF"/>
          <w:sz w:val="32"/>
          <w:szCs w:val="32"/>
          <w:lang w:eastAsia="es-CO"/>
        </w:rPr>
        <w:t xml:space="preserve"> </w:t>
      </w:r>
      <w:r>
        <w:rPr>
          <w:color w:val="2F5496" w:themeColor="accent1" w:themeShade="BF"/>
          <w:sz w:val="32"/>
          <w:szCs w:val="32"/>
          <w:lang w:eastAsia="es-CO"/>
        </w:rPr>
        <w:t>PARA LA</w:t>
      </w:r>
      <w:r w:rsidR="00481BD7" w:rsidRPr="006E3748">
        <w:rPr>
          <w:color w:val="2F5496" w:themeColor="accent1" w:themeShade="BF"/>
          <w:sz w:val="32"/>
          <w:szCs w:val="32"/>
          <w:lang w:eastAsia="es-CO"/>
        </w:rPr>
        <w:t xml:space="preserve"> I</w:t>
      </w:r>
      <w:r>
        <w:rPr>
          <w:color w:val="2F5496" w:themeColor="accent1" w:themeShade="BF"/>
          <w:sz w:val="32"/>
          <w:szCs w:val="32"/>
          <w:lang w:eastAsia="es-CO"/>
        </w:rPr>
        <w:t>NTEGRACIÓN</w:t>
      </w:r>
      <w:r w:rsidR="00481BD7" w:rsidRPr="006E3748">
        <w:rPr>
          <w:color w:val="2F5496" w:themeColor="accent1" w:themeShade="BF"/>
          <w:sz w:val="32"/>
          <w:szCs w:val="32"/>
          <w:lang w:eastAsia="es-CO"/>
        </w:rPr>
        <w:t>:</w:t>
      </w:r>
    </w:p>
    <w:p w14:paraId="32B2FA86" w14:textId="77777777" w:rsidR="00D72941" w:rsidRDefault="00D72941" w:rsidP="00481BD7">
      <w:pPr>
        <w:rPr>
          <w:color w:val="2F5496" w:themeColor="accent1" w:themeShade="BF"/>
          <w:sz w:val="32"/>
          <w:szCs w:val="32"/>
          <w:lang w:eastAsia="es-CO"/>
        </w:rPr>
      </w:pPr>
    </w:p>
    <w:p w14:paraId="70FF3878" w14:textId="0142A44D" w:rsidR="002B2E3B" w:rsidRDefault="00DE2E11" w:rsidP="00481BD7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Todas las ordenes de compras gestionadas en SAP</w:t>
      </w:r>
      <w:r w:rsidR="002B2E3B" w:rsidRPr="002B2E3B">
        <w:rPr>
          <w:rFonts w:ascii="Arial" w:hAnsi="Arial" w:cs="Arial"/>
          <w:sz w:val="24"/>
          <w:szCs w:val="24"/>
          <w:lang w:eastAsia="es-CO"/>
        </w:rPr>
        <w:t xml:space="preserve"> deberán pasar a EVO automáticamente , es por eso que se tomó la decisión de implementar un servicio</w:t>
      </w:r>
      <w:r w:rsidR="002B2E3B">
        <w:rPr>
          <w:rFonts w:ascii="Arial" w:hAnsi="Arial" w:cs="Arial"/>
          <w:sz w:val="24"/>
          <w:szCs w:val="24"/>
          <w:lang w:eastAsia="es-CO"/>
        </w:rPr>
        <w:t xml:space="preserve"> windows</w:t>
      </w:r>
      <w:r w:rsidR="002B2E3B" w:rsidRPr="002B2E3B">
        <w:rPr>
          <w:rFonts w:ascii="Arial" w:hAnsi="Arial" w:cs="Arial"/>
          <w:sz w:val="24"/>
          <w:szCs w:val="24"/>
          <w:lang w:eastAsia="es-CO"/>
        </w:rPr>
        <w:t xml:space="preserve"> que est</w:t>
      </w:r>
      <w:r w:rsidR="002B2E3B">
        <w:rPr>
          <w:rFonts w:ascii="Arial" w:hAnsi="Arial" w:cs="Arial"/>
          <w:sz w:val="24"/>
          <w:szCs w:val="24"/>
          <w:lang w:eastAsia="es-CO"/>
        </w:rPr>
        <w:t>é</w:t>
      </w:r>
      <w:r w:rsidR="002B2E3B" w:rsidRPr="002B2E3B">
        <w:rPr>
          <w:rFonts w:ascii="Arial" w:hAnsi="Arial" w:cs="Arial"/>
          <w:sz w:val="24"/>
          <w:szCs w:val="24"/>
          <w:lang w:eastAsia="es-CO"/>
        </w:rPr>
        <w:t xml:space="preserve"> verificando que dichas ordenes se hayan creado en SAP para poder</w:t>
      </w:r>
      <w:r w:rsidR="002B2E3B">
        <w:rPr>
          <w:rFonts w:ascii="Arial" w:hAnsi="Arial" w:cs="Arial"/>
          <w:sz w:val="24"/>
          <w:szCs w:val="24"/>
          <w:lang w:eastAsia="es-CO"/>
        </w:rPr>
        <w:t>las</w:t>
      </w:r>
      <w:r w:rsidR="002B2E3B" w:rsidRPr="002B2E3B">
        <w:rPr>
          <w:rFonts w:ascii="Arial" w:hAnsi="Arial" w:cs="Arial"/>
          <w:sz w:val="24"/>
          <w:szCs w:val="24"/>
          <w:lang w:eastAsia="es-CO"/>
        </w:rPr>
        <w:t xml:space="preserve"> enviar a EVO.</w:t>
      </w:r>
    </w:p>
    <w:p w14:paraId="51367FDD" w14:textId="32D42BC2" w:rsidR="00153E24" w:rsidRDefault="00153E24" w:rsidP="00481BD7">
      <w:pPr>
        <w:rPr>
          <w:rFonts w:ascii="Arial" w:hAnsi="Arial" w:cs="Arial"/>
          <w:sz w:val="24"/>
          <w:szCs w:val="24"/>
          <w:lang w:eastAsia="es-CO"/>
        </w:rPr>
      </w:pPr>
    </w:p>
    <w:p w14:paraId="109F8F97" w14:textId="687B15E5" w:rsidR="00153E24" w:rsidRDefault="00153E24" w:rsidP="00153E24">
      <w:pPr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503EBF3" wp14:editId="127FA97D">
            <wp:extent cx="4953000" cy="495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B81" w14:textId="5802F994" w:rsidR="00153E24" w:rsidRDefault="00153E24" w:rsidP="00153E24">
      <w:pPr>
        <w:rPr>
          <w:rFonts w:ascii="Arial" w:hAnsi="Arial" w:cs="Arial"/>
          <w:sz w:val="24"/>
          <w:szCs w:val="24"/>
          <w:lang w:eastAsia="es-CO"/>
        </w:rPr>
      </w:pPr>
    </w:p>
    <w:p w14:paraId="1665938D" w14:textId="35FD1CEC" w:rsidR="006E3748" w:rsidRDefault="00153E24" w:rsidP="00481BD7">
      <w:pPr>
        <w:rPr>
          <w:color w:val="2F5496" w:themeColor="accent1" w:themeShade="BF"/>
          <w:sz w:val="32"/>
          <w:szCs w:val="32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El servicio windows de integración alojado en el servidor de EVO Central estará “escuchando” cada cierto </w:t>
      </w:r>
      <w:r w:rsidR="009869EF">
        <w:rPr>
          <w:rFonts w:ascii="Arial" w:hAnsi="Arial" w:cs="Arial"/>
          <w:sz w:val="24"/>
          <w:szCs w:val="24"/>
          <w:lang w:eastAsia="es-CO"/>
        </w:rPr>
        <w:t xml:space="preserve">tiempo lo que el servicio WCF </w:t>
      </w:r>
      <w:r w:rsidR="00C97E42">
        <w:rPr>
          <w:rFonts w:ascii="Arial" w:hAnsi="Arial" w:cs="Arial"/>
          <w:sz w:val="24"/>
          <w:szCs w:val="24"/>
          <w:lang w:eastAsia="es-CO"/>
        </w:rPr>
        <w:t>permita,</w:t>
      </w:r>
      <w:r w:rsidR="009869EF">
        <w:rPr>
          <w:rFonts w:ascii="Arial" w:hAnsi="Arial" w:cs="Arial"/>
          <w:sz w:val="24"/>
          <w:szCs w:val="24"/>
          <w:lang w:eastAsia="es-CO"/>
        </w:rPr>
        <w:t xml:space="preserve"> en este caso lo </w:t>
      </w:r>
      <w:r w:rsidR="009869EF">
        <w:rPr>
          <w:rFonts w:ascii="Arial" w:hAnsi="Arial" w:cs="Arial"/>
          <w:sz w:val="24"/>
          <w:szCs w:val="24"/>
          <w:lang w:eastAsia="es-CO"/>
        </w:rPr>
        <w:lastRenderedPageBreak/>
        <w:t xml:space="preserve">que se quiere solucionar es que las ordenes de compra gestionadas en SAP automáticamente pasen a EVO a su respectivo número de documento. </w:t>
      </w:r>
    </w:p>
    <w:p w14:paraId="5E2C2404" w14:textId="6B8C02CA" w:rsidR="00BE7765" w:rsidRDefault="00CD4293" w:rsidP="00CD4293">
      <w:pPr>
        <w:pStyle w:val="Ttulo1"/>
        <w:jc w:val="center"/>
        <w:rPr>
          <w:rFonts w:eastAsia="Times New Roman"/>
          <w:lang w:val="en-US" w:eastAsia="es-CO"/>
        </w:rPr>
      </w:pPr>
      <w:r>
        <w:rPr>
          <w:noProof/>
        </w:rPr>
        <w:drawing>
          <wp:inline distT="0" distB="0" distL="0" distR="0" wp14:anchorId="0DC54610" wp14:editId="2927397E">
            <wp:extent cx="3333750" cy="3340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24" cy="33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F9F" w14:textId="301CAADD" w:rsidR="00CD4293" w:rsidRDefault="00CD4293" w:rsidP="00CD4293">
      <w:pPr>
        <w:rPr>
          <w:lang w:val="en-US" w:eastAsia="es-CO"/>
        </w:rPr>
      </w:pPr>
    </w:p>
    <w:p w14:paraId="0F3161FF" w14:textId="0EE3981B" w:rsidR="00CD4293" w:rsidRPr="00D72941" w:rsidRDefault="00CD4293" w:rsidP="00CD4293">
      <w:pPr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sz w:val="24"/>
          <w:szCs w:val="24"/>
          <w:lang w:eastAsia="es-CO"/>
        </w:rPr>
        <w:t>Diagrama de Componentes de EVO-Worker.</w:t>
      </w:r>
      <w:bookmarkStart w:id="5" w:name="_GoBack"/>
      <w:bookmarkEnd w:id="5"/>
    </w:p>
    <w:p w14:paraId="74892ADB" w14:textId="77777777" w:rsidR="00CD4293" w:rsidRDefault="00CD4293" w:rsidP="00CD4293">
      <w:pPr>
        <w:jc w:val="both"/>
        <w:rPr>
          <w:lang w:eastAsia="es-CO"/>
        </w:rPr>
      </w:pPr>
    </w:p>
    <w:p w14:paraId="4D3E0EBD" w14:textId="1C3214CE" w:rsidR="00CD4293" w:rsidRPr="00D72941" w:rsidRDefault="00CD4293" w:rsidP="001D18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b/>
          <w:bCs/>
          <w:sz w:val="24"/>
          <w:szCs w:val="24"/>
          <w:lang w:eastAsia="es-CO"/>
        </w:rPr>
        <w:t>EVO-Worker:</w:t>
      </w:r>
      <w:r w:rsidRPr="00D72941">
        <w:rPr>
          <w:rFonts w:ascii="Arial" w:hAnsi="Arial" w:cs="Arial"/>
          <w:sz w:val="24"/>
          <w:szCs w:val="24"/>
          <w:lang w:eastAsia="es-CO"/>
        </w:rPr>
        <w:t xml:space="preserve"> Servicio de windows</w:t>
      </w:r>
    </w:p>
    <w:p w14:paraId="0138514F" w14:textId="77777777" w:rsidR="00CD4293" w:rsidRPr="00D72941" w:rsidRDefault="00CD4293" w:rsidP="001D18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b/>
          <w:bCs/>
          <w:sz w:val="24"/>
          <w:szCs w:val="24"/>
          <w:lang w:eastAsia="es-CO"/>
        </w:rPr>
        <w:t>EVO-BusinessLogic:</w:t>
      </w:r>
      <w:r w:rsidRPr="00D72941">
        <w:rPr>
          <w:rFonts w:ascii="Arial" w:hAnsi="Arial" w:cs="Arial"/>
          <w:sz w:val="24"/>
          <w:szCs w:val="24"/>
          <w:lang w:eastAsia="es-CO"/>
        </w:rPr>
        <w:t xml:space="preserve"> Lógica de Negocios del sistema, en dónde se implementan las reglas de negocio.</w:t>
      </w:r>
    </w:p>
    <w:p w14:paraId="6893F8D2" w14:textId="3F981A9F" w:rsidR="00CD4293" w:rsidRPr="00D72941" w:rsidRDefault="00CD4293" w:rsidP="001D18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b/>
          <w:bCs/>
          <w:sz w:val="24"/>
          <w:szCs w:val="24"/>
          <w:lang w:eastAsia="es-CO"/>
        </w:rPr>
        <w:t>EVO-Proxy:</w:t>
      </w:r>
      <w:r w:rsidRPr="00D72941">
        <w:rPr>
          <w:rFonts w:ascii="Arial" w:hAnsi="Arial" w:cs="Arial"/>
          <w:sz w:val="24"/>
          <w:szCs w:val="24"/>
          <w:lang w:eastAsia="es-CO"/>
        </w:rPr>
        <w:t xml:space="preserve"> Proxy del proyecto, en dónde se enganchan los diferentes sistemas externos.</w:t>
      </w:r>
    </w:p>
    <w:p w14:paraId="08CEA81B" w14:textId="77777777" w:rsidR="00CD4293" w:rsidRPr="00D72941" w:rsidRDefault="00CD4293" w:rsidP="001D18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b/>
          <w:bCs/>
          <w:sz w:val="24"/>
          <w:szCs w:val="24"/>
          <w:lang w:eastAsia="es-CO"/>
        </w:rPr>
        <w:t xml:space="preserve">EVO-PV-DataAccess: </w:t>
      </w:r>
      <w:r w:rsidRPr="00D72941">
        <w:rPr>
          <w:rFonts w:ascii="Arial" w:hAnsi="Arial" w:cs="Arial"/>
          <w:sz w:val="24"/>
          <w:szCs w:val="24"/>
          <w:lang w:eastAsia="es-CO"/>
        </w:rPr>
        <w:t>Clases de acceso a datos que permiten interactuar con la base de datos del sistema.</w:t>
      </w:r>
    </w:p>
    <w:p w14:paraId="7B13B659" w14:textId="77777777" w:rsidR="00CD4293" w:rsidRPr="00D72941" w:rsidRDefault="00CD4293" w:rsidP="001D18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es-CO"/>
        </w:rPr>
      </w:pPr>
      <w:r w:rsidRPr="00D72941">
        <w:rPr>
          <w:rFonts w:ascii="Arial" w:hAnsi="Arial" w:cs="Arial"/>
          <w:b/>
          <w:bCs/>
          <w:sz w:val="24"/>
          <w:szCs w:val="24"/>
          <w:lang w:eastAsia="es-CO"/>
        </w:rPr>
        <w:t>EVO-PV-BusinessObjects:</w:t>
      </w:r>
      <w:r w:rsidRPr="00D72941">
        <w:rPr>
          <w:rFonts w:ascii="Arial" w:hAnsi="Arial" w:cs="Arial"/>
          <w:sz w:val="24"/>
          <w:szCs w:val="24"/>
          <w:lang w:eastAsia="es-CO"/>
        </w:rPr>
        <w:t xml:space="preserve"> Clases de objetos de negocios en dónde se implementa un patrón BusinessObjects basados en POCOs.</w:t>
      </w:r>
    </w:p>
    <w:p w14:paraId="49421FE6" w14:textId="77777777" w:rsidR="00CD4293" w:rsidRDefault="00CD4293" w:rsidP="00CD4293">
      <w:pPr>
        <w:pStyle w:val="Prrafodelista"/>
        <w:jc w:val="both"/>
        <w:rPr>
          <w:lang w:eastAsia="es-CO"/>
        </w:rPr>
      </w:pPr>
    </w:p>
    <w:p w14:paraId="56D39CC0" w14:textId="77777777" w:rsidR="00CD4293" w:rsidRPr="00CD4293" w:rsidRDefault="00CD4293" w:rsidP="00CD4293">
      <w:pPr>
        <w:rPr>
          <w:lang w:eastAsia="es-CO"/>
        </w:rPr>
      </w:pPr>
    </w:p>
    <w:p w14:paraId="11A01B76" w14:textId="77777777" w:rsidR="00CD4293" w:rsidRDefault="00CD4293" w:rsidP="00CD4293">
      <w:pPr>
        <w:pStyle w:val="Ttulo1"/>
        <w:rPr>
          <w:rFonts w:eastAsia="Times New Roman"/>
          <w:lang w:eastAsia="es-CO"/>
        </w:rPr>
      </w:pPr>
      <w:bookmarkStart w:id="6" w:name="_Toc50751539"/>
    </w:p>
    <w:p w14:paraId="270BF1E0" w14:textId="77777777" w:rsidR="00CD4293" w:rsidRDefault="00CD4293" w:rsidP="00CD4293">
      <w:pPr>
        <w:pStyle w:val="Ttulo1"/>
        <w:rPr>
          <w:rFonts w:eastAsia="Times New Roman"/>
          <w:lang w:eastAsia="es-CO"/>
        </w:rPr>
      </w:pPr>
    </w:p>
    <w:p w14:paraId="25411D40" w14:textId="77777777" w:rsidR="00CD4293" w:rsidRDefault="00CD4293" w:rsidP="00CD4293">
      <w:pPr>
        <w:pStyle w:val="Ttulo1"/>
        <w:rPr>
          <w:rFonts w:eastAsia="Times New Roman"/>
          <w:lang w:eastAsia="es-CO"/>
        </w:rPr>
      </w:pPr>
    </w:p>
    <w:p w14:paraId="4E65DF0D" w14:textId="77777777" w:rsidR="00635191" w:rsidRDefault="00635191" w:rsidP="00CD4293">
      <w:pPr>
        <w:pStyle w:val="Ttulo1"/>
        <w:rPr>
          <w:rFonts w:eastAsia="Times New Roman"/>
          <w:lang w:eastAsia="es-CO"/>
        </w:rPr>
      </w:pPr>
    </w:p>
    <w:p w14:paraId="4F1A11FF" w14:textId="786115AF" w:rsidR="00CD4293" w:rsidRPr="00690DAA" w:rsidRDefault="00CD4293" w:rsidP="00CD4293">
      <w:pPr>
        <w:pStyle w:val="Ttulo1"/>
        <w:rPr>
          <w:rFonts w:asciiTheme="minorHAnsi" w:eastAsia="Times New Roman" w:hAnsiTheme="minorHAnsi" w:cstheme="minorHAnsi"/>
          <w:lang w:eastAsia="es-CO"/>
        </w:rPr>
      </w:pPr>
      <w:r w:rsidRPr="00690DAA">
        <w:rPr>
          <w:rFonts w:asciiTheme="minorHAnsi" w:eastAsia="Times New Roman" w:hAnsiTheme="minorHAnsi" w:cstheme="minorHAnsi"/>
          <w:lang w:eastAsia="es-CO"/>
        </w:rPr>
        <w:t>TABLA DE REVISIONES</w:t>
      </w:r>
      <w:bookmarkEnd w:id="6"/>
      <w:r w:rsidR="00690DAA">
        <w:rPr>
          <w:rFonts w:asciiTheme="minorHAnsi" w:eastAsia="Times New Roman" w:hAnsiTheme="minorHAnsi" w:cstheme="minorHAnsi"/>
          <w:lang w:eastAsia="es-CO"/>
        </w:rPr>
        <w:t>:</w:t>
      </w:r>
    </w:p>
    <w:tbl>
      <w:tblPr>
        <w:tblStyle w:val="Tablaconcuadrcula4-nfasis5"/>
        <w:tblW w:w="8786" w:type="dxa"/>
        <w:tblLook w:val="04A0" w:firstRow="1" w:lastRow="0" w:firstColumn="1" w:lastColumn="0" w:noHBand="0" w:noVBand="1"/>
      </w:tblPr>
      <w:tblGrid>
        <w:gridCol w:w="2391"/>
        <w:gridCol w:w="3858"/>
        <w:gridCol w:w="2537"/>
      </w:tblGrid>
      <w:tr w:rsidR="00CD4293" w14:paraId="25B60574" w14:textId="77777777" w:rsidTr="00134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363139F4" w14:textId="77777777" w:rsidR="00CD4293" w:rsidRDefault="00CD4293" w:rsidP="00134AFC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3858" w:type="dxa"/>
          </w:tcPr>
          <w:p w14:paraId="19892913" w14:textId="77777777" w:rsidR="00CD4293" w:rsidRDefault="00CD4293" w:rsidP="0013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Observación:</w:t>
            </w:r>
          </w:p>
        </w:tc>
        <w:tc>
          <w:tcPr>
            <w:tcW w:w="2537" w:type="dxa"/>
          </w:tcPr>
          <w:p w14:paraId="3DF972CD" w14:textId="77777777" w:rsidR="00CD4293" w:rsidRDefault="00CD4293" w:rsidP="00134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Fecha de Revisión:</w:t>
            </w:r>
          </w:p>
        </w:tc>
      </w:tr>
      <w:tr w:rsidR="00CD4293" w14:paraId="7D121F06" w14:textId="77777777" w:rsidTr="0013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52FC0AF5" w14:textId="77777777" w:rsidR="00CD4293" w:rsidRDefault="00CD4293" w:rsidP="00134AFC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Juan Camilo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Usuga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Sepúlveda</w:t>
            </w:r>
          </w:p>
        </w:tc>
        <w:tc>
          <w:tcPr>
            <w:tcW w:w="3858" w:type="dxa"/>
          </w:tcPr>
          <w:p w14:paraId="2A3D2E59" w14:textId="77777777" w:rsidR="00CD4293" w:rsidRDefault="00CD4293" w:rsidP="00134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Creación del Documento</w:t>
            </w:r>
          </w:p>
        </w:tc>
        <w:tc>
          <w:tcPr>
            <w:tcW w:w="2537" w:type="dxa"/>
          </w:tcPr>
          <w:p w14:paraId="0827E1E7" w14:textId="77777777" w:rsidR="00CD4293" w:rsidRDefault="00CD4293" w:rsidP="00134A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05-Oct/2020</w:t>
            </w:r>
          </w:p>
        </w:tc>
      </w:tr>
      <w:tr w:rsidR="00CD4293" w14:paraId="36777613" w14:textId="77777777" w:rsidTr="0013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3B3D2DA7" w14:textId="77777777" w:rsidR="00CD4293" w:rsidRDefault="00CD4293" w:rsidP="00134AFC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858" w:type="dxa"/>
          </w:tcPr>
          <w:p w14:paraId="350D3EE7" w14:textId="77777777" w:rsidR="00CD4293" w:rsidRDefault="00CD4293" w:rsidP="00134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537" w:type="dxa"/>
          </w:tcPr>
          <w:p w14:paraId="5832F896" w14:textId="77777777" w:rsidR="00CD4293" w:rsidRDefault="00CD4293" w:rsidP="00134A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bookmarkEnd w:id="4"/>
    </w:tbl>
    <w:p w14:paraId="5A2EF366" w14:textId="1E74AFEE" w:rsidR="00B53F4A" w:rsidRDefault="00B53F4A" w:rsidP="0063519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CO"/>
        </w:rPr>
      </w:pPr>
    </w:p>
    <w:sectPr w:rsidR="00B53F4A" w:rsidSect="00B7307E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7BE1B" w14:textId="77777777" w:rsidR="00D76EFB" w:rsidRDefault="00D76EFB" w:rsidP="00C16553">
      <w:pPr>
        <w:spacing w:after="0" w:line="240" w:lineRule="auto"/>
      </w:pPr>
      <w:r>
        <w:separator/>
      </w:r>
    </w:p>
  </w:endnote>
  <w:endnote w:type="continuationSeparator" w:id="0">
    <w:p w14:paraId="6E9D5F9B" w14:textId="77777777" w:rsidR="00D76EFB" w:rsidRDefault="00D76EFB" w:rsidP="00C1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EC264" w14:textId="462695BF" w:rsidR="002542E2" w:rsidRDefault="00A37342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4B9DBF" wp14:editId="4F8D71DC">
              <wp:simplePos x="0" y="0"/>
              <wp:positionH relativeFrom="column">
                <wp:posOffset>-132398</wp:posOffset>
              </wp:positionH>
              <wp:positionV relativeFrom="paragraph">
                <wp:posOffset>-52387</wp:posOffset>
              </wp:positionV>
              <wp:extent cx="5953125" cy="9525"/>
              <wp:effectExtent l="0" t="0" r="28575" b="2857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50A1C039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-4.1pt" to="458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" strokecolor="#4472c4 [3204]" strokeweight=".5pt">
              <v:stroke joinstyle="miter"/>
            </v:line>
          </w:pict>
        </mc:Fallback>
      </mc:AlternateContent>
    </w:r>
    <w:r w:rsidR="002542E2">
      <w:t xml:space="preserve">Pág. </w:t>
    </w:r>
    <w:sdt>
      <w:sdtPr>
        <w:id w:val="-1636093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42E2">
          <w:fldChar w:fldCharType="begin"/>
        </w:r>
        <w:r w:rsidR="002542E2">
          <w:instrText xml:space="preserve"> PAGE   \* MERGEFORMAT </w:instrText>
        </w:r>
        <w:r w:rsidR="002542E2">
          <w:fldChar w:fldCharType="separate"/>
        </w:r>
        <w:r w:rsidR="002542E2">
          <w:rPr>
            <w:noProof/>
          </w:rPr>
          <w:t>2</w:t>
        </w:r>
        <w:r w:rsidR="002542E2">
          <w:rPr>
            <w:noProof/>
          </w:rPr>
          <w:fldChar w:fldCharType="end"/>
        </w:r>
        <w:r w:rsidR="002542E2">
          <w:rPr>
            <w:noProof/>
          </w:rPr>
          <w:t xml:space="preserve"> de </w:t>
        </w:r>
        <w:r w:rsidR="002542E2">
          <w:rPr>
            <w:noProof/>
          </w:rPr>
          <w:fldChar w:fldCharType="begin"/>
        </w:r>
        <w:r w:rsidR="002542E2">
          <w:rPr>
            <w:noProof/>
          </w:rPr>
          <w:instrText xml:space="preserve"> NUMPAGES   \* MERGEFORMAT </w:instrText>
        </w:r>
        <w:r w:rsidR="002542E2">
          <w:rPr>
            <w:noProof/>
          </w:rPr>
          <w:fldChar w:fldCharType="separate"/>
        </w:r>
        <w:r w:rsidR="002542E2">
          <w:rPr>
            <w:noProof/>
          </w:rPr>
          <w:t>12</w:t>
        </w:r>
        <w:r w:rsidR="002542E2">
          <w:rPr>
            <w:noProof/>
          </w:rPr>
          <w:fldChar w:fldCharType="end"/>
        </w:r>
      </w:sdtContent>
    </w:sdt>
  </w:p>
  <w:p w14:paraId="552435A4" w14:textId="77777777" w:rsidR="002542E2" w:rsidRDefault="002542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FD53" w14:textId="77777777" w:rsidR="00D76EFB" w:rsidRDefault="00D76EFB" w:rsidP="00C16553">
      <w:pPr>
        <w:spacing w:after="0" w:line="240" w:lineRule="auto"/>
      </w:pPr>
      <w:r>
        <w:separator/>
      </w:r>
    </w:p>
  </w:footnote>
  <w:footnote w:type="continuationSeparator" w:id="0">
    <w:p w14:paraId="633956A9" w14:textId="77777777" w:rsidR="00D76EFB" w:rsidRDefault="00D76EFB" w:rsidP="00C16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53121" w14:textId="69B0BB73" w:rsidR="00580F5C" w:rsidRDefault="00580F5C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60154CA" wp14:editId="3C1425A9">
          <wp:simplePos x="0" y="0"/>
          <wp:positionH relativeFrom="margin">
            <wp:align>left</wp:align>
          </wp:positionH>
          <wp:positionV relativeFrom="paragraph">
            <wp:posOffset>-258763</wp:posOffset>
          </wp:positionV>
          <wp:extent cx="542924" cy="573550"/>
          <wp:effectExtent l="0" t="0" r="0" b="0"/>
          <wp:wrapNone/>
          <wp:docPr id="9" name="Picture 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logo-DC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4" cy="57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6A827F" w14:textId="77777777" w:rsidR="00580F5C" w:rsidRDefault="00580F5C">
    <w:pPr>
      <w:pStyle w:val="Encabezado"/>
    </w:pPr>
  </w:p>
  <w:p w14:paraId="4D1D353A" w14:textId="77777777" w:rsidR="00A90070" w:rsidRDefault="00A90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BCA"/>
    <w:multiLevelType w:val="hybridMultilevel"/>
    <w:tmpl w:val="7C64A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21653"/>
    <w:multiLevelType w:val="hybridMultilevel"/>
    <w:tmpl w:val="7C64A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10A0"/>
    <w:multiLevelType w:val="hybridMultilevel"/>
    <w:tmpl w:val="E058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9B6"/>
    <w:multiLevelType w:val="hybridMultilevel"/>
    <w:tmpl w:val="DA3C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35C92"/>
    <w:multiLevelType w:val="hybridMultilevel"/>
    <w:tmpl w:val="E1AE9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E4DBF"/>
    <w:multiLevelType w:val="hybridMultilevel"/>
    <w:tmpl w:val="E1AE9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35"/>
    <w:rsid w:val="000031BD"/>
    <w:rsid w:val="00013185"/>
    <w:rsid w:val="00021666"/>
    <w:rsid w:val="00037945"/>
    <w:rsid w:val="0004755D"/>
    <w:rsid w:val="00075EE1"/>
    <w:rsid w:val="0008280E"/>
    <w:rsid w:val="000912CD"/>
    <w:rsid w:val="00093006"/>
    <w:rsid w:val="00096836"/>
    <w:rsid w:val="000A22D5"/>
    <w:rsid w:val="000C2A78"/>
    <w:rsid w:val="000E5A80"/>
    <w:rsid w:val="001034A0"/>
    <w:rsid w:val="00103E5D"/>
    <w:rsid w:val="00130B85"/>
    <w:rsid w:val="00134597"/>
    <w:rsid w:val="00137ECF"/>
    <w:rsid w:val="001473D6"/>
    <w:rsid w:val="00153E24"/>
    <w:rsid w:val="00170748"/>
    <w:rsid w:val="001A3291"/>
    <w:rsid w:val="001A55B4"/>
    <w:rsid w:val="001B0DDA"/>
    <w:rsid w:val="001C0047"/>
    <w:rsid w:val="001C4F7A"/>
    <w:rsid w:val="001C6946"/>
    <w:rsid w:val="001C78A9"/>
    <w:rsid w:val="001D183B"/>
    <w:rsid w:val="001D311A"/>
    <w:rsid w:val="00206B45"/>
    <w:rsid w:val="002154F2"/>
    <w:rsid w:val="002356F9"/>
    <w:rsid w:val="0024204E"/>
    <w:rsid w:val="00251652"/>
    <w:rsid w:val="002542E2"/>
    <w:rsid w:val="00265A15"/>
    <w:rsid w:val="00272AA1"/>
    <w:rsid w:val="00275759"/>
    <w:rsid w:val="002763D8"/>
    <w:rsid w:val="002808B4"/>
    <w:rsid w:val="0028311F"/>
    <w:rsid w:val="00283466"/>
    <w:rsid w:val="0028447A"/>
    <w:rsid w:val="00296B66"/>
    <w:rsid w:val="002A15B9"/>
    <w:rsid w:val="002B2E3B"/>
    <w:rsid w:val="002B5B8D"/>
    <w:rsid w:val="002C7BBA"/>
    <w:rsid w:val="002D3872"/>
    <w:rsid w:val="002D6B50"/>
    <w:rsid w:val="002E4E4F"/>
    <w:rsid w:val="002F1D5E"/>
    <w:rsid w:val="00302076"/>
    <w:rsid w:val="003242DF"/>
    <w:rsid w:val="00336185"/>
    <w:rsid w:val="00343ADC"/>
    <w:rsid w:val="00361738"/>
    <w:rsid w:val="0037318B"/>
    <w:rsid w:val="00376C09"/>
    <w:rsid w:val="003A163F"/>
    <w:rsid w:val="003B6FD1"/>
    <w:rsid w:val="003B7BA5"/>
    <w:rsid w:val="003D1F98"/>
    <w:rsid w:val="003E78AA"/>
    <w:rsid w:val="00403F90"/>
    <w:rsid w:val="00407044"/>
    <w:rsid w:val="00411D5F"/>
    <w:rsid w:val="004226E4"/>
    <w:rsid w:val="00434048"/>
    <w:rsid w:val="004400B7"/>
    <w:rsid w:val="004671DF"/>
    <w:rsid w:val="00481BD7"/>
    <w:rsid w:val="00483878"/>
    <w:rsid w:val="00484085"/>
    <w:rsid w:val="00490C1A"/>
    <w:rsid w:val="00493054"/>
    <w:rsid w:val="004A505E"/>
    <w:rsid w:val="004A7E28"/>
    <w:rsid w:val="004B278D"/>
    <w:rsid w:val="004B35A2"/>
    <w:rsid w:val="004D2810"/>
    <w:rsid w:val="004D4E73"/>
    <w:rsid w:val="004F1859"/>
    <w:rsid w:val="004F4727"/>
    <w:rsid w:val="004F51F4"/>
    <w:rsid w:val="004F5DD8"/>
    <w:rsid w:val="00500DFD"/>
    <w:rsid w:val="0050210B"/>
    <w:rsid w:val="00514502"/>
    <w:rsid w:val="0051694B"/>
    <w:rsid w:val="00517935"/>
    <w:rsid w:val="005262A5"/>
    <w:rsid w:val="00534D73"/>
    <w:rsid w:val="00553438"/>
    <w:rsid w:val="0056276E"/>
    <w:rsid w:val="00580F5C"/>
    <w:rsid w:val="00581A1B"/>
    <w:rsid w:val="005975CE"/>
    <w:rsid w:val="005A5DD4"/>
    <w:rsid w:val="005B0ED9"/>
    <w:rsid w:val="005B358B"/>
    <w:rsid w:val="005C1216"/>
    <w:rsid w:val="005D6928"/>
    <w:rsid w:val="005E1B68"/>
    <w:rsid w:val="00624BC3"/>
    <w:rsid w:val="00632A6B"/>
    <w:rsid w:val="00635191"/>
    <w:rsid w:val="00647AAA"/>
    <w:rsid w:val="00650148"/>
    <w:rsid w:val="00661BEC"/>
    <w:rsid w:val="00666343"/>
    <w:rsid w:val="006675CB"/>
    <w:rsid w:val="006869D0"/>
    <w:rsid w:val="00690DAA"/>
    <w:rsid w:val="006934B6"/>
    <w:rsid w:val="006944A5"/>
    <w:rsid w:val="006A2C84"/>
    <w:rsid w:val="006B1C9E"/>
    <w:rsid w:val="006D2D44"/>
    <w:rsid w:val="006D5DB9"/>
    <w:rsid w:val="006E3748"/>
    <w:rsid w:val="00710AF5"/>
    <w:rsid w:val="00722E2B"/>
    <w:rsid w:val="0072626E"/>
    <w:rsid w:val="007320E7"/>
    <w:rsid w:val="00744446"/>
    <w:rsid w:val="00744694"/>
    <w:rsid w:val="00774718"/>
    <w:rsid w:val="00777A12"/>
    <w:rsid w:val="007807B5"/>
    <w:rsid w:val="00786712"/>
    <w:rsid w:val="007A5BA8"/>
    <w:rsid w:val="007A5F0B"/>
    <w:rsid w:val="007B64B9"/>
    <w:rsid w:val="007C3DAD"/>
    <w:rsid w:val="007C471E"/>
    <w:rsid w:val="007E4005"/>
    <w:rsid w:val="007E5D49"/>
    <w:rsid w:val="007E6C42"/>
    <w:rsid w:val="00801B5C"/>
    <w:rsid w:val="00823101"/>
    <w:rsid w:val="0083003B"/>
    <w:rsid w:val="008347B3"/>
    <w:rsid w:val="008660F2"/>
    <w:rsid w:val="008A3BA4"/>
    <w:rsid w:val="008C1781"/>
    <w:rsid w:val="008C506D"/>
    <w:rsid w:val="008D1B16"/>
    <w:rsid w:val="008D3E48"/>
    <w:rsid w:val="008D4E3C"/>
    <w:rsid w:val="00913CB4"/>
    <w:rsid w:val="00932370"/>
    <w:rsid w:val="009519D0"/>
    <w:rsid w:val="00973814"/>
    <w:rsid w:val="00973DF9"/>
    <w:rsid w:val="00983033"/>
    <w:rsid w:val="009869EF"/>
    <w:rsid w:val="009913EC"/>
    <w:rsid w:val="00996558"/>
    <w:rsid w:val="00997FFE"/>
    <w:rsid w:val="009A5786"/>
    <w:rsid w:val="009C177E"/>
    <w:rsid w:val="009C7B1D"/>
    <w:rsid w:val="009E15A1"/>
    <w:rsid w:val="009E2668"/>
    <w:rsid w:val="009E3563"/>
    <w:rsid w:val="00A11232"/>
    <w:rsid w:val="00A13D45"/>
    <w:rsid w:val="00A37342"/>
    <w:rsid w:val="00A47D76"/>
    <w:rsid w:val="00A75C6A"/>
    <w:rsid w:val="00A90070"/>
    <w:rsid w:val="00A9098D"/>
    <w:rsid w:val="00AA5BDA"/>
    <w:rsid w:val="00AA7B23"/>
    <w:rsid w:val="00AC2C0C"/>
    <w:rsid w:val="00AC4EC5"/>
    <w:rsid w:val="00AD7F80"/>
    <w:rsid w:val="00AE6121"/>
    <w:rsid w:val="00AE7308"/>
    <w:rsid w:val="00AF5DAB"/>
    <w:rsid w:val="00B07739"/>
    <w:rsid w:val="00B11A6D"/>
    <w:rsid w:val="00B2265A"/>
    <w:rsid w:val="00B307B2"/>
    <w:rsid w:val="00B323B7"/>
    <w:rsid w:val="00B50511"/>
    <w:rsid w:val="00B52703"/>
    <w:rsid w:val="00B53F4A"/>
    <w:rsid w:val="00B7307E"/>
    <w:rsid w:val="00B84340"/>
    <w:rsid w:val="00BA55C8"/>
    <w:rsid w:val="00BA5E8A"/>
    <w:rsid w:val="00BB47D3"/>
    <w:rsid w:val="00BE685D"/>
    <w:rsid w:val="00BE7765"/>
    <w:rsid w:val="00BF0EA8"/>
    <w:rsid w:val="00C14B3D"/>
    <w:rsid w:val="00C16553"/>
    <w:rsid w:val="00C222C5"/>
    <w:rsid w:val="00C260F1"/>
    <w:rsid w:val="00C30C54"/>
    <w:rsid w:val="00C3453E"/>
    <w:rsid w:val="00C4192B"/>
    <w:rsid w:val="00C51FA9"/>
    <w:rsid w:val="00C54A57"/>
    <w:rsid w:val="00C56316"/>
    <w:rsid w:val="00C6041A"/>
    <w:rsid w:val="00C6128C"/>
    <w:rsid w:val="00C71F13"/>
    <w:rsid w:val="00C75893"/>
    <w:rsid w:val="00C77B57"/>
    <w:rsid w:val="00C86CBC"/>
    <w:rsid w:val="00C90D04"/>
    <w:rsid w:val="00C93164"/>
    <w:rsid w:val="00C95EB0"/>
    <w:rsid w:val="00C97E42"/>
    <w:rsid w:val="00CA2417"/>
    <w:rsid w:val="00CD4293"/>
    <w:rsid w:val="00D0631C"/>
    <w:rsid w:val="00D13686"/>
    <w:rsid w:val="00D2156F"/>
    <w:rsid w:val="00D21B7F"/>
    <w:rsid w:val="00D45CB1"/>
    <w:rsid w:val="00D511FA"/>
    <w:rsid w:val="00D60DCA"/>
    <w:rsid w:val="00D60E15"/>
    <w:rsid w:val="00D64897"/>
    <w:rsid w:val="00D72941"/>
    <w:rsid w:val="00D76EFB"/>
    <w:rsid w:val="00D835FB"/>
    <w:rsid w:val="00D909C8"/>
    <w:rsid w:val="00D9599A"/>
    <w:rsid w:val="00D9669E"/>
    <w:rsid w:val="00DA0312"/>
    <w:rsid w:val="00DB003B"/>
    <w:rsid w:val="00DB7F07"/>
    <w:rsid w:val="00DC09BF"/>
    <w:rsid w:val="00DC1BA4"/>
    <w:rsid w:val="00DC51A0"/>
    <w:rsid w:val="00DC5337"/>
    <w:rsid w:val="00DC5838"/>
    <w:rsid w:val="00DD3513"/>
    <w:rsid w:val="00DD7F41"/>
    <w:rsid w:val="00DE2E11"/>
    <w:rsid w:val="00DF5E2B"/>
    <w:rsid w:val="00E004E4"/>
    <w:rsid w:val="00E03D93"/>
    <w:rsid w:val="00E105D5"/>
    <w:rsid w:val="00E201F0"/>
    <w:rsid w:val="00E2400A"/>
    <w:rsid w:val="00E355BF"/>
    <w:rsid w:val="00E44C17"/>
    <w:rsid w:val="00E45DDE"/>
    <w:rsid w:val="00E54635"/>
    <w:rsid w:val="00E6236E"/>
    <w:rsid w:val="00E66E54"/>
    <w:rsid w:val="00E837A5"/>
    <w:rsid w:val="00EA5E23"/>
    <w:rsid w:val="00ED319B"/>
    <w:rsid w:val="00EE268D"/>
    <w:rsid w:val="00EE4DDF"/>
    <w:rsid w:val="00EF0F2C"/>
    <w:rsid w:val="00F03951"/>
    <w:rsid w:val="00F03EEC"/>
    <w:rsid w:val="00F07F1C"/>
    <w:rsid w:val="00F13A98"/>
    <w:rsid w:val="00F14E78"/>
    <w:rsid w:val="00F36F6A"/>
    <w:rsid w:val="00F73EE2"/>
    <w:rsid w:val="00F75864"/>
    <w:rsid w:val="00F75D5C"/>
    <w:rsid w:val="00F8558A"/>
    <w:rsid w:val="00FA4C08"/>
    <w:rsid w:val="00FB6248"/>
    <w:rsid w:val="00FD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16BAA"/>
  <w15:chartTrackingRefBased/>
  <w15:docId w15:val="{568DADB9-2CF5-41D9-ABFE-069DAD06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6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4635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2B5B8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9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C1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553"/>
  </w:style>
  <w:style w:type="paragraph" w:styleId="Piedepgina">
    <w:name w:val="footer"/>
    <w:basedOn w:val="Normal"/>
    <w:link w:val="PiedepginaCar"/>
    <w:uiPriority w:val="99"/>
    <w:unhideWhenUsed/>
    <w:rsid w:val="00C1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553"/>
  </w:style>
  <w:style w:type="character" w:customStyle="1" w:styleId="Ttulo1Car">
    <w:name w:val="Título 1 Car"/>
    <w:basedOn w:val="Fuentedeprrafopredeter"/>
    <w:link w:val="Ttulo1"/>
    <w:uiPriority w:val="9"/>
    <w:rsid w:val="00580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0F5C"/>
  </w:style>
  <w:style w:type="table" w:styleId="Tablaconcuadrcula">
    <w:name w:val="Table Grid"/>
    <w:basedOn w:val="Tablanormal"/>
    <w:uiPriority w:val="39"/>
    <w:rsid w:val="0058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80F5C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47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473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73D6"/>
    <w:pPr>
      <w:spacing w:after="100"/>
      <w:ind w:left="220"/>
    </w:pPr>
  </w:style>
  <w:style w:type="table" w:styleId="Tablaconcuadrcula4-nfasis5">
    <w:name w:val="Grid Table 4 Accent 5"/>
    <w:basedOn w:val="Tablanormal"/>
    <w:uiPriority w:val="49"/>
    <w:rsid w:val="006675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FA467-63A8-4671-A16E-4D044F6E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1558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cparuta@outlook.com</dc:creator>
  <cp:keywords/>
  <dc:description/>
  <cp:lastModifiedBy>juancamilous1808</cp:lastModifiedBy>
  <cp:revision>3</cp:revision>
  <dcterms:created xsi:type="dcterms:W3CDTF">2020-10-05T21:06:00Z</dcterms:created>
  <dcterms:modified xsi:type="dcterms:W3CDTF">2020-10-05T21:25:00Z</dcterms:modified>
</cp:coreProperties>
</file>