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281130657"/>
      </w:sdtPr>
      <w:sdtContent>
        <w:p>
          <w:pPr>
            <w:pStyle w:val="NoSpacing"/>
            <w:spacing w:lineRule="auto" w:line="276" w:before="0" w:after="120"/>
            <w:rPr>
              <w:sz w:val="24"/>
            </w:rPr>
          </w:pPr>
          <w:r>
            <w:rPr>
              <w:sz w:val="24"/>
            </w:rPr>
          </w:r>
          <w:bookmarkStart w:id="0" w:name="_Toc321147149"/>
          <w:bookmarkStart w:id="1" w:name="_Toc318188227"/>
          <w:bookmarkStart w:id="2" w:name="_Toc318188327"/>
          <w:bookmarkStart w:id="3" w:name="_Toc318189312"/>
          <w:bookmarkStart w:id="4" w:name="_Toc321147011"/>
          <w:bookmarkStart w:id="5" w:name="_Toc321147149"/>
          <w:bookmarkStart w:id="6" w:name="_Toc318188227"/>
          <w:bookmarkStart w:id="7" w:name="_Toc318188327"/>
          <w:bookmarkStart w:id="8" w:name="_Toc318189312"/>
          <w:bookmarkStart w:id="9" w:name="_Toc321147011"/>
        </w:p>
        <w:p>
          <w:pPr>
            <w:pStyle w:val="Normal"/>
            <w:spacing w:lineRule="auto" w:line="276" w:before="0" w:after="120"/>
            <w:rPr/>
          </w:pPr>
          <w:bookmarkStart w:id="10" w:name="_Toc321147149"/>
          <w:bookmarkStart w:id="11" w:name="_Toc318188227"/>
          <w:bookmarkStart w:id="12" w:name="_Toc318188327"/>
          <w:bookmarkStart w:id="13" w:name="_Toc318189312"/>
          <w:bookmarkStart w:id="14" w:name="_Toc321147011"/>
          <w:r>
            <mc:AlternateContent>
              <mc:Choice Requires="wps">
                <w:drawing>
                  <wp:anchor behindDoc="0" distT="0" distB="3810" distL="113665" distR="120015" simplePos="0" locked="0" layoutInCell="0" allowOverlap="0" relativeHeight="2" wp14:anchorId="5477AE59">
                    <wp:simplePos x="0" y="0"/>
                    <wp:positionH relativeFrom="margin">
                      <wp:posOffset>2326005</wp:posOffset>
                    </wp:positionH>
                    <wp:positionV relativeFrom="margin">
                      <wp:align>center</wp:align>
                    </wp:positionV>
                    <wp:extent cx="3499485" cy="238125"/>
                    <wp:effectExtent l="635" t="635" r="0" b="0"/>
                    <wp:wrapSquare wrapText="bothSides"/>
                    <wp:docPr id="1" name="Text Box 20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9560" cy="237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ContactInfo"/>
                                  <w:jc w:val="left"/>
                                  <w:rPr>
                                    <w:rFonts w:ascii="Segoe UI Semibold" w:hAnsi="Segoe UI Semibold" w:cs="Segoe UI Semibold"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id w:val="83088083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placeholder>
                                      <w:docPart w:val="F65D1BEC161644438CD156547ED2DB65"/>
                                    </w:placeholder>
                                    <w:alias w:val="Name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00000"/>
                                      </w:rPr>
                                      <w:t>HILAL SAYGIN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rIns="0" anchor="t">
                            <a:prstTxWarp prst="textNoShape"/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Text Box 20" path="m0,0l-2147483645,0l-2147483645,-2147483646l0,-2147483646xe" stroked="f" o:allowincell="f" style="position:absolute;margin-left:183.15pt;margin-top:318.2pt;width:275.5pt;height:18.7pt;mso-wrap-style:square;v-text-anchor:top;mso-position-horizontal-relative:margin;mso-position-vertical:center;mso-position-vertical-relative:margin" wp14:anchorId="5477AE59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ContactInfo"/>
                            <w:jc w:val="left"/>
                            <w:rPr>
                              <w:rFonts w:ascii="Segoe UI Semibold" w:hAnsi="Segoe UI Semibold" w:cs="Segoe UI Semibold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id w:val="92691875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placeholder>
                                <w:docPart w:val="F65D1BEC161644438CD156547ED2DB65"/>
                              </w:placeholder>
                              <w:alias w:val="Name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HILAL SAYGIN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behindDoc="0" distT="0" distB="10795" distL="114300" distR="121920" simplePos="0" locked="0" layoutInCell="0" allowOverlap="0" relativeHeight="4" wp14:anchorId="595A92AB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699135</wp:posOffset>
                    </wp:positionV>
                    <wp:extent cx="5558790" cy="2751455"/>
                    <wp:effectExtent l="0" t="635" r="0" b="0"/>
                    <wp:wrapSquare wrapText="bothSides"/>
                    <wp:docPr id="3" name="Text Box 2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558760" cy="27514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Title"/>
                                  <w:spacing w:before="480" w:after="40"/>
                                  <w:contextualSpacing/>
                                  <w:rPr>
                                    <w:color w:val="000000"/>
                                  </w:rPr>
                                </w:pPr>
                                <w:sdt>
                                  <w:sdtPr>
                                    <w:id w:val="73023484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alias w:val="Title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00000"/>
                                      </w:rPr>
                                      <w:t>COMPUTER ENGINEERING DEPARTMENT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Subtitle"/>
                                  <w:spacing w:before="0" w:after="480"/>
                                  <w:rPr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id w:val="1758346298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alias w:val="Subtitle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00000"/>
                                      </w:rPr>
                                      <w:t>CSE222 HOMEWORK 8 REPORT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rIns="0" tIns="0" bIns="0" anchor="t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</wp:anchor>
                </w:drawing>
              </mc:Choice>
              <mc:Fallback>
                <w:pict>
                  <v:rect id="shape_0" ID="Text Box 21" path="m0,0l-2147483645,0l-2147483645,-2147483646l0,-2147483646xe" stroked="f" o:allowincell="f" style="position:absolute;margin-left:11.55pt;margin-top:55.05pt;width:437.65pt;height:216.6pt;mso-wrap-style:square;v-text-anchor:top;mso-position-horizontal:center;mso-position-horizontal-relative:margin;mso-position-vertical-relative:margin" wp14:anchorId="595A92AB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Title"/>
                            <w:spacing w:before="480" w:after="40"/>
                            <w:contextualSpacing/>
                            <w:rPr>
                              <w:color w:val="000000"/>
                            </w:rPr>
                          </w:pPr>
                          <w:sdt>
                            <w:sdtPr>
                              <w:id w:val="1993772490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alias w:val="Title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COMPUTER ENGINEERING DEPARTMENT</w:t>
                              </w:r>
                            </w:sdtContent>
                          </w:sdt>
                        </w:p>
                        <w:p>
                          <w:pPr>
                            <w:pStyle w:val="Subtitle"/>
                            <w:spacing w:before="0" w:after="480"/>
                            <w:rPr>
                              <w:sz w:val="32"/>
                              <w:szCs w:val="32"/>
                            </w:rPr>
                          </w:pPr>
                          <w:sdt>
                            <w:sdtPr>
                              <w:id w:val="764837254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alias w:val="Subtitle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CSE222 HOMEWORK 8 REPORT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</w:r>
          <w:bookmarkEnd w:id="10"/>
          <w:bookmarkEnd w:id="11"/>
          <w:bookmarkEnd w:id="12"/>
          <w:bookmarkEnd w:id="13"/>
          <w:bookmarkEnd w:id="14"/>
          <w:r>
            <w:rPr/>
            <w:t xml:space="preserve"> </w:t>
          </w:r>
          <w:r>
            <w:br w:type="page"/>
          </w:r>
        </w:p>
        <w:p>
          <w:pPr>
            <w:pStyle w:val="Heading2"/>
            <w:spacing w:lineRule="auto" w:line="276" w:before="0" w:after="120"/>
            <w:rPr>
              <w:sz w:val="24"/>
              <w:szCs w:val="24"/>
            </w:rPr>
          </w:pPr>
          <w:r>
            <w:rPr>
              <w:sz w:val="24"/>
              <w:szCs w:val="24"/>
            </w:rPr>
            <w:t>Running commands</w:t>
          </w:r>
        </w:p>
        <w:p>
          <w:pPr>
            <w:pStyle w:val="Normal"/>
            <w:spacing w:lineRule="auto" w:line="276" w:before="0" w:after="120"/>
            <w:rPr>
              <w:sz w:val="22"/>
              <w:szCs w:val="22"/>
            </w:rPr>
          </w:pPr>
          <w:r>
            <w:rPr>
              <w:sz w:val="22"/>
              <w:szCs w:val="22"/>
            </w:rPr>
            <w:t>In the folder where the java package homework5 is located, input tree.txt located. Also Javadoc files are in the same directory as java package in the folder.</w:t>
          </w:r>
        </w:p>
        <w:p>
          <w:pPr>
            <w:pStyle w:val="Normal"/>
            <w:spacing w:lineRule="auto" w:line="276" w:before="0" w:after="120"/>
            <w:rPr>
              <w:sz w:val="22"/>
              <w:szCs w:val="22"/>
            </w:rPr>
          </w:pPr>
          <w:r>
            <w:rPr>
              <w:sz w:val="22"/>
              <w:szCs w:val="22"/>
            </w:rPr>
            <w:t>Java files are under package homework5</w:t>
          </w:r>
        </w:p>
        <w:p>
          <w:pPr>
            <w:pStyle w:val="Normal"/>
            <w:spacing w:lineRule="auto" w:line="276" w:before="0" w:after="120"/>
            <w:rPr>
              <w:sz w:val="22"/>
              <w:szCs w:val="22"/>
            </w:rPr>
          </w:pPr>
          <w:r>
            <w:rPr>
              <w:sz w:val="22"/>
              <w:szCs w:val="22"/>
            </w:rPr>
            <w:t>Run as follows;</w:t>
          </w:r>
        </w:p>
        <w:p>
          <w:pPr>
            <w:pStyle w:val="Normal"/>
            <w:spacing w:lineRule="auto" w:line="276" w:before="0" w:after="120"/>
            <w:rPr>
              <w:rFonts w:ascii="Calibri" w:hAnsi="Calibri" w:cs="Calibri"/>
              <w:i/>
              <w:i/>
              <w:iCs/>
              <w:sz w:val="22"/>
              <w:szCs w:val="22"/>
            </w:rPr>
          </w:pPr>
          <w:r>
            <w:rPr>
              <w:rFonts w:cs="Calibri" w:ascii="Calibri" w:hAnsi="Calibri"/>
              <w:i/>
              <w:iCs/>
              <w:sz w:val="22"/>
              <w:szCs w:val="22"/>
            </w:rPr>
            <w:t>cd stdNO_hw8/homework8  javac *.java</w:t>
          </w:r>
        </w:p>
        <w:p>
          <w:pPr>
            <w:pStyle w:val="Normal"/>
            <w:spacing w:lineRule="auto" w:line="276" w:before="0" w:after="120"/>
            <w:rPr>
              <w:rFonts w:ascii="Calibri" w:hAnsi="Calibri" w:cs="Calibri"/>
              <w:i/>
              <w:i/>
              <w:iCs/>
              <w:sz w:val="22"/>
              <w:szCs w:val="22"/>
            </w:rPr>
          </w:pPr>
          <w:r>
            <w:rPr>
              <w:rFonts w:cs="Calibri" w:ascii="Calibri" w:hAnsi="Calibri"/>
              <w:i/>
              <w:iCs/>
              <w:sz w:val="22"/>
              <w:szCs w:val="22"/>
            </w:rPr>
            <w:t>cd..</w:t>
          </w:r>
        </w:p>
        <w:p>
          <w:pPr>
            <w:pStyle w:val="Normal"/>
            <w:spacing w:lineRule="auto" w:line="276" w:before="0" w:after="120"/>
            <w:rPr>
              <w:rFonts w:ascii="Calibri" w:hAnsi="Calibri" w:cs="Calibri"/>
              <w:i/>
              <w:i/>
              <w:iCs/>
              <w:sz w:val="22"/>
              <w:szCs w:val="22"/>
            </w:rPr>
          </w:pPr>
          <w:r>
            <w:rPr>
              <w:rFonts w:cs="Calibri" w:ascii="Calibri" w:hAnsi="Calibri"/>
              <w:i/>
              <w:iCs/>
              <w:sz w:val="22"/>
              <w:szCs w:val="22"/>
            </w:rPr>
            <w:t>java homework8.TestClass</w:t>
          </w:r>
        </w:p>
        <w:p>
          <w:pPr>
            <w:pStyle w:val="Normal"/>
            <w:spacing w:lineRule="auto" w:line="276" w:before="0" w:after="120"/>
            <w:rPr>
              <w:rFonts w:ascii="Calibri" w:hAnsi="Calibri" w:cs="Calibri"/>
              <w:i/>
              <w:i/>
              <w:iCs/>
              <w:sz w:val="22"/>
              <w:szCs w:val="22"/>
            </w:rPr>
          </w:pPr>
          <w:r>
            <w:rPr>
              <w:rFonts w:cs="Calibri" w:ascii="Calibri" w:hAnsi="Calibri"/>
              <w:i/>
              <w:iCs/>
              <w:sz w:val="22"/>
              <w:szCs w:val="22"/>
            </w:rPr>
            <w:t>after running above commands all the map text files are  read and converted to jpg files with a feasible path drawn on images. Also path coordinates are written into output text files in requested format.</w:t>
          </w:r>
        </w:p>
        <w:p>
          <w:pPr>
            <w:pStyle w:val="Normal"/>
            <w:spacing w:lineRule="auto" w:line="276" w:before="0" w:after="120"/>
            <w:rPr>
              <w:rFonts w:ascii="Calibri" w:hAnsi="Calibri" w:cs="Calibri"/>
              <w:i/>
              <w:i/>
              <w:iCs/>
            </w:rPr>
          </w:pPr>
          <w:r>
            <w:rPr>
              <w:rFonts w:cs="Calibri" w:ascii="Calibri" w:hAnsi="Calibri"/>
              <w:i/>
              <w:iCs/>
            </w:rPr>
          </w:r>
        </w:p>
        <w:p>
          <w:pPr>
            <w:pStyle w:val="Heading2"/>
            <w:spacing w:lineRule="auto" w:line="276" w:before="0" w:after="120"/>
            <w:rPr>
              <w:sz w:val="28"/>
              <w:szCs w:val="28"/>
            </w:rPr>
          </w:pPr>
          <w:r>
            <w:rPr>
              <w:sz w:val="28"/>
              <w:szCs w:val="28"/>
            </w:rPr>
            <w:t>Problem Solving Algorithms of Methods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t xml:space="preserve">Input text file is read into 2d array as matrix. </w:t>
          </w:r>
        </w:p>
        <w:p>
          <w:pPr>
            <w:pStyle w:val="Normal"/>
            <w:rPr/>
          </w:pPr>
          <w:r>
            <w:rPr/>
            <w:t>In input file first line is start point and first variable is stored as row value and second as column.</w:t>
          </w:r>
        </w:p>
        <w:p>
          <w:pPr>
            <w:pStyle w:val="Normal"/>
            <w:rPr/>
          </w:pPr>
          <w:r>
            <w:rPr/>
            <w:t xml:space="preserve">Likewise start coordinates , end point coordinates are read and stored. </w:t>
          </w:r>
        </w:p>
        <w:p>
          <w:pPr>
            <w:pStyle w:val="Normal"/>
            <w:rPr/>
          </w:pPr>
          <w:r>
            <w:rPr/>
            <w:t>After reading all file in 2d array, graph object is constructed for only valid entries which are that store zero.</w:t>
          </w:r>
        </w:p>
        <w:p>
          <w:pPr>
            <w:pStyle w:val="Normal"/>
            <w:rPr/>
          </w:pPr>
          <w:r>
            <w:rPr/>
            <w:t xml:space="preserve">In CSE222Graph class , first node are created using Inner Node class. Node class store x and y coordinates and has an arraylist attribute neighbors that stores it’s available adjacent neighbor Nodes. </w:t>
          </w:r>
        </w:p>
        <w:p>
          <w:pPr>
            <w:pStyle w:val="Normal"/>
            <w:rPr/>
          </w:pPr>
          <w:r>
            <w:rPr/>
            <w:t xml:space="preserve">Additionally, This class has path list which stores the path to starting point from current node. </w:t>
          </w:r>
        </w:p>
        <w:p>
          <w:pPr>
            <w:pStyle w:val="Normal"/>
            <w:rPr/>
          </w:pPr>
          <w:r>
            <w:rPr/>
            <w:t>After nodes and their relation created in CSE222Graph class, CSE’22BFS object is created by providing created graph object.</w:t>
          </w:r>
        </w:p>
        <w:p>
          <w:pPr>
            <w:pStyle w:val="Normal"/>
            <w:rPr/>
          </w:pPr>
          <w:r>
            <w:rPr/>
            <w:t xml:space="preserve">On  the graph nodes, BFS algorithm is applies with help of Java Queue variable. </w:t>
          </w:r>
        </w:p>
        <w:p>
          <w:pPr>
            <w:pStyle w:val="Normal"/>
            <w:rPr/>
          </w:pPr>
          <w:r>
            <w:rPr/>
            <w:t xml:space="preserve">For first starting node, it’s added to queue, while the queue is not empty the neighbors of current node are added to queue and marked as visited. </w:t>
          </w:r>
        </w:p>
        <w:p>
          <w:pPr>
            <w:pStyle w:val="Normal"/>
            <w:rPr/>
          </w:pPr>
          <w:r>
            <w:rPr/>
            <w:t xml:space="preserve">At this point neighbor path is constructed by adding current node at the end of parent path arraylist. </w:t>
          </w:r>
        </w:p>
        <w:p>
          <w:pPr>
            <w:pStyle w:val="Normal"/>
            <w:rPr/>
          </w:pPr>
          <w:r>
            <w:rPr/>
            <w:t>After BFS, by calling CSE222Dijkstra class Dijkstra algorithm applied and path is retuned.</w:t>
          </w:r>
        </w:p>
        <w:p>
          <w:pPr>
            <w:pStyle w:val="Normal"/>
            <w:rPr/>
          </w:pPr>
          <w:r>
            <w:rPr/>
            <w:t>For each result of algorithms , png is created and line of path is drawn on png.</w:t>
          </w:r>
        </w:p>
        <w:p>
          <w:pPr>
            <w:pStyle w:val="Normal"/>
            <w:rPr/>
          </w:pPr>
          <w:r>
            <w:rPr/>
            <w:t>Also the path of algorithms is written into output txt file, which store the coordinates of visited nodes while traversing the graph.</w:t>
            <w:br/>
          </w:r>
        </w:p>
        <w:p>
          <w:pPr>
            <w:pStyle w:val="Normal"/>
            <w:widowControl/>
            <w:bidi w:val="0"/>
            <w:spacing w:lineRule="auto" w:line="264" w:before="120" w:after="200"/>
            <w:jc w:val="left"/>
            <w:rPr/>
          </w:pPr>
          <w:r>
            <w:rPr/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810000" cy="3810000"/>
                <wp:effectExtent l="0" t="0" r="0" b="0"/>
                <wp:wrapSquare wrapText="largest"/>
                <wp:docPr id="5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sectPr>
      <w:footerReference w:type="default" r:id="rId3"/>
      <w:type w:val="nextPage"/>
      <w:pgSz w:w="12240" w:h="15840"/>
      <w:pgMar w:left="1728" w:right="1296" w:gutter="0" w:header="0" w:top="1296" w:footer="720" w:bottom="1440"/>
      <w:pgNumType w:start="0"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tantia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emibold">
    <w:charset w:val="01"/>
    <w:family w:val="roman"/>
    <w:pitch w:val="variable"/>
  </w:font>
  <w:font w:name="Calibri">
    <w:charset w:val="01"/>
    <w:family w:val="roman"/>
    <w:pitch w:val="variable"/>
  </w:font>
  <w:font w:name="Century Gothic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Page </w:t>
    </w: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Century Gothic" w:hAnsi="Century Gothic" w:cs="Century Gothic" w:hint="default"/>
        <w:color w:val="0D0D0D" w:themeColor="text1" w:themeTint="f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nstantia" w:hAnsi="Constantia" w:eastAsia="Constantia" w:cs="" w:asciiTheme="minorHAnsi" w:cstheme="minorBidi" w:eastAsiaTheme="minorHAnsi" w:hAnsiTheme="minorHAnsi"/>
        <w:color w:val="595959" w:themeColor="text1" w:themeTint="a6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13" w:semiHidden="1" w:unhideWhenUsed="1" w:qFormat="1"/>
    <w:lsdException w:name="heading 5" w:uiPriority="13" w:semiHidden="1" w:unhideWhenUsed="1" w:qFormat="1"/>
    <w:lsdException w:name="heading 6" w:uiPriority="13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2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9" w:semiHidden="1" w:unhideWhenUsed="1"/>
    <w:lsdException w:name="TOC Heading" w:uiPriority="39" w:semiHidden="1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4" w:before="120" w:after="200"/>
      <w:jc w:val="left"/>
    </w:pPr>
    <w:rPr>
      <w:rFonts w:ascii="Constantia" w:hAnsi="Constantia" w:eastAsia="Constantia" w:cs="" w:asciiTheme="minorHAnsi" w:cstheme="minorBidi" w:eastAsiaTheme="minorHAnsi" w:hAnsiTheme="minorHAnsi"/>
      <w:color w:val="595959" w:themeColor="text1" w:themeTint="a6"/>
      <w:kern w:val="0"/>
      <w:sz w:val="20"/>
      <w:szCs w:val="20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 w:val="true"/>
      <w:keepLines/>
      <w:spacing w:before="600" w:after="60"/>
      <w:outlineLvl w:val="0"/>
    </w:pPr>
    <w:rPr>
      <w:rFonts w:ascii="Constantia" w:hAnsi="Constantia" w:eastAsia="" w:cs="" w:asciiTheme="majorHAnsi" w:cstheme="majorBidi" w:eastAsiaTheme="majorEastAsia" w:hAnsiTheme="majorHAnsi"/>
      <w:color w:val="4A66AC" w:themeColor="accent1"/>
      <w:sz w:val="3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 w:val="true"/>
      <w:keepLines/>
      <w:spacing w:before="240" w:after="0"/>
      <w:outlineLvl w:val="1"/>
    </w:pPr>
    <w:rPr>
      <w:rFonts w:ascii="Constantia" w:hAnsi="Constantia" w:eastAsia="" w:cs="" w:asciiTheme="majorHAnsi" w:cstheme="majorBidi" w:eastAsiaTheme="majorEastAsia" w:hAnsiTheme="majorHAnsi"/>
      <w:caps/>
      <w:color w:val="4A66AC" w:themeColor="accent1"/>
      <w:sz w:val="2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 w:val="true"/>
      <w:keepLines/>
      <w:spacing w:before="200" w:after="0"/>
      <w:outlineLvl w:val="2"/>
    </w:pPr>
    <w:rPr>
      <w:rFonts w:ascii="Constantia" w:hAnsi="Constantia" w:eastAsia="" w:cs="" w:asciiTheme="majorHAnsi" w:cstheme="majorBidi" w:eastAsiaTheme="majorEastAsia" w:hAnsiTheme="majorHAnsi"/>
      <w:color w:val="4A66AC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onstantia" w:hAnsi="Constantia" w:eastAsia="" w:cs="" w:asciiTheme="majorHAnsi" w:cstheme="majorBidi" w:eastAsiaTheme="majorEastAsia" w:hAnsiTheme="majorHAnsi"/>
      <w:i/>
      <w:iCs/>
      <w:color w:val="4A66A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onstantia" w:hAnsi="Constantia" w:eastAsia="" w:cs="" w:asciiTheme="majorHAnsi" w:cstheme="majorBidi" w:eastAsiaTheme="majorEastAsia" w:hAnsiTheme="majorHAnsi"/>
      <w:color w:val="253356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onstantia" w:hAnsi="Constantia" w:eastAsia="" w:cs="" w:asciiTheme="majorHAnsi" w:cstheme="majorBidi" w:eastAsiaTheme="majorEastAsia" w:hAnsiTheme="majorHAnsi"/>
      <w:i/>
      <w:iCs/>
      <w:color w:val="243255" w:themeColor="accent1" w:themeShade="7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1"/>
    <w:qFormat/>
    <w:rPr>
      <w:rFonts w:ascii="Constantia" w:hAnsi="Constantia" w:eastAsia="" w:cs="" w:asciiTheme="majorHAnsi" w:cstheme="majorBidi" w:eastAsiaTheme="majorEastAsia" w:hAnsiTheme="majorHAnsi"/>
      <w:color w:val="4A66AC" w:themeColor="accent1"/>
      <w:sz w:val="30"/>
    </w:rPr>
  </w:style>
  <w:style w:type="character" w:styleId="Heading2Char" w:customStyle="1">
    <w:name w:val="Heading 2 Char"/>
    <w:basedOn w:val="DefaultParagraphFont"/>
    <w:link w:val="Heading2"/>
    <w:uiPriority w:val="1"/>
    <w:qFormat/>
    <w:rPr>
      <w:rFonts w:ascii="Constantia" w:hAnsi="Constantia" w:eastAsia="" w:cs="" w:asciiTheme="majorHAnsi" w:cstheme="majorBidi" w:eastAsiaTheme="majorEastAsia" w:hAnsiTheme="majorHAnsi"/>
      <w:caps/>
      <w:color w:val="4A66AC" w:themeColor="accent1"/>
      <w:sz w:val="22"/>
    </w:rPr>
  </w:style>
  <w:style w:type="character" w:styleId="Heading3Char" w:customStyle="1">
    <w:name w:val="Heading 3 Char"/>
    <w:basedOn w:val="DefaultParagraphFont"/>
    <w:link w:val="Heading3"/>
    <w:uiPriority w:val="1"/>
    <w:qFormat/>
    <w:rPr>
      <w:rFonts w:ascii="Constantia" w:hAnsi="Constantia" w:eastAsia="" w:cs="" w:asciiTheme="majorHAnsi" w:cstheme="majorBidi" w:eastAsiaTheme="majorEastAsia" w:hAnsiTheme="majorHAnsi"/>
      <w:color w:val="4A66AC" w:themeColor="accent1"/>
      <w:sz w:val="22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onstantia" w:hAnsi="Constantia" w:eastAsia="" w:cs="" w:asciiTheme="majorHAnsi" w:cstheme="majorBidi" w:eastAsiaTheme="majorEastAsia" w:hAnsiTheme="majorHAnsi"/>
      <w:i/>
      <w:iCs/>
      <w:color w:val="4A66AC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onstantia" w:hAnsi="Constantia" w:eastAsia="" w:cs="" w:asciiTheme="majorHAnsi" w:cstheme="majorBidi" w:eastAsiaTheme="majorEastAsia" w:hAnsiTheme="majorHAnsi"/>
      <w:color w:val="253356" w:themeColor="accent1" w:themeShade="8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onstantia" w:hAnsi="Constantia" w:eastAsia="" w:cs="" w:asciiTheme="majorHAnsi" w:cstheme="majorBidi" w:eastAsiaTheme="majorEastAsia" w:hAnsiTheme="majorHAnsi"/>
      <w:i/>
      <w:iCs/>
      <w:color w:val="243255" w:themeColor="accent1" w:themeShade="7f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onstantia" w:hAnsi="Constantia" w:eastAsia="" w:cs="" w:asciiTheme="majorHAnsi" w:cstheme="majorBidi" w:eastAsiaTheme="majorEastAsia" w:hAnsiTheme="majorHAnsi"/>
      <w:color w:val="374C80" w:themeColor="accent1" w:themeShade="bf"/>
      <w:kern w:val="2"/>
      <w:sz w:val="60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onstantia" w:hAnsi="Constantia" w:eastAsia="" w:cs="" w:asciiTheme="majorHAnsi" w:cstheme="majorBidi" w:eastAsiaTheme="majorEastAsia" w:hAnsiTheme="majorHAnsi"/>
      <w:caps/>
      <w:sz w:val="26"/>
    </w:rPr>
  </w:style>
  <w:style w:type="character" w:styleId="Emphasis">
    <w:name w:val="Emphasis"/>
    <w:basedOn w:val="DefaultParagraphFont"/>
    <w:uiPriority w:val="10"/>
    <w:unhideWhenUsed/>
    <w:qFormat/>
    <w:rPr>
      <w:i w:val="false"/>
      <w:iCs w:val="false"/>
      <w:color w:val="374C80" w:themeColor="accent1" w:themeShade="bf"/>
    </w:rPr>
  </w:style>
  <w:style w:type="character" w:styleId="NoSpacingChar" w:customStyle="1">
    <w:name w:val="No Spacing Char"/>
    <w:basedOn w:val="DefaultParagraphFont"/>
    <w:link w:val="NoSpacing"/>
    <w:uiPriority w:val="1"/>
    <w:qFormat/>
    <w:rPr>
      <w:rFonts w:ascii="Constantia" w:hAnsi="Constantia" w:eastAsia="" w:cs="" w:asciiTheme="minorHAnsi" w:cstheme="minorBidi" w:eastAsiaTheme="minorEastAsia" w:hAnsiTheme="minorHAnsi"/>
      <w:color w:val="auto"/>
    </w:rPr>
  </w:style>
  <w:style w:type="character" w:styleId="QuoteChar" w:customStyle="1">
    <w:name w:val="Quote Char"/>
    <w:basedOn w:val="DefaultParagraphFont"/>
    <w:link w:val="Quote"/>
    <w:uiPriority w:val="10"/>
    <w:qFormat/>
    <w:rPr>
      <w:i/>
      <w:iCs/>
      <w:color w:val="4A66AC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character" w:styleId="FooterChar" w:customStyle="1">
    <w:name w:val="Footer Char"/>
    <w:basedOn w:val="DefaultParagraphFont"/>
    <w:link w:val="Footer"/>
    <w:uiPriority w:val="99"/>
    <w:qFormat/>
    <w:rPr>
      <w:caps/>
      <w:sz w:val="16"/>
    </w:rPr>
  </w:style>
  <w:style w:type="character" w:styleId="InternetLink">
    <w:name w:val="Hyperlink"/>
    <w:basedOn w:val="DefaultParagraphFont"/>
    <w:uiPriority w:val="99"/>
    <w:unhideWhenUsed/>
    <w:rPr>
      <w:color w:val="9454C3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qFormat/>
    <w:rsid w:val="00752cbc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actInfo" w:customStyle="1">
    <w:name w:val="Contact Info"/>
    <w:basedOn w:val="Normal"/>
    <w:uiPriority w:val="99"/>
    <w:qFormat/>
    <w:pPr>
      <w:spacing w:before="0" w:after="0"/>
      <w:jc w:val="center"/>
    </w:pPr>
    <w:rPr/>
  </w:style>
  <w:style w:type="paragraph" w:styleId="Caption1">
    <w:name w:val="caption"/>
    <w:basedOn w:val="Normal"/>
    <w:next w:val="Normal"/>
    <w:uiPriority w:val="10"/>
    <w:unhideWhenUsed/>
    <w:qFormat/>
    <w:pPr>
      <w:spacing w:lineRule="auto" w:line="240" w:before="200" w:after="120"/>
    </w:pPr>
    <w:rPr>
      <w:i/>
      <w:iCs/>
    </w:rPr>
  </w:style>
  <w:style w:type="paragraph" w:styleId="ListBullet">
    <w:name w:val="List Bullet"/>
    <w:basedOn w:val="Normal"/>
    <w:uiPriority w:val="1"/>
    <w:unhideWhenUsed/>
    <w:qFormat/>
    <w:pPr>
      <w:numPr>
        <w:ilvl w:val="0"/>
        <w:numId w:val="1"/>
      </w:numPr>
    </w:pPr>
    <w:rPr/>
  </w:style>
  <w:style w:type="paragraph" w:styleId="ListNumber">
    <w:name w:val="List Number"/>
    <w:basedOn w:val="Normal"/>
    <w:uiPriority w:val="1"/>
    <w:unhideWhenUsed/>
    <w:qFormat/>
    <w:pPr>
      <w:numPr>
        <w:ilvl w:val="0"/>
        <w:numId w:val="2"/>
      </w:numPr>
      <w:spacing w:before="120" w:after="200"/>
      <w:contextualSpacing/>
    </w:pPr>
    <w:rPr/>
  </w:style>
  <w:style w:type="paragraph" w:styleId="Title">
    <w:name w:val="Title"/>
    <w:basedOn w:val="Normal"/>
    <w:next w:val="Normal"/>
    <w:link w:val="TitleChar"/>
    <w:uiPriority w:val="10"/>
    <w:unhideWhenUsed/>
    <w:qFormat/>
    <w:pPr>
      <w:spacing w:lineRule="auto" w:line="240" w:before="480" w:after="40"/>
      <w:contextualSpacing/>
      <w:jc w:val="center"/>
    </w:pPr>
    <w:rPr>
      <w:rFonts w:ascii="Constantia" w:hAnsi="Constantia" w:eastAsia="" w:cs="" w:asciiTheme="majorHAnsi" w:cstheme="majorBidi" w:eastAsiaTheme="majorEastAsia" w:hAnsiTheme="majorHAnsi"/>
      <w:color w:val="374C80" w:themeColor="accent1" w:themeShade="bf"/>
      <w:kern w:val="2"/>
      <w:sz w:val="60"/>
    </w:rPr>
  </w:style>
  <w:style w:type="paragraph" w:styleId="Subtitle">
    <w:name w:val="Subtitle"/>
    <w:basedOn w:val="Normal"/>
    <w:next w:val="Normal"/>
    <w:link w:val="SubtitleChar"/>
    <w:uiPriority w:val="11"/>
    <w:unhideWhenUsed/>
    <w:qFormat/>
    <w:pPr>
      <w:spacing w:before="0" w:after="480"/>
      <w:jc w:val="center"/>
    </w:pPr>
    <w:rPr>
      <w:rFonts w:ascii="Constantia" w:hAnsi="Constantia" w:eastAsia="" w:cs="" w:asciiTheme="majorHAnsi" w:cstheme="majorBidi" w:eastAsiaTheme="majorEastAsia" w:hAnsiTheme="majorHAnsi"/>
      <w:caps/>
      <w:sz w:val="26"/>
    </w:rPr>
  </w:style>
  <w:style w:type="paragraph" w:styleId="NoSpacing">
    <w:name w:val="No Spacing"/>
    <w:link w:val="NoSpacingChar"/>
    <w:uiPriority w:val="1"/>
    <w:unhideWhenUsed/>
    <w:qFormat/>
    <w:pPr>
      <w:widowControl/>
      <w:bidi w:val="0"/>
      <w:spacing w:lineRule="auto" w:line="240" w:before="0" w:after="0"/>
      <w:jc w:val="left"/>
    </w:pPr>
    <w:rPr>
      <w:rFonts w:ascii="Constantia" w:hAnsi="Constantia" w:eastAsia="Constantia" w:cs=""/>
      <w:color w:val="auto"/>
      <w:kern w:val="0"/>
      <w:sz w:val="20"/>
      <w:szCs w:val="20"/>
      <w:lang w:val="en-US" w:eastAsia="ja-JP" w:bidi="ar-SA"/>
    </w:rPr>
  </w:style>
  <w:style w:type="paragraph" w:styleId="Quote">
    <w:name w:val="Quote"/>
    <w:basedOn w:val="Normal"/>
    <w:next w:val="Normal"/>
    <w:link w:val="QuoteChar"/>
    <w:uiPriority w:val="10"/>
    <w:unhideWhenUsed/>
    <w:qFormat/>
    <w:pPr>
      <w:spacing w:before="120" w:after="480"/>
      <w:jc w:val="center"/>
    </w:pPr>
    <w:rPr>
      <w:i/>
      <w:iCs/>
      <w:color w:val="4A66AC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pPr>
      <w:spacing w:before="0" w:after="60"/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spacing w:lineRule="auto" w:line="240" w:before="0" w:after="0"/>
      <w:jc w:val="right"/>
    </w:pPr>
    <w:rPr>
      <w:caps/>
      <w:sz w:val="16"/>
    </w:rPr>
  </w:style>
  <w:style w:type="paragraph" w:styleId="Contents3">
    <w:name w:val="TOC 3"/>
    <w:basedOn w:val="Normal"/>
    <w:next w:val="Normal"/>
    <w:autoRedefine/>
    <w:uiPriority w:val="39"/>
    <w:unhideWhenUsed/>
    <w:pPr>
      <w:spacing w:before="120" w:after="100"/>
      <w:ind w:left="400" w:hanging="0"/>
    </w:pPr>
    <w:rPr>
      <w:i/>
      <w:iCs/>
    </w:rPr>
  </w:style>
  <w:style w:type="paragraph" w:styleId="Contents1">
    <w:name w:val="TOC 1"/>
    <w:basedOn w:val="Normal"/>
    <w:next w:val="Normal"/>
    <w:autoRedefine/>
    <w:uiPriority w:val="39"/>
    <w:unhideWhenUsed/>
    <w:pPr>
      <w:spacing w:before="12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pPr>
      <w:spacing w:before="120" w:after="100"/>
      <w:ind w:left="200" w:hanging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120" w:after="0"/>
    </w:pPr>
    <w:rPr>
      <w:rFonts w:ascii="Tahoma" w:hAnsi="Tahoma" w:cs="Tahoma"/>
      <w:sz w:val="16"/>
    </w:rPr>
  </w:style>
  <w:style w:type="paragraph" w:styleId="Bibliography">
    <w:name w:val="Bibliography"/>
    <w:basedOn w:val="Normal"/>
    <w:next w:val="Normal"/>
    <w:uiPriority w:val="39"/>
    <w:unhideWhenUsed/>
    <w:qFormat/>
    <w:pPr/>
    <w:rPr/>
  </w:style>
  <w:style w:type="paragraph" w:styleId="Header">
    <w:name w:val="Header"/>
    <w:basedOn w:val="Normal"/>
    <w:link w:val="HeaderChar"/>
    <w:uiPriority w:val="99"/>
    <w:unhideWhenUsed/>
    <w:pPr>
      <w:spacing w:lineRule="auto" w:line="240" w:before="0" w:after="0"/>
    </w:pPr>
    <w:rPr/>
  </w:style>
  <w:style w:type="paragraph" w:styleId="NormalIndent">
    <w:name w:val="Normal Indent"/>
    <w:basedOn w:val="Normal"/>
    <w:uiPriority w:val="99"/>
    <w:unhideWhenUsed/>
    <w:qFormat/>
    <w:pPr>
      <w:ind w:left="720" w:hanging="0"/>
    </w:pPr>
    <w:rPr/>
  </w:style>
  <w:style w:type="paragraph" w:styleId="ListParagraph">
    <w:name w:val="List Paragraph"/>
    <w:basedOn w:val="Normal"/>
    <w:uiPriority w:val="34"/>
    <w:semiHidden/>
    <w:qFormat/>
    <w:rsid w:val="001447a2"/>
    <w:pPr>
      <w:spacing w:before="120" w:after="20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before="40" w:after="4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  <w:jc w:val="center"/>
    </w:pPr>
    <w:tblPr>
      <w:tblBorders>
        <w:top w:val="single" w:color="4A66AC" w:themeColor="accent1" w:sz="4" w:space="0"/>
        <w:left w:val="single" w:color="4A66AC" w:themeColor="accent1" w:sz="4" w:space="0"/>
        <w:bottom w:val="single" w:color="4A66AC" w:themeColor="accent1" w:sz="4" w:space="0"/>
        <w:right w:val="single" w:color="4A66AC" w:themeColor="accent1" w:sz="4" w:space="0"/>
        <w:insideH w:val="single" w:color="4A66AC" w:themeColor="accent1" w:sz="4" w:space="0"/>
        <w:insideV w:val="single" w:color="4A66AC" w:themeColor="accent1" w:sz="4" w:space="0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tblPr/>
    </w:tblStylePr>
  </w:style>
  <w:style w:type="table" w:styleId="TableGrid">
    <w:name w:val="Table Grid"/>
    <w:basedOn w:val="TableNormal"/>
    <w:uiPriority w:val="59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5"/>
    <w:rsid w:val="00752cbc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glossaryDocument" Target="glossary/document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65D1BEC161644438CD156547ED2D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66C91-62F0-4335-BBA9-BF3155AA9924}"/>
      </w:docPartPr>
      <w:docPartBody>
        <w:p w:rsidR="00F2536F" w:rsidRDefault="00000000">
          <w:pPr>
            <w:pStyle w:val="F65D1BEC161644438CD156547ED2DB65"/>
          </w:pPr>
          <w:bookmarkStart w:id="0" w:name="_Toc318188228"/>
          <w:bookmarkStart w:id="1" w:name="_Toc318188328"/>
          <w:bookmarkStart w:id="2" w:name="_Toc318189313"/>
          <w:bookmarkStart w:id="3" w:name="_Toc316914651"/>
          <w:bookmarkStart w:id="4" w:name="_Toc316916021"/>
          <w:bookmarkStart w:id="5" w:name="_Toc316919854"/>
          <w:bookmarkStart w:id="6" w:name="_Toc318188229"/>
          <w:bookmarkStart w:id="7" w:name="_Toc318188329"/>
          <w:bookmarkStart w:id="8" w:name="_Toc318189314"/>
          <w:bookmarkStart w:id="9" w:name="_Toc315875746"/>
          <w:bookmarkStart w:id="10" w:name="_Toc316914652"/>
          <w:bookmarkStart w:id="11" w:name="_Toc316916022"/>
          <w:bookmarkStart w:id="12" w:name="_Toc316919855"/>
          <w:bookmarkStart w:id="13" w:name="_Toc318188230"/>
          <w:bookmarkStart w:id="14" w:name="_Toc318188330"/>
          <w:bookmarkStart w:id="15" w:name="_Toc318189315"/>
          <w:bookmarkStart w:id="16" w:name="_Toc315875747"/>
          <w:bookmarkStart w:id="17" w:name="_Toc316914653"/>
          <w:bookmarkStart w:id="18" w:name="_Toc316916023"/>
          <w:bookmarkStart w:id="19" w:name="_Toc316919856"/>
          <w:bookmarkStart w:id="20" w:name="_Toc318188231"/>
          <w:bookmarkStart w:id="21" w:name="_Toc318188331"/>
          <w:bookmarkStart w:id="22" w:name="_Toc318189316"/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r>
            <w:t>[Name]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B9"/>
    <w:rsid w:val="003A5A62"/>
    <w:rsid w:val="00477B6F"/>
    <w:rsid w:val="00585DFB"/>
    <w:rsid w:val="006B0541"/>
    <w:rsid w:val="00771AB7"/>
    <w:rsid w:val="00791F8C"/>
    <w:rsid w:val="00831EFA"/>
    <w:rsid w:val="00AF7ED6"/>
    <w:rsid w:val="00B34062"/>
    <w:rsid w:val="00DA37B9"/>
    <w:rsid w:val="00E056EE"/>
    <w:rsid w:val="00F2536F"/>
    <w:rsid w:val="00FA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600" w:after="60" w:line="264" w:lineRule="auto"/>
      <w:outlineLvl w:val="0"/>
    </w:pPr>
    <w:rPr>
      <w:rFonts w:asciiTheme="majorHAnsi" w:eastAsiaTheme="majorEastAsia" w:hAnsiTheme="majorHAnsi" w:cstheme="majorBidi"/>
      <w:color w:val="4472C4" w:themeColor="accent1"/>
      <w:sz w:val="3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 w:line="264" w:lineRule="auto"/>
      <w:outlineLvl w:val="1"/>
    </w:pPr>
    <w:rPr>
      <w:rFonts w:asciiTheme="majorHAnsi" w:eastAsiaTheme="majorEastAsia" w:hAnsiTheme="majorHAnsi" w:cstheme="majorBidi"/>
      <w:cap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4472C4" w:themeColor="accent1"/>
      <w:sz w:val="30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aps/>
      <w:color w:val="4472C4" w:themeColor="accent1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120" w:after="200" w:line="264" w:lineRule="auto"/>
    </w:pPr>
    <w:rPr>
      <w:rFonts w:cs="Times New Roman"/>
      <w:color w:val="595959" w:themeColor="text1" w:themeTint="A6"/>
      <w:sz w:val="20"/>
    </w:rPr>
  </w:style>
  <w:style w:type="paragraph" w:customStyle="1" w:styleId="F65D1BEC161644438CD156547ED2DB65">
    <w:name w:val="F65D1BEC161644438CD156547ED2DB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1.xml><?xml version="1.0" encoding="utf-8"?>
<b:Sources xmlns:b="http://schemas.openxmlformats.org/officeDocument/2006/bibliography" SelectedStyle="\APA.XSL" StyleName="APA"/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02B2AEE-BC27-42AA-AB53-9F1DA8E441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6B0418-D7D4-4AB0-98C7-3E16C42A92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StudentReport</Template>
  <TotalTime>1812</TotalTime>
  <Application>LibreOffice/7.4.7.2$Linux_X86_64 LibreOffice_project/40$Build-2</Application>
  <AppVersion>15.0000</AppVersion>
  <Pages>3</Pages>
  <Words>340</Words>
  <Characters>1684</Characters>
  <CharactersWithSpaces>2004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2023-04-05T20:22:00Z</dcterms:created>
  <dc:creator>HILAL SAYGIN</dc:creator>
  <dc:description/>
  <dc:language>en-GB</dc:language>
  <cp:lastModifiedBy/>
  <cp:lastPrinted>2023-05-16T20:28:00Z</cp:lastPrinted>
  <dcterms:modified xsi:type="dcterms:W3CDTF">2026-02-26T17:44:16Z</dcterms:modified>
  <cp:revision>49</cp:revision>
  <dc:subject>CSE222 HOMEWORK 8 REPORT</dc:subject>
  <dc:title>COMPUTER ENGINEERING DEPARTMENT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TC028350589991</vt:lpwstr>
  </property>
</Properties>
</file>