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1AA" w:rsidRDefault="009471AA" w:rsidP="003C1B5F"/>
    <w:p w:rsidR="009471AA" w:rsidRDefault="009471AA" w:rsidP="003C1B5F"/>
    <w:p w:rsidR="009471AA" w:rsidRDefault="009471AA" w:rsidP="003C1B5F">
      <w:r>
        <w:rPr>
          <w:rFonts w:hint="eastAsia"/>
        </w:rPr>
        <w:t>入库查询条码打印报错</w:t>
      </w:r>
    </w:p>
    <w:p w:rsidR="009471AA" w:rsidRDefault="009471AA" w:rsidP="003C1B5F"/>
    <w:p w:rsidR="009471AA" w:rsidRDefault="009471AA" w:rsidP="003C1B5F">
      <w:r>
        <w:rPr>
          <w:rFonts w:hint="eastAsia"/>
          <w:noProof/>
        </w:rPr>
        <w:drawing>
          <wp:inline distT="0" distB="0" distL="0" distR="0">
            <wp:extent cx="5257800" cy="256222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1AA" w:rsidRDefault="009471AA" w:rsidP="003C1B5F"/>
    <w:p w:rsidR="009471AA" w:rsidRPr="009471AA" w:rsidRDefault="009471AA" w:rsidP="009471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90950" cy="2409825"/>
            <wp:effectExtent l="19050" t="0" r="0" b="0"/>
            <wp:docPr id="7" name="图片 7" descr="C:\Users\Administrator\AppData\Roaming\Tencent\Users\425942575\QQ\WinTemp\RichOle\1_1H7C7PDMJWTE@9O}QAJ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25942575\QQ\WinTemp\RichOle\1_1H7C7PDMJWTE@9O}QAJH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1AA" w:rsidRDefault="009471AA" w:rsidP="003C1B5F">
      <w:r>
        <w:rPr>
          <w:rFonts w:hint="eastAsia"/>
        </w:rPr>
        <w:t>批条码的业务明细</w:t>
      </w:r>
      <w:r>
        <w:rPr>
          <w:rFonts w:hint="eastAsia"/>
        </w:rPr>
        <w:t>ID</w:t>
      </w:r>
      <w:r>
        <w:rPr>
          <w:rFonts w:hint="eastAsia"/>
        </w:rPr>
        <w:t>指向了入库明细</w:t>
      </w:r>
      <w:r>
        <w:rPr>
          <w:rFonts w:hint="eastAsia"/>
        </w:rPr>
        <w:t>ID,</w:t>
      </w:r>
      <w:r>
        <w:rPr>
          <w:rFonts w:hint="eastAsia"/>
        </w:rPr>
        <w:t>更改为指向库存</w:t>
      </w:r>
      <w:r>
        <w:rPr>
          <w:rFonts w:hint="eastAsia"/>
        </w:rPr>
        <w:t>ID</w:t>
      </w:r>
    </w:p>
    <w:p w:rsidR="009471AA" w:rsidRDefault="009471AA" w:rsidP="003C1B5F"/>
    <w:p w:rsidR="009471AA" w:rsidRDefault="009471AA" w:rsidP="003C1B5F"/>
    <w:p w:rsidR="009471AA" w:rsidRDefault="009471AA" w:rsidP="003C1B5F"/>
    <w:p w:rsidR="003C1B5F" w:rsidRDefault="003C1B5F" w:rsidP="003C1B5F">
      <w:r>
        <w:rPr>
          <w:rFonts w:hint="eastAsia"/>
        </w:rPr>
        <w:t>1</w:t>
      </w:r>
      <w:r>
        <w:rPr>
          <w:rFonts w:hint="eastAsia"/>
        </w:rPr>
        <w:t>、基础数据维护</w:t>
      </w:r>
      <w:r>
        <w:rPr>
          <w:rFonts w:hint="eastAsia"/>
        </w:rPr>
        <w:t>-</w:t>
      </w:r>
      <w:r>
        <w:rPr>
          <w:rFonts w:hint="eastAsia"/>
        </w:rPr>
        <w:t>机构货品维护</w:t>
      </w:r>
      <w:r>
        <w:rPr>
          <w:rFonts w:hint="eastAsia"/>
        </w:rPr>
        <w:t>-</w:t>
      </w:r>
      <w:r>
        <w:rPr>
          <w:rFonts w:hint="eastAsia"/>
        </w:rPr>
        <w:t>条件清除</w:t>
      </w:r>
    </w:p>
    <w:p w:rsidR="003C1B5F" w:rsidRDefault="003C1B5F" w:rsidP="003C1B5F">
      <w:r>
        <w:rPr>
          <w:rFonts w:hint="eastAsia"/>
        </w:rPr>
        <w:t>2</w:t>
      </w:r>
      <w:r>
        <w:rPr>
          <w:rFonts w:hint="eastAsia"/>
        </w:rPr>
        <w:t>、基础数据维护</w:t>
      </w:r>
      <w:r>
        <w:rPr>
          <w:rFonts w:hint="eastAsia"/>
        </w:rPr>
        <w:t>-</w:t>
      </w:r>
      <w:r>
        <w:rPr>
          <w:rFonts w:hint="eastAsia"/>
        </w:rPr>
        <w:t>字典维护</w:t>
      </w:r>
      <w:r>
        <w:rPr>
          <w:rFonts w:hint="eastAsia"/>
        </w:rPr>
        <w:t>-</w:t>
      </w:r>
      <w:r>
        <w:rPr>
          <w:rFonts w:hint="eastAsia"/>
        </w:rPr>
        <w:t>点击界面报错，需要修复</w:t>
      </w:r>
    </w:p>
    <w:p w:rsidR="003C1B5F" w:rsidRDefault="003C1B5F" w:rsidP="003C1B5F">
      <w:r>
        <w:rPr>
          <w:rFonts w:hint="eastAsia"/>
        </w:rPr>
        <w:t>3</w:t>
      </w:r>
      <w:r>
        <w:rPr>
          <w:rFonts w:hint="eastAsia"/>
        </w:rPr>
        <w:t>、运行参数，分为左右结构；左边是类别，中间为参数，右边为参数的值</w:t>
      </w:r>
    </w:p>
    <w:p w:rsidR="008024A1" w:rsidRDefault="008024A1" w:rsidP="003C1B5F">
      <w:r>
        <w:rPr>
          <w:rFonts w:hint="eastAsia"/>
        </w:rPr>
        <w:t>添加全部展开</w:t>
      </w:r>
      <w:r>
        <w:rPr>
          <w:rFonts w:hint="eastAsia"/>
        </w:rPr>
        <w:t>,</w:t>
      </w:r>
    </w:p>
    <w:p w:rsidR="00413245" w:rsidRDefault="00413245" w:rsidP="003C1B5F">
      <w:pPr>
        <w:rPr>
          <w:color w:val="FF0000"/>
        </w:rPr>
      </w:pPr>
      <w:r>
        <w:rPr>
          <w:rFonts w:hint="eastAsia"/>
          <w:color w:val="FF0000"/>
        </w:rPr>
        <w:t>解决</w:t>
      </w:r>
      <w:r w:rsidR="002B48B4">
        <w:rPr>
          <w:rFonts w:hint="eastAsia"/>
          <w:color w:val="FF0000"/>
        </w:rPr>
        <w:t>方式</w:t>
      </w:r>
      <w:r>
        <w:rPr>
          <w:rFonts w:hint="eastAsia"/>
          <w:color w:val="FF0000"/>
        </w:rPr>
        <w:t>:</w:t>
      </w:r>
      <w:r w:rsidRPr="00413245">
        <w:rPr>
          <w:rFonts w:hint="eastAsia"/>
          <w:color w:val="FF0000"/>
        </w:rPr>
        <w:t>添加全部展开及全部收缩按钮</w:t>
      </w:r>
      <w:r w:rsidR="00344293">
        <w:rPr>
          <w:rFonts w:hint="eastAsia"/>
          <w:color w:val="FF0000"/>
        </w:rPr>
        <w:t>,</w:t>
      </w:r>
      <w:r w:rsidR="00344293">
        <w:rPr>
          <w:rFonts w:hint="eastAsia"/>
          <w:color w:val="FF0000"/>
        </w:rPr>
        <w:t>默认</w:t>
      </w:r>
      <w:r w:rsidR="00005F4D">
        <w:rPr>
          <w:rFonts w:hint="eastAsia"/>
          <w:color w:val="FF0000"/>
        </w:rPr>
        <w:t>分组</w:t>
      </w:r>
      <w:r w:rsidR="00344293">
        <w:rPr>
          <w:rFonts w:hint="eastAsia"/>
          <w:color w:val="FF0000"/>
        </w:rPr>
        <w:t>收缩</w:t>
      </w:r>
    </w:p>
    <w:p w:rsidR="00344293" w:rsidRDefault="00344293" w:rsidP="003C1B5F">
      <w:pPr>
        <w:rPr>
          <w:color w:val="FF0000"/>
        </w:rPr>
      </w:pPr>
    </w:p>
    <w:p w:rsidR="00442394" w:rsidRPr="00442394" w:rsidRDefault="00442394" w:rsidP="003C1B5F">
      <w:pPr>
        <w:rPr>
          <w:color w:val="FF0000"/>
        </w:rPr>
      </w:pPr>
    </w:p>
    <w:p w:rsidR="003C1B5F" w:rsidRDefault="003C1B5F" w:rsidP="003C1B5F">
      <w:r>
        <w:rPr>
          <w:rFonts w:hint="eastAsia"/>
        </w:rPr>
        <w:t>4</w:t>
      </w:r>
      <w:r>
        <w:rPr>
          <w:rFonts w:hint="eastAsia"/>
        </w:rPr>
        <w:t>、采购申请</w:t>
      </w:r>
      <w:r>
        <w:rPr>
          <w:rFonts w:hint="eastAsia"/>
        </w:rPr>
        <w:t>-</w:t>
      </w:r>
      <w:r>
        <w:rPr>
          <w:rFonts w:hint="eastAsia"/>
        </w:rPr>
        <w:t>新增申请</w:t>
      </w:r>
      <w:r>
        <w:rPr>
          <w:rFonts w:hint="eastAsia"/>
        </w:rPr>
        <w:t>-</w:t>
      </w:r>
      <w:r>
        <w:rPr>
          <w:rFonts w:hint="eastAsia"/>
        </w:rPr>
        <w:t>申请确认，报错</w:t>
      </w:r>
    </w:p>
    <w:p w:rsidR="008024A1" w:rsidRDefault="008024A1" w:rsidP="003C1B5F"/>
    <w:p w:rsidR="003C1B5F" w:rsidRDefault="003C1B5F" w:rsidP="003C1B5F"/>
    <w:p w:rsidR="008024A1" w:rsidRDefault="003C1B5F" w:rsidP="003C1B5F">
      <w:r>
        <w:rPr>
          <w:rFonts w:hint="eastAsia"/>
        </w:rPr>
        <w:t>申请单保存失败！错误信息：</w:t>
      </w:r>
      <w:r>
        <w:rPr>
          <w:rFonts w:hint="eastAsia"/>
        </w:rPr>
        <w:t>Hibernate transaction synchronization: could not insert: [ZhiFang.Entity.ReagentSys.Client.ReaBmsReqDtl#5494073100235005094][SQL: INSERT INTO [dbo].[Rea_BmsReqDtl] ([LabID], [ReqDtlNo], [ReqDocNo], [GoodsQty], [OrderFlag], [OrderDtlNo], [ZX1],</w:t>
      </w:r>
      <w:r>
        <w:t xml:space="preserve"> [ZX2], [ZX3], [OrgName], [DispOrder], [Memo], [Visible], [CreaterID], [CreaterName], [DataAddTime], [DataUpdateTime], [ReqDocID], [OrgID], [GoodsCName], [GoodsUnitID], [GoodsID], [GoodsUnit], [OrderDtlID], [OrderGoodsID], [OrderStatus], [OrderCheckMemo], </w:t>
      </w:r>
      <w:r>
        <w:rPr>
          <w:rFonts w:hint="eastAsia"/>
        </w:rPr>
        <w:t xml:space="preserve">[ReqDtlID]) VALUES (?, ?, ?, ?, ?, ?, ?, ?, ?, ?, ?, ?, ?, ?, ?, ?, ?, ?, ?, ?, ?, ?, ?, ?, ?, ?, ?, ?)]; uncategorized DataException for SQL []; ErrorCode []; INSERT </w:t>
      </w:r>
      <w:r>
        <w:rPr>
          <w:rFonts w:hint="eastAsia"/>
        </w:rPr>
        <w:t>语句与</w:t>
      </w:r>
      <w:r>
        <w:rPr>
          <w:rFonts w:hint="eastAsia"/>
        </w:rPr>
        <w:t xml:space="preserve"> FOREIGN KEY </w:t>
      </w:r>
      <w:r>
        <w:rPr>
          <w:rFonts w:hint="eastAsia"/>
        </w:rPr>
        <w:t>约束</w:t>
      </w:r>
      <w:r>
        <w:rPr>
          <w:rFonts w:hint="eastAsia"/>
        </w:rPr>
        <w:t>"FK_REA_BMSR_REFERENCE_REA_GOOD1"</w:t>
      </w:r>
      <w:r>
        <w:rPr>
          <w:rFonts w:hint="eastAsia"/>
        </w:rPr>
        <w:t>冲突。该冲突发生于数据库</w:t>
      </w:r>
      <w:r>
        <w:rPr>
          <w:rFonts w:hint="eastAsia"/>
        </w:rPr>
        <w:t>"ZhiFang.ReagentSys.Client"</w:t>
      </w:r>
      <w:r>
        <w:rPr>
          <w:rFonts w:hint="eastAsia"/>
        </w:rPr>
        <w:t>，表</w:t>
      </w:r>
      <w:r>
        <w:rPr>
          <w:rFonts w:hint="eastAsia"/>
        </w:rPr>
        <w:t>"dbo.Rea_Goods", column 'GoodsID'</w:t>
      </w:r>
      <w:r>
        <w:rPr>
          <w:rFonts w:hint="eastAsia"/>
        </w:rPr>
        <w:t>。语句已终止。</w:t>
      </w:r>
    </w:p>
    <w:p w:rsidR="004A4A43" w:rsidRDefault="004A4A43" w:rsidP="003C1B5F">
      <w:pPr>
        <w:rPr>
          <w:color w:val="FF0000"/>
        </w:rPr>
      </w:pPr>
    </w:p>
    <w:p w:rsidR="005B2A5B" w:rsidRDefault="008024A1" w:rsidP="003C1B5F">
      <w:pPr>
        <w:rPr>
          <w:color w:val="FF0000"/>
        </w:rPr>
      </w:pPr>
      <w:r w:rsidRPr="004A4A43">
        <w:rPr>
          <w:rFonts w:hint="eastAsia"/>
          <w:color w:val="FF0000"/>
        </w:rPr>
        <w:t>解决</w:t>
      </w:r>
      <w:r w:rsidR="00442394">
        <w:rPr>
          <w:rFonts w:hint="eastAsia"/>
          <w:color w:val="FF0000"/>
        </w:rPr>
        <w:t>方式</w:t>
      </w:r>
      <w:r w:rsidRPr="004A4A43">
        <w:rPr>
          <w:rFonts w:hint="eastAsia"/>
          <w:color w:val="FF0000"/>
        </w:rPr>
        <w:t>:</w:t>
      </w:r>
    </w:p>
    <w:p w:rsidR="008D21D8" w:rsidRDefault="008D21D8" w:rsidP="003C1B5F">
      <w:pPr>
        <w:rPr>
          <w:color w:val="FF0000"/>
        </w:rPr>
      </w:pPr>
      <w:r>
        <w:rPr>
          <w:rFonts w:hint="eastAsia"/>
          <w:color w:val="FF0000"/>
        </w:rPr>
        <w:t>因为是货品基础信息被删除或是供应商与货品关系信息被删除了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但货品申请模板里还存在被删除了的选择货品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当申请时再选择该模板的货品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保存时就会引起保存失败</w:t>
      </w:r>
      <w:r>
        <w:rPr>
          <w:rFonts w:hint="eastAsia"/>
          <w:color w:val="FF0000"/>
        </w:rPr>
        <w:t>.</w:t>
      </w:r>
    </w:p>
    <w:p w:rsidR="008024A1" w:rsidRPr="00AF7E52" w:rsidRDefault="005B2A5B" w:rsidP="00AF7E52">
      <w:pPr>
        <w:rPr>
          <w:color w:val="FF0000"/>
        </w:rPr>
      </w:pPr>
      <w:r w:rsidRPr="00AF7E52">
        <w:rPr>
          <w:rFonts w:hint="eastAsia"/>
          <w:color w:val="FF0000"/>
        </w:rPr>
        <w:t>在提交保存申请单</w:t>
      </w:r>
      <w:r w:rsidR="003F39B4" w:rsidRPr="00AF7E52">
        <w:rPr>
          <w:rFonts w:hint="eastAsia"/>
          <w:color w:val="FF0000"/>
        </w:rPr>
        <w:t>时</w:t>
      </w:r>
      <w:r w:rsidR="003F39B4" w:rsidRPr="00AF7E52">
        <w:rPr>
          <w:rFonts w:hint="eastAsia"/>
          <w:color w:val="FF0000"/>
        </w:rPr>
        <w:t>,</w:t>
      </w:r>
      <w:r w:rsidR="003F39B4" w:rsidRPr="00AF7E52">
        <w:rPr>
          <w:rFonts w:hint="eastAsia"/>
          <w:color w:val="FF0000"/>
        </w:rPr>
        <w:t>后台</w:t>
      </w:r>
      <w:r w:rsidR="008024A1" w:rsidRPr="00AF7E52">
        <w:rPr>
          <w:rFonts w:hint="eastAsia"/>
          <w:color w:val="FF0000"/>
        </w:rPr>
        <w:t>作</w:t>
      </w:r>
      <w:r w:rsidR="000C4D14" w:rsidRPr="00AF7E52">
        <w:rPr>
          <w:rFonts w:hint="eastAsia"/>
          <w:color w:val="FF0000"/>
        </w:rPr>
        <w:t>判断</w:t>
      </w:r>
      <w:r w:rsidR="003F39B4" w:rsidRPr="00AF7E52">
        <w:rPr>
          <w:rFonts w:hint="eastAsia"/>
          <w:color w:val="FF0000"/>
        </w:rPr>
        <w:t>选择的</w:t>
      </w:r>
      <w:r w:rsidR="000C4D14" w:rsidRPr="00AF7E52">
        <w:rPr>
          <w:rFonts w:hint="eastAsia"/>
          <w:color w:val="FF0000"/>
        </w:rPr>
        <w:t>货品</w:t>
      </w:r>
      <w:r w:rsidR="004A4A43" w:rsidRPr="00AF7E52">
        <w:rPr>
          <w:rFonts w:hint="eastAsia"/>
          <w:color w:val="FF0000"/>
        </w:rPr>
        <w:t>是否存在供货商与货品关系表里</w:t>
      </w:r>
      <w:r w:rsidR="003F39B4" w:rsidRPr="00AF7E52">
        <w:rPr>
          <w:rFonts w:hint="eastAsia"/>
          <w:color w:val="FF0000"/>
        </w:rPr>
        <w:t>,</w:t>
      </w:r>
      <w:r w:rsidR="004A4A43" w:rsidRPr="00AF7E52">
        <w:rPr>
          <w:rFonts w:hint="eastAsia"/>
          <w:color w:val="FF0000"/>
        </w:rPr>
        <w:t>并且</w:t>
      </w:r>
      <w:r w:rsidR="003F39B4" w:rsidRPr="00AF7E52">
        <w:rPr>
          <w:rFonts w:hint="eastAsia"/>
          <w:color w:val="FF0000"/>
        </w:rPr>
        <w:t>货品</w:t>
      </w:r>
      <w:r w:rsidR="006E08FB" w:rsidRPr="00AF7E52">
        <w:rPr>
          <w:rFonts w:hint="eastAsia"/>
          <w:color w:val="FF0000"/>
        </w:rPr>
        <w:t>在供货商与货品关系表</w:t>
      </w:r>
      <w:r w:rsidR="004A4A43" w:rsidRPr="00AF7E52">
        <w:rPr>
          <w:rFonts w:hint="eastAsia"/>
          <w:color w:val="FF0000"/>
        </w:rPr>
        <w:t>是处于启用状态</w:t>
      </w:r>
      <w:r w:rsidR="00F20E05">
        <w:rPr>
          <w:rFonts w:hint="eastAsia"/>
          <w:color w:val="FF0000"/>
        </w:rPr>
        <w:t>,</w:t>
      </w:r>
      <w:r w:rsidR="00F20E05">
        <w:rPr>
          <w:rFonts w:hint="eastAsia"/>
          <w:color w:val="FF0000"/>
        </w:rPr>
        <w:t>如果不存在或被禁用</w:t>
      </w:r>
      <w:r w:rsidR="00F20E05">
        <w:rPr>
          <w:rFonts w:hint="eastAsia"/>
          <w:color w:val="FF0000"/>
        </w:rPr>
        <w:t>,</w:t>
      </w:r>
      <w:r w:rsidR="00F20E05">
        <w:rPr>
          <w:rFonts w:hint="eastAsia"/>
          <w:color w:val="FF0000"/>
        </w:rPr>
        <w:t>系统弹出提示信息且不能保存</w:t>
      </w:r>
      <w:r w:rsidR="00F20E05">
        <w:rPr>
          <w:rFonts w:hint="eastAsia"/>
          <w:color w:val="FF0000"/>
        </w:rPr>
        <w:t>.</w:t>
      </w:r>
    </w:p>
    <w:p w:rsidR="003C1B5F" w:rsidRDefault="003C1B5F" w:rsidP="003C1B5F"/>
    <w:p w:rsidR="00B553DA" w:rsidRDefault="003C1B5F" w:rsidP="003C1B5F">
      <w:r>
        <w:rPr>
          <w:rFonts w:hint="eastAsia"/>
        </w:rPr>
        <w:t>5</w:t>
      </w:r>
      <w:r>
        <w:rPr>
          <w:rFonts w:hint="eastAsia"/>
        </w:rPr>
        <w:t>、订单生成，常规合并没有打勾，应该不合并，实际已经合并</w:t>
      </w:r>
    </w:p>
    <w:p w:rsidR="003C1B5F" w:rsidRDefault="003C1B5F" w:rsidP="003C1B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15025" cy="4838700"/>
            <wp:effectExtent l="19050" t="0" r="9525" b="0"/>
            <wp:docPr id="1" name="图片 1" descr="C:\Users\Administrator\AppData\Roaming\Tencent\Users\39461842\QQ\WinTemp\RichOle\Z(T5~HA$UHR~I}V9IWJ0P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461842\QQ\WinTemp\RichOle\Z(T5~HA$UHR~I}V9IWJ0PA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BD5" w:rsidRDefault="00255BD5" w:rsidP="003C1B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67B9" w:rsidRPr="00C867B9" w:rsidRDefault="00C867B9" w:rsidP="003C1B5F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867B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解决方式:重新测试及验证处理逻辑</w:t>
      </w:r>
    </w:p>
    <w:p w:rsidR="00613E76" w:rsidRPr="00C867B9" w:rsidRDefault="00613E76" w:rsidP="003C1B5F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867B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2018-05-02已修改和测试</w:t>
      </w:r>
    </w:p>
    <w:p w:rsidR="003C1B5F" w:rsidRDefault="003C1B5F" w:rsidP="003C1B5F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3C1B5F" w:rsidRDefault="00CF1DE2" w:rsidP="003C1B5F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6、订单上传-</w:t>
      </w:r>
      <w:r w:rsidR="00E5497C">
        <w:rPr>
          <w:rFonts w:ascii="宋体" w:eastAsia="宋体" w:hAnsi="宋体" w:cs="宋体" w:hint="eastAsia"/>
          <w:noProof/>
          <w:kern w:val="0"/>
          <w:sz w:val="24"/>
          <w:szCs w:val="24"/>
        </w:rPr>
        <w:t>应该继续保留</w:t>
      </w:r>
    </w:p>
    <w:p w:rsidR="00CF1DE2" w:rsidRPr="00CF1DE2" w:rsidRDefault="00CF1DE2" w:rsidP="00CF1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00475" cy="590550"/>
            <wp:effectExtent l="19050" t="0" r="9525" b="0"/>
            <wp:docPr id="11" name="图片 11" descr="C:\Users\Administrator\AppData\Roaming\Tencent\Users\39461842\QQ\WinTemp\RichOle\QRI9`]%3Q]]T(BQ91Q{[G]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39461842\QQ\WinTemp\RichOle\QRI9`]%3Q]]T(BQ91Q{[G]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B5F" w:rsidRPr="00CF0D66" w:rsidRDefault="00CF0D66" w:rsidP="003C1B5F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0D66">
        <w:rPr>
          <w:rFonts w:ascii="宋体" w:eastAsia="宋体" w:hAnsi="宋体" w:cs="宋体"/>
          <w:color w:val="FF0000"/>
          <w:kern w:val="0"/>
          <w:sz w:val="24"/>
          <w:szCs w:val="24"/>
        </w:rPr>
        <w:t>解决方式:</w:t>
      </w:r>
      <w:r w:rsidRPr="00CF0D6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没有实现该模块,配置模块入口为空</w:t>
      </w:r>
    </w:p>
    <w:p w:rsidR="00CF0D66" w:rsidRDefault="00CF0D66" w:rsidP="003C1B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1DE2" w:rsidRDefault="00CF1DE2" w:rsidP="003C1B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7、</w:t>
      </w:r>
      <w:r w:rsidR="00E5497C">
        <w:rPr>
          <w:rFonts w:ascii="宋体" w:eastAsia="宋体" w:hAnsi="宋体" w:cs="宋体" w:hint="eastAsia"/>
          <w:kern w:val="0"/>
          <w:sz w:val="24"/>
          <w:szCs w:val="24"/>
        </w:rPr>
        <w:t>用户订单</w:t>
      </w:r>
    </w:p>
    <w:p w:rsidR="00E5497C" w:rsidRPr="003C1B5F" w:rsidRDefault="00E5497C" w:rsidP="003C1B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以供应商身份进入，需要继续测试</w:t>
      </w:r>
    </w:p>
    <w:p w:rsidR="003C1B5F" w:rsidRDefault="003C1B5F" w:rsidP="003C1B5F"/>
    <w:p w:rsidR="003C1B5F" w:rsidRDefault="00CF0D66" w:rsidP="003C1B5F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0D66">
        <w:rPr>
          <w:rFonts w:ascii="宋体" w:eastAsia="宋体" w:hAnsi="宋体" w:cs="宋体"/>
          <w:color w:val="FF0000"/>
          <w:kern w:val="0"/>
          <w:sz w:val="24"/>
          <w:szCs w:val="24"/>
        </w:rPr>
        <w:t>解决方式: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用户订单查看功能已实现,需要用供应商帐号登录</w:t>
      </w:r>
    </w:p>
    <w:p w:rsidR="00C755C9" w:rsidRPr="003C1B5F" w:rsidRDefault="00C755C9" w:rsidP="003C1B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1B5F" w:rsidRPr="003C1B5F" w:rsidRDefault="003C1B5F" w:rsidP="003C1B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497C" w:rsidRDefault="00E5497C" w:rsidP="003C1B5F">
      <w:r>
        <w:rPr>
          <w:rFonts w:hint="eastAsia"/>
        </w:rPr>
        <w:t>8</w:t>
      </w:r>
      <w:r>
        <w:rPr>
          <w:rFonts w:hint="eastAsia"/>
        </w:rPr>
        <w:t>、手工验收，混合模式下，出现提示框如下</w:t>
      </w:r>
      <w:r w:rsidR="00E51FFB">
        <w:rPr>
          <w:rFonts w:hint="eastAsia"/>
        </w:rPr>
        <w:t>，并且提示框隐藏到后面了</w:t>
      </w:r>
    </w:p>
    <w:p w:rsidR="00E5497C" w:rsidRDefault="00E5497C" w:rsidP="00E549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2505075"/>
            <wp:effectExtent l="19050" t="0" r="0" b="0"/>
            <wp:docPr id="13" name="图片 13" descr="C:\Users\Administrator\AppData\Roaming\Tencent\Users\39461842\QQ\WinTemp\RichOle\3685}VSP(P7BO[SXC4337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39461842\QQ\WinTemp\RichOle\3685}VSP(P7BO[SXC4337G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38F" w:rsidRDefault="00E51FFB" w:rsidP="00E549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F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642086"/>
            <wp:effectExtent l="19050" t="0" r="2540" b="0"/>
            <wp:docPr id="4" name="图片 15" descr="C:\Users\Administrator\AppData\Roaming\Tencent\Users\39461842\QQ\WinTemp\RichOle\4OFOF@${U{SLPM$YR39CQ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39461842\QQ\WinTemp\RichOle\4OFOF@${U{SLPM$YR39CQQ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38F" w:rsidRPr="006E138F" w:rsidRDefault="006E138F" w:rsidP="00E5497C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0D66">
        <w:rPr>
          <w:rFonts w:ascii="宋体" w:eastAsia="宋体" w:hAnsi="宋体" w:cs="宋体"/>
          <w:color w:val="FF0000"/>
          <w:kern w:val="0"/>
          <w:sz w:val="24"/>
          <w:szCs w:val="24"/>
        </w:rPr>
        <w:t>解决方式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本地测试没有发现提示框被遮挡覆盖</w:t>
      </w:r>
    </w:p>
    <w:p w:rsidR="00E51FFB" w:rsidRPr="00E5497C" w:rsidRDefault="00E51FFB" w:rsidP="00E549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FF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48150" cy="1428750"/>
            <wp:effectExtent l="19050" t="0" r="0" b="0"/>
            <wp:docPr id="2" name="图片 17" descr="C:\Users\Administrator\AppData\Roaming\Tencent\Users\39461842\QQ\WinTemp\RichOle\NQF)0LO`2EEC$8CLJ{G~V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39461842\QQ\WinTemp\RichOle\NQF)0LO`2EEC$8CLJ{G~V5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97C" w:rsidRPr="00E5497C" w:rsidRDefault="00E5497C" w:rsidP="00E549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60E1" w:rsidRDefault="004660E1" w:rsidP="004660E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0D66">
        <w:rPr>
          <w:rFonts w:ascii="宋体" w:eastAsia="宋体" w:hAnsi="宋体" w:cs="宋体"/>
          <w:color w:val="FF0000"/>
          <w:kern w:val="0"/>
          <w:sz w:val="24"/>
          <w:szCs w:val="24"/>
        </w:rPr>
        <w:t>解决方式</w:t>
      </w:r>
      <w:r w:rsidR="003C04C2">
        <w:rPr>
          <w:rFonts w:ascii="宋体" w:eastAsia="宋体" w:hAnsi="宋体" w:cs="宋体"/>
          <w:color w:val="FF0000"/>
          <w:kern w:val="0"/>
          <w:sz w:val="24"/>
          <w:szCs w:val="24"/>
        </w:rPr>
        <w:t>:</w:t>
      </w:r>
      <w:r w:rsidR="006E138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前台处理系统参数</w:t>
      </w:r>
      <w:r w:rsidR="00580BB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货品验收扫码</w:t>
      </w:r>
      <w:r w:rsidR="006E138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值错误,已修改.</w:t>
      </w:r>
    </w:p>
    <w:p w:rsidR="00E5497C" w:rsidRPr="004660E1" w:rsidRDefault="00E5497C" w:rsidP="003C1B5F"/>
    <w:p w:rsidR="00E51FFB" w:rsidRPr="00E51FFB" w:rsidRDefault="005B4606" w:rsidP="00E51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9、手工验收界面， 勾选了验收入库，确认后没有弹出入库界面</w:t>
      </w:r>
    </w:p>
    <w:p w:rsidR="00E51FFB" w:rsidRDefault="005B4606" w:rsidP="003C1B5F">
      <w:r>
        <w:rPr>
          <w:rFonts w:hint="eastAsia"/>
        </w:rPr>
        <w:t>10</w:t>
      </w:r>
      <w:r>
        <w:rPr>
          <w:rFonts w:hint="eastAsia"/>
        </w:rPr>
        <w:t>、订单验收后，选择供货方后，已经指定了，选择订单选择时，不应该再次选择供应商</w:t>
      </w:r>
    </w:p>
    <w:p w:rsidR="005B4606" w:rsidRPr="005B4606" w:rsidRDefault="005B4606" w:rsidP="005B46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77025" cy="5543550"/>
            <wp:effectExtent l="19050" t="0" r="9525" b="0"/>
            <wp:docPr id="19" name="图片 19" descr="C:\Users\Administrator\AppData\Roaming\Tencent\Users\39461842\QQ\WinTemp\RichOle\V@RG5OLOML3GB12A2~_%@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39461842\QQ\WinTemp\RichOle\V@RG5OLOML3GB12A2~_%@Y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55F" w:rsidRPr="00CB674A" w:rsidRDefault="00DC055F" w:rsidP="00DC055F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674A">
        <w:rPr>
          <w:rFonts w:ascii="宋体" w:eastAsia="宋体" w:hAnsi="宋体" w:cs="宋体"/>
          <w:color w:val="FF0000"/>
          <w:kern w:val="0"/>
          <w:sz w:val="24"/>
          <w:szCs w:val="24"/>
        </w:rPr>
        <w:t>解决方式:</w:t>
      </w:r>
      <w:r w:rsidRPr="00CB674A">
        <w:rPr>
          <w:rFonts w:hint="eastAsia"/>
          <w:color w:val="FF0000"/>
        </w:rPr>
        <w:t xml:space="preserve"> </w:t>
      </w:r>
      <w:r w:rsidRPr="00CB674A">
        <w:rPr>
          <w:rFonts w:hint="eastAsia"/>
          <w:color w:val="FF0000"/>
        </w:rPr>
        <w:t>在验收单表单里</w:t>
      </w:r>
      <w:r w:rsidRPr="00CB674A">
        <w:rPr>
          <w:rFonts w:hint="eastAsia"/>
          <w:color w:val="FF0000"/>
        </w:rPr>
        <w:t>,</w:t>
      </w:r>
      <w:r w:rsidRPr="00CB674A">
        <w:rPr>
          <w:rFonts w:hint="eastAsia"/>
          <w:color w:val="FF0000"/>
        </w:rPr>
        <w:t>如果已选择供货方</w:t>
      </w:r>
      <w:r w:rsidRPr="00CB674A">
        <w:rPr>
          <w:rFonts w:hint="eastAsia"/>
          <w:color w:val="FF0000"/>
        </w:rPr>
        <w:t>,</w:t>
      </w:r>
      <w:r w:rsidRPr="00CB674A">
        <w:rPr>
          <w:rFonts w:hint="eastAsia"/>
          <w:color w:val="FF0000"/>
        </w:rPr>
        <w:t>直接将选择的供货方传递到订单选择页面里</w:t>
      </w:r>
      <w:r w:rsidR="00CB674A">
        <w:rPr>
          <w:rFonts w:hint="eastAsia"/>
          <w:color w:val="FF0000"/>
        </w:rPr>
        <w:t>,</w:t>
      </w:r>
      <w:r w:rsidR="00CB674A">
        <w:rPr>
          <w:rFonts w:hint="eastAsia"/>
          <w:color w:val="FF0000"/>
        </w:rPr>
        <w:t>供货方最终以选择的订单所属供货方为准</w:t>
      </w:r>
      <w:r w:rsidRPr="00CB674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</w:p>
    <w:p w:rsidR="00093A0D" w:rsidRPr="00DC055F" w:rsidRDefault="00093A0D" w:rsidP="003C1B5F"/>
    <w:p w:rsidR="00614B3F" w:rsidRDefault="00614B3F" w:rsidP="003C1B5F">
      <w:r>
        <w:rPr>
          <w:rFonts w:hint="eastAsia"/>
        </w:rPr>
        <w:lastRenderedPageBreak/>
        <w:t>11</w:t>
      </w:r>
      <w:r>
        <w:rPr>
          <w:rFonts w:hint="eastAsia"/>
        </w:rPr>
        <w:t>、供货单验收步骤：</w:t>
      </w:r>
    </w:p>
    <w:p w:rsidR="00614B3F" w:rsidRDefault="00614B3F" w:rsidP="008024A1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）选择供应商</w:t>
      </w:r>
    </w:p>
    <w:p w:rsidR="000E109E" w:rsidRPr="00CB674A" w:rsidRDefault="000E109E" w:rsidP="000E109E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674A">
        <w:rPr>
          <w:rFonts w:ascii="宋体" w:eastAsia="宋体" w:hAnsi="宋体" w:cs="宋体"/>
          <w:color w:val="FF0000"/>
          <w:kern w:val="0"/>
          <w:sz w:val="24"/>
          <w:szCs w:val="24"/>
        </w:rPr>
        <w:t>解决方式:</w:t>
      </w:r>
      <w:r w:rsidRPr="00CB674A">
        <w:rPr>
          <w:rFonts w:hint="eastAsia"/>
          <w:color w:val="FF0000"/>
        </w:rPr>
        <w:t xml:space="preserve"> </w:t>
      </w:r>
      <w:r w:rsidRPr="00CB674A">
        <w:rPr>
          <w:rFonts w:hint="eastAsia"/>
          <w:color w:val="FF0000"/>
        </w:rPr>
        <w:t>在验收单表单里</w:t>
      </w:r>
      <w:r w:rsidRPr="00CB674A">
        <w:rPr>
          <w:rFonts w:hint="eastAsia"/>
          <w:color w:val="FF0000"/>
        </w:rPr>
        <w:t>,</w:t>
      </w:r>
      <w:r w:rsidRPr="00CB674A">
        <w:rPr>
          <w:rFonts w:hint="eastAsia"/>
          <w:color w:val="FF0000"/>
        </w:rPr>
        <w:t>如果已选择供货方</w:t>
      </w:r>
      <w:r w:rsidRPr="00CB674A">
        <w:rPr>
          <w:rFonts w:hint="eastAsia"/>
          <w:color w:val="FF0000"/>
        </w:rPr>
        <w:t>,</w:t>
      </w:r>
      <w:r w:rsidRPr="00CB674A">
        <w:rPr>
          <w:rFonts w:hint="eastAsia"/>
          <w:color w:val="FF0000"/>
        </w:rPr>
        <w:t>直接将选择的供货方传递到</w:t>
      </w:r>
      <w:r>
        <w:rPr>
          <w:rFonts w:hint="eastAsia"/>
          <w:color w:val="FF0000"/>
        </w:rPr>
        <w:t>供货</w:t>
      </w:r>
      <w:r w:rsidRPr="00CB674A">
        <w:rPr>
          <w:rFonts w:hint="eastAsia"/>
          <w:color w:val="FF0000"/>
        </w:rPr>
        <w:t>单选择页面里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供货方最终以选择的供货单所属供货方为准</w:t>
      </w:r>
      <w:r w:rsidRPr="00CB674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</w:p>
    <w:p w:rsidR="000E109E" w:rsidRPr="000E109E" w:rsidRDefault="000E109E" w:rsidP="008024A1">
      <w:pPr>
        <w:outlineLvl w:val="0"/>
      </w:pPr>
    </w:p>
    <w:p w:rsidR="000E109E" w:rsidRDefault="00614B3F" w:rsidP="003C1B5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）输入供货单号，根据供货单号找本地供货单，如果本地供货单没有，到平台上找供货单</w:t>
      </w:r>
    </w:p>
    <w:p w:rsidR="009D3915" w:rsidRDefault="009D3915" w:rsidP="003C1B5F">
      <w:r>
        <w:rPr>
          <w:rFonts w:hint="eastAsia"/>
        </w:rPr>
        <w:t>供货单号提取供货单</w:t>
      </w:r>
    </w:p>
    <w:p w:rsidR="009D3915" w:rsidRDefault="009D3915" w:rsidP="003C1B5F">
      <w:r>
        <w:rPr>
          <w:rFonts w:hint="eastAsia"/>
        </w:rPr>
        <w:t>先选择供货方</w:t>
      </w:r>
      <w:r>
        <w:rPr>
          <w:rFonts w:hint="eastAsia"/>
        </w:rPr>
        <w:t>,</w:t>
      </w:r>
      <w:r>
        <w:rPr>
          <w:rFonts w:hint="eastAsia"/>
        </w:rPr>
        <w:t>输入供货单号</w:t>
      </w:r>
      <w:r>
        <w:rPr>
          <w:rFonts w:hint="eastAsia"/>
        </w:rPr>
        <w:t>,</w:t>
      </w:r>
      <w:r>
        <w:rPr>
          <w:rFonts w:hint="eastAsia"/>
        </w:rPr>
        <w:t>直接本地供货单提取</w:t>
      </w:r>
      <w:r>
        <w:rPr>
          <w:rFonts w:hint="eastAsia"/>
        </w:rPr>
        <w:t>,</w:t>
      </w:r>
      <w:r>
        <w:rPr>
          <w:rFonts w:hint="eastAsia"/>
        </w:rPr>
        <w:t>如果没有提取到</w:t>
      </w:r>
      <w:r>
        <w:rPr>
          <w:rFonts w:hint="eastAsia"/>
        </w:rPr>
        <w:t>,</w:t>
      </w:r>
      <w:r>
        <w:rPr>
          <w:rFonts w:hint="eastAsia"/>
        </w:rPr>
        <w:t>提示是否从平台提取</w:t>
      </w:r>
    </w:p>
    <w:p w:rsidR="00B57069" w:rsidRDefault="00B57069" w:rsidP="00B57069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674A">
        <w:rPr>
          <w:rFonts w:ascii="宋体" w:eastAsia="宋体" w:hAnsi="宋体" w:cs="宋体"/>
          <w:color w:val="FF0000"/>
          <w:kern w:val="0"/>
          <w:sz w:val="24"/>
          <w:szCs w:val="24"/>
        </w:rPr>
        <w:t>解决方式: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新功能</w:t>
      </w:r>
    </w:p>
    <w:p w:rsidR="00614B3F" w:rsidRDefault="00614B3F" w:rsidP="003C1B5F"/>
    <w:p w:rsidR="00614B3F" w:rsidRDefault="00614B3F" w:rsidP="003C1B5F">
      <w:r>
        <w:rPr>
          <w:rFonts w:hint="eastAsia"/>
        </w:rPr>
        <w:t>12</w:t>
      </w:r>
      <w:r>
        <w:rPr>
          <w:rFonts w:hint="eastAsia"/>
        </w:rPr>
        <w:t>、入库、移库</w:t>
      </w:r>
    </w:p>
    <w:p w:rsidR="00340EC0" w:rsidRDefault="00340EC0" w:rsidP="003C1B5F">
      <w:r>
        <w:rPr>
          <w:rFonts w:hint="eastAsia"/>
        </w:rPr>
        <w:t>库房货架只有一个的时候，需要默认，如果有多个的时候，默认为第一条</w:t>
      </w:r>
    </w:p>
    <w:p w:rsidR="00340EC0" w:rsidRDefault="0003747E" w:rsidP="003C1B5F">
      <w:r>
        <w:t>如果库房和货架只有一个</w:t>
      </w:r>
      <w:r>
        <w:t>,</w:t>
      </w:r>
      <w:r>
        <w:t>默认选择上</w:t>
      </w:r>
    </w:p>
    <w:p w:rsidR="00340EC0" w:rsidRDefault="00340EC0" w:rsidP="003C1B5F">
      <w:r>
        <w:rPr>
          <w:rFonts w:hint="eastAsia"/>
        </w:rPr>
        <w:t>13</w:t>
      </w:r>
      <w:r>
        <w:rPr>
          <w:rFonts w:hint="eastAsia"/>
        </w:rPr>
        <w:t>、出库管理</w:t>
      </w:r>
    </w:p>
    <w:p w:rsidR="00340EC0" w:rsidRDefault="00340EC0" w:rsidP="003C1B5F">
      <w:r>
        <w:rPr>
          <w:rFonts w:hint="eastAsia"/>
        </w:rPr>
        <w:t>如果选好商品后，默认数量应该为</w:t>
      </w:r>
      <w:r>
        <w:rPr>
          <w:rFonts w:hint="eastAsia"/>
        </w:rPr>
        <w:t>1</w:t>
      </w:r>
    </w:p>
    <w:p w:rsidR="00340EC0" w:rsidRDefault="00340EC0" w:rsidP="003C1B5F">
      <w:r>
        <w:rPr>
          <w:rFonts w:hint="eastAsia"/>
        </w:rPr>
        <w:t>出库时候，仪器默认第一条</w:t>
      </w:r>
    </w:p>
    <w:p w:rsidR="00340EC0" w:rsidRDefault="00340EC0" w:rsidP="003C1B5F"/>
    <w:p w:rsidR="00340EC0" w:rsidRDefault="00340EC0" w:rsidP="003C1B5F">
      <w:r>
        <w:rPr>
          <w:rFonts w:hint="eastAsia"/>
        </w:rPr>
        <w:t>14</w:t>
      </w:r>
      <w:r>
        <w:rPr>
          <w:rFonts w:hint="eastAsia"/>
        </w:rPr>
        <w:t>、退货入库</w:t>
      </w:r>
    </w:p>
    <w:p w:rsidR="00340EC0" w:rsidRDefault="00340EC0" w:rsidP="003C1B5F">
      <w:r>
        <w:rPr>
          <w:rFonts w:hint="eastAsia"/>
        </w:rPr>
        <w:t>应该为整单退库，部分退库</w:t>
      </w:r>
    </w:p>
    <w:p w:rsidR="00340EC0" w:rsidRPr="00340EC0" w:rsidRDefault="00340EC0" w:rsidP="00340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00525" cy="1085850"/>
            <wp:effectExtent l="19050" t="0" r="9525" b="0"/>
            <wp:docPr id="28" name="图片 28" descr="C:\Users\Administrator\AppData\Roaming\Tencent\Users\39461842\QQ\WinTemp\RichOle\]~@XF]7RR53Z3)PI9Y_S)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AppData\Roaming\Tencent\Users\39461842\QQ\WinTemp\RichOle\]~@XF]7RR53Z3)PI9Y_S)CF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EC0" w:rsidRDefault="00340EC0" w:rsidP="003C1B5F">
      <w:r>
        <w:rPr>
          <w:rFonts w:hint="eastAsia"/>
        </w:rPr>
        <w:t>15</w:t>
      </w:r>
      <w:r>
        <w:rPr>
          <w:rFonts w:hint="eastAsia"/>
        </w:rPr>
        <w:t>、</w:t>
      </w:r>
      <w:r w:rsidR="002C761A">
        <w:rPr>
          <w:rFonts w:hint="eastAsia"/>
        </w:rPr>
        <w:t>退库数量小于等于出库数量</w:t>
      </w:r>
    </w:p>
    <w:p w:rsidR="002C761A" w:rsidRPr="002C761A" w:rsidRDefault="002C761A" w:rsidP="002C76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1057275"/>
            <wp:effectExtent l="19050" t="0" r="9525" b="0"/>
            <wp:docPr id="32" name="图片 32" descr="C:\Users\Administrator\AppData\Roaming\Tencent\Users\39461842\QQ\WinTemp\RichOle\CCOALX{(MP6%1~T1UBNU{~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AppData\Roaming\Tencent\Users\39461842\QQ\WinTemp\RichOle\CCOALX{(MP6%1~T1UBNU{~Q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61A" w:rsidRPr="002C761A" w:rsidRDefault="002C761A" w:rsidP="002C76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16、退库中点击保存，提示错误</w:t>
      </w:r>
    </w:p>
    <w:p w:rsidR="002C761A" w:rsidRPr="002C761A" w:rsidRDefault="002C761A" w:rsidP="002C76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00775" cy="5314950"/>
            <wp:effectExtent l="19050" t="0" r="9525" b="0"/>
            <wp:docPr id="34" name="图片 34" descr="D:\FileRecv\39461842\Image\C2C\Image3\P}K){E]85}AJD(13[%S`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FileRecv\39461842\Image\C2C\Image3\P}K){E]85}AJD(13[%S`16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61A" w:rsidRDefault="002C761A" w:rsidP="003C1B5F"/>
    <w:p w:rsidR="002C761A" w:rsidRDefault="002C761A" w:rsidP="003C1B5F"/>
    <w:p w:rsidR="002C761A" w:rsidRDefault="002C761A" w:rsidP="003C1B5F"/>
    <w:p w:rsidR="00D01915" w:rsidRDefault="002C761A" w:rsidP="002C76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17、</w:t>
      </w:r>
      <w:r w:rsidR="00D01915">
        <w:rPr>
          <w:rFonts w:ascii="宋体" w:eastAsia="宋体" w:hAnsi="宋体" w:cs="宋体" w:hint="eastAsia"/>
          <w:kern w:val="0"/>
          <w:sz w:val="24"/>
          <w:szCs w:val="24"/>
        </w:rPr>
        <w:t>退供应商错误</w:t>
      </w:r>
    </w:p>
    <w:p w:rsidR="002C761A" w:rsidRDefault="00D01915" w:rsidP="008024A1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="002C761A">
        <w:rPr>
          <w:rFonts w:ascii="宋体" w:eastAsia="宋体" w:hAnsi="宋体" w:cs="宋体" w:hint="eastAsia"/>
          <w:kern w:val="0"/>
          <w:sz w:val="24"/>
          <w:szCs w:val="24"/>
        </w:rPr>
        <w:t>退供应商后，库存跟踪状态应为退供应商，不应该为出库</w:t>
      </w:r>
    </w:p>
    <w:p w:rsidR="00D01915" w:rsidRDefault="00D01915" w:rsidP="002C76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（2）出库新增，操作人应为登录人</w:t>
      </w:r>
      <w:r w:rsidR="001A4378">
        <w:rPr>
          <w:rFonts w:ascii="宋体" w:eastAsia="宋体" w:hAnsi="宋体" w:cs="宋体" w:hint="eastAsia"/>
          <w:kern w:val="0"/>
          <w:sz w:val="24"/>
          <w:szCs w:val="24"/>
        </w:rPr>
        <w:t>，部门也为登录者部门</w:t>
      </w:r>
    </w:p>
    <w:p w:rsidR="00D01915" w:rsidRPr="00D01915" w:rsidRDefault="00D01915" w:rsidP="002C76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（3）退供应商后，库存变化数量不对，不知是库存跟踪引起，还是退供应商界面本身引起</w:t>
      </w:r>
    </w:p>
    <w:p w:rsidR="00D01915" w:rsidRDefault="00D01915" w:rsidP="002C76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18、报损</w:t>
      </w:r>
      <w:r w:rsidR="001A4378">
        <w:rPr>
          <w:rFonts w:ascii="宋体" w:eastAsia="宋体" w:hAnsi="宋体" w:cs="宋体" w:hint="eastAsia"/>
          <w:kern w:val="0"/>
          <w:sz w:val="24"/>
          <w:szCs w:val="24"/>
        </w:rPr>
        <w:t>出库</w:t>
      </w:r>
    </w:p>
    <w:p w:rsidR="001A4378" w:rsidRDefault="001A4378" w:rsidP="002C76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（1）操作人应为登录人，部门也为登录者部门</w:t>
      </w:r>
    </w:p>
    <w:p w:rsidR="00C14CC1" w:rsidRDefault="00C14CC1" w:rsidP="002C76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4CC1" w:rsidRDefault="00C14CC1" w:rsidP="002C76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19、盘库管理</w:t>
      </w:r>
    </w:p>
    <w:p w:rsidR="00C14CC1" w:rsidRDefault="00C14CC1" w:rsidP="002C76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（1）盘盈、盘亏变化跟踪没有找到相关记录</w:t>
      </w:r>
    </w:p>
    <w:p w:rsidR="00AE0AB5" w:rsidRDefault="00AE0AB5" w:rsidP="002C76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20、库存预警</w:t>
      </w:r>
    </w:p>
    <w:p w:rsidR="00AE0AB5" w:rsidRDefault="00AE0AB5" w:rsidP="002C76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（1）输入库存比例中的数字时候，不要自动查询 （高库存，低库存）</w:t>
      </w:r>
    </w:p>
    <w:p w:rsidR="0011103D" w:rsidRPr="0011103D" w:rsidRDefault="0011103D" w:rsidP="002C761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A4A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2018-05-02已修改和测试</w:t>
      </w:r>
    </w:p>
    <w:p w:rsidR="00DA3168" w:rsidRDefault="00DA3168" w:rsidP="00BF08F7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（2）低于下限后面加一个“的”字；在查询后面加入说明信息：</w:t>
      </w:r>
      <w:r>
        <w:rPr>
          <w:rFonts w:hint="eastAsia"/>
        </w:rPr>
        <w:t>库存数量</w:t>
      </w:r>
      <w:r>
        <w:rPr>
          <w:rFonts w:hint="eastAsia"/>
        </w:rPr>
        <w:t>&lt;=</w:t>
      </w:r>
      <w:r>
        <w:rPr>
          <w:rFonts w:hint="eastAsia"/>
        </w:rPr>
        <w:t>库存下限的</w:t>
      </w:r>
      <w:r>
        <w:rPr>
          <w:rFonts w:hint="eastAsia"/>
        </w:rPr>
        <w:t>*</w:t>
      </w:r>
      <w:r>
        <w:rPr>
          <w:rFonts w:hint="eastAsia"/>
        </w:rPr>
        <w:t>百分比</w:t>
      </w:r>
    </w:p>
    <w:p w:rsidR="0011103D" w:rsidRPr="003D457B" w:rsidRDefault="0011103D" w:rsidP="00BF08F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A4A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2018-05-02已修改和测试</w:t>
      </w:r>
    </w:p>
    <w:p w:rsidR="003D457B" w:rsidRDefault="00DA3168" w:rsidP="00DA3168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（3）低于上限后面加一个“的”字；在查询后面加入在查询后面加入说明信息：</w:t>
      </w:r>
      <w:r>
        <w:rPr>
          <w:rFonts w:hint="eastAsia"/>
        </w:rPr>
        <w:t>库存数量</w:t>
      </w:r>
      <w:r>
        <w:rPr>
          <w:rFonts w:hint="eastAsia"/>
        </w:rPr>
        <w:t>&gt;=</w:t>
      </w:r>
      <w:r>
        <w:rPr>
          <w:rFonts w:hint="eastAsia"/>
        </w:rPr>
        <w:t>库存下限的</w:t>
      </w:r>
      <w:r>
        <w:rPr>
          <w:rFonts w:hint="eastAsia"/>
        </w:rPr>
        <w:t>*</w:t>
      </w:r>
      <w:r>
        <w:rPr>
          <w:rFonts w:hint="eastAsia"/>
        </w:rPr>
        <w:t>百分比</w:t>
      </w:r>
    </w:p>
    <w:p w:rsidR="00D84CB7" w:rsidRDefault="00F70D86" w:rsidP="00DA31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默认值</w:t>
      </w:r>
      <w:r w:rsidR="00B345F2"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kern w:val="0"/>
          <w:sz w:val="24"/>
          <w:szCs w:val="24"/>
        </w:rPr>
        <w:t>100%</w:t>
      </w:r>
    </w:p>
    <w:p w:rsidR="003D457B" w:rsidRDefault="003D457B" w:rsidP="003D457B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4A4A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2018-05-02已修改和测试</w:t>
      </w:r>
    </w:p>
    <w:p w:rsidR="003D457B" w:rsidRDefault="003D457B" w:rsidP="00DA31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2A2C" w:rsidRDefault="00D32A2C" w:rsidP="008024A1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21、效期报警有误，需要测试 </w:t>
      </w:r>
    </w:p>
    <w:p w:rsidR="00D32A2C" w:rsidRDefault="00D32A2C" w:rsidP="00D32A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05450" cy="2085975"/>
            <wp:effectExtent l="19050" t="0" r="0" b="0"/>
            <wp:docPr id="46" name="图片 46" descr="C:\Users\Administrator\AppData\Roaming\Tencent\Users\39461842\QQ\WinTemp\RichOle\7S_1TG}RPI1[6JC[VE[BAJ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AppData\Roaming\Tencent\Users\39461842\QQ\WinTemp\RichOle\7S_1TG}RPI1[6JC[VE[BAJV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2E" w:rsidRDefault="0009022E" w:rsidP="00D32A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022E" w:rsidRPr="00EC0336" w:rsidRDefault="0009022E" w:rsidP="00D32A2C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C033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解决方式:</w:t>
      </w:r>
      <w:r w:rsidR="00832A3A" w:rsidRPr="00EC033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本地测试正常,需要分析测试数据库的库存数据</w:t>
      </w:r>
    </w:p>
    <w:p w:rsidR="0009022E" w:rsidRPr="00D32A2C" w:rsidRDefault="0009022E" w:rsidP="00D32A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2A2C" w:rsidRDefault="00D32A2C" w:rsidP="00BF08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22、月结</w:t>
      </w:r>
    </w:p>
    <w:p w:rsidR="00D32A2C" w:rsidRDefault="00D32A2C" w:rsidP="00BF08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月结是否没有开发完成？</w:t>
      </w:r>
    </w:p>
    <w:p w:rsidR="00D32A2C" w:rsidRPr="00A85E40" w:rsidRDefault="00D32A2C" w:rsidP="00BF08F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DA3168" w:rsidRPr="00A85E40" w:rsidRDefault="00A85E40" w:rsidP="00BF08F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85E40">
        <w:rPr>
          <w:rFonts w:ascii="宋体" w:eastAsia="宋体" w:hAnsi="宋体" w:cs="宋体"/>
          <w:color w:val="FF0000"/>
          <w:kern w:val="0"/>
          <w:sz w:val="24"/>
          <w:szCs w:val="24"/>
        </w:rPr>
        <w:t>已经开发完,测试服务器没有更新UI</w:t>
      </w:r>
    </w:p>
    <w:p w:rsidR="00BF08F7" w:rsidRDefault="00BF08F7" w:rsidP="00BF08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8F7" w:rsidRPr="00BF08F7" w:rsidRDefault="00BF08F7" w:rsidP="00BF08F7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BF08F7" w:rsidRPr="00BF08F7" w:rsidSect="00B55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59B" w:rsidRDefault="0009659B" w:rsidP="008024A1">
      <w:r>
        <w:separator/>
      </w:r>
    </w:p>
  </w:endnote>
  <w:endnote w:type="continuationSeparator" w:id="1">
    <w:p w:rsidR="0009659B" w:rsidRDefault="0009659B" w:rsidP="008024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59B" w:rsidRDefault="0009659B" w:rsidP="008024A1">
      <w:r>
        <w:separator/>
      </w:r>
    </w:p>
  </w:footnote>
  <w:footnote w:type="continuationSeparator" w:id="1">
    <w:p w:rsidR="0009659B" w:rsidRDefault="0009659B" w:rsidP="008024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1B5F"/>
    <w:rsid w:val="00005F4D"/>
    <w:rsid w:val="00024926"/>
    <w:rsid w:val="0003747E"/>
    <w:rsid w:val="00057212"/>
    <w:rsid w:val="0009022E"/>
    <w:rsid w:val="00093A0D"/>
    <w:rsid w:val="0009659B"/>
    <w:rsid w:val="000C4D14"/>
    <w:rsid w:val="000E109E"/>
    <w:rsid w:val="00102C85"/>
    <w:rsid w:val="0011103D"/>
    <w:rsid w:val="001A4378"/>
    <w:rsid w:val="00255BD5"/>
    <w:rsid w:val="002B48B4"/>
    <w:rsid w:val="002B650B"/>
    <w:rsid w:val="002C2D39"/>
    <w:rsid w:val="002C761A"/>
    <w:rsid w:val="00340EC0"/>
    <w:rsid w:val="00344293"/>
    <w:rsid w:val="003C04C2"/>
    <w:rsid w:val="003C1B5F"/>
    <w:rsid w:val="003D457B"/>
    <w:rsid w:val="003F39B4"/>
    <w:rsid w:val="00413245"/>
    <w:rsid w:val="00442394"/>
    <w:rsid w:val="004660E1"/>
    <w:rsid w:val="004A4A43"/>
    <w:rsid w:val="004E61F3"/>
    <w:rsid w:val="004E690F"/>
    <w:rsid w:val="00580BB4"/>
    <w:rsid w:val="005B2A5B"/>
    <w:rsid w:val="005B4606"/>
    <w:rsid w:val="00613E76"/>
    <w:rsid w:val="00614B3F"/>
    <w:rsid w:val="006E08FB"/>
    <w:rsid w:val="006E138F"/>
    <w:rsid w:val="007B0E21"/>
    <w:rsid w:val="007F7ED2"/>
    <w:rsid w:val="008024A1"/>
    <w:rsid w:val="00832A3A"/>
    <w:rsid w:val="008D21D8"/>
    <w:rsid w:val="008F192B"/>
    <w:rsid w:val="009471AA"/>
    <w:rsid w:val="009578F3"/>
    <w:rsid w:val="009846F3"/>
    <w:rsid w:val="009A2D2E"/>
    <w:rsid w:val="009D3915"/>
    <w:rsid w:val="00A23A14"/>
    <w:rsid w:val="00A47A40"/>
    <w:rsid w:val="00A71A66"/>
    <w:rsid w:val="00A85E40"/>
    <w:rsid w:val="00A9746C"/>
    <w:rsid w:val="00AE0AB5"/>
    <w:rsid w:val="00AF7E52"/>
    <w:rsid w:val="00B345F2"/>
    <w:rsid w:val="00B553DA"/>
    <w:rsid w:val="00B57069"/>
    <w:rsid w:val="00BF08F7"/>
    <w:rsid w:val="00C14CC1"/>
    <w:rsid w:val="00C755C9"/>
    <w:rsid w:val="00C867B9"/>
    <w:rsid w:val="00CB674A"/>
    <w:rsid w:val="00CF0D66"/>
    <w:rsid w:val="00CF1DE2"/>
    <w:rsid w:val="00D01915"/>
    <w:rsid w:val="00D23D37"/>
    <w:rsid w:val="00D32A2C"/>
    <w:rsid w:val="00D46A21"/>
    <w:rsid w:val="00D84CB7"/>
    <w:rsid w:val="00DA3168"/>
    <w:rsid w:val="00DC055F"/>
    <w:rsid w:val="00E33E84"/>
    <w:rsid w:val="00E402C2"/>
    <w:rsid w:val="00E51FFB"/>
    <w:rsid w:val="00E5497C"/>
    <w:rsid w:val="00EC0336"/>
    <w:rsid w:val="00F20E05"/>
    <w:rsid w:val="00F22A06"/>
    <w:rsid w:val="00F70D86"/>
    <w:rsid w:val="00F836A9"/>
    <w:rsid w:val="00F84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3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1B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1B5F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8024A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8024A1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802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8024A1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802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8024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7</Pages>
  <Words>352</Words>
  <Characters>2010</Characters>
  <Application>Microsoft Office Word</Application>
  <DocSecurity>0</DocSecurity>
  <Lines>16</Lines>
  <Paragraphs>4</Paragraphs>
  <ScaleCrop>false</ScaleCrop>
  <Company>Microsoft</Company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Windows 用户</cp:lastModifiedBy>
  <cp:revision>56</cp:revision>
  <dcterms:created xsi:type="dcterms:W3CDTF">2018-05-01T06:32:00Z</dcterms:created>
  <dcterms:modified xsi:type="dcterms:W3CDTF">2018-05-10T06:40:00Z</dcterms:modified>
</cp:coreProperties>
</file>